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F5ED6" w14:textId="77777777" w:rsidR="00BC297A" w:rsidRDefault="00C00B72" w:rsidP="00BC297A">
      <w:pPr>
        <w:pStyle w:val="W"/>
        <w:tabs>
          <w:tab w:val="clear" w:pos="7840"/>
          <w:tab w:val="left" w:pos="7680"/>
        </w:tabs>
        <w:spacing w:line="240" w:lineRule="auto"/>
        <w:ind w:left="709" w:right="142" w:hanging="709"/>
        <w:jc w:val="left"/>
        <w:rPr>
          <w:rFonts w:ascii="Museo Sans 300" w:hAnsi="Museo Sans 300"/>
          <w:b/>
          <w:noProof w:val="0"/>
          <w:szCs w:val="24"/>
          <w:lang w:val="es-ES"/>
        </w:rPr>
      </w:pPr>
      <w:r w:rsidRPr="007E5D5E">
        <w:rPr>
          <w:rFonts w:ascii="Museo Sans 300" w:hAnsi="Museo Sans 300"/>
          <w:b/>
          <w:noProof w:val="0"/>
          <w:szCs w:val="24"/>
          <w:lang w:val="es-ES"/>
        </w:rPr>
        <w:t>Título</w:t>
      </w:r>
      <w:r w:rsidR="00DD7112" w:rsidRPr="007E5D5E">
        <w:rPr>
          <w:rFonts w:ascii="Museo Sans 300" w:hAnsi="Museo Sans 300"/>
          <w:b/>
          <w:noProof w:val="0"/>
          <w:szCs w:val="24"/>
          <w:lang w:val="es-ES"/>
        </w:rPr>
        <w:t>:</w:t>
      </w:r>
      <w:bookmarkStart w:id="0" w:name="_Hlk143157055"/>
    </w:p>
    <w:p w14:paraId="374625F6" w14:textId="77777777" w:rsidR="00BC297A" w:rsidRDefault="00CE581E" w:rsidP="00BC297A">
      <w:pPr>
        <w:pStyle w:val="W"/>
        <w:tabs>
          <w:tab w:val="clear" w:pos="7840"/>
          <w:tab w:val="left" w:pos="7680"/>
        </w:tabs>
        <w:spacing w:line="240" w:lineRule="auto"/>
        <w:ind w:left="709" w:right="142" w:hanging="709"/>
        <w:jc w:val="left"/>
        <w:rPr>
          <w:rFonts w:ascii="Museo Sans 300" w:hAnsi="Museo Sans 300"/>
          <w:b/>
          <w:noProof w:val="0"/>
          <w:szCs w:val="24"/>
          <w:lang w:val="es-ES"/>
        </w:rPr>
      </w:pPr>
      <w:r>
        <w:rPr>
          <w:rFonts w:ascii="Museo Sans 300" w:hAnsi="Museo Sans 300"/>
          <w:b/>
          <w:noProof w:val="0"/>
          <w:szCs w:val="24"/>
          <w:lang w:val="es-ES"/>
        </w:rPr>
        <w:tab/>
      </w:r>
    </w:p>
    <w:p w14:paraId="192B2FB4" w14:textId="77777777" w:rsidR="00DD7112" w:rsidRDefault="00156BFA" w:rsidP="00BC297A">
      <w:pPr>
        <w:pStyle w:val="W"/>
        <w:tabs>
          <w:tab w:val="clear" w:pos="7840"/>
          <w:tab w:val="left" w:pos="7680"/>
        </w:tabs>
        <w:spacing w:line="240" w:lineRule="auto"/>
        <w:ind w:left="709" w:right="142" w:hanging="709"/>
        <w:jc w:val="left"/>
        <w:rPr>
          <w:rFonts w:ascii="Museo Sans 300" w:hAnsi="Museo Sans 300"/>
          <w:b/>
          <w:szCs w:val="24"/>
        </w:rPr>
      </w:pPr>
      <w:r w:rsidRPr="007E5D5E">
        <w:rPr>
          <w:rFonts w:ascii="Museo Sans 300" w:hAnsi="Museo Sans 300"/>
          <w:b/>
          <w:szCs w:val="24"/>
        </w:rPr>
        <w:t>GESTI</w:t>
      </w:r>
      <w:r w:rsidR="00CE581E">
        <w:rPr>
          <w:rFonts w:ascii="Museo Sans 300" w:hAnsi="Museo Sans 300"/>
          <w:b/>
          <w:szCs w:val="24"/>
        </w:rPr>
        <w:t>ONAR, RECOPILAR</w:t>
      </w:r>
      <w:r w:rsidR="004240AB">
        <w:rPr>
          <w:rFonts w:ascii="Museo Sans 300" w:hAnsi="Museo Sans 300"/>
          <w:b/>
          <w:szCs w:val="24"/>
        </w:rPr>
        <w:t xml:space="preserve"> y </w:t>
      </w:r>
      <w:r w:rsidR="00CE581E">
        <w:rPr>
          <w:rFonts w:ascii="Museo Sans 300" w:hAnsi="Museo Sans 300"/>
          <w:b/>
          <w:szCs w:val="24"/>
        </w:rPr>
        <w:t xml:space="preserve">PUBLICAR </w:t>
      </w:r>
      <w:r w:rsidRPr="007E5D5E">
        <w:rPr>
          <w:rFonts w:ascii="Museo Sans 300" w:hAnsi="Museo Sans 300"/>
          <w:b/>
          <w:szCs w:val="24"/>
        </w:rPr>
        <w:t xml:space="preserve">INFORMACIÓN </w:t>
      </w:r>
      <w:r w:rsidRPr="00CD6B03">
        <w:rPr>
          <w:rFonts w:ascii="Museo Sans 300" w:hAnsi="Museo Sans 300"/>
          <w:b/>
          <w:szCs w:val="24"/>
        </w:rPr>
        <w:t>OFICIOSA</w:t>
      </w:r>
      <w:r w:rsidR="007470F8" w:rsidRPr="00CD6B03">
        <w:rPr>
          <w:rFonts w:ascii="Museo Sans 300" w:hAnsi="Museo Sans 300"/>
          <w:b/>
          <w:szCs w:val="24"/>
        </w:rPr>
        <w:t xml:space="preserve"> Y RESERVADA</w:t>
      </w:r>
    </w:p>
    <w:p w14:paraId="28D1BDFF" w14:textId="77777777" w:rsidR="00926021" w:rsidRPr="007E5D5E" w:rsidRDefault="00926021" w:rsidP="00926021">
      <w:pPr>
        <w:pStyle w:val="W"/>
        <w:tabs>
          <w:tab w:val="clear" w:pos="7840"/>
          <w:tab w:val="left" w:pos="284"/>
          <w:tab w:val="left" w:pos="7680"/>
        </w:tabs>
        <w:spacing w:line="240" w:lineRule="auto"/>
        <w:ind w:left="709" w:right="142" w:hanging="1276"/>
        <w:jc w:val="left"/>
        <w:rPr>
          <w:rFonts w:ascii="Museo Sans 300" w:hAnsi="Museo Sans 300"/>
          <w:b/>
          <w:noProof w:val="0"/>
          <w:szCs w:val="24"/>
          <w:lang w:val="es-ES"/>
        </w:rPr>
      </w:pPr>
    </w:p>
    <w:bookmarkEnd w:id="0"/>
    <w:p w14:paraId="11729C8E" w14:textId="3A245854" w:rsidR="00DD7112" w:rsidRPr="007E5D5E" w:rsidRDefault="00CE581E" w:rsidP="00600EEE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300" w:hAnsi="Museo Sans 300"/>
          <w:b/>
          <w:noProof w:val="0"/>
          <w:szCs w:val="24"/>
          <w:lang w:val="es-ES"/>
        </w:rPr>
      </w:pPr>
      <w:r>
        <w:rPr>
          <w:rFonts w:ascii="Museo Sans 300" w:hAnsi="Museo Sans 300"/>
          <w:b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D7838" wp14:editId="7ABC420C">
                <wp:simplePos x="0" y="0"/>
                <wp:positionH relativeFrom="column">
                  <wp:posOffset>14605</wp:posOffset>
                </wp:positionH>
                <wp:positionV relativeFrom="paragraph">
                  <wp:posOffset>92075</wp:posOffset>
                </wp:positionV>
                <wp:extent cx="619200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5725A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7.25pt" to="488.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" strokecolor="black [3200]" strokeweight=".5pt">
                <v:stroke joinstyle="miter"/>
              </v:line>
            </w:pict>
          </mc:Fallback>
        </mc:AlternateContent>
      </w:r>
    </w:p>
    <w:p w14:paraId="74ECC0E9" w14:textId="77777777" w:rsidR="001B2416" w:rsidRPr="007E5D5E" w:rsidRDefault="001B2416" w:rsidP="00600EEE">
      <w:pPr>
        <w:pStyle w:val="a"/>
        <w:spacing w:line="240" w:lineRule="auto"/>
        <w:ind w:left="2280"/>
        <w:rPr>
          <w:rFonts w:ascii="Museo Sans 300" w:hAnsi="Museo Sans 300"/>
          <w:b/>
          <w:noProof w:val="0"/>
          <w:szCs w:val="24"/>
          <w:lang w:val="es-ES"/>
        </w:rPr>
      </w:pPr>
    </w:p>
    <w:p w14:paraId="2DE19DD5" w14:textId="5807F7FB" w:rsidR="005544B3" w:rsidRPr="00AC04FB" w:rsidRDefault="005544B3" w:rsidP="005544B3">
      <w:pPr>
        <w:rPr>
          <w:b/>
        </w:rPr>
      </w:pPr>
      <w:r w:rsidRPr="00AC04FB">
        <w:rPr>
          <w:b/>
        </w:rPr>
        <w:t>Preparado por:</w:t>
      </w:r>
    </w:p>
    <w:tbl>
      <w:tblPr>
        <w:tblW w:w="9928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4394"/>
        <w:gridCol w:w="2268"/>
        <w:gridCol w:w="1985"/>
      </w:tblGrid>
      <w:tr w:rsidR="005544B3" w:rsidRPr="00AC04FB" w14:paraId="1C1E2FF1" w14:textId="77777777" w:rsidTr="00B175B9">
        <w:trPr>
          <w:cantSplit/>
          <w:trHeight w:val="385"/>
        </w:trPr>
        <w:tc>
          <w:tcPr>
            <w:tcW w:w="1281" w:type="dxa"/>
            <w:vAlign w:val="bottom"/>
          </w:tcPr>
          <w:p w14:paraId="4370B139" w14:textId="77777777" w:rsidR="005544B3" w:rsidRPr="00AC04FB" w:rsidRDefault="005544B3" w:rsidP="00B175B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74"/>
              <w:rPr>
                <w:rFonts w:ascii="Museo Sans 100" w:hAnsi="Museo Sans 100"/>
                <w:b/>
                <w:noProof w:val="0"/>
                <w:szCs w:val="24"/>
                <w:lang w:val="es-ES"/>
              </w:rPr>
            </w:pPr>
            <w:r w:rsidRPr="00AC04FB">
              <w:rPr>
                <w:rFonts w:ascii="Museo Sans 100" w:hAnsi="Museo Sans 100"/>
                <w:b/>
                <w:noProof w:val="0"/>
                <w:szCs w:val="24"/>
                <w:lang w:val="es-ES"/>
              </w:rPr>
              <w:t>Nombre:</w:t>
            </w:r>
          </w:p>
        </w:tc>
        <w:tc>
          <w:tcPr>
            <w:tcW w:w="4394" w:type="dxa"/>
            <w:vAlign w:val="bottom"/>
          </w:tcPr>
          <w:p w14:paraId="554B9E10" w14:textId="18D35E26" w:rsidR="005544B3" w:rsidRPr="00AC04FB" w:rsidRDefault="00C67505" w:rsidP="00B175B9">
            <w:pPr>
              <w:pStyle w:val="Piedepgina"/>
              <w:tabs>
                <w:tab w:val="left" w:pos="7680"/>
              </w:tabs>
              <w:ind w:left="74"/>
            </w:pPr>
            <w:r>
              <w:rPr>
                <w:rFonts w:cs="Arial"/>
              </w:rPr>
              <w:t xml:space="preserve">Carlos Antonio </w:t>
            </w:r>
            <w:r w:rsidR="007C5F3E">
              <w:rPr>
                <w:rFonts w:cs="Arial"/>
              </w:rPr>
              <w:t>Martínez Valladares</w:t>
            </w:r>
          </w:p>
        </w:tc>
        <w:tc>
          <w:tcPr>
            <w:tcW w:w="2268" w:type="dxa"/>
            <w:vAlign w:val="bottom"/>
          </w:tcPr>
          <w:p w14:paraId="50FBBB28" w14:textId="77777777" w:rsidR="005544B3" w:rsidRPr="00AC04FB" w:rsidRDefault="005544B3" w:rsidP="00B175B9">
            <w:pPr>
              <w:pStyle w:val="Piedepgina"/>
              <w:tabs>
                <w:tab w:val="left" w:pos="7680"/>
              </w:tabs>
              <w:ind w:left="74"/>
            </w:pPr>
          </w:p>
          <w:p w14:paraId="6447C439" w14:textId="2865F11D" w:rsidR="005544B3" w:rsidRPr="00AC04FB" w:rsidRDefault="005544B3" w:rsidP="00B175B9">
            <w:pPr>
              <w:pStyle w:val="Piedepgina"/>
              <w:tabs>
                <w:tab w:val="left" w:pos="7680"/>
              </w:tabs>
            </w:pPr>
            <w:r w:rsidRPr="00AC04FB">
              <w:t>Firma</w:t>
            </w:r>
            <w:bookmarkStart w:id="1" w:name="_GoBack"/>
            <w:bookmarkEnd w:id="1"/>
          </w:p>
        </w:tc>
        <w:tc>
          <w:tcPr>
            <w:tcW w:w="1985" w:type="dxa"/>
            <w:vAlign w:val="bottom"/>
          </w:tcPr>
          <w:p w14:paraId="303F9E9E" w14:textId="77777777" w:rsidR="005544B3" w:rsidRPr="00AC04FB" w:rsidRDefault="005544B3" w:rsidP="00B175B9">
            <w:pPr>
              <w:pStyle w:val="Piedepgina"/>
              <w:tabs>
                <w:tab w:val="left" w:pos="7680"/>
              </w:tabs>
              <w:ind w:left="74"/>
            </w:pPr>
          </w:p>
          <w:p w14:paraId="13B4DA0F" w14:textId="77777777" w:rsidR="005544B3" w:rsidRPr="00AC04FB" w:rsidRDefault="005544B3" w:rsidP="00B175B9">
            <w:pPr>
              <w:pStyle w:val="Piedepgina"/>
              <w:tabs>
                <w:tab w:val="left" w:pos="7680"/>
              </w:tabs>
              <w:ind w:left="74" w:right="-67"/>
            </w:pPr>
            <w:r w:rsidRPr="00AC04FB">
              <w:t xml:space="preserve">Fecha: </w:t>
            </w:r>
          </w:p>
        </w:tc>
      </w:tr>
      <w:tr w:rsidR="005544B3" w:rsidRPr="00AC04FB" w14:paraId="61309BA9" w14:textId="77777777" w:rsidTr="00B175B9">
        <w:trPr>
          <w:cantSplit/>
        </w:trPr>
        <w:tc>
          <w:tcPr>
            <w:tcW w:w="1281" w:type="dxa"/>
            <w:vAlign w:val="bottom"/>
          </w:tcPr>
          <w:p w14:paraId="68885119" w14:textId="77777777" w:rsidR="007C5F3E" w:rsidRDefault="007C5F3E" w:rsidP="00B175B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74"/>
              <w:rPr>
                <w:rFonts w:ascii="Museo Sans 100" w:hAnsi="Museo Sans 100"/>
                <w:b/>
                <w:noProof w:val="0"/>
                <w:szCs w:val="24"/>
                <w:lang w:val="es-ES"/>
              </w:rPr>
            </w:pPr>
          </w:p>
          <w:p w14:paraId="4D21F6C2" w14:textId="424EEA89" w:rsidR="005544B3" w:rsidRPr="00AC04FB" w:rsidRDefault="005544B3" w:rsidP="00B175B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74"/>
              <w:rPr>
                <w:rFonts w:ascii="Museo Sans 100" w:hAnsi="Museo Sans 100"/>
                <w:b/>
                <w:noProof w:val="0"/>
                <w:szCs w:val="24"/>
                <w:lang w:val="es-ES"/>
              </w:rPr>
            </w:pPr>
            <w:r w:rsidRPr="00AC04FB">
              <w:rPr>
                <w:rFonts w:ascii="Museo Sans 100" w:hAnsi="Museo Sans 100"/>
                <w:b/>
                <w:noProof w:val="0"/>
                <w:szCs w:val="24"/>
                <w:lang w:val="es-ES"/>
              </w:rPr>
              <w:t>Cargo:</w:t>
            </w:r>
          </w:p>
        </w:tc>
        <w:tc>
          <w:tcPr>
            <w:tcW w:w="4394" w:type="dxa"/>
            <w:vAlign w:val="bottom"/>
          </w:tcPr>
          <w:p w14:paraId="2B0451E3" w14:textId="7855F003" w:rsidR="005544B3" w:rsidRPr="00AC04FB" w:rsidRDefault="007C5F3E" w:rsidP="00B175B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74" w:right="72"/>
              <w:rPr>
                <w:rFonts w:ascii="Museo Sans 100" w:hAnsi="Museo Sans 100"/>
                <w:szCs w:val="24"/>
              </w:rPr>
            </w:pPr>
            <w:r>
              <w:rPr>
                <w:rFonts w:ascii="Museo Sans 100" w:hAnsi="Museo Sans 100" w:cs="Arial"/>
                <w:szCs w:val="24"/>
              </w:rPr>
              <w:t>Administrador de Portal</w:t>
            </w:r>
          </w:p>
        </w:tc>
        <w:tc>
          <w:tcPr>
            <w:tcW w:w="2268" w:type="dxa"/>
            <w:vAlign w:val="bottom"/>
          </w:tcPr>
          <w:p w14:paraId="5FC62A09" w14:textId="77777777" w:rsidR="005544B3" w:rsidRPr="00AC04FB" w:rsidRDefault="005544B3" w:rsidP="00B175B9">
            <w:pPr>
              <w:pStyle w:val="Piedepgina"/>
              <w:tabs>
                <w:tab w:val="left" w:pos="7680"/>
              </w:tabs>
              <w:ind w:left="74"/>
            </w:pPr>
          </w:p>
        </w:tc>
        <w:tc>
          <w:tcPr>
            <w:tcW w:w="1985" w:type="dxa"/>
            <w:vAlign w:val="bottom"/>
          </w:tcPr>
          <w:p w14:paraId="50477A6E" w14:textId="77777777" w:rsidR="005544B3" w:rsidRPr="00AC04FB" w:rsidRDefault="005544B3" w:rsidP="00B175B9">
            <w:pPr>
              <w:pStyle w:val="Piedepgina"/>
              <w:tabs>
                <w:tab w:val="left" w:pos="7680"/>
              </w:tabs>
              <w:ind w:left="74"/>
            </w:pPr>
          </w:p>
        </w:tc>
      </w:tr>
    </w:tbl>
    <w:p w14:paraId="39B195DE" w14:textId="62D66D93" w:rsidR="00682F0F" w:rsidRDefault="00682F0F" w:rsidP="00BC297A">
      <w:pPr>
        <w:pStyle w:val="a"/>
        <w:tabs>
          <w:tab w:val="clear" w:pos="2280"/>
        </w:tabs>
        <w:spacing w:line="240" w:lineRule="auto"/>
        <w:rPr>
          <w:rFonts w:ascii="Museo Sans 300" w:hAnsi="Museo Sans 300"/>
          <w:b/>
          <w:noProof w:val="0"/>
          <w:szCs w:val="24"/>
          <w:lang w:val="es-ES"/>
        </w:rPr>
      </w:pPr>
    </w:p>
    <w:p w14:paraId="48114174" w14:textId="4E1461FE" w:rsidR="00BA4139" w:rsidRPr="007E5D5E" w:rsidRDefault="00BA4139" w:rsidP="00BC297A">
      <w:pPr>
        <w:pStyle w:val="a"/>
        <w:tabs>
          <w:tab w:val="clear" w:pos="2280"/>
        </w:tabs>
        <w:spacing w:line="240" w:lineRule="auto"/>
        <w:rPr>
          <w:rFonts w:ascii="Museo Sans 300" w:hAnsi="Museo Sans 300"/>
          <w:b/>
          <w:noProof w:val="0"/>
          <w:szCs w:val="24"/>
          <w:lang w:val="es-ES"/>
        </w:rPr>
      </w:pPr>
      <w:r>
        <w:rPr>
          <w:rFonts w:ascii="Museo Sans 300" w:hAnsi="Museo Sans 300"/>
          <w:b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200D3" wp14:editId="4E5A3710">
                <wp:simplePos x="0" y="0"/>
                <wp:positionH relativeFrom="column">
                  <wp:posOffset>-32385</wp:posOffset>
                </wp:positionH>
                <wp:positionV relativeFrom="paragraph">
                  <wp:posOffset>133350</wp:posOffset>
                </wp:positionV>
                <wp:extent cx="6287135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7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902D9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10.5pt" to="492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2487506C" w14:textId="771D7757" w:rsidR="00BA4139" w:rsidRPr="00AC04FB" w:rsidRDefault="00BA4139" w:rsidP="00BA4139">
      <w:r w:rsidRPr="00AC04FB">
        <w:rPr>
          <w:b/>
        </w:rPr>
        <w:t>Revisado por:</w:t>
      </w:r>
    </w:p>
    <w:tbl>
      <w:tblPr>
        <w:tblW w:w="9928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4394"/>
        <w:gridCol w:w="2268"/>
        <w:gridCol w:w="1985"/>
      </w:tblGrid>
      <w:tr w:rsidR="00BA4139" w:rsidRPr="00AC04FB" w14:paraId="1C57F950" w14:textId="77777777" w:rsidTr="00B175B9">
        <w:trPr>
          <w:cantSplit/>
          <w:trHeight w:val="385"/>
        </w:trPr>
        <w:tc>
          <w:tcPr>
            <w:tcW w:w="1281" w:type="dxa"/>
            <w:vAlign w:val="bottom"/>
          </w:tcPr>
          <w:p w14:paraId="7625037E" w14:textId="77777777" w:rsidR="00BA4139" w:rsidRPr="00AC04FB" w:rsidRDefault="00BA4139" w:rsidP="00B175B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74"/>
              <w:rPr>
                <w:rFonts w:ascii="Museo Sans 100" w:hAnsi="Museo Sans 100"/>
                <w:b/>
                <w:noProof w:val="0"/>
                <w:szCs w:val="24"/>
                <w:lang w:val="es-ES"/>
              </w:rPr>
            </w:pPr>
            <w:r w:rsidRPr="00AC04FB">
              <w:rPr>
                <w:rFonts w:ascii="Museo Sans 100" w:hAnsi="Museo Sans 100"/>
                <w:b/>
                <w:noProof w:val="0"/>
                <w:szCs w:val="24"/>
                <w:lang w:val="es-ES"/>
              </w:rPr>
              <w:t>Nombre:</w:t>
            </w:r>
          </w:p>
        </w:tc>
        <w:tc>
          <w:tcPr>
            <w:tcW w:w="4394" w:type="dxa"/>
            <w:vAlign w:val="bottom"/>
          </w:tcPr>
          <w:p w14:paraId="0503E4D3" w14:textId="11F1754A" w:rsidR="00BA4139" w:rsidRPr="00AC04FB" w:rsidRDefault="00BA4139" w:rsidP="00B175B9">
            <w:pPr>
              <w:pStyle w:val="Piedepgina"/>
              <w:tabs>
                <w:tab w:val="left" w:pos="7680"/>
              </w:tabs>
            </w:pPr>
            <w:r>
              <w:rPr>
                <w:rFonts w:cs="Arial"/>
                <w:color w:val="000000"/>
              </w:rPr>
              <w:t>L</w:t>
            </w:r>
            <w:r w:rsidR="00C01602">
              <w:rPr>
                <w:rFonts w:cs="Arial"/>
                <w:color w:val="000000"/>
              </w:rPr>
              <w:t xml:space="preserve">icda. Verónica Lizzette Romero Rivera </w:t>
            </w:r>
          </w:p>
        </w:tc>
        <w:tc>
          <w:tcPr>
            <w:tcW w:w="2268" w:type="dxa"/>
            <w:vAlign w:val="bottom"/>
          </w:tcPr>
          <w:p w14:paraId="016E236F" w14:textId="77777777" w:rsidR="00BA4139" w:rsidRPr="00AC04FB" w:rsidRDefault="00BA4139" w:rsidP="00B175B9">
            <w:pPr>
              <w:pStyle w:val="Piedepgina"/>
              <w:tabs>
                <w:tab w:val="left" w:pos="7680"/>
              </w:tabs>
            </w:pPr>
          </w:p>
          <w:p w14:paraId="79521650" w14:textId="77777777" w:rsidR="00BA4139" w:rsidRPr="00AC04FB" w:rsidRDefault="00BA4139" w:rsidP="00B175B9">
            <w:pPr>
              <w:pStyle w:val="Piedepgina"/>
              <w:tabs>
                <w:tab w:val="left" w:pos="7680"/>
              </w:tabs>
              <w:ind w:left="-74"/>
            </w:pPr>
            <w:r w:rsidRPr="00AC04FB">
              <w:t xml:space="preserve"> Firma:</w:t>
            </w:r>
          </w:p>
        </w:tc>
        <w:tc>
          <w:tcPr>
            <w:tcW w:w="1985" w:type="dxa"/>
            <w:vAlign w:val="bottom"/>
          </w:tcPr>
          <w:p w14:paraId="5D2EF5B8" w14:textId="77777777" w:rsidR="00BA4139" w:rsidRPr="00AC04FB" w:rsidRDefault="00BA4139" w:rsidP="00B175B9">
            <w:pPr>
              <w:pStyle w:val="Piedepgina"/>
              <w:tabs>
                <w:tab w:val="left" w:pos="7680"/>
              </w:tabs>
            </w:pPr>
          </w:p>
          <w:p w14:paraId="6D95868E" w14:textId="77777777" w:rsidR="00BA4139" w:rsidRPr="00AC04FB" w:rsidRDefault="00BA4139" w:rsidP="00B175B9">
            <w:pPr>
              <w:pStyle w:val="Piedepgina"/>
              <w:tabs>
                <w:tab w:val="left" w:pos="7680"/>
              </w:tabs>
              <w:ind w:left="-71" w:right="-67"/>
            </w:pPr>
            <w:r w:rsidRPr="00AC04FB">
              <w:t xml:space="preserve"> Fecha: </w:t>
            </w:r>
          </w:p>
        </w:tc>
      </w:tr>
      <w:tr w:rsidR="00BA4139" w:rsidRPr="00AC04FB" w14:paraId="412BA422" w14:textId="77777777" w:rsidTr="00B175B9">
        <w:trPr>
          <w:cantSplit/>
        </w:trPr>
        <w:tc>
          <w:tcPr>
            <w:tcW w:w="1281" w:type="dxa"/>
            <w:vAlign w:val="bottom"/>
          </w:tcPr>
          <w:p w14:paraId="24D82A99" w14:textId="484D7038" w:rsidR="00BA4139" w:rsidRDefault="00C01602" w:rsidP="00EF721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szCs w:val="24"/>
                <w:lang w:val="es-ES"/>
              </w:rPr>
            </w:pPr>
            <w:r>
              <w:rPr>
                <w:rFonts w:ascii="Museo Sans 100" w:hAnsi="Museo Sans 100"/>
                <w:b/>
                <w:noProof w:val="0"/>
                <w:szCs w:val="24"/>
                <w:lang w:val="es-ES"/>
              </w:rPr>
              <w:t xml:space="preserve">  </w:t>
            </w:r>
            <w:r w:rsidR="00EF7213">
              <w:rPr>
                <w:rFonts w:ascii="Museo Sans 100" w:hAnsi="Museo Sans 100"/>
                <w:b/>
                <w:noProof w:val="0"/>
                <w:szCs w:val="24"/>
                <w:lang w:val="es-ES"/>
              </w:rPr>
              <w:t xml:space="preserve">   </w:t>
            </w:r>
          </w:p>
          <w:p w14:paraId="76043220" w14:textId="65AC0A7A" w:rsidR="00EF7213" w:rsidRPr="00AC04FB" w:rsidRDefault="00EF7213" w:rsidP="00B175B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74"/>
              <w:rPr>
                <w:rFonts w:ascii="Museo Sans 100" w:hAnsi="Museo Sans 100"/>
                <w:b/>
                <w:noProof w:val="0"/>
                <w:szCs w:val="24"/>
                <w:lang w:val="es-ES"/>
              </w:rPr>
            </w:pPr>
            <w:r>
              <w:rPr>
                <w:rFonts w:ascii="Museo Sans 100" w:hAnsi="Museo Sans 100"/>
                <w:b/>
                <w:noProof w:val="0"/>
                <w:szCs w:val="24"/>
                <w:lang w:val="es-ES"/>
              </w:rPr>
              <w:t>Cargo:</w:t>
            </w:r>
          </w:p>
        </w:tc>
        <w:tc>
          <w:tcPr>
            <w:tcW w:w="4394" w:type="dxa"/>
            <w:vAlign w:val="bottom"/>
          </w:tcPr>
          <w:p w14:paraId="1A03DB15" w14:textId="24D8BEEA" w:rsidR="00BA4139" w:rsidRPr="00AC04FB" w:rsidRDefault="00EF7213" w:rsidP="00B175B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72"/>
              <w:rPr>
                <w:rFonts w:ascii="Museo Sans 100" w:hAnsi="Museo Sans 100"/>
                <w:szCs w:val="24"/>
              </w:rPr>
            </w:pPr>
            <w:r>
              <w:rPr>
                <w:rFonts w:ascii="Museo Sans 100" w:hAnsi="Museo Sans 100"/>
                <w:szCs w:val="24"/>
              </w:rPr>
              <w:t xml:space="preserve">Técnico Gestión de la Información </w:t>
            </w:r>
          </w:p>
        </w:tc>
        <w:tc>
          <w:tcPr>
            <w:tcW w:w="2268" w:type="dxa"/>
            <w:vAlign w:val="bottom"/>
          </w:tcPr>
          <w:p w14:paraId="20F86602" w14:textId="77777777" w:rsidR="00BA4139" w:rsidRPr="00AC04FB" w:rsidRDefault="00BA4139" w:rsidP="00B175B9">
            <w:pPr>
              <w:pStyle w:val="Piedepgina"/>
              <w:tabs>
                <w:tab w:val="left" w:pos="7680"/>
              </w:tabs>
            </w:pPr>
          </w:p>
        </w:tc>
        <w:tc>
          <w:tcPr>
            <w:tcW w:w="1985" w:type="dxa"/>
            <w:vAlign w:val="bottom"/>
          </w:tcPr>
          <w:p w14:paraId="746E2919" w14:textId="77777777" w:rsidR="00BA4139" w:rsidRPr="00AC04FB" w:rsidRDefault="00BA4139" w:rsidP="00B175B9">
            <w:pPr>
              <w:pStyle w:val="Piedepgina"/>
              <w:tabs>
                <w:tab w:val="left" w:pos="7680"/>
              </w:tabs>
            </w:pPr>
          </w:p>
        </w:tc>
      </w:tr>
    </w:tbl>
    <w:p w14:paraId="363D8290" w14:textId="4CC272CA" w:rsidR="00BA4139" w:rsidRDefault="00BA4139" w:rsidP="00600EEE">
      <w:pPr>
        <w:pStyle w:val="a"/>
        <w:spacing w:line="240" w:lineRule="auto"/>
        <w:ind w:left="2280"/>
        <w:rPr>
          <w:rFonts w:ascii="Museo Sans 300" w:hAnsi="Museo Sans 300"/>
          <w:b/>
          <w:noProof w:val="0"/>
          <w:szCs w:val="24"/>
          <w:lang w:val="es-ES"/>
        </w:rPr>
      </w:pPr>
    </w:p>
    <w:p w14:paraId="5C4F7B47" w14:textId="7F0030C6" w:rsidR="00BA4139" w:rsidRDefault="00BA4139" w:rsidP="00600EEE">
      <w:pPr>
        <w:pStyle w:val="a"/>
        <w:spacing w:line="240" w:lineRule="auto"/>
        <w:ind w:left="2280"/>
        <w:rPr>
          <w:rFonts w:ascii="Museo Sans 300" w:hAnsi="Museo Sans 300"/>
          <w:b/>
          <w:noProof w:val="0"/>
          <w:szCs w:val="24"/>
          <w:lang w:val="es-ES"/>
        </w:rPr>
      </w:pPr>
      <w:r>
        <w:rPr>
          <w:rFonts w:ascii="Museo Sans 300" w:hAnsi="Museo Sans 300"/>
          <w:b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8D6A9" wp14:editId="42CCC1AA">
                <wp:simplePos x="0" y="0"/>
                <wp:positionH relativeFrom="column">
                  <wp:posOffset>-3810</wp:posOffset>
                </wp:positionH>
                <wp:positionV relativeFrom="paragraph">
                  <wp:posOffset>93345</wp:posOffset>
                </wp:positionV>
                <wp:extent cx="619200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244F2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7.35pt" to="487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65509C02" w14:textId="77777777" w:rsidR="00BA4139" w:rsidRPr="00AC04FB" w:rsidRDefault="00BA4139" w:rsidP="00BA4139">
      <w:pPr>
        <w:rPr>
          <w:b/>
        </w:rPr>
      </w:pPr>
      <w:r w:rsidRPr="00AC04FB">
        <w:rPr>
          <w:b/>
        </w:rPr>
        <w:t>Aprobado por:</w:t>
      </w: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394"/>
        <w:gridCol w:w="2268"/>
        <w:gridCol w:w="1985"/>
      </w:tblGrid>
      <w:tr w:rsidR="00BA4139" w:rsidRPr="00AC04FB" w14:paraId="271A1066" w14:textId="77777777" w:rsidTr="0043334D">
        <w:trPr>
          <w:cantSplit/>
          <w:trHeight w:val="385"/>
        </w:trPr>
        <w:tc>
          <w:tcPr>
            <w:tcW w:w="1276" w:type="dxa"/>
            <w:vAlign w:val="bottom"/>
          </w:tcPr>
          <w:p w14:paraId="607DE7C5" w14:textId="13183C2A" w:rsidR="00BA4139" w:rsidRPr="00AC04FB" w:rsidRDefault="00FD3A48" w:rsidP="0043334D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-217"/>
              <w:rPr>
                <w:rFonts w:ascii="Museo Sans 100" w:hAnsi="Museo Sans 100"/>
                <w:b/>
                <w:noProof w:val="0"/>
                <w:szCs w:val="24"/>
                <w:lang w:val="es-ES"/>
              </w:rPr>
            </w:pPr>
            <w:r>
              <w:rPr>
                <w:rFonts w:ascii="Museo Sans 100" w:hAnsi="Museo Sans 100"/>
                <w:b/>
                <w:noProof w:val="0"/>
                <w:szCs w:val="24"/>
                <w:lang w:val="es-ES"/>
              </w:rPr>
              <w:t xml:space="preserve">    </w:t>
            </w:r>
            <w:r w:rsidR="00BA4139" w:rsidRPr="00AC04FB">
              <w:rPr>
                <w:rFonts w:ascii="Museo Sans 100" w:hAnsi="Museo Sans 100"/>
                <w:b/>
                <w:noProof w:val="0"/>
                <w:szCs w:val="24"/>
                <w:lang w:val="es-ES"/>
              </w:rPr>
              <w:t>Nombre:</w:t>
            </w:r>
          </w:p>
        </w:tc>
        <w:tc>
          <w:tcPr>
            <w:tcW w:w="4394" w:type="dxa"/>
            <w:vAlign w:val="bottom"/>
          </w:tcPr>
          <w:p w14:paraId="11073856" w14:textId="77777777" w:rsidR="00782C2C" w:rsidRDefault="00782C2C" w:rsidP="00FD3A48">
            <w:pPr>
              <w:pStyle w:val="Piedepgina"/>
              <w:tabs>
                <w:tab w:val="clear" w:pos="4153"/>
                <w:tab w:val="center" w:pos="4245"/>
                <w:tab w:val="left" w:pos="7680"/>
              </w:tabs>
            </w:pPr>
          </w:p>
          <w:p w14:paraId="628F61B8" w14:textId="77777777" w:rsidR="0043334D" w:rsidRDefault="0043334D" w:rsidP="00FD3A48">
            <w:pPr>
              <w:pStyle w:val="Piedepgina"/>
              <w:tabs>
                <w:tab w:val="clear" w:pos="4153"/>
                <w:tab w:val="center" w:pos="4245"/>
                <w:tab w:val="left" w:pos="7680"/>
              </w:tabs>
            </w:pPr>
          </w:p>
          <w:p w14:paraId="593168C0" w14:textId="14CBA5D5" w:rsidR="00BA4139" w:rsidRPr="00AC04FB" w:rsidRDefault="00BA4139" w:rsidP="00FD3A48">
            <w:pPr>
              <w:pStyle w:val="Piedepgina"/>
              <w:tabs>
                <w:tab w:val="clear" w:pos="4153"/>
                <w:tab w:val="center" w:pos="4245"/>
                <w:tab w:val="left" w:pos="7680"/>
              </w:tabs>
              <w:ind w:right="-224"/>
            </w:pPr>
            <w:r>
              <w:t>Lic</w:t>
            </w:r>
            <w:r w:rsidR="00782C2C">
              <w:t xml:space="preserve">da. Dorian Georgina Flores </w:t>
            </w:r>
            <w:r w:rsidR="00484CF3">
              <w:t>González</w:t>
            </w:r>
            <w:r w:rsidR="0043334D">
              <w:t xml:space="preserve">      </w:t>
            </w:r>
            <w:r w:rsidR="00782C2C">
              <w:t xml:space="preserve"> </w:t>
            </w:r>
            <w:r w:rsidR="0043334D">
              <w:t xml:space="preserve"> </w:t>
            </w:r>
          </w:p>
        </w:tc>
        <w:tc>
          <w:tcPr>
            <w:tcW w:w="2268" w:type="dxa"/>
            <w:vAlign w:val="bottom"/>
          </w:tcPr>
          <w:p w14:paraId="578C7513" w14:textId="77777777" w:rsidR="00BA4139" w:rsidRPr="00AC04FB" w:rsidRDefault="00BA4139" w:rsidP="00B175B9">
            <w:pPr>
              <w:pStyle w:val="Piedepgina"/>
              <w:tabs>
                <w:tab w:val="left" w:pos="7680"/>
              </w:tabs>
            </w:pPr>
          </w:p>
          <w:p w14:paraId="42744640" w14:textId="63A5A74E" w:rsidR="00BA4139" w:rsidRPr="00AC04FB" w:rsidRDefault="00484CF3" w:rsidP="00B175B9">
            <w:pPr>
              <w:pStyle w:val="Piedepgina"/>
              <w:tabs>
                <w:tab w:val="left" w:pos="7680"/>
              </w:tabs>
              <w:ind w:left="-74"/>
            </w:pPr>
            <w:r>
              <w:t xml:space="preserve"> </w:t>
            </w:r>
            <w:r w:rsidR="00BA4139" w:rsidRPr="00AC04FB">
              <w:t xml:space="preserve"> Firma:</w:t>
            </w:r>
          </w:p>
        </w:tc>
        <w:tc>
          <w:tcPr>
            <w:tcW w:w="1985" w:type="dxa"/>
            <w:vAlign w:val="bottom"/>
          </w:tcPr>
          <w:p w14:paraId="01B7D1C2" w14:textId="77777777" w:rsidR="00BA4139" w:rsidRPr="00AC04FB" w:rsidRDefault="00BA4139" w:rsidP="00B175B9">
            <w:pPr>
              <w:pStyle w:val="Piedepgina"/>
              <w:tabs>
                <w:tab w:val="left" w:pos="7680"/>
              </w:tabs>
            </w:pPr>
          </w:p>
          <w:p w14:paraId="03F69E0D" w14:textId="77777777" w:rsidR="00BA4139" w:rsidRPr="00AC04FB" w:rsidRDefault="00BA4139" w:rsidP="00B175B9">
            <w:pPr>
              <w:pStyle w:val="Piedepgina"/>
              <w:tabs>
                <w:tab w:val="left" w:pos="7680"/>
              </w:tabs>
              <w:ind w:left="-71" w:right="-67"/>
            </w:pPr>
            <w:r w:rsidRPr="00AC04FB">
              <w:t xml:space="preserve"> Fecha: </w:t>
            </w:r>
          </w:p>
        </w:tc>
      </w:tr>
      <w:tr w:rsidR="00BA4139" w:rsidRPr="00AC04FB" w14:paraId="27EF1AB7" w14:textId="77777777" w:rsidTr="0043334D">
        <w:trPr>
          <w:cantSplit/>
        </w:trPr>
        <w:tc>
          <w:tcPr>
            <w:tcW w:w="1276" w:type="dxa"/>
            <w:vAlign w:val="bottom"/>
          </w:tcPr>
          <w:p w14:paraId="78F24E13" w14:textId="573FB0FC" w:rsidR="00FD3A48" w:rsidRDefault="009679A0" w:rsidP="00B175B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74"/>
              <w:rPr>
                <w:rFonts w:ascii="Museo Sans 100" w:hAnsi="Museo Sans 100"/>
                <w:b/>
                <w:noProof w:val="0"/>
                <w:szCs w:val="24"/>
                <w:lang w:val="es-ES"/>
              </w:rPr>
            </w:pPr>
            <w:r>
              <w:rPr>
                <w:rFonts w:ascii="Museo Sans 100" w:hAnsi="Museo Sans 100"/>
                <w:b/>
                <w:noProof w:val="0"/>
                <w:szCs w:val="24"/>
                <w:lang w:val="es-ES"/>
              </w:rPr>
              <w:t>Cargo:</w:t>
            </w:r>
          </w:p>
          <w:p w14:paraId="2DF3E1F4" w14:textId="657FEAFF" w:rsidR="00BA4139" w:rsidRPr="00AC04FB" w:rsidRDefault="00BA4139" w:rsidP="00B175B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74"/>
              <w:rPr>
                <w:rFonts w:ascii="Museo Sans 100" w:hAnsi="Museo Sans 100"/>
                <w:b/>
                <w:noProof w:val="0"/>
                <w:szCs w:val="24"/>
                <w:lang w:val="es-ES"/>
              </w:rPr>
            </w:pPr>
          </w:p>
        </w:tc>
        <w:tc>
          <w:tcPr>
            <w:tcW w:w="4394" w:type="dxa"/>
            <w:vAlign w:val="bottom"/>
          </w:tcPr>
          <w:p w14:paraId="720EAB1A" w14:textId="77777777" w:rsidR="00484CF3" w:rsidRDefault="00484CF3" w:rsidP="00B175B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72"/>
              <w:rPr>
                <w:rFonts w:ascii="Museo Sans 100" w:hAnsi="Museo Sans 100" w:cs="Arial"/>
                <w:szCs w:val="24"/>
              </w:rPr>
            </w:pPr>
          </w:p>
          <w:p w14:paraId="00300E1F" w14:textId="3B4E09C5" w:rsidR="00BA4139" w:rsidRPr="00AC04FB" w:rsidRDefault="00484CF3" w:rsidP="00B175B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72"/>
              <w:rPr>
                <w:rFonts w:ascii="Museo Sans 100" w:hAnsi="Museo Sans 100"/>
                <w:szCs w:val="24"/>
              </w:rPr>
            </w:pPr>
            <w:r>
              <w:rPr>
                <w:rFonts w:ascii="Museo Sans 100" w:hAnsi="Museo Sans 100" w:cs="Arial"/>
                <w:szCs w:val="24"/>
              </w:rPr>
              <w:t>Oficial de</w:t>
            </w:r>
            <w:r w:rsidR="00D264DE">
              <w:rPr>
                <w:rFonts w:ascii="Museo Sans 100" w:hAnsi="Museo Sans 100" w:cs="Arial"/>
                <w:szCs w:val="24"/>
              </w:rPr>
              <w:t xml:space="preserve"> </w:t>
            </w:r>
            <w:r>
              <w:rPr>
                <w:rFonts w:ascii="Museo Sans 100" w:hAnsi="Museo Sans 100" w:cs="Arial"/>
                <w:szCs w:val="24"/>
              </w:rPr>
              <w:t>Información</w:t>
            </w:r>
            <w:r w:rsidR="000A1F5E">
              <w:rPr>
                <w:rFonts w:ascii="Museo Sans 100" w:hAnsi="Museo Sans 100" w:cs="Arial"/>
                <w:szCs w:val="24"/>
              </w:rPr>
              <w:t xml:space="preserve"> </w:t>
            </w:r>
            <w:r>
              <w:rPr>
                <w:rFonts w:ascii="Museo Sans 100" w:hAnsi="Museo Sans 100" w:cs="Arial"/>
                <w:szCs w:val="24"/>
              </w:rPr>
              <w:t xml:space="preserve">Interina </w:t>
            </w:r>
            <w:r w:rsidR="00F11473">
              <w:rPr>
                <w:rFonts w:ascii="Museo Sans 100" w:hAnsi="Museo Sans 100" w:cs="Arial"/>
                <w:szCs w:val="24"/>
              </w:rPr>
              <w:t xml:space="preserve">y en </w:t>
            </w:r>
            <w:r w:rsidR="009729BE">
              <w:rPr>
                <w:rFonts w:ascii="Museo Sans 100" w:hAnsi="Museo Sans 100" w:cs="Arial"/>
                <w:szCs w:val="24"/>
              </w:rPr>
              <w:t>c</w:t>
            </w:r>
            <w:r w:rsidR="00F11473">
              <w:rPr>
                <w:rFonts w:ascii="Museo Sans 100" w:hAnsi="Museo Sans 100" w:cs="Arial"/>
                <w:szCs w:val="24"/>
              </w:rPr>
              <w:t>ará</w:t>
            </w:r>
            <w:r w:rsidR="009729BE">
              <w:rPr>
                <w:rFonts w:ascii="Museo Sans 100" w:hAnsi="Museo Sans 100" w:cs="Arial"/>
                <w:szCs w:val="24"/>
              </w:rPr>
              <w:t>c</w:t>
            </w:r>
            <w:r w:rsidR="00F11473">
              <w:rPr>
                <w:rFonts w:ascii="Museo Sans 100" w:hAnsi="Museo Sans 100" w:cs="Arial"/>
                <w:szCs w:val="24"/>
              </w:rPr>
              <w:t>ter Ad Honórem</w:t>
            </w:r>
          </w:p>
        </w:tc>
        <w:tc>
          <w:tcPr>
            <w:tcW w:w="2268" w:type="dxa"/>
            <w:vAlign w:val="bottom"/>
          </w:tcPr>
          <w:p w14:paraId="4E9A6722" w14:textId="77777777" w:rsidR="00BA4139" w:rsidRPr="00AC04FB" w:rsidRDefault="00BA4139" w:rsidP="00B175B9">
            <w:pPr>
              <w:pStyle w:val="Piedepgina"/>
              <w:tabs>
                <w:tab w:val="left" w:pos="7680"/>
              </w:tabs>
            </w:pPr>
          </w:p>
        </w:tc>
        <w:tc>
          <w:tcPr>
            <w:tcW w:w="1985" w:type="dxa"/>
            <w:vAlign w:val="bottom"/>
          </w:tcPr>
          <w:p w14:paraId="14735777" w14:textId="77777777" w:rsidR="00BA4139" w:rsidRPr="00AC04FB" w:rsidRDefault="00BA4139" w:rsidP="00B175B9">
            <w:pPr>
              <w:pStyle w:val="Piedepgina"/>
              <w:tabs>
                <w:tab w:val="left" w:pos="7680"/>
              </w:tabs>
            </w:pPr>
          </w:p>
        </w:tc>
      </w:tr>
    </w:tbl>
    <w:p w14:paraId="56C0E5B6" w14:textId="455C2486" w:rsidR="00BA4139" w:rsidRDefault="00BA4139" w:rsidP="00600EEE">
      <w:pPr>
        <w:pStyle w:val="a"/>
        <w:spacing w:line="240" w:lineRule="auto"/>
        <w:ind w:left="2280"/>
        <w:rPr>
          <w:rFonts w:ascii="Museo Sans 300" w:hAnsi="Museo Sans 300"/>
          <w:b/>
          <w:noProof w:val="0"/>
          <w:szCs w:val="24"/>
          <w:lang w:val="es-ES"/>
        </w:rPr>
      </w:pPr>
    </w:p>
    <w:p w14:paraId="7AF2079C" w14:textId="3714EB66" w:rsidR="00BA4139" w:rsidRDefault="0014354B" w:rsidP="00600EEE">
      <w:pPr>
        <w:pStyle w:val="a"/>
        <w:spacing w:line="240" w:lineRule="auto"/>
        <w:ind w:left="2280"/>
        <w:rPr>
          <w:rFonts w:ascii="Museo Sans 300" w:hAnsi="Museo Sans 300"/>
          <w:b/>
          <w:noProof w:val="0"/>
          <w:szCs w:val="24"/>
          <w:lang w:val="es-ES"/>
        </w:rPr>
      </w:pPr>
      <w:r>
        <w:rPr>
          <w:rFonts w:ascii="Museo Sans 300" w:hAnsi="Museo Sans 300"/>
          <w:b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9D685" wp14:editId="4793070F">
                <wp:simplePos x="0" y="0"/>
                <wp:positionH relativeFrom="column">
                  <wp:posOffset>-31750</wp:posOffset>
                </wp:positionH>
                <wp:positionV relativeFrom="paragraph">
                  <wp:posOffset>70485</wp:posOffset>
                </wp:positionV>
                <wp:extent cx="622046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FD540" id="Conector recto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5.55pt" to="487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490A3171" w14:textId="1AA13FAF" w:rsidR="0014354B" w:rsidRDefault="0014354B" w:rsidP="00600EEE">
      <w:pPr>
        <w:pStyle w:val="a"/>
        <w:spacing w:line="240" w:lineRule="auto"/>
        <w:ind w:left="2280"/>
        <w:rPr>
          <w:rFonts w:ascii="Museo Sans 300" w:hAnsi="Museo Sans 300"/>
          <w:b/>
          <w:noProof w:val="0"/>
          <w:szCs w:val="24"/>
          <w:lang w:val="es-ES"/>
        </w:rPr>
      </w:pPr>
    </w:p>
    <w:p w14:paraId="4EA3D904" w14:textId="77777777" w:rsidR="00BA4139" w:rsidRPr="007E5D5E" w:rsidRDefault="00BA4139" w:rsidP="00600EEE">
      <w:pPr>
        <w:pStyle w:val="a"/>
        <w:spacing w:line="240" w:lineRule="auto"/>
        <w:ind w:left="2280"/>
        <w:rPr>
          <w:rFonts w:ascii="Museo Sans 300" w:hAnsi="Museo Sans 300"/>
          <w:b/>
          <w:noProof w:val="0"/>
          <w:szCs w:val="24"/>
          <w:lang w:val="es-ES"/>
        </w:rPr>
      </w:pPr>
    </w:p>
    <w:p w14:paraId="655BF4BC" w14:textId="77777777" w:rsidR="00252D86" w:rsidRDefault="00BC297A" w:rsidP="00BC297A">
      <w:pPr>
        <w:pStyle w:val="a"/>
        <w:tabs>
          <w:tab w:val="clear" w:pos="2280"/>
        </w:tabs>
        <w:spacing w:line="240" w:lineRule="auto"/>
        <w:ind w:left="426"/>
        <w:rPr>
          <w:rFonts w:ascii="Museo Sans 300" w:hAnsi="Museo Sans 300"/>
          <w:noProof w:val="0"/>
          <w:szCs w:val="24"/>
          <w:lang w:val="es-ES"/>
        </w:rPr>
      </w:pPr>
      <w:r w:rsidRPr="00BC297A">
        <w:rPr>
          <w:rFonts w:ascii="Museo Sans 300" w:hAnsi="Museo Sans 300"/>
          <w:noProof w:val="0"/>
          <w:szCs w:val="24"/>
          <w:lang w:val="es-ES"/>
        </w:rPr>
        <w:t>Contenido</w:t>
      </w:r>
      <w:r>
        <w:rPr>
          <w:rFonts w:ascii="Museo Sans 300" w:hAnsi="Museo Sans 300"/>
          <w:b/>
          <w:noProof w:val="0"/>
          <w:szCs w:val="24"/>
          <w:lang w:val="es-ES"/>
        </w:rPr>
        <w:t>:</w:t>
      </w:r>
      <w:r>
        <w:rPr>
          <w:rFonts w:ascii="Museo Sans 300" w:hAnsi="Museo Sans 300"/>
          <w:noProof w:val="0"/>
          <w:szCs w:val="24"/>
          <w:lang w:val="es-ES"/>
        </w:rPr>
        <w:t xml:space="preserve"> </w:t>
      </w:r>
    </w:p>
    <w:p w14:paraId="13C8CB1B" w14:textId="77777777" w:rsidR="00BC297A" w:rsidRDefault="00BC297A" w:rsidP="00BC297A">
      <w:pPr>
        <w:pStyle w:val="a"/>
        <w:numPr>
          <w:ilvl w:val="0"/>
          <w:numId w:val="37"/>
        </w:numPr>
        <w:tabs>
          <w:tab w:val="clear" w:pos="2280"/>
        </w:tabs>
        <w:spacing w:line="240" w:lineRule="auto"/>
        <w:rPr>
          <w:rFonts w:ascii="Museo Sans 300" w:hAnsi="Museo Sans 300"/>
          <w:noProof w:val="0"/>
          <w:szCs w:val="24"/>
          <w:lang w:val="es-ES"/>
        </w:rPr>
      </w:pPr>
      <w:r>
        <w:rPr>
          <w:rFonts w:ascii="Museo Sans 300" w:hAnsi="Museo Sans 300"/>
          <w:noProof w:val="0"/>
          <w:szCs w:val="24"/>
          <w:lang w:val="es-ES"/>
        </w:rPr>
        <w:t>Objetivo</w:t>
      </w:r>
    </w:p>
    <w:p w14:paraId="1924997C" w14:textId="77777777" w:rsidR="00BC297A" w:rsidRDefault="00BC297A" w:rsidP="00BC297A">
      <w:pPr>
        <w:pStyle w:val="a"/>
        <w:numPr>
          <w:ilvl w:val="0"/>
          <w:numId w:val="37"/>
        </w:numPr>
        <w:tabs>
          <w:tab w:val="clear" w:pos="2280"/>
        </w:tabs>
        <w:spacing w:line="240" w:lineRule="auto"/>
        <w:rPr>
          <w:rFonts w:ascii="Museo Sans 300" w:hAnsi="Museo Sans 300"/>
          <w:noProof w:val="0"/>
          <w:szCs w:val="24"/>
          <w:lang w:val="es-ES"/>
        </w:rPr>
      </w:pPr>
      <w:r>
        <w:rPr>
          <w:rFonts w:ascii="Museo Sans 300" w:hAnsi="Museo Sans 300"/>
          <w:noProof w:val="0"/>
          <w:szCs w:val="24"/>
          <w:lang w:val="es-ES"/>
        </w:rPr>
        <w:t>Ámbito de aplicación</w:t>
      </w:r>
    </w:p>
    <w:p w14:paraId="2C20F93F" w14:textId="77777777" w:rsidR="00BC297A" w:rsidRDefault="00BC297A" w:rsidP="00BC297A">
      <w:pPr>
        <w:pStyle w:val="a"/>
        <w:numPr>
          <w:ilvl w:val="0"/>
          <w:numId w:val="37"/>
        </w:numPr>
        <w:tabs>
          <w:tab w:val="clear" w:pos="2280"/>
        </w:tabs>
        <w:spacing w:line="240" w:lineRule="auto"/>
        <w:rPr>
          <w:rFonts w:ascii="Museo Sans 300" w:hAnsi="Museo Sans 300"/>
          <w:noProof w:val="0"/>
          <w:szCs w:val="24"/>
          <w:lang w:val="es-ES"/>
        </w:rPr>
      </w:pPr>
      <w:r>
        <w:rPr>
          <w:rFonts w:ascii="Museo Sans 300" w:hAnsi="Museo Sans 300"/>
          <w:noProof w:val="0"/>
          <w:szCs w:val="24"/>
          <w:lang w:val="es-ES"/>
        </w:rPr>
        <w:t>Referencia Normativa</w:t>
      </w:r>
    </w:p>
    <w:p w14:paraId="0806BF81" w14:textId="77777777" w:rsidR="00BC297A" w:rsidRDefault="00BC297A" w:rsidP="00BC297A">
      <w:pPr>
        <w:pStyle w:val="a"/>
        <w:numPr>
          <w:ilvl w:val="0"/>
          <w:numId w:val="37"/>
        </w:numPr>
        <w:tabs>
          <w:tab w:val="clear" w:pos="2280"/>
        </w:tabs>
        <w:spacing w:line="240" w:lineRule="auto"/>
        <w:rPr>
          <w:rFonts w:ascii="Museo Sans 300" w:hAnsi="Museo Sans 300"/>
          <w:noProof w:val="0"/>
          <w:szCs w:val="24"/>
          <w:lang w:val="es-ES"/>
        </w:rPr>
      </w:pPr>
      <w:r>
        <w:rPr>
          <w:rFonts w:ascii="Museo Sans 300" w:hAnsi="Museo Sans 300"/>
          <w:noProof w:val="0"/>
          <w:szCs w:val="24"/>
          <w:lang w:val="es-ES"/>
        </w:rPr>
        <w:t>Definiciones</w:t>
      </w:r>
    </w:p>
    <w:p w14:paraId="05ED74A2" w14:textId="77777777" w:rsidR="00BC297A" w:rsidRDefault="00BC297A" w:rsidP="00BC297A">
      <w:pPr>
        <w:pStyle w:val="a"/>
        <w:numPr>
          <w:ilvl w:val="0"/>
          <w:numId w:val="37"/>
        </w:numPr>
        <w:tabs>
          <w:tab w:val="clear" w:pos="2280"/>
        </w:tabs>
        <w:spacing w:line="240" w:lineRule="auto"/>
        <w:rPr>
          <w:rFonts w:ascii="Museo Sans 300" w:hAnsi="Museo Sans 300"/>
          <w:noProof w:val="0"/>
          <w:szCs w:val="24"/>
          <w:lang w:val="es-ES"/>
        </w:rPr>
      </w:pPr>
      <w:r>
        <w:rPr>
          <w:rFonts w:ascii="Museo Sans 300" w:hAnsi="Museo Sans 300"/>
          <w:noProof w:val="0"/>
          <w:szCs w:val="24"/>
          <w:lang w:val="es-ES"/>
        </w:rPr>
        <w:t>Responsabilidades</w:t>
      </w:r>
    </w:p>
    <w:p w14:paraId="01A02A3F" w14:textId="77777777" w:rsidR="00BC297A" w:rsidRDefault="00BC297A" w:rsidP="00BC297A">
      <w:pPr>
        <w:pStyle w:val="a"/>
        <w:numPr>
          <w:ilvl w:val="0"/>
          <w:numId w:val="37"/>
        </w:numPr>
        <w:tabs>
          <w:tab w:val="clear" w:pos="2280"/>
        </w:tabs>
        <w:spacing w:line="240" w:lineRule="auto"/>
        <w:rPr>
          <w:rFonts w:ascii="Museo Sans 300" w:hAnsi="Museo Sans 300"/>
          <w:noProof w:val="0"/>
          <w:szCs w:val="24"/>
          <w:lang w:val="es-ES"/>
        </w:rPr>
      </w:pPr>
      <w:r>
        <w:rPr>
          <w:rFonts w:ascii="Museo Sans 300" w:hAnsi="Museo Sans 300"/>
          <w:noProof w:val="0"/>
          <w:szCs w:val="24"/>
          <w:lang w:val="es-ES"/>
        </w:rPr>
        <w:t>Lineamientos Generales</w:t>
      </w:r>
    </w:p>
    <w:p w14:paraId="7881599F" w14:textId="77777777" w:rsidR="00BC297A" w:rsidRDefault="00BC297A" w:rsidP="00BC297A">
      <w:pPr>
        <w:pStyle w:val="a"/>
        <w:numPr>
          <w:ilvl w:val="0"/>
          <w:numId w:val="37"/>
        </w:numPr>
        <w:tabs>
          <w:tab w:val="clear" w:pos="2280"/>
        </w:tabs>
        <w:spacing w:line="240" w:lineRule="auto"/>
        <w:rPr>
          <w:rFonts w:ascii="Museo Sans 300" w:hAnsi="Museo Sans 300"/>
          <w:noProof w:val="0"/>
          <w:szCs w:val="24"/>
          <w:lang w:val="es-ES"/>
        </w:rPr>
      </w:pPr>
      <w:r>
        <w:rPr>
          <w:rFonts w:ascii="Museo Sans 300" w:hAnsi="Museo Sans 300"/>
          <w:noProof w:val="0"/>
          <w:szCs w:val="24"/>
          <w:lang w:val="es-ES"/>
        </w:rPr>
        <w:t>Procedimiento</w:t>
      </w:r>
    </w:p>
    <w:p w14:paraId="15582572" w14:textId="77777777" w:rsidR="00BC297A" w:rsidRDefault="00BC297A" w:rsidP="00BC297A">
      <w:pPr>
        <w:pStyle w:val="a"/>
        <w:numPr>
          <w:ilvl w:val="0"/>
          <w:numId w:val="37"/>
        </w:numPr>
        <w:tabs>
          <w:tab w:val="clear" w:pos="2280"/>
        </w:tabs>
        <w:spacing w:line="240" w:lineRule="auto"/>
        <w:rPr>
          <w:rFonts w:ascii="Museo Sans 300" w:hAnsi="Museo Sans 300"/>
          <w:noProof w:val="0"/>
          <w:szCs w:val="24"/>
          <w:lang w:val="es-ES"/>
        </w:rPr>
      </w:pPr>
      <w:r>
        <w:rPr>
          <w:rFonts w:ascii="Museo Sans 300" w:hAnsi="Museo Sans 300"/>
          <w:noProof w:val="0"/>
          <w:szCs w:val="24"/>
          <w:lang w:val="es-ES"/>
        </w:rPr>
        <w:t>Anexos</w:t>
      </w:r>
    </w:p>
    <w:p w14:paraId="71A14F04" w14:textId="77777777" w:rsidR="00BC297A" w:rsidRPr="00BC297A" w:rsidRDefault="00BC297A" w:rsidP="00BC297A">
      <w:pPr>
        <w:pStyle w:val="a"/>
        <w:numPr>
          <w:ilvl w:val="0"/>
          <w:numId w:val="37"/>
        </w:numPr>
        <w:tabs>
          <w:tab w:val="clear" w:pos="2280"/>
        </w:tabs>
        <w:spacing w:line="240" w:lineRule="auto"/>
        <w:rPr>
          <w:rFonts w:ascii="Museo Sans 300" w:hAnsi="Museo Sans 300"/>
          <w:noProof w:val="0"/>
          <w:szCs w:val="24"/>
          <w:lang w:val="es-ES"/>
        </w:rPr>
      </w:pPr>
      <w:r>
        <w:rPr>
          <w:rFonts w:ascii="Museo Sans 300" w:hAnsi="Museo Sans 300"/>
          <w:noProof w:val="0"/>
          <w:szCs w:val="24"/>
          <w:lang w:val="es-ES"/>
        </w:rPr>
        <w:t>Modificaciones “N/A”</w:t>
      </w:r>
    </w:p>
    <w:p w14:paraId="54614D07" w14:textId="77777777" w:rsidR="00252D86" w:rsidRPr="007E5D5E" w:rsidRDefault="00252D86" w:rsidP="00600EEE">
      <w:pPr>
        <w:pStyle w:val="a"/>
        <w:spacing w:line="240" w:lineRule="auto"/>
        <w:ind w:left="2280"/>
        <w:rPr>
          <w:rFonts w:ascii="Museo Sans 300" w:hAnsi="Museo Sans 300"/>
          <w:b/>
          <w:noProof w:val="0"/>
          <w:szCs w:val="24"/>
          <w:lang w:val="es-ES"/>
        </w:rPr>
      </w:pPr>
    </w:p>
    <w:p w14:paraId="33D4FA0F" w14:textId="77777777" w:rsidR="00620E01" w:rsidRPr="007E5D5E" w:rsidRDefault="00620E01" w:rsidP="00600EEE">
      <w:pPr>
        <w:pStyle w:val="a"/>
        <w:spacing w:line="240" w:lineRule="auto"/>
        <w:ind w:left="2280"/>
        <w:rPr>
          <w:rFonts w:ascii="Museo Sans 300" w:hAnsi="Museo Sans 300"/>
          <w:b/>
          <w:noProof w:val="0"/>
          <w:szCs w:val="24"/>
          <w:lang w:val="es-ES"/>
        </w:rPr>
      </w:pPr>
    </w:p>
    <w:p w14:paraId="1BEA9B12" w14:textId="77777777" w:rsidR="008B53CF" w:rsidRDefault="008B53CF" w:rsidP="00600EEE">
      <w:pPr>
        <w:pStyle w:val="a"/>
        <w:spacing w:line="240" w:lineRule="auto"/>
        <w:ind w:left="2280"/>
        <w:rPr>
          <w:rFonts w:ascii="Museo Sans 300" w:hAnsi="Museo Sans 300"/>
          <w:b/>
          <w:noProof w:val="0"/>
          <w:szCs w:val="24"/>
          <w:lang w:val="es-ES"/>
        </w:rPr>
      </w:pPr>
    </w:p>
    <w:p w14:paraId="124BC581" w14:textId="77777777" w:rsidR="00BC297A" w:rsidRDefault="00BC297A" w:rsidP="00BC297A">
      <w:pPr>
        <w:pStyle w:val="a"/>
        <w:tabs>
          <w:tab w:val="clear" w:pos="2280"/>
        </w:tabs>
        <w:spacing w:line="240" w:lineRule="auto"/>
        <w:rPr>
          <w:rFonts w:ascii="Museo Sans 300" w:hAnsi="Museo Sans 300"/>
          <w:b/>
          <w:noProof w:val="0"/>
          <w:szCs w:val="24"/>
          <w:lang w:val="es-ES"/>
        </w:rPr>
      </w:pPr>
    </w:p>
    <w:p w14:paraId="7FE48FAB" w14:textId="77777777" w:rsidR="00EA05F1" w:rsidRPr="007E5D5E" w:rsidRDefault="00EA05F1" w:rsidP="0082651D">
      <w:pPr>
        <w:pStyle w:val="Lista"/>
        <w:numPr>
          <w:ilvl w:val="0"/>
          <w:numId w:val="2"/>
        </w:numPr>
        <w:rPr>
          <w:rFonts w:ascii="Museo Sans 300" w:hAnsi="Museo Sans 300" w:cs="Arial Narrow"/>
          <w:b/>
          <w:bCs/>
        </w:rPr>
      </w:pPr>
      <w:r w:rsidRPr="007E5D5E">
        <w:rPr>
          <w:rFonts w:ascii="Museo Sans 300" w:hAnsi="Museo Sans 300" w:cs="Arial Narrow"/>
          <w:b/>
          <w:bCs/>
        </w:rPr>
        <w:t>OBJETIVO</w:t>
      </w:r>
    </w:p>
    <w:p w14:paraId="7E68A0F5" w14:textId="77777777" w:rsidR="00EA05F1" w:rsidRPr="007E5D5E" w:rsidRDefault="00EA05F1" w:rsidP="00557591">
      <w:pPr>
        <w:pStyle w:val="sangrado-1"/>
        <w:tabs>
          <w:tab w:val="clear" w:pos="6220"/>
        </w:tabs>
        <w:rPr>
          <w:rFonts w:ascii="Museo Sans 300" w:hAnsi="Museo Sans 300" w:cs="Arial Narrow"/>
          <w:noProof w:val="0"/>
        </w:rPr>
      </w:pPr>
    </w:p>
    <w:p w14:paraId="0EF3D15D" w14:textId="77777777" w:rsidR="00BF41FC" w:rsidRDefault="00BF41FC" w:rsidP="00CF3FAF">
      <w:pPr>
        <w:pStyle w:val="sangrado-1"/>
        <w:tabs>
          <w:tab w:val="clear" w:pos="6220"/>
        </w:tabs>
        <w:ind w:left="426"/>
        <w:rPr>
          <w:rFonts w:ascii="Museo Sans 300" w:hAnsi="Museo Sans 300" w:cs="Arial Narrow"/>
          <w:noProof w:val="0"/>
        </w:rPr>
      </w:pPr>
      <w:r w:rsidRPr="00BF41FC">
        <w:rPr>
          <w:rFonts w:ascii="Museo Sans 300" w:hAnsi="Museo Sans 300" w:cs="Arial Narrow"/>
          <w:noProof w:val="0"/>
        </w:rPr>
        <w:t xml:space="preserve">Definir las acciones para </w:t>
      </w:r>
      <w:r w:rsidR="008420C9">
        <w:rPr>
          <w:rFonts w:ascii="Museo Sans 300" w:hAnsi="Museo Sans 300" w:cs="Arial Narrow"/>
          <w:noProof w:val="0"/>
        </w:rPr>
        <w:t xml:space="preserve">gestionar, recopilar y publicar la </w:t>
      </w:r>
      <w:r w:rsidR="008420C9" w:rsidRPr="00BF41FC">
        <w:rPr>
          <w:rFonts w:ascii="Museo Sans 300" w:hAnsi="Museo Sans 300" w:cs="Arial Narrow"/>
          <w:noProof w:val="0"/>
        </w:rPr>
        <w:t>información</w:t>
      </w:r>
      <w:r w:rsidRPr="00BF41FC">
        <w:rPr>
          <w:rFonts w:ascii="Museo Sans 300" w:hAnsi="Museo Sans 300" w:cs="Arial Narrow"/>
          <w:noProof w:val="0"/>
        </w:rPr>
        <w:t xml:space="preserve"> clasificada como </w:t>
      </w:r>
      <w:r w:rsidR="008420C9" w:rsidRPr="00BF41FC">
        <w:rPr>
          <w:rFonts w:ascii="Museo Sans 300" w:hAnsi="Museo Sans 300" w:cs="Arial Narrow"/>
          <w:noProof w:val="0"/>
        </w:rPr>
        <w:t>oficiosa</w:t>
      </w:r>
      <w:r w:rsidR="00B254AA">
        <w:rPr>
          <w:rFonts w:ascii="Museo Sans 300" w:hAnsi="Museo Sans 300" w:cs="Arial Narrow"/>
          <w:noProof w:val="0"/>
        </w:rPr>
        <w:t xml:space="preserve"> y </w:t>
      </w:r>
      <w:r w:rsidR="00DC64D5" w:rsidRPr="008704BC">
        <w:rPr>
          <w:rFonts w:ascii="Museo Sans 300" w:hAnsi="Museo Sans 300" w:cs="Arial Narrow"/>
          <w:noProof w:val="0"/>
        </w:rPr>
        <w:t>la información pertinente para la elaboración y publicación d</w:t>
      </w:r>
      <w:r w:rsidR="00B254AA">
        <w:rPr>
          <w:rFonts w:ascii="Museo Sans 300" w:hAnsi="Museo Sans 300" w:cs="Arial Narrow"/>
          <w:noProof w:val="0"/>
        </w:rPr>
        <w:t>e</w:t>
      </w:r>
      <w:r w:rsidR="00B254AA" w:rsidRPr="00BF41FC">
        <w:rPr>
          <w:rFonts w:ascii="Museo Sans 300" w:hAnsi="Museo Sans 300" w:cs="Arial Narrow"/>
          <w:noProof w:val="0"/>
        </w:rPr>
        <w:t xml:space="preserve">l Índice de </w:t>
      </w:r>
      <w:r w:rsidR="00B254AA">
        <w:rPr>
          <w:rFonts w:ascii="Museo Sans 300" w:hAnsi="Museo Sans 300" w:cs="Arial Narrow"/>
          <w:noProof w:val="0"/>
        </w:rPr>
        <w:t>i</w:t>
      </w:r>
      <w:r w:rsidR="00B254AA" w:rsidRPr="00BF41FC">
        <w:rPr>
          <w:rFonts w:ascii="Museo Sans 300" w:hAnsi="Museo Sans 300" w:cs="Arial Narrow"/>
          <w:noProof w:val="0"/>
        </w:rPr>
        <w:t xml:space="preserve">nformación </w:t>
      </w:r>
      <w:r w:rsidR="00B254AA">
        <w:rPr>
          <w:rFonts w:ascii="Museo Sans 300" w:hAnsi="Museo Sans 300" w:cs="Arial Narrow"/>
          <w:noProof w:val="0"/>
        </w:rPr>
        <w:t>r</w:t>
      </w:r>
      <w:r w:rsidR="00B254AA" w:rsidRPr="00BF41FC">
        <w:rPr>
          <w:rFonts w:ascii="Museo Sans 300" w:hAnsi="Museo Sans 300" w:cs="Arial Narrow"/>
          <w:noProof w:val="0"/>
        </w:rPr>
        <w:t>eservada</w:t>
      </w:r>
      <w:r w:rsidR="00DC64D5" w:rsidRPr="008704BC">
        <w:rPr>
          <w:rFonts w:ascii="Museo Sans 300" w:hAnsi="Museo Sans 300" w:cs="Arial Narrow"/>
          <w:noProof w:val="0"/>
        </w:rPr>
        <w:t>,</w:t>
      </w:r>
      <w:r w:rsidR="00B254AA">
        <w:rPr>
          <w:rFonts w:ascii="Museo Sans 300" w:hAnsi="Museo Sans 300" w:cs="Arial Narrow"/>
          <w:noProof w:val="0"/>
        </w:rPr>
        <w:t xml:space="preserve"> según la Ley de Acceso a la Información Pública.</w:t>
      </w:r>
      <w:r w:rsidR="008420C9" w:rsidRPr="00BF41FC">
        <w:rPr>
          <w:rFonts w:ascii="Museo Sans 300" w:hAnsi="Museo Sans 300" w:cs="Arial Narrow"/>
          <w:noProof w:val="0"/>
        </w:rPr>
        <w:t xml:space="preserve"> </w:t>
      </w:r>
    </w:p>
    <w:p w14:paraId="3AB3A817" w14:textId="77777777" w:rsidR="006246AF" w:rsidRDefault="006246AF" w:rsidP="00B254AA">
      <w:pPr>
        <w:pStyle w:val="sangrado-1"/>
        <w:tabs>
          <w:tab w:val="clear" w:pos="6220"/>
        </w:tabs>
        <w:rPr>
          <w:rFonts w:ascii="Museo Sans 300" w:hAnsi="Museo Sans 300" w:cs="Arial Narrow"/>
          <w:noProof w:val="0"/>
          <w:lang w:val="es-CR"/>
        </w:rPr>
      </w:pPr>
    </w:p>
    <w:p w14:paraId="194442E4" w14:textId="77777777" w:rsidR="00BC297A" w:rsidRPr="007E5D5E" w:rsidRDefault="00BC297A" w:rsidP="00B254AA">
      <w:pPr>
        <w:pStyle w:val="sangrado-1"/>
        <w:tabs>
          <w:tab w:val="clear" w:pos="6220"/>
        </w:tabs>
        <w:rPr>
          <w:rFonts w:ascii="Museo Sans 300" w:hAnsi="Museo Sans 300" w:cs="Arial Narrow"/>
          <w:noProof w:val="0"/>
          <w:lang w:val="es-CR"/>
        </w:rPr>
      </w:pPr>
    </w:p>
    <w:p w14:paraId="6AC6D1B5" w14:textId="77777777" w:rsidR="00EA05F1" w:rsidRPr="007E5D5E" w:rsidRDefault="00EA05F1" w:rsidP="00575A0A">
      <w:pPr>
        <w:pStyle w:val="Lista"/>
        <w:numPr>
          <w:ilvl w:val="0"/>
          <w:numId w:val="2"/>
        </w:numPr>
        <w:rPr>
          <w:rFonts w:ascii="Museo Sans 300" w:hAnsi="Museo Sans 300" w:cs="Arial Narrow"/>
          <w:b/>
          <w:bCs/>
        </w:rPr>
      </w:pPr>
      <w:r w:rsidRPr="007E5D5E">
        <w:rPr>
          <w:rFonts w:ascii="Museo Sans 300" w:hAnsi="Museo Sans 300" w:cs="Arial Narrow"/>
          <w:b/>
          <w:bCs/>
        </w:rPr>
        <w:t>ÁMBITO DE APLICACIÓN</w:t>
      </w:r>
    </w:p>
    <w:p w14:paraId="68680563" w14:textId="77777777" w:rsidR="00EA05F1" w:rsidRPr="007E5D5E" w:rsidRDefault="00EA05F1" w:rsidP="00EA05F1">
      <w:pPr>
        <w:pStyle w:val="a"/>
        <w:spacing w:line="240" w:lineRule="auto"/>
        <w:rPr>
          <w:rFonts w:ascii="Museo Sans 300" w:hAnsi="Museo Sans 300" w:cs="Arial Narrow"/>
          <w:b/>
          <w:bCs/>
          <w:noProof w:val="0"/>
          <w:szCs w:val="24"/>
        </w:rPr>
      </w:pPr>
    </w:p>
    <w:p w14:paraId="79A391E2" w14:textId="77777777" w:rsidR="00EA05F1" w:rsidRPr="007E5D5E" w:rsidRDefault="00EA05F1" w:rsidP="00EA05F1">
      <w:pPr>
        <w:pStyle w:val="Textodebloque"/>
        <w:tabs>
          <w:tab w:val="clear" w:pos="744"/>
        </w:tabs>
        <w:ind w:left="426"/>
        <w:rPr>
          <w:rFonts w:ascii="Museo Sans 300" w:hAnsi="Museo Sans 300"/>
        </w:rPr>
      </w:pPr>
      <w:r w:rsidRPr="007E5D5E">
        <w:rPr>
          <w:rFonts w:ascii="Museo Sans 300" w:hAnsi="Museo Sans 300"/>
        </w:rPr>
        <w:t xml:space="preserve">Este procedimiento aplica a todas las </w:t>
      </w:r>
      <w:r w:rsidR="007E5D5E">
        <w:rPr>
          <w:rFonts w:ascii="Museo Sans 300" w:hAnsi="Museo Sans 300"/>
        </w:rPr>
        <w:t>U</w:t>
      </w:r>
      <w:r w:rsidRPr="007E5D5E">
        <w:rPr>
          <w:rFonts w:ascii="Museo Sans 300" w:hAnsi="Museo Sans 300"/>
        </w:rPr>
        <w:t xml:space="preserve">nidades </w:t>
      </w:r>
      <w:r w:rsidR="007E5D5E">
        <w:rPr>
          <w:rFonts w:ascii="Museo Sans 300" w:hAnsi="Museo Sans 300"/>
        </w:rPr>
        <w:t>O</w:t>
      </w:r>
      <w:r w:rsidRPr="007E5D5E">
        <w:rPr>
          <w:rFonts w:ascii="Museo Sans 300" w:hAnsi="Museo Sans 300"/>
        </w:rPr>
        <w:t>rganizativas del Ministerio de Hacienda</w:t>
      </w:r>
      <w:r w:rsidR="00617604" w:rsidRPr="007E5D5E">
        <w:rPr>
          <w:rFonts w:ascii="Museo Sans 300" w:hAnsi="Museo Sans 300"/>
        </w:rPr>
        <w:t>.</w:t>
      </w:r>
    </w:p>
    <w:p w14:paraId="13209306" w14:textId="77777777" w:rsidR="00EA05F1" w:rsidRDefault="00EA05F1" w:rsidP="00EA05F1">
      <w:pPr>
        <w:jc w:val="both"/>
        <w:rPr>
          <w:rFonts w:ascii="Museo Sans 300" w:hAnsi="Museo Sans 300" w:cs="Arial Narrow"/>
          <w:b/>
          <w:bCs/>
        </w:rPr>
      </w:pPr>
    </w:p>
    <w:p w14:paraId="63B513D6" w14:textId="77777777" w:rsidR="00BC297A" w:rsidRPr="007E5D5E" w:rsidRDefault="00BC297A" w:rsidP="00EA05F1">
      <w:pPr>
        <w:jc w:val="both"/>
        <w:rPr>
          <w:rFonts w:ascii="Museo Sans 300" w:hAnsi="Museo Sans 300" w:cs="Arial Narrow"/>
          <w:b/>
          <w:bCs/>
        </w:rPr>
      </w:pPr>
    </w:p>
    <w:p w14:paraId="34C6DD99" w14:textId="77777777" w:rsidR="00EA05F1" w:rsidRPr="007E5D5E" w:rsidRDefault="00EA05F1" w:rsidP="00575A0A">
      <w:pPr>
        <w:pStyle w:val="Lista"/>
        <w:numPr>
          <w:ilvl w:val="0"/>
          <w:numId w:val="2"/>
        </w:numPr>
        <w:rPr>
          <w:rFonts w:ascii="Museo Sans 300" w:hAnsi="Museo Sans 300" w:cs="Arial Narrow"/>
          <w:b/>
          <w:bCs/>
        </w:rPr>
      </w:pPr>
      <w:r w:rsidRPr="007E5D5E">
        <w:rPr>
          <w:rFonts w:ascii="Museo Sans 300" w:hAnsi="Museo Sans 300" w:cs="Arial Narrow"/>
          <w:b/>
          <w:bCs/>
        </w:rPr>
        <w:t>REFERENCIA NORMATIVA</w:t>
      </w:r>
    </w:p>
    <w:p w14:paraId="4C2FFCCA" w14:textId="77777777" w:rsidR="00EA05F1" w:rsidRPr="007E5D5E" w:rsidRDefault="00EA05F1" w:rsidP="00EA05F1">
      <w:pPr>
        <w:pStyle w:val="Lista2"/>
        <w:ind w:left="0" w:firstLine="0"/>
        <w:rPr>
          <w:rFonts w:ascii="Museo Sans 300" w:hAnsi="Museo Sans 300" w:cs="Arial Narrow"/>
          <w:b/>
          <w:bCs/>
        </w:rPr>
      </w:pPr>
    </w:p>
    <w:p w14:paraId="6801B2CA" w14:textId="77777777" w:rsidR="009F7E35" w:rsidRDefault="009F7E35" w:rsidP="00153749">
      <w:pPr>
        <w:pStyle w:val="a"/>
        <w:numPr>
          <w:ilvl w:val="0"/>
          <w:numId w:val="5"/>
        </w:numPr>
        <w:tabs>
          <w:tab w:val="clear" w:pos="360"/>
          <w:tab w:val="num" w:pos="851"/>
        </w:tabs>
        <w:spacing w:line="240" w:lineRule="auto"/>
        <w:ind w:left="851" w:right="51" w:hanging="284"/>
        <w:rPr>
          <w:rFonts w:ascii="Museo Sans 300" w:hAnsi="Museo Sans 300"/>
          <w:szCs w:val="24"/>
        </w:rPr>
      </w:pPr>
      <w:r>
        <w:rPr>
          <w:rFonts w:ascii="Museo Sans 300" w:hAnsi="Museo Sans 300"/>
          <w:szCs w:val="24"/>
        </w:rPr>
        <w:t xml:space="preserve">Constitución de la </w:t>
      </w:r>
      <w:r w:rsidRPr="008704BC">
        <w:rPr>
          <w:rFonts w:ascii="Museo Sans 300" w:hAnsi="Museo Sans 300"/>
          <w:szCs w:val="24"/>
        </w:rPr>
        <w:t>Rep</w:t>
      </w:r>
      <w:r w:rsidR="00DC64D5" w:rsidRPr="008704BC">
        <w:rPr>
          <w:rFonts w:ascii="Museo Sans 300" w:hAnsi="Museo Sans 300"/>
          <w:szCs w:val="24"/>
        </w:rPr>
        <w:t>ú</w:t>
      </w:r>
      <w:r w:rsidRPr="008704BC">
        <w:rPr>
          <w:rFonts w:ascii="Museo Sans 300" w:hAnsi="Museo Sans 300"/>
          <w:szCs w:val="24"/>
        </w:rPr>
        <w:t>blica</w:t>
      </w:r>
      <w:r w:rsidR="00DC64D5" w:rsidRPr="008704BC">
        <w:rPr>
          <w:rFonts w:ascii="Museo Sans 300" w:hAnsi="Museo Sans 300"/>
          <w:szCs w:val="24"/>
        </w:rPr>
        <w:t>.</w:t>
      </w:r>
    </w:p>
    <w:p w14:paraId="2434CE52" w14:textId="77777777" w:rsidR="00360235" w:rsidRPr="007E5D5E" w:rsidRDefault="00C14C94" w:rsidP="00153749">
      <w:pPr>
        <w:pStyle w:val="a"/>
        <w:numPr>
          <w:ilvl w:val="0"/>
          <w:numId w:val="5"/>
        </w:numPr>
        <w:tabs>
          <w:tab w:val="clear" w:pos="360"/>
          <w:tab w:val="num" w:pos="851"/>
        </w:tabs>
        <w:spacing w:line="240" w:lineRule="auto"/>
        <w:ind w:left="851" w:right="51" w:hanging="284"/>
        <w:rPr>
          <w:rFonts w:ascii="Museo Sans 300" w:hAnsi="Museo Sans 300"/>
          <w:szCs w:val="24"/>
        </w:rPr>
      </w:pPr>
      <w:r w:rsidRPr="007E5D5E">
        <w:rPr>
          <w:rFonts w:ascii="Museo Sans 300" w:hAnsi="Museo Sans 300"/>
          <w:szCs w:val="24"/>
        </w:rPr>
        <w:t xml:space="preserve">Ley </w:t>
      </w:r>
      <w:r w:rsidR="00360235" w:rsidRPr="007E5D5E">
        <w:rPr>
          <w:rFonts w:ascii="Museo Sans 300" w:hAnsi="Museo Sans 300"/>
          <w:szCs w:val="24"/>
        </w:rPr>
        <w:t>de Acceso a la Información Pública (LAIP)</w:t>
      </w:r>
      <w:r w:rsidR="00360235" w:rsidRPr="007E5D5E">
        <w:rPr>
          <w:rFonts w:ascii="Museo Sans 300" w:hAnsi="Museo Sans 300"/>
          <w:szCs w:val="24"/>
          <w:lang w:val="es-419"/>
        </w:rPr>
        <w:t>.</w:t>
      </w:r>
    </w:p>
    <w:p w14:paraId="18DBD896" w14:textId="77777777" w:rsidR="00326ECC" w:rsidRPr="007E5D5E" w:rsidRDefault="00326ECC" w:rsidP="00153749">
      <w:pPr>
        <w:pStyle w:val="a"/>
        <w:numPr>
          <w:ilvl w:val="0"/>
          <w:numId w:val="5"/>
        </w:numPr>
        <w:tabs>
          <w:tab w:val="clear" w:pos="360"/>
          <w:tab w:val="num" w:pos="851"/>
        </w:tabs>
        <w:spacing w:line="240" w:lineRule="auto"/>
        <w:ind w:left="851" w:right="51" w:hanging="284"/>
        <w:rPr>
          <w:rFonts w:ascii="Museo Sans 300" w:hAnsi="Museo Sans 300"/>
          <w:szCs w:val="24"/>
        </w:rPr>
      </w:pPr>
      <w:r w:rsidRPr="007E5D5E">
        <w:rPr>
          <w:rFonts w:ascii="Museo Sans 300" w:hAnsi="Museo Sans 300"/>
          <w:szCs w:val="24"/>
        </w:rPr>
        <w:t xml:space="preserve">Reglamento </w:t>
      </w:r>
      <w:r w:rsidR="00C14C94" w:rsidRPr="007E5D5E">
        <w:rPr>
          <w:rFonts w:ascii="Museo Sans 300" w:hAnsi="Museo Sans 300"/>
          <w:szCs w:val="24"/>
        </w:rPr>
        <w:t>de Acceso</w:t>
      </w:r>
      <w:r w:rsidR="00360235" w:rsidRPr="007E5D5E">
        <w:rPr>
          <w:rFonts w:ascii="Museo Sans 300" w:hAnsi="Museo Sans 300"/>
          <w:szCs w:val="24"/>
        </w:rPr>
        <w:t xml:space="preserve"> a la Información Pública.</w:t>
      </w:r>
    </w:p>
    <w:p w14:paraId="4510C031" w14:textId="77777777" w:rsidR="00C14C94" w:rsidRPr="007E5D5E" w:rsidRDefault="00617604" w:rsidP="00153749">
      <w:pPr>
        <w:pStyle w:val="a"/>
        <w:numPr>
          <w:ilvl w:val="0"/>
          <w:numId w:val="5"/>
        </w:numPr>
        <w:tabs>
          <w:tab w:val="clear" w:pos="360"/>
          <w:tab w:val="num" w:pos="851"/>
        </w:tabs>
        <w:spacing w:line="240" w:lineRule="auto"/>
        <w:ind w:left="851" w:right="51" w:hanging="284"/>
        <w:rPr>
          <w:rFonts w:ascii="Museo Sans 300" w:hAnsi="Museo Sans 300"/>
          <w:szCs w:val="24"/>
        </w:rPr>
      </w:pPr>
      <w:r w:rsidRPr="007E5D5E">
        <w:rPr>
          <w:rFonts w:ascii="Museo Sans 300" w:hAnsi="Museo Sans 300"/>
          <w:szCs w:val="24"/>
        </w:rPr>
        <w:t>Lineamiento</w:t>
      </w:r>
      <w:r w:rsidR="00326ECC" w:rsidRPr="007E5D5E">
        <w:rPr>
          <w:rFonts w:ascii="Museo Sans 300" w:hAnsi="Museo Sans 300"/>
          <w:szCs w:val="24"/>
        </w:rPr>
        <w:t>s números</w:t>
      </w:r>
      <w:r w:rsidRPr="007E5D5E">
        <w:rPr>
          <w:rFonts w:ascii="Museo Sans 300" w:hAnsi="Museo Sans 300"/>
          <w:szCs w:val="24"/>
        </w:rPr>
        <w:t xml:space="preserve"> 1</w:t>
      </w:r>
      <w:r w:rsidR="000E0B31" w:rsidRPr="007E5D5E">
        <w:rPr>
          <w:rFonts w:ascii="Museo Sans 300" w:hAnsi="Museo Sans 300"/>
          <w:szCs w:val="24"/>
        </w:rPr>
        <w:t xml:space="preserve"> y 2,</w:t>
      </w:r>
      <w:r w:rsidR="00326ECC" w:rsidRPr="007E5D5E">
        <w:rPr>
          <w:rFonts w:ascii="Museo Sans 300" w:hAnsi="Museo Sans 300"/>
          <w:szCs w:val="24"/>
        </w:rPr>
        <w:t xml:space="preserve"> </w:t>
      </w:r>
      <w:r w:rsidRPr="007E5D5E">
        <w:rPr>
          <w:rFonts w:ascii="Museo Sans 300" w:hAnsi="Museo Sans 300"/>
          <w:szCs w:val="24"/>
        </w:rPr>
        <w:t>para la publicación de información oficiosa</w:t>
      </w:r>
      <w:r w:rsidR="00360235" w:rsidRPr="007E5D5E">
        <w:rPr>
          <w:rFonts w:ascii="Museo Sans 300" w:hAnsi="Museo Sans 300"/>
          <w:szCs w:val="24"/>
        </w:rPr>
        <w:t>.</w:t>
      </w:r>
      <w:r w:rsidR="00326ECC" w:rsidRPr="007E5D5E">
        <w:rPr>
          <w:rFonts w:ascii="Museo Sans 300" w:hAnsi="Museo Sans 300"/>
          <w:szCs w:val="24"/>
        </w:rPr>
        <w:t xml:space="preserve"> emitidos por el Instituto de Acceso a la Información Pública</w:t>
      </w:r>
      <w:r w:rsidRPr="007E5D5E">
        <w:rPr>
          <w:rFonts w:ascii="Museo Sans 300" w:hAnsi="Museo Sans 300"/>
          <w:szCs w:val="24"/>
        </w:rPr>
        <w:t>.</w:t>
      </w:r>
    </w:p>
    <w:p w14:paraId="2EA9FF81" w14:textId="77777777" w:rsidR="00C14C94" w:rsidRPr="007E5D5E" w:rsidRDefault="00C14C94" w:rsidP="00153749">
      <w:pPr>
        <w:pStyle w:val="Prrafodelista"/>
        <w:numPr>
          <w:ilvl w:val="0"/>
          <w:numId w:val="5"/>
        </w:numPr>
        <w:tabs>
          <w:tab w:val="clear" w:pos="360"/>
          <w:tab w:val="num" w:pos="851"/>
          <w:tab w:val="left" w:pos="1134"/>
        </w:tabs>
        <w:spacing w:line="240" w:lineRule="auto"/>
        <w:ind w:left="851" w:hanging="284"/>
        <w:jc w:val="both"/>
        <w:rPr>
          <w:rFonts w:ascii="Museo Sans 300" w:hAnsi="Museo Sans 300"/>
          <w:sz w:val="24"/>
          <w:szCs w:val="24"/>
        </w:rPr>
      </w:pPr>
      <w:r w:rsidRPr="007E5D5E">
        <w:rPr>
          <w:rFonts w:ascii="Museo Sans 300" w:hAnsi="Museo Sans 300"/>
          <w:sz w:val="24"/>
          <w:szCs w:val="24"/>
        </w:rPr>
        <w:t>Manual de Políticas de Control Interno del Ministerio de Hacienda.</w:t>
      </w:r>
    </w:p>
    <w:p w14:paraId="4ABBBA53" w14:textId="77777777" w:rsidR="00702BC0" w:rsidRDefault="00702BC0" w:rsidP="00153749">
      <w:pPr>
        <w:pStyle w:val="Prrafodelista"/>
        <w:numPr>
          <w:ilvl w:val="0"/>
          <w:numId w:val="5"/>
        </w:numPr>
        <w:tabs>
          <w:tab w:val="clear" w:pos="360"/>
          <w:tab w:val="num" w:pos="851"/>
          <w:tab w:val="left" w:pos="1134"/>
        </w:tabs>
        <w:spacing w:after="0" w:line="240" w:lineRule="auto"/>
        <w:ind w:left="851" w:hanging="284"/>
        <w:jc w:val="both"/>
        <w:rPr>
          <w:rFonts w:ascii="Museo Sans 300" w:hAnsi="Museo Sans 300"/>
          <w:sz w:val="24"/>
          <w:szCs w:val="24"/>
        </w:rPr>
      </w:pPr>
      <w:r w:rsidRPr="007E5D5E">
        <w:rPr>
          <w:rFonts w:ascii="Museo Sans 300" w:hAnsi="Museo Sans 300"/>
          <w:sz w:val="24"/>
          <w:szCs w:val="24"/>
        </w:rPr>
        <w:t>Ley de Procedimientos Administrativos.</w:t>
      </w:r>
    </w:p>
    <w:p w14:paraId="1EE7E06A" w14:textId="77777777" w:rsidR="009F7E35" w:rsidRPr="000C0596" w:rsidRDefault="009F7E35" w:rsidP="009F7E35">
      <w:pPr>
        <w:pStyle w:val="Prrafodelista"/>
        <w:numPr>
          <w:ilvl w:val="0"/>
          <w:numId w:val="5"/>
        </w:numPr>
        <w:tabs>
          <w:tab w:val="clear" w:pos="360"/>
          <w:tab w:val="num" w:pos="851"/>
          <w:tab w:val="left" w:pos="1134"/>
        </w:tabs>
        <w:spacing w:after="0" w:line="240" w:lineRule="auto"/>
        <w:ind w:left="851" w:hanging="284"/>
        <w:jc w:val="both"/>
        <w:rPr>
          <w:rFonts w:ascii="Museo Sans 300" w:hAnsi="Museo Sans 300"/>
          <w:sz w:val="24"/>
          <w:szCs w:val="24"/>
        </w:rPr>
      </w:pPr>
      <w:r w:rsidRPr="009F7E35">
        <w:rPr>
          <w:rFonts w:ascii="Museo Sans 300" w:hAnsi="Museo Sans 300"/>
          <w:sz w:val="24"/>
          <w:szCs w:val="24"/>
        </w:rPr>
        <w:t>Acuerdo Ejecutivo No. 1929</w:t>
      </w:r>
      <w:r w:rsidR="00DC64D5">
        <w:rPr>
          <w:rFonts w:ascii="Museo Sans 300" w:hAnsi="Museo Sans 300"/>
          <w:sz w:val="24"/>
          <w:szCs w:val="24"/>
        </w:rPr>
        <w:t>,</w:t>
      </w:r>
      <w:r w:rsidRPr="009F7E35">
        <w:rPr>
          <w:rFonts w:ascii="Museo Sans 300" w:hAnsi="Museo Sans 300"/>
          <w:sz w:val="24"/>
          <w:szCs w:val="24"/>
        </w:rPr>
        <w:t xml:space="preserve"> de fecha 04 de septiembre de </w:t>
      </w:r>
      <w:r w:rsidRPr="000C0596">
        <w:rPr>
          <w:rFonts w:ascii="Museo Sans 300" w:hAnsi="Museo Sans 300"/>
          <w:sz w:val="24"/>
          <w:szCs w:val="24"/>
        </w:rPr>
        <w:t>2023</w:t>
      </w:r>
      <w:r w:rsidR="00DC64D5" w:rsidRPr="000C0596">
        <w:rPr>
          <w:rFonts w:ascii="Museo Sans 300" w:hAnsi="Museo Sans 300"/>
          <w:sz w:val="24"/>
          <w:szCs w:val="24"/>
        </w:rPr>
        <w:t>.</w:t>
      </w:r>
    </w:p>
    <w:p w14:paraId="40990951" w14:textId="77777777" w:rsidR="00621C66" w:rsidRPr="003A3A1A" w:rsidRDefault="00621C66" w:rsidP="009F7E35">
      <w:pPr>
        <w:pStyle w:val="Prrafodelista"/>
        <w:numPr>
          <w:ilvl w:val="0"/>
          <w:numId w:val="5"/>
        </w:numPr>
        <w:tabs>
          <w:tab w:val="clear" w:pos="360"/>
          <w:tab w:val="num" w:pos="851"/>
          <w:tab w:val="left" w:pos="1134"/>
        </w:tabs>
        <w:spacing w:after="0" w:line="240" w:lineRule="auto"/>
        <w:ind w:left="851" w:hanging="284"/>
        <w:jc w:val="both"/>
        <w:rPr>
          <w:rFonts w:ascii="Museo Sans 300" w:hAnsi="Museo Sans 300"/>
          <w:sz w:val="24"/>
          <w:szCs w:val="24"/>
        </w:rPr>
      </w:pPr>
      <w:r w:rsidRPr="003A3A1A">
        <w:rPr>
          <w:rFonts w:ascii="Museo Sans 300" w:hAnsi="Museo Sans 300"/>
          <w:sz w:val="24"/>
          <w:szCs w:val="24"/>
        </w:rPr>
        <w:t>PRO-1.2.1.1 Control de Información Documentada del Sistema de Gestión de la Calidad.</w:t>
      </w:r>
    </w:p>
    <w:p w14:paraId="4A0734DA" w14:textId="77777777" w:rsidR="004B49BC" w:rsidRDefault="004B49BC" w:rsidP="00224223">
      <w:pPr>
        <w:pStyle w:val="Listaconvietas3"/>
      </w:pPr>
    </w:p>
    <w:p w14:paraId="11837387" w14:textId="77777777" w:rsidR="00BC297A" w:rsidRPr="007E5D5E" w:rsidRDefault="00BC297A" w:rsidP="00224223">
      <w:pPr>
        <w:pStyle w:val="Listaconvietas3"/>
      </w:pPr>
    </w:p>
    <w:p w14:paraId="7AF3BDD5" w14:textId="77777777" w:rsidR="00EA05F1" w:rsidRPr="00CE581E" w:rsidRDefault="00EA05F1" w:rsidP="00575A0A">
      <w:pPr>
        <w:pStyle w:val="Lista"/>
        <w:numPr>
          <w:ilvl w:val="0"/>
          <w:numId w:val="2"/>
        </w:numPr>
        <w:rPr>
          <w:rFonts w:ascii="Museo Sans 300" w:hAnsi="Museo Sans 300" w:cs="Arial Narrow"/>
          <w:b/>
          <w:bCs/>
        </w:rPr>
      </w:pPr>
      <w:r w:rsidRPr="00CE581E">
        <w:rPr>
          <w:rFonts w:ascii="Museo Sans 300" w:hAnsi="Museo Sans 300" w:cs="Arial Narrow"/>
          <w:b/>
          <w:bCs/>
        </w:rPr>
        <w:t>DEFINICIONES</w:t>
      </w:r>
    </w:p>
    <w:p w14:paraId="73C692A1" w14:textId="77777777" w:rsidR="005D31CE" w:rsidRPr="007E5D5E" w:rsidRDefault="005D31CE" w:rsidP="005D31CE">
      <w:pPr>
        <w:pStyle w:val="Lista2"/>
        <w:rPr>
          <w:rFonts w:ascii="Museo Sans 300" w:hAnsi="Museo Sans 300" w:cs="Arial Narrow"/>
          <w:b/>
          <w:bCs/>
        </w:rPr>
      </w:pPr>
    </w:p>
    <w:p w14:paraId="23F42D3D" w14:textId="77777777" w:rsidR="00C14C94" w:rsidRPr="007E5D5E" w:rsidRDefault="004C36E3" w:rsidP="007E5D5E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szCs w:val="24"/>
          <w:u w:val="single"/>
        </w:rPr>
      </w:pPr>
      <w:r w:rsidRPr="007E5D5E">
        <w:rPr>
          <w:rFonts w:ascii="Museo Sans 300" w:hAnsi="Museo Sans 300"/>
          <w:b/>
          <w:szCs w:val="24"/>
        </w:rPr>
        <w:t>Oficial</w:t>
      </w:r>
      <w:r w:rsidR="00C14C94" w:rsidRPr="007E5D5E">
        <w:rPr>
          <w:rFonts w:ascii="Museo Sans 300" w:hAnsi="Museo Sans 300"/>
          <w:b/>
          <w:szCs w:val="24"/>
        </w:rPr>
        <w:t xml:space="preserve"> de Información: </w:t>
      </w:r>
      <w:r w:rsidR="00C14C94" w:rsidRPr="007E5D5E">
        <w:rPr>
          <w:rFonts w:ascii="Museo Sans 300" w:hAnsi="Museo Sans 300"/>
          <w:szCs w:val="24"/>
        </w:rPr>
        <w:t>Empleado</w:t>
      </w:r>
      <w:r w:rsidR="00C14C94" w:rsidRPr="007E5D5E">
        <w:rPr>
          <w:rFonts w:ascii="Museo Sans 300" w:hAnsi="Museo Sans 300"/>
          <w:b/>
          <w:szCs w:val="24"/>
        </w:rPr>
        <w:t xml:space="preserve"> </w:t>
      </w:r>
      <w:r w:rsidR="00C14C94" w:rsidRPr="007E5D5E">
        <w:rPr>
          <w:rFonts w:ascii="Museo Sans 300" w:hAnsi="Museo Sans 300"/>
          <w:szCs w:val="24"/>
        </w:rPr>
        <w:t>del Ministerio de Hacienda</w:t>
      </w:r>
      <w:r w:rsidR="00C14C94" w:rsidRPr="007E5D5E">
        <w:rPr>
          <w:rFonts w:ascii="Museo Sans 300" w:hAnsi="Museo Sans 300"/>
          <w:b/>
          <w:szCs w:val="24"/>
        </w:rPr>
        <w:t xml:space="preserve"> </w:t>
      </w:r>
      <w:r w:rsidR="004475C6" w:rsidRPr="007E5D5E">
        <w:rPr>
          <w:rFonts w:ascii="Museo Sans 300" w:hAnsi="Museo Sans 300"/>
          <w:szCs w:val="24"/>
        </w:rPr>
        <w:t xml:space="preserve">responsable de </w:t>
      </w:r>
      <w:r w:rsidR="00326ECC" w:rsidRPr="007E5D5E">
        <w:rPr>
          <w:rFonts w:ascii="Museo Sans 300" w:hAnsi="Museo Sans 300"/>
          <w:szCs w:val="24"/>
        </w:rPr>
        <w:t>gest</w:t>
      </w:r>
      <w:r w:rsidR="00E4614A" w:rsidRPr="007E5D5E">
        <w:rPr>
          <w:rFonts w:ascii="Museo Sans 300" w:hAnsi="Museo Sans 300"/>
          <w:szCs w:val="24"/>
        </w:rPr>
        <w:t xml:space="preserve">ionar información oficiosa de conformidad a </w:t>
      </w:r>
      <w:r w:rsidR="00360235" w:rsidRPr="007E5D5E">
        <w:rPr>
          <w:rFonts w:ascii="Museo Sans 300" w:hAnsi="Museo Sans 300"/>
          <w:szCs w:val="24"/>
        </w:rPr>
        <w:t>Ley de Acceso a la Información Pública</w:t>
      </w:r>
      <w:r w:rsidR="00360235" w:rsidRPr="007E5D5E">
        <w:rPr>
          <w:rFonts w:ascii="Museo Sans 300" w:hAnsi="Museo Sans 300"/>
          <w:szCs w:val="24"/>
          <w:lang w:val="es-419"/>
        </w:rPr>
        <w:t xml:space="preserve">, su Reglamento y </w:t>
      </w:r>
      <w:r w:rsidR="00360235" w:rsidRPr="007E5D5E">
        <w:rPr>
          <w:rFonts w:ascii="Museo Sans 300" w:hAnsi="Museo Sans 300"/>
          <w:color w:val="00B050"/>
          <w:szCs w:val="24"/>
        </w:rPr>
        <w:t xml:space="preserve"> </w:t>
      </w:r>
      <w:r w:rsidR="00E4614A" w:rsidRPr="007E5D5E">
        <w:rPr>
          <w:rFonts w:ascii="Museo Sans 300" w:hAnsi="Museo Sans 300"/>
          <w:szCs w:val="24"/>
        </w:rPr>
        <w:t>los lineamientos dados por el Instituto de Acceso a la Información Pública.</w:t>
      </w:r>
    </w:p>
    <w:p w14:paraId="697855A6" w14:textId="77777777" w:rsidR="0067444D" w:rsidRPr="007E5D5E" w:rsidRDefault="0067444D" w:rsidP="00A72F26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szCs w:val="24"/>
          <w:u w:val="single"/>
        </w:rPr>
      </w:pPr>
    </w:p>
    <w:p w14:paraId="487AAF00" w14:textId="77777777" w:rsidR="00C14C94" w:rsidRPr="007E5D5E" w:rsidRDefault="00C14C94" w:rsidP="00A72F26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szCs w:val="24"/>
        </w:rPr>
      </w:pPr>
      <w:r w:rsidRPr="007E5D5E">
        <w:rPr>
          <w:rFonts w:ascii="Museo Sans 300" w:hAnsi="Museo Sans 300"/>
          <w:b/>
          <w:szCs w:val="24"/>
        </w:rPr>
        <w:t>Enlace:</w:t>
      </w:r>
      <w:r w:rsidRPr="007E5D5E">
        <w:rPr>
          <w:rFonts w:ascii="Museo Sans 300" w:hAnsi="Museo Sans 300"/>
          <w:szCs w:val="24"/>
        </w:rPr>
        <w:t xml:space="preserve"> </w:t>
      </w:r>
      <w:r w:rsidR="00621C66" w:rsidRPr="00F1147D">
        <w:rPr>
          <w:rFonts w:ascii="Museo Sans 300" w:hAnsi="Museo Sans 300"/>
          <w:szCs w:val="24"/>
        </w:rPr>
        <w:t>P</w:t>
      </w:r>
      <w:r w:rsidR="00326ECC" w:rsidRPr="00621C66">
        <w:rPr>
          <w:rFonts w:ascii="Museo Sans 300" w:hAnsi="Museo Sans 300"/>
          <w:szCs w:val="24"/>
        </w:rPr>
        <w:t>ersona</w:t>
      </w:r>
      <w:r w:rsidR="00326ECC" w:rsidRPr="007E5D5E">
        <w:rPr>
          <w:rFonts w:ascii="Museo Sans 300" w:hAnsi="Museo Sans 300"/>
          <w:szCs w:val="24"/>
        </w:rPr>
        <w:t xml:space="preserve"> </w:t>
      </w:r>
      <w:r w:rsidR="00326ECC" w:rsidRPr="00621C66">
        <w:rPr>
          <w:rFonts w:ascii="Museo Sans 300" w:hAnsi="Museo Sans 300"/>
          <w:szCs w:val="24"/>
        </w:rPr>
        <w:t>designada</w:t>
      </w:r>
      <w:r w:rsidR="00621C66" w:rsidRPr="00621C66">
        <w:rPr>
          <w:rFonts w:ascii="Museo Sans 300" w:hAnsi="Museo Sans 300"/>
          <w:szCs w:val="24"/>
        </w:rPr>
        <w:t xml:space="preserve"> </w:t>
      </w:r>
      <w:r w:rsidR="00326ECC" w:rsidRPr="00621C66">
        <w:rPr>
          <w:rFonts w:ascii="Museo Sans 300" w:hAnsi="Museo Sans 300"/>
          <w:szCs w:val="24"/>
        </w:rPr>
        <w:t>po</w:t>
      </w:r>
      <w:r w:rsidR="00326ECC" w:rsidRPr="007E5D5E">
        <w:rPr>
          <w:rFonts w:ascii="Museo Sans 300" w:hAnsi="Museo Sans 300"/>
          <w:szCs w:val="24"/>
        </w:rPr>
        <w:t xml:space="preserve">r </w:t>
      </w:r>
      <w:r w:rsidR="004C36E3" w:rsidRPr="007E5D5E">
        <w:rPr>
          <w:rFonts w:ascii="Museo Sans 300" w:hAnsi="Museo Sans 300"/>
          <w:szCs w:val="24"/>
        </w:rPr>
        <w:t>la</w:t>
      </w:r>
      <w:r w:rsidR="00326ECC" w:rsidRPr="007E5D5E">
        <w:rPr>
          <w:rFonts w:ascii="Museo Sans 300" w:hAnsi="Museo Sans 300"/>
          <w:szCs w:val="24"/>
        </w:rPr>
        <w:t>s</w:t>
      </w:r>
      <w:r w:rsidR="004C36E3" w:rsidRPr="007E5D5E">
        <w:rPr>
          <w:rFonts w:ascii="Museo Sans 300" w:hAnsi="Museo Sans 300"/>
          <w:szCs w:val="24"/>
        </w:rPr>
        <w:t xml:space="preserve"> </w:t>
      </w:r>
      <w:r w:rsidR="007E5D5E">
        <w:rPr>
          <w:rFonts w:ascii="Museo Sans 300" w:hAnsi="Museo Sans 300"/>
          <w:szCs w:val="24"/>
        </w:rPr>
        <w:t>U</w:t>
      </w:r>
      <w:r w:rsidR="004C36E3" w:rsidRPr="007E5D5E">
        <w:rPr>
          <w:rFonts w:ascii="Museo Sans 300" w:hAnsi="Museo Sans 300"/>
          <w:szCs w:val="24"/>
        </w:rPr>
        <w:t xml:space="preserve">nidades </w:t>
      </w:r>
      <w:r w:rsidR="007E5D5E">
        <w:rPr>
          <w:rFonts w:ascii="Museo Sans 300" w:hAnsi="Museo Sans 300"/>
          <w:szCs w:val="24"/>
        </w:rPr>
        <w:t>O</w:t>
      </w:r>
      <w:r w:rsidR="004C36E3" w:rsidRPr="007E5D5E">
        <w:rPr>
          <w:rFonts w:ascii="Museo Sans 300" w:hAnsi="Museo Sans 300"/>
          <w:szCs w:val="24"/>
        </w:rPr>
        <w:t>rganizativas</w:t>
      </w:r>
      <w:r w:rsidRPr="007E5D5E">
        <w:rPr>
          <w:rFonts w:ascii="Museo Sans 300" w:hAnsi="Museo Sans 300"/>
          <w:szCs w:val="24"/>
        </w:rPr>
        <w:t xml:space="preserve"> del Ministerio de Hacienda</w:t>
      </w:r>
      <w:r w:rsidR="007E5D5E">
        <w:rPr>
          <w:rFonts w:ascii="Museo Sans 300" w:hAnsi="Museo Sans 300"/>
          <w:szCs w:val="24"/>
        </w:rPr>
        <w:t>,</w:t>
      </w:r>
      <w:r w:rsidRPr="007E5D5E">
        <w:rPr>
          <w:rFonts w:ascii="Museo Sans 300" w:hAnsi="Museo Sans 300"/>
          <w:szCs w:val="24"/>
        </w:rPr>
        <w:t xml:space="preserve"> responsable de </w:t>
      </w:r>
      <w:r w:rsidR="00326ECC" w:rsidRPr="007E5D5E">
        <w:rPr>
          <w:rFonts w:ascii="Museo Sans 300" w:hAnsi="Museo Sans 300"/>
          <w:szCs w:val="24"/>
        </w:rPr>
        <w:t>proveer oportunamente la información</w:t>
      </w:r>
      <w:r w:rsidRPr="007E5D5E">
        <w:rPr>
          <w:rFonts w:ascii="Museo Sans 300" w:hAnsi="Museo Sans 300"/>
          <w:szCs w:val="24"/>
        </w:rPr>
        <w:t>.</w:t>
      </w:r>
    </w:p>
    <w:p w14:paraId="259869D8" w14:textId="77777777" w:rsidR="00326ECC" w:rsidRPr="007E5D5E" w:rsidRDefault="00326ECC" w:rsidP="00A72F26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b/>
          <w:szCs w:val="24"/>
        </w:rPr>
      </w:pPr>
    </w:p>
    <w:p w14:paraId="63214AF3" w14:textId="77777777" w:rsidR="00672FEB" w:rsidRPr="007E5D5E" w:rsidRDefault="00672FEB" w:rsidP="00A72F26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szCs w:val="24"/>
        </w:rPr>
      </w:pPr>
      <w:r w:rsidRPr="007E5D5E">
        <w:rPr>
          <w:rFonts w:ascii="Museo Sans 300" w:hAnsi="Museo Sans 300"/>
          <w:b/>
          <w:szCs w:val="24"/>
        </w:rPr>
        <w:t>LAIP</w:t>
      </w:r>
      <w:r w:rsidR="00693EF2" w:rsidRPr="007E5D5E">
        <w:rPr>
          <w:rFonts w:ascii="Museo Sans 300" w:hAnsi="Museo Sans 300"/>
          <w:b/>
          <w:szCs w:val="24"/>
        </w:rPr>
        <w:t>:</w:t>
      </w:r>
      <w:r w:rsidRPr="007E5D5E">
        <w:rPr>
          <w:rFonts w:ascii="Museo Sans 300" w:hAnsi="Museo Sans 300"/>
          <w:szCs w:val="24"/>
        </w:rPr>
        <w:t xml:space="preserve"> Ley de Acceso a la Informacion Pública</w:t>
      </w:r>
      <w:r w:rsidR="00B57BD6" w:rsidRPr="007E5D5E">
        <w:rPr>
          <w:rFonts w:ascii="Museo Sans 300" w:hAnsi="Museo Sans 300"/>
          <w:szCs w:val="24"/>
        </w:rPr>
        <w:t>.</w:t>
      </w:r>
    </w:p>
    <w:p w14:paraId="0F45310F" w14:textId="77777777" w:rsidR="00AA6849" w:rsidRPr="007E5D5E" w:rsidRDefault="00AA6849" w:rsidP="00A72F26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szCs w:val="24"/>
        </w:rPr>
      </w:pPr>
    </w:p>
    <w:p w14:paraId="6C77CBB0" w14:textId="77777777" w:rsidR="00AA6849" w:rsidRPr="007E5D5E" w:rsidRDefault="00AA6849" w:rsidP="00A72F26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szCs w:val="24"/>
        </w:rPr>
      </w:pPr>
      <w:r w:rsidRPr="007E5D5E">
        <w:rPr>
          <w:rFonts w:ascii="Museo Sans 300" w:hAnsi="Museo Sans 300"/>
          <w:b/>
          <w:szCs w:val="24"/>
        </w:rPr>
        <w:t xml:space="preserve">IAIP: </w:t>
      </w:r>
      <w:r w:rsidRPr="007E5D5E">
        <w:rPr>
          <w:rFonts w:ascii="Museo Sans 300" w:hAnsi="Museo Sans 300"/>
          <w:szCs w:val="24"/>
        </w:rPr>
        <w:t>Institu</w:t>
      </w:r>
      <w:r w:rsidR="00326ECC" w:rsidRPr="007E5D5E">
        <w:rPr>
          <w:rFonts w:ascii="Museo Sans 300" w:hAnsi="Museo Sans 300"/>
          <w:szCs w:val="24"/>
        </w:rPr>
        <w:t>t</w:t>
      </w:r>
      <w:r w:rsidRPr="007E5D5E">
        <w:rPr>
          <w:rFonts w:ascii="Museo Sans 300" w:hAnsi="Museo Sans 300"/>
          <w:szCs w:val="24"/>
        </w:rPr>
        <w:t>o de Acceso a la Información Pública.</w:t>
      </w:r>
    </w:p>
    <w:p w14:paraId="4ACE0477" w14:textId="77777777" w:rsidR="00A72F26" w:rsidRPr="007E5D5E" w:rsidRDefault="00A72F26" w:rsidP="00A72F26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szCs w:val="24"/>
        </w:rPr>
      </w:pPr>
    </w:p>
    <w:p w14:paraId="5C8E27DD" w14:textId="77777777" w:rsidR="0067444D" w:rsidRPr="007E5D5E" w:rsidRDefault="00C14C94" w:rsidP="00A72F26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szCs w:val="24"/>
        </w:rPr>
      </w:pPr>
      <w:r w:rsidRPr="007E5D5E">
        <w:rPr>
          <w:rFonts w:ascii="Museo Sans 300" w:hAnsi="Museo Sans 300"/>
          <w:b/>
          <w:szCs w:val="24"/>
        </w:rPr>
        <w:lastRenderedPageBreak/>
        <w:t>Unidad de Acceso a la Información Pública (UAIP</w:t>
      </w:r>
      <w:r w:rsidR="004D3893" w:rsidRPr="007E5D5E">
        <w:rPr>
          <w:rFonts w:ascii="Museo Sans 300" w:hAnsi="Museo Sans 300"/>
          <w:b/>
          <w:szCs w:val="24"/>
        </w:rPr>
        <w:t>-</w:t>
      </w:r>
      <w:r w:rsidR="0083641F" w:rsidRPr="007E5D5E">
        <w:rPr>
          <w:rFonts w:ascii="Museo Sans 300" w:hAnsi="Museo Sans 300"/>
          <w:b/>
          <w:szCs w:val="24"/>
        </w:rPr>
        <w:t>MH</w:t>
      </w:r>
      <w:r w:rsidRPr="007E5D5E">
        <w:rPr>
          <w:rFonts w:ascii="Museo Sans 300" w:hAnsi="Museo Sans 300"/>
          <w:b/>
          <w:szCs w:val="24"/>
        </w:rPr>
        <w:t>)</w:t>
      </w:r>
      <w:r w:rsidRPr="007E5D5E">
        <w:rPr>
          <w:rFonts w:ascii="Museo Sans 300" w:hAnsi="Museo Sans 300"/>
          <w:szCs w:val="24"/>
        </w:rPr>
        <w:t xml:space="preserve">: Unidad </w:t>
      </w:r>
      <w:r w:rsidR="007E5D5E">
        <w:rPr>
          <w:rFonts w:ascii="Museo Sans 300" w:hAnsi="Museo Sans 300"/>
          <w:szCs w:val="24"/>
        </w:rPr>
        <w:t>Org</w:t>
      </w:r>
      <w:r w:rsidR="007E5D5E" w:rsidRPr="002F1749">
        <w:rPr>
          <w:rFonts w:ascii="Museo Sans 300" w:hAnsi="Museo Sans 300"/>
          <w:szCs w:val="24"/>
        </w:rPr>
        <w:t>ani</w:t>
      </w:r>
      <w:r w:rsidR="008D3837" w:rsidRPr="002F1749">
        <w:rPr>
          <w:rFonts w:ascii="Museo Sans 300" w:hAnsi="Museo Sans 300"/>
          <w:szCs w:val="24"/>
        </w:rPr>
        <w:t>z</w:t>
      </w:r>
      <w:r w:rsidR="007E5D5E">
        <w:rPr>
          <w:rFonts w:ascii="Museo Sans 300" w:hAnsi="Museo Sans 300"/>
          <w:szCs w:val="24"/>
        </w:rPr>
        <w:t xml:space="preserve">ativa </w:t>
      </w:r>
      <w:r w:rsidRPr="007E5D5E">
        <w:rPr>
          <w:rFonts w:ascii="Museo Sans 300" w:hAnsi="Museo Sans 300"/>
          <w:szCs w:val="24"/>
        </w:rPr>
        <w:t>del Ministerio de Hacienda</w:t>
      </w:r>
      <w:r w:rsidR="006B0588" w:rsidRPr="007E5D5E">
        <w:rPr>
          <w:rFonts w:ascii="Museo Sans 300" w:hAnsi="Museo Sans 300"/>
          <w:szCs w:val="24"/>
        </w:rPr>
        <w:t xml:space="preserve">, </w:t>
      </w:r>
      <w:r w:rsidR="0087748C" w:rsidRPr="007E5D5E">
        <w:rPr>
          <w:rFonts w:ascii="Museo Sans 300" w:hAnsi="Museo Sans 300"/>
          <w:szCs w:val="24"/>
        </w:rPr>
        <w:t>responsabl</w:t>
      </w:r>
      <w:r w:rsidR="00360235" w:rsidRPr="007E5D5E">
        <w:rPr>
          <w:rFonts w:ascii="Museo Sans 300" w:hAnsi="Museo Sans 300"/>
          <w:szCs w:val="24"/>
          <w:lang w:val="es-419"/>
        </w:rPr>
        <w:t>e</w:t>
      </w:r>
      <w:r w:rsidR="0087748C" w:rsidRPr="007E5D5E">
        <w:rPr>
          <w:rFonts w:ascii="Museo Sans 300" w:hAnsi="Museo Sans 300"/>
          <w:szCs w:val="24"/>
        </w:rPr>
        <w:t xml:space="preserve"> de </w:t>
      </w:r>
      <w:r w:rsidR="006E1C62" w:rsidRPr="007E5D5E">
        <w:rPr>
          <w:rFonts w:ascii="Museo Sans 300" w:hAnsi="Museo Sans 300"/>
          <w:szCs w:val="24"/>
        </w:rPr>
        <w:t>recabar y difundir la información oficiosa</w:t>
      </w:r>
      <w:r w:rsidR="00DE652C">
        <w:rPr>
          <w:rFonts w:ascii="Museo Sans 300" w:hAnsi="Museo Sans 300"/>
          <w:szCs w:val="24"/>
        </w:rPr>
        <w:t>, según la LAIP</w:t>
      </w:r>
      <w:r w:rsidR="006E1C62" w:rsidRPr="007E5D5E">
        <w:rPr>
          <w:rFonts w:ascii="Museo Sans 300" w:hAnsi="Museo Sans 300"/>
          <w:szCs w:val="24"/>
        </w:rPr>
        <w:t>.</w:t>
      </w:r>
    </w:p>
    <w:p w14:paraId="549C32EF" w14:textId="77777777" w:rsidR="006E1C62" w:rsidRPr="007E5D5E" w:rsidRDefault="006E1C62" w:rsidP="00A72F26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szCs w:val="24"/>
        </w:rPr>
      </w:pPr>
    </w:p>
    <w:p w14:paraId="075AD903" w14:textId="77777777" w:rsidR="00C14C94" w:rsidRDefault="00C14C94" w:rsidP="00333907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szCs w:val="24"/>
        </w:rPr>
      </w:pPr>
      <w:r w:rsidRPr="007E5D5E">
        <w:rPr>
          <w:rFonts w:ascii="Museo Sans 300" w:hAnsi="Museo Sans 300"/>
          <w:b/>
          <w:szCs w:val="24"/>
        </w:rPr>
        <w:t>Unidades Organizativas</w:t>
      </w:r>
      <w:r w:rsidR="00F92F17" w:rsidRPr="007E5D5E">
        <w:rPr>
          <w:rFonts w:ascii="Museo Sans 300" w:hAnsi="Museo Sans 300"/>
          <w:szCs w:val="24"/>
        </w:rPr>
        <w:t xml:space="preserve">: Se refiere a las Direcciones, </w:t>
      </w:r>
      <w:r w:rsidR="00344D5D" w:rsidRPr="007E5D5E">
        <w:rPr>
          <w:rFonts w:ascii="Museo Sans 300" w:hAnsi="Museo Sans 300"/>
          <w:szCs w:val="24"/>
        </w:rPr>
        <w:t xml:space="preserve">Subdirecciones, </w:t>
      </w:r>
      <w:r w:rsidR="00B57BD6" w:rsidRPr="007E5D5E">
        <w:rPr>
          <w:rFonts w:ascii="Museo Sans 300" w:hAnsi="Museo Sans 300"/>
          <w:szCs w:val="24"/>
        </w:rPr>
        <w:t xml:space="preserve">Divisiones, </w:t>
      </w:r>
      <w:r w:rsidR="00F92F17" w:rsidRPr="007E5D5E">
        <w:rPr>
          <w:rFonts w:ascii="Museo Sans 300" w:hAnsi="Museo Sans 300"/>
          <w:szCs w:val="24"/>
        </w:rPr>
        <w:t>D</w:t>
      </w:r>
      <w:r w:rsidRPr="007E5D5E">
        <w:rPr>
          <w:rFonts w:ascii="Museo Sans 300" w:hAnsi="Museo Sans 300"/>
          <w:szCs w:val="24"/>
        </w:rPr>
        <w:t xml:space="preserve">epartamentos y </w:t>
      </w:r>
      <w:r w:rsidR="00F92F17" w:rsidRPr="007E5D5E">
        <w:rPr>
          <w:rFonts w:ascii="Museo Sans 300" w:hAnsi="Museo Sans 300"/>
          <w:szCs w:val="24"/>
        </w:rPr>
        <w:t xml:space="preserve">Unidades, entre </w:t>
      </w:r>
      <w:r w:rsidRPr="007E5D5E">
        <w:rPr>
          <w:rFonts w:ascii="Museo Sans 300" w:hAnsi="Museo Sans 300"/>
          <w:szCs w:val="24"/>
        </w:rPr>
        <w:t>otros, a los que se le confieren atribuciones específicas dentro de la organización del Ministerio de Hacienda</w:t>
      </w:r>
      <w:r w:rsidR="00DE652C">
        <w:rPr>
          <w:rFonts w:ascii="Museo Sans 300" w:hAnsi="Museo Sans 300"/>
          <w:szCs w:val="24"/>
        </w:rPr>
        <w:t>,</w:t>
      </w:r>
      <w:r w:rsidRPr="007E5D5E">
        <w:rPr>
          <w:rFonts w:ascii="Museo Sans 300" w:hAnsi="Museo Sans 300"/>
          <w:szCs w:val="24"/>
        </w:rPr>
        <w:t xml:space="preserve"> que poseen la información </w:t>
      </w:r>
      <w:r w:rsidR="0087748C" w:rsidRPr="007E5D5E">
        <w:rPr>
          <w:rFonts w:ascii="Museo Sans 300" w:hAnsi="Museo Sans 300"/>
          <w:szCs w:val="24"/>
        </w:rPr>
        <w:t>oficiosa</w:t>
      </w:r>
      <w:r w:rsidR="00DE652C">
        <w:rPr>
          <w:rFonts w:ascii="Museo Sans 300" w:hAnsi="Museo Sans 300"/>
          <w:szCs w:val="24"/>
        </w:rPr>
        <w:t xml:space="preserve">, y para </w:t>
      </w:r>
      <w:r w:rsidRPr="007E5D5E">
        <w:rPr>
          <w:rFonts w:ascii="Museo Sans 300" w:hAnsi="Museo Sans 300"/>
          <w:szCs w:val="24"/>
        </w:rPr>
        <w:t>efecto de este procedimiento tendra</w:t>
      </w:r>
      <w:r w:rsidR="00F92F17" w:rsidRPr="007E5D5E">
        <w:rPr>
          <w:rFonts w:ascii="Museo Sans 300" w:hAnsi="Museo Sans 300"/>
          <w:szCs w:val="24"/>
        </w:rPr>
        <w:t>n</w:t>
      </w:r>
      <w:r w:rsidRPr="007E5D5E">
        <w:rPr>
          <w:rFonts w:ascii="Museo Sans 300" w:hAnsi="Museo Sans 300"/>
          <w:szCs w:val="24"/>
        </w:rPr>
        <w:t xml:space="preserve"> la responsabilidad de </w:t>
      </w:r>
      <w:r w:rsidR="00E97094" w:rsidRPr="007E5D5E">
        <w:rPr>
          <w:rFonts w:ascii="Museo Sans 300" w:hAnsi="Museo Sans 300"/>
          <w:szCs w:val="24"/>
        </w:rPr>
        <w:t xml:space="preserve">proveer la </w:t>
      </w:r>
      <w:r w:rsidR="00E97094" w:rsidRPr="000C0596">
        <w:rPr>
          <w:rFonts w:ascii="Museo Sans 300" w:hAnsi="Museo Sans 300"/>
          <w:szCs w:val="24"/>
        </w:rPr>
        <w:t>información oficiosa</w:t>
      </w:r>
      <w:r w:rsidR="0015573A" w:rsidRPr="000C0596">
        <w:rPr>
          <w:rFonts w:ascii="Museo Sans 300" w:hAnsi="Museo Sans 300"/>
          <w:szCs w:val="24"/>
        </w:rPr>
        <w:t>; asimismo,</w:t>
      </w:r>
      <w:r w:rsidR="0015573A" w:rsidRPr="000C0596">
        <w:rPr>
          <w:rFonts w:ascii="Museo Sans 300" w:hAnsi="Museo Sans 300" w:cs="Arial Narrow"/>
          <w:noProof w:val="0"/>
        </w:rPr>
        <w:t xml:space="preserve"> la información pertinente para la elaboración y publicación </w:t>
      </w:r>
      <w:r w:rsidR="00E97094" w:rsidRPr="000C0596">
        <w:rPr>
          <w:rFonts w:ascii="Museo Sans 300" w:hAnsi="Museo Sans 300"/>
          <w:szCs w:val="24"/>
        </w:rPr>
        <w:t>requerida</w:t>
      </w:r>
      <w:r w:rsidR="00344D5D" w:rsidRPr="000C0596">
        <w:rPr>
          <w:rFonts w:ascii="Museo Sans 300" w:hAnsi="Museo Sans 300"/>
          <w:szCs w:val="24"/>
        </w:rPr>
        <w:t xml:space="preserve"> </w:t>
      </w:r>
      <w:r w:rsidR="00344D5D" w:rsidRPr="007E5D5E">
        <w:rPr>
          <w:rFonts w:ascii="Museo Sans 300" w:hAnsi="Museo Sans 300"/>
          <w:szCs w:val="24"/>
        </w:rPr>
        <w:t>en el plazo</w:t>
      </w:r>
      <w:r w:rsidR="00B61ED9" w:rsidRPr="007E5D5E">
        <w:rPr>
          <w:rFonts w:ascii="Museo Sans 300" w:hAnsi="Museo Sans 300"/>
          <w:szCs w:val="24"/>
        </w:rPr>
        <w:t xml:space="preserve"> de ley.</w:t>
      </w:r>
    </w:p>
    <w:p w14:paraId="434407EE" w14:textId="77777777" w:rsidR="007A5CED" w:rsidRDefault="007A5CED" w:rsidP="00333907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szCs w:val="24"/>
        </w:rPr>
      </w:pPr>
    </w:p>
    <w:p w14:paraId="23F10603" w14:textId="77777777" w:rsidR="007A5CED" w:rsidRPr="00F1147D" w:rsidRDefault="003E08D7" w:rsidP="00333907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szCs w:val="24"/>
        </w:rPr>
      </w:pPr>
      <w:r w:rsidRPr="00F1147D">
        <w:rPr>
          <w:rFonts w:ascii="Museo Sans 300" w:hAnsi="Museo Sans 300"/>
          <w:b/>
          <w:bCs/>
          <w:szCs w:val="24"/>
        </w:rPr>
        <w:t>Información Confidencial:</w:t>
      </w:r>
      <w:r w:rsidRPr="00F1147D">
        <w:rPr>
          <w:rFonts w:ascii="Museo Sans 300" w:hAnsi="Museo Sans 300"/>
          <w:szCs w:val="24"/>
        </w:rPr>
        <w:t xml:space="preserve"> </w:t>
      </w:r>
      <w:r w:rsidR="00F1147D">
        <w:rPr>
          <w:rFonts w:ascii="Museo Sans 300" w:hAnsi="Museo Sans 300"/>
          <w:szCs w:val="24"/>
        </w:rPr>
        <w:t>E</w:t>
      </w:r>
      <w:r w:rsidRPr="00F1147D">
        <w:rPr>
          <w:rFonts w:ascii="Museo Sans 300" w:hAnsi="Museo Sans 300"/>
          <w:szCs w:val="24"/>
        </w:rPr>
        <w:t>s aquella información privada en poder del Estado, cuyo acceso público se prohíbe por mandato constitucional o legal en razón de un interes personal jurídicamente protegido.</w:t>
      </w:r>
    </w:p>
    <w:p w14:paraId="70805EAE" w14:textId="77777777" w:rsidR="00917DF6" w:rsidRPr="007E5D5E" w:rsidRDefault="00917DF6" w:rsidP="00A72F26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szCs w:val="24"/>
        </w:rPr>
      </w:pPr>
    </w:p>
    <w:p w14:paraId="07BD1EE4" w14:textId="77777777" w:rsidR="00917DF6" w:rsidRPr="000C0596" w:rsidRDefault="00917DF6" w:rsidP="00917DF6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szCs w:val="24"/>
        </w:rPr>
      </w:pPr>
      <w:r w:rsidRPr="007E5D5E">
        <w:rPr>
          <w:rFonts w:ascii="Museo Sans 300" w:hAnsi="Museo Sans 300"/>
          <w:b/>
          <w:szCs w:val="24"/>
        </w:rPr>
        <w:t>Datos personales</w:t>
      </w:r>
      <w:r w:rsidRPr="007E5D5E">
        <w:rPr>
          <w:rFonts w:ascii="Museo Sans 300" w:hAnsi="Museo Sans 300"/>
          <w:szCs w:val="24"/>
        </w:rPr>
        <w:t xml:space="preserve">: </w:t>
      </w:r>
      <w:r w:rsidR="00E334DD">
        <w:rPr>
          <w:rFonts w:ascii="Museo Sans 300" w:hAnsi="Museo Sans 300"/>
          <w:szCs w:val="24"/>
        </w:rPr>
        <w:t xml:space="preserve">Es </w:t>
      </w:r>
      <w:r w:rsidR="00EF5444" w:rsidRPr="007E5D5E">
        <w:rPr>
          <w:rFonts w:ascii="Museo Sans 300" w:hAnsi="Museo Sans 300"/>
          <w:szCs w:val="24"/>
        </w:rPr>
        <w:t>l</w:t>
      </w:r>
      <w:r w:rsidRPr="007E5D5E">
        <w:rPr>
          <w:rFonts w:ascii="Museo Sans 300" w:hAnsi="Museo Sans 300"/>
          <w:szCs w:val="24"/>
        </w:rPr>
        <w:t>a información privada concerniente a una p</w:t>
      </w:r>
      <w:r w:rsidR="00344D5D" w:rsidRPr="007E5D5E">
        <w:rPr>
          <w:rFonts w:ascii="Museo Sans 300" w:hAnsi="Museo Sans 300"/>
          <w:szCs w:val="24"/>
        </w:rPr>
        <w:t>e</w:t>
      </w:r>
      <w:r w:rsidRPr="007E5D5E">
        <w:rPr>
          <w:rFonts w:ascii="Museo Sans 300" w:hAnsi="Museo Sans 300"/>
          <w:szCs w:val="24"/>
        </w:rPr>
        <w:t xml:space="preserve">rsona, identificada o identificable, </w:t>
      </w:r>
      <w:r w:rsidRPr="000C0596">
        <w:rPr>
          <w:rFonts w:ascii="Museo Sans 300" w:hAnsi="Museo Sans 300"/>
          <w:szCs w:val="24"/>
        </w:rPr>
        <w:t>relativa a su nacionalidad, domicilio, patrimonio, dirección electrónica, n</w:t>
      </w:r>
      <w:r w:rsidR="00BD268A" w:rsidRPr="000C0596">
        <w:rPr>
          <w:rFonts w:ascii="Museo Sans 300" w:hAnsi="Museo Sans 300"/>
          <w:szCs w:val="24"/>
        </w:rPr>
        <w:t xml:space="preserve">úmero telefónico, </w:t>
      </w:r>
      <w:r w:rsidR="0015573A" w:rsidRPr="000C0596">
        <w:rPr>
          <w:rFonts w:ascii="Museo Sans 300" w:hAnsi="Museo Sans 300"/>
          <w:szCs w:val="24"/>
        </w:rPr>
        <w:t>D</w:t>
      </w:r>
      <w:r w:rsidR="00BD268A" w:rsidRPr="000C0596">
        <w:rPr>
          <w:rFonts w:ascii="Museo Sans 300" w:hAnsi="Museo Sans 300"/>
          <w:szCs w:val="24"/>
        </w:rPr>
        <w:t xml:space="preserve">ocumento </w:t>
      </w:r>
      <w:r w:rsidR="0015573A" w:rsidRPr="000C0596">
        <w:rPr>
          <w:rFonts w:ascii="Museo Sans 300" w:hAnsi="Museo Sans 300"/>
          <w:szCs w:val="24"/>
        </w:rPr>
        <w:t>Ú</w:t>
      </w:r>
      <w:r w:rsidR="00411627" w:rsidRPr="000C0596">
        <w:rPr>
          <w:rFonts w:ascii="Museo Sans 300" w:hAnsi="Museo Sans 300"/>
          <w:szCs w:val="24"/>
        </w:rPr>
        <w:t xml:space="preserve">nico de </w:t>
      </w:r>
      <w:r w:rsidR="0015573A" w:rsidRPr="000C0596">
        <w:rPr>
          <w:rFonts w:ascii="Museo Sans 300" w:hAnsi="Museo Sans 300"/>
          <w:szCs w:val="24"/>
        </w:rPr>
        <w:t>I</w:t>
      </w:r>
      <w:r w:rsidR="00411627" w:rsidRPr="000C0596">
        <w:rPr>
          <w:rFonts w:ascii="Museo Sans 300" w:hAnsi="Museo Sans 300"/>
          <w:szCs w:val="24"/>
        </w:rPr>
        <w:t>denti</w:t>
      </w:r>
      <w:r w:rsidR="0015573A" w:rsidRPr="000C0596">
        <w:rPr>
          <w:rFonts w:ascii="Museo Sans 300" w:hAnsi="Museo Sans 300"/>
          <w:szCs w:val="24"/>
        </w:rPr>
        <w:t>dad (</w:t>
      </w:r>
      <w:r w:rsidR="00411627" w:rsidRPr="000C0596">
        <w:rPr>
          <w:rFonts w:ascii="Museo Sans 300" w:hAnsi="Museo Sans 300"/>
          <w:szCs w:val="24"/>
        </w:rPr>
        <w:t>DUI</w:t>
      </w:r>
      <w:r w:rsidR="0015573A" w:rsidRPr="000C0596">
        <w:rPr>
          <w:rFonts w:ascii="Museo Sans 300" w:hAnsi="Museo Sans 300"/>
          <w:szCs w:val="24"/>
        </w:rPr>
        <w:t>),</w:t>
      </w:r>
      <w:r w:rsidR="00411627" w:rsidRPr="000C0596">
        <w:rPr>
          <w:rFonts w:ascii="Museo Sans 300" w:hAnsi="Museo Sans 300"/>
          <w:szCs w:val="24"/>
        </w:rPr>
        <w:t xml:space="preserve"> </w:t>
      </w:r>
      <w:r w:rsidR="0015573A" w:rsidRPr="000C0596">
        <w:rPr>
          <w:rFonts w:ascii="Museo Sans 300" w:hAnsi="Museo Sans 300"/>
          <w:szCs w:val="24"/>
        </w:rPr>
        <w:t>N</w:t>
      </w:r>
      <w:r w:rsidR="00411627" w:rsidRPr="000C0596">
        <w:rPr>
          <w:rFonts w:ascii="Museo Sans 300" w:hAnsi="Museo Sans 300"/>
          <w:szCs w:val="24"/>
        </w:rPr>
        <w:t xml:space="preserve">úmero de </w:t>
      </w:r>
      <w:r w:rsidR="0015573A" w:rsidRPr="000C0596">
        <w:rPr>
          <w:rFonts w:ascii="Museo Sans 300" w:hAnsi="Museo Sans 300"/>
          <w:szCs w:val="24"/>
        </w:rPr>
        <w:t>I</w:t>
      </w:r>
      <w:r w:rsidR="00411627" w:rsidRPr="000C0596">
        <w:rPr>
          <w:rFonts w:ascii="Museo Sans 300" w:hAnsi="Museo Sans 300"/>
          <w:szCs w:val="24"/>
        </w:rPr>
        <w:t xml:space="preserve">dentificación </w:t>
      </w:r>
      <w:r w:rsidR="0015573A" w:rsidRPr="000C0596">
        <w:rPr>
          <w:rFonts w:ascii="Museo Sans 300" w:hAnsi="Museo Sans 300"/>
          <w:szCs w:val="24"/>
        </w:rPr>
        <w:t>T</w:t>
      </w:r>
      <w:r w:rsidR="00411627" w:rsidRPr="000C0596">
        <w:rPr>
          <w:rFonts w:ascii="Museo Sans 300" w:hAnsi="Museo Sans 300"/>
          <w:szCs w:val="24"/>
        </w:rPr>
        <w:t>ribu</w:t>
      </w:r>
      <w:r w:rsidR="00DF4C13" w:rsidRPr="000C0596">
        <w:rPr>
          <w:rFonts w:ascii="Museo Sans 300" w:hAnsi="Museo Sans 300"/>
          <w:szCs w:val="24"/>
        </w:rPr>
        <w:t xml:space="preserve">taria </w:t>
      </w:r>
      <w:r w:rsidR="0015573A" w:rsidRPr="000C0596">
        <w:rPr>
          <w:rFonts w:ascii="Museo Sans 300" w:hAnsi="Museo Sans 300"/>
          <w:szCs w:val="24"/>
        </w:rPr>
        <w:t>(</w:t>
      </w:r>
      <w:r w:rsidR="00DF4C13" w:rsidRPr="000C0596">
        <w:rPr>
          <w:rFonts w:ascii="Museo Sans 300" w:hAnsi="Museo Sans 300"/>
          <w:szCs w:val="24"/>
        </w:rPr>
        <w:t>NIT</w:t>
      </w:r>
      <w:r w:rsidR="0015573A" w:rsidRPr="000C0596">
        <w:rPr>
          <w:rFonts w:ascii="Museo Sans 300" w:hAnsi="Museo Sans 300"/>
          <w:szCs w:val="24"/>
        </w:rPr>
        <w:t>)</w:t>
      </w:r>
      <w:r w:rsidR="00DF4C13" w:rsidRPr="000C0596">
        <w:rPr>
          <w:rFonts w:ascii="Museo Sans 300" w:hAnsi="Museo Sans 300"/>
          <w:szCs w:val="24"/>
        </w:rPr>
        <w:t>, afiliación sindical y otra información de caráct</w:t>
      </w:r>
      <w:r w:rsidR="00BD268A" w:rsidRPr="000C0596">
        <w:rPr>
          <w:rFonts w:ascii="Museo Sans 300" w:hAnsi="Museo Sans 300"/>
          <w:szCs w:val="24"/>
        </w:rPr>
        <w:t>er personal que sea sensible</w:t>
      </w:r>
      <w:r w:rsidR="0015573A" w:rsidRPr="000C0596">
        <w:rPr>
          <w:rFonts w:ascii="Museo Sans 300" w:hAnsi="Museo Sans 300"/>
          <w:szCs w:val="24"/>
        </w:rPr>
        <w:t>,</w:t>
      </w:r>
      <w:r w:rsidR="00BD268A" w:rsidRPr="000C0596">
        <w:rPr>
          <w:rFonts w:ascii="Museo Sans 300" w:hAnsi="Museo Sans 300"/>
          <w:szCs w:val="24"/>
        </w:rPr>
        <w:t xml:space="preserve"> í</w:t>
      </w:r>
      <w:r w:rsidR="00DF4C13" w:rsidRPr="000C0596">
        <w:rPr>
          <w:rFonts w:ascii="Museo Sans 300" w:hAnsi="Museo Sans 300"/>
          <w:szCs w:val="24"/>
        </w:rPr>
        <w:t xml:space="preserve">ntima </w:t>
      </w:r>
      <w:r w:rsidR="0015573A" w:rsidRPr="000C0596">
        <w:rPr>
          <w:rFonts w:ascii="Museo Sans 300" w:hAnsi="Museo Sans 300"/>
          <w:szCs w:val="24"/>
        </w:rPr>
        <w:t xml:space="preserve">o </w:t>
      </w:r>
      <w:r w:rsidR="00DF4C13" w:rsidRPr="000C0596">
        <w:rPr>
          <w:rFonts w:ascii="Museo Sans 300" w:hAnsi="Museo Sans 300"/>
          <w:szCs w:val="24"/>
        </w:rPr>
        <w:t>de similar naturaleza.</w:t>
      </w:r>
    </w:p>
    <w:p w14:paraId="7D56D708" w14:textId="77777777" w:rsidR="009D2DBA" w:rsidRPr="007E5D5E" w:rsidRDefault="0015573A" w:rsidP="00A72F26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szCs w:val="24"/>
        </w:rPr>
      </w:pPr>
      <w:r>
        <w:rPr>
          <w:rFonts w:ascii="Museo Sans 300" w:hAnsi="Museo Sans 300"/>
          <w:szCs w:val="24"/>
        </w:rPr>
        <w:t xml:space="preserve"> </w:t>
      </w:r>
    </w:p>
    <w:p w14:paraId="078455AE" w14:textId="77777777" w:rsidR="009D2DBA" w:rsidRPr="007E5D5E" w:rsidRDefault="009D2DBA" w:rsidP="00E303CB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szCs w:val="24"/>
        </w:rPr>
      </w:pPr>
      <w:r w:rsidRPr="007E5D5E">
        <w:rPr>
          <w:rFonts w:ascii="Museo Sans 300" w:hAnsi="Museo Sans 300"/>
          <w:b/>
          <w:szCs w:val="24"/>
        </w:rPr>
        <w:t>Información Oficiosa</w:t>
      </w:r>
      <w:r w:rsidRPr="007E5D5E">
        <w:rPr>
          <w:rFonts w:ascii="Museo Sans 300" w:hAnsi="Museo Sans 300"/>
          <w:szCs w:val="24"/>
        </w:rPr>
        <w:t xml:space="preserve">: </w:t>
      </w:r>
      <w:r w:rsidR="001578F3" w:rsidRPr="007E5D5E">
        <w:rPr>
          <w:rFonts w:ascii="Museo Sans 300" w:hAnsi="Museo Sans 300"/>
          <w:szCs w:val="24"/>
        </w:rPr>
        <w:t>E</w:t>
      </w:r>
      <w:r w:rsidRPr="007E5D5E">
        <w:rPr>
          <w:rFonts w:ascii="Museo Sans 300" w:hAnsi="Museo Sans 300"/>
          <w:szCs w:val="24"/>
        </w:rPr>
        <w:t>s aquella i</w:t>
      </w:r>
      <w:r w:rsidR="00BB440E" w:rsidRPr="007E5D5E">
        <w:rPr>
          <w:rFonts w:ascii="Museo Sans 300" w:hAnsi="Museo Sans 300"/>
          <w:szCs w:val="24"/>
        </w:rPr>
        <w:t>nformación</w:t>
      </w:r>
      <w:r w:rsidR="00567303" w:rsidRPr="007E5D5E">
        <w:rPr>
          <w:rFonts w:ascii="Museo Sans 300" w:hAnsi="Museo Sans 300"/>
          <w:szCs w:val="24"/>
        </w:rPr>
        <w:t xml:space="preserve"> pública que el Ministerio de Hacienda</w:t>
      </w:r>
      <w:r w:rsidR="00DE652C">
        <w:rPr>
          <w:rFonts w:ascii="Museo Sans 300" w:hAnsi="Museo Sans 300"/>
          <w:szCs w:val="24"/>
        </w:rPr>
        <w:t xml:space="preserve">, genera, procesa y organiza, la cual </w:t>
      </w:r>
      <w:r w:rsidR="00567303" w:rsidRPr="007E5D5E">
        <w:rPr>
          <w:rFonts w:ascii="Museo Sans 300" w:hAnsi="Museo Sans 300"/>
          <w:szCs w:val="24"/>
        </w:rPr>
        <w:t>deber</w:t>
      </w:r>
      <w:r w:rsidR="00E03D73" w:rsidRPr="007E5D5E">
        <w:rPr>
          <w:rFonts w:ascii="Museo Sans 300" w:hAnsi="Museo Sans 300"/>
          <w:szCs w:val="24"/>
        </w:rPr>
        <w:t>a</w:t>
      </w:r>
      <w:r w:rsidR="00567303" w:rsidRPr="007E5D5E">
        <w:rPr>
          <w:rFonts w:ascii="Museo Sans 300" w:hAnsi="Museo Sans 300"/>
          <w:szCs w:val="24"/>
        </w:rPr>
        <w:t xml:space="preserve"> </w:t>
      </w:r>
      <w:r w:rsidRPr="007E5D5E">
        <w:rPr>
          <w:rFonts w:ascii="Museo Sans 300" w:hAnsi="Museo Sans 300"/>
          <w:szCs w:val="24"/>
        </w:rPr>
        <w:t xml:space="preserve">difundir al público </w:t>
      </w:r>
      <w:r w:rsidR="00E77E6D" w:rsidRPr="007E5D5E">
        <w:rPr>
          <w:rFonts w:ascii="Museo Sans 300" w:hAnsi="Museo Sans 300"/>
          <w:szCs w:val="24"/>
        </w:rPr>
        <w:t xml:space="preserve">a través de las </w:t>
      </w:r>
      <w:r w:rsidR="00E77E6D" w:rsidRPr="00DE652C">
        <w:rPr>
          <w:rFonts w:ascii="Museo Sans 300" w:hAnsi="Museo Sans 300"/>
          <w:szCs w:val="24"/>
        </w:rPr>
        <w:t>plataformas</w:t>
      </w:r>
      <w:r w:rsidR="00E03D73" w:rsidRPr="00DE652C">
        <w:rPr>
          <w:rFonts w:ascii="Museo Sans 300" w:hAnsi="Museo Sans 300"/>
          <w:szCs w:val="24"/>
        </w:rPr>
        <w:t xml:space="preserve"> electr</w:t>
      </w:r>
      <w:r w:rsidR="000F0782" w:rsidRPr="00DE652C">
        <w:rPr>
          <w:rFonts w:ascii="Museo Sans 300" w:hAnsi="Museo Sans 300"/>
          <w:szCs w:val="24"/>
        </w:rPr>
        <w:t>ó</w:t>
      </w:r>
      <w:r w:rsidR="00E03D73" w:rsidRPr="00DE652C">
        <w:rPr>
          <w:rFonts w:ascii="Museo Sans 300" w:hAnsi="Museo Sans 300"/>
          <w:szCs w:val="24"/>
        </w:rPr>
        <w:t>nicas</w:t>
      </w:r>
      <w:r w:rsidR="00E77E6D" w:rsidRPr="00DE652C">
        <w:rPr>
          <w:rFonts w:ascii="Museo Sans 300" w:hAnsi="Museo Sans 300"/>
          <w:szCs w:val="24"/>
          <w:vertAlign w:val="superscript"/>
        </w:rPr>
        <w:t>,</w:t>
      </w:r>
      <w:r w:rsidR="00E77E6D" w:rsidRPr="00DE652C">
        <w:rPr>
          <w:rFonts w:ascii="Museo Sans 300" w:hAnsi="Museo Sans 300"/>
          <w:szCs w:val="24"/>
        </w:rPr>
        <w:t xml:space="preserve"> </w:t>
      </w:r>
      <w:r w:rsidRPr="00DE652C">
        <w:rPr>
          <w:rFonts w:ascii="Museo Sans 300" w:hAnsi="Museo Sans 300"/>
          <w:szCs w:val="24"/>
        </w:rPr>
        <w:t>en</w:t>
      </w:r>
      <w:r w:rsidRPr="007E5D5E">
        <w:rPr>
          <w:rFonts w:ascii="Museo Sans 300" w:hAnsi="Museo Sans 300"/>
          <w:szCs w:val="24"/>
        </w:rPr>
        <w:t xml:space="preserve"> virtud </w:t>
      </w:r>
      <w:r w:rsidR="007C41EC" w:rsidRPr="007E5D5E">
        <w:rPr>
          <w:rFonts w:ascii="Museo Sans 300" w:hAnsi="Museo Sans 300"/>
          <w:szCs w:val="24"/>
        </w:rPr>
        <w:t>de la LAIP, sin</w:t>
      </w:r>
      <w:r w:rsidR="00FE288B" w:rsidRPr="007E5D5E">
        <w:rPr>
          <w:rFonts w:ascii="Museo Sans 300" w:hAnsi="Museo Sans 300"/>
          <w:szCs w:val="24"/>
        </w:rPr>
        <w:t xml:space="preserve"> necesidad de solicitud directa y que s</w:t>
      </w:r>
      <w:r w:rsidR="00DF4C13" w:rsidRPr="007E5D5E">
        <w:rPr>
          <w:rFonts w:ascii="Museo Sans 300" w:hAnsi="Museo Sans 300"/>
          <w:szCs w:val="24"/>
        </w:rPr>
        <w:t>e encuentra detallada en el artí</w:t>
      </w:r>
      <w:r w:rsidR="00FE288B" w:rsidRPr="007E5D5E">
        <w:rPr>
          <w:rFonts w:ascii="Museo Sans 300" w:hAnsi="Museo Sans 300"/>
          <w:szCs w:val="24"/>
        </w:rPr>
        <w:t>culo 10 de la ley.</w:t>
      </w:r>
    </w:p>
    <w:p w14:paraId="7AD7ACC7" w14:textId="77777777" w:rsidR="007C1FD3" w:rsidRPr="007E5D5E" w:rsidRDefault="007C1FD3" w:rsidP="000C2DC7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szCs w:val="24"/>
        </w:rPr>
      </w:pPr>
    </w:p>
    <w:p w14:paraId="3F0C53D1" w14:textId="77777777" w:rsidR="00C150ED" w:rsidRPr="007E5D5E" w:rsidRDefault="00A650B1" w:rsidP="000C2DC7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szCs w:val="24"/>
        </w:rPr>
      </w:pPr>
      <w:r w:rsidRPr="00DE652C">
        <w:rPr>
          <w:rFonts w:ascii="Museo Sans 300" w:hAnsi="Museo Sans 300"/>
          <w:b/>
          <w:szCs w:val="24"/>
        </w:rPr>
        <w:t>Plazos</w:t>
      </w:r>
      <w:r w:rsidR="00746EE4" w:rsidRPr="00DE652C">
        <w:rPr>
          <w:rFonts w:ascii="Museo Sans 300" w:hAnsi="Museo Sans 300"/>
          <w:b/>
          <w:szCs w:val="24"/>
        </w:rPr>
        <w:t xml:space="preserve"> de </w:t>
      </w:r>
      <w:r w:rsidR="001554E7" w:rsidRPr="00DE652C">
        <w:rPr>
          <w:rFonts w:ascii="Museo Sans 300" w:hAnsi="Museo Sans 300"/>
          <w:b/>
          <w:szCs w:val="24"/>
        </w:rPr>
        <w:t>actualización</w:t>
      </w:r>
      <w:r w:rsidR="001578F3" w:rsidRPr="005248A1">
        <w:rPr>
          <w:rStyle w:val="Refdenotaalpie"/>
          <w:rFonts w:ascii="Museo Sans 300" w:hAnsi="Museo Sans 300"/>
          <w:bCs/>
          <w:szCs w:val="24"/>
          <w:vertAlign w:val="superscript"/>
        </w:rPr>
        <w:footnoteReference w:id="1"/>
      </w:r>
      <w:r w:rsidRPr="005248A1">
        <w:rPr>
          <w:rFonts w:ascii="Museo Sans 300" w:hAnsi="Museo Sans 300"/>
          <w:bCs/>
          <w:szCs w:val="24"/>
        </w:rPr>
        <w:t>:</w:t>
      </w:r>
      <w:r w:rsidR="00746EE4" w:rsidRPr="00DE652C">
        <w:rPr>
          <w:rFonts w:ascii="Museo Sans 300" w:hAnsi="Museo Sans 300"/>
          <w:szCs w:val="24"/>
        </w:rPr>
        <w:t xml:space="preserve"> </w:t>
      </w:r>
      <w:r w:rsidR="00975314">
        <w:rPr>
          <w:rFonts w:ascii="Museo Sans 300" w:hAnsi="Museo Sans 300"/>
          <w:szCs w:val="24"/>
        </w:rPr>
        <w:t xml:space="preserve">Corresponde al </w:t>
      </w:r>
      <w:r w:rsidR="00DE652C">
        <w:rPr>
          <w:rFonts w:ascii="Museo Sans 300" w:hAnsi="Museo Sans 300"/>
          <w:szCs w:val="24"/>
        </w:rPr>
        <w:t>per</w:t>
      </w:r>
      <w:r w:rsidR="00DC2A66">
        <w:rPr>
          <w:rFonts w:ascii="Museo Sans 300" w:hAnsi="Museo Sans 300"/>
          <w:szCs w:val="24"/>
        </w:rPr>
        <w:t>í</w:t>
      </w:r>
      <w:r w:rsidR="00DE652C">
        <w:rPr>
          <w:rFonts w:ascii="Museo Sans 300" w:hAnsi="Museo Sans 300"/>
          <w:szCs w:val="24"/>
        </w:rPr>
        <w:t xml:space="preserve">odo de tiempo distribuido en </w:t>
      </w:r>
      <w:r w:rsidR="004439B3" w:rsidRPr="007E5D5E">
        <w:rPr>
          <w:rFonts w:ascii="Museo Sans 300" w:hAnsi="Museo Sans 300"/>
          <w:szCs w:val="24"/>
        </w:rPr>
        <w:t xml:space="preserve">trimestre para la publicación </w:t>
      </w:r>
      <w:r w:rsidR="00DE652C">
        <w:rPr>
          <w:rFonts w:ascii="Museo Sans 300" w:hAnsi="Museo Sans 300"/>
          <w:szCs w:val="24"/>
        </w:rPr>
        <w:t xml:space="preserve">de información oficiosa </w:t>
      </w:r>
      <w:r w:rsidR="00DC2A66">
        <w:rPr>
          <w:rFonts w:ascii="Museo Sans 300" w:hAnsi="Museo Sans 300"/>
          <w:szCs w:val="24"/>
        </w:rPr>
        <w:t>la</w:t>
      </w:r>
      <w:r w:rsidR="00DE652C">
        <w:rPr>
          <w:rFonts w:ascii="Museo Sans 300" w:hAnsi="Museo Sans 300"/>
          <w:szCs w:val="24"/>
        </w:rPr>
        <w:t xml:space="preserve"> cual </w:t>
      </w:r>
      <w:r w:rsidR="004439B3" w:rsidRPr="007E5D5E">
        <w:rPr>
          <w:rFonts w:ascii="Museo Sans 300" w:hAnsi="Museo Sans 300"/>
          <w:szCs w:val="24"/>
        </w:rPr>
        <w:t xml:space="preserve">deberá </w:t>
      </w:r>
      <w:r w:rsidR="00DC2A66" w:rsidRPr="007E5D5E">
        <w:rPr>
          <w:rFonts w:ascii="Museo Sans 300" w:hAnsi="Museo Sans 300"/>
          <w:szCs w:val="24"/>
        </w:rPr>
        <w:t>registrar</w:t>
      </w:r>
      <w:r w:rsidR="00DC2A66">
        <w:rPr>
          <w:rFonts w:ascii="Museo Sans 300" w:hAnsi="Museo Sans 300"/>
          <w:szCs w:val="24"/>
        </w:rPr>
        <w:t>se</w:t>
      </w:r>
      <w:r w:rsidR="004439B3" w:rsidRPr="007E5D5E">
        <w:rPr>
          <w:rFonts w:ascii="Museo Sans 300" w:hAnsi="Museo Sans 300"/>
          <w:szCs w:val="24"/>
        </w:rPr>
        <w:t xml:space="preserve"> de la siguiente forma</w:t>
      </w:r>
      <w:r w:rsidR="00EF5444" w:rsidRPr="007E5D5E">
        <w:rPr>
          <w:rFonts w:ascii="Museo Sans 300" w:hAnsi="Museo Sans 300"/>
          <w:szCs w:val="24"/>
        </w:rPr>
        <w:t>:</w:t>
      </w:r>
    </w:p>
    <w:p w14:paraId="56F846C6" w14:textId="77777777" w:rsidR="00C150ED" w:rsidRPr="007E5D5E" w:rsidRDefault="00C150ED" w:rsidP="000C2DC7">
      <w:pPr>
        <w:pStyle w:val="a"/>
        <w:spacing w:line="240" w:lineRule="auto"/>
        <w:ind w:left="567"/>
        <w:rPr>
          <w:rFonts w:ascii="Museo Sans 300" w:hAnsi="Museo Sans 300"/>
          <w:szCs w:val="24"/>
        </w:rPr>
      </w:pPr>
    </w:p>
    <w:p w14:paraId="0DC00F92" w14:textId="77777777" w:rsidR="00C150ED" w:rsidRPr="007E5D5E" w:rsidRDefault="00C150ED" w:rsidP="00C150ED">
      <w:pPr>
        <w:pStyle w:val="a"/>
        <w:numPr>
          <w:ilvl w:val="1"/>
          <w:numId w:val="22"/>
        </w:numPr>
        <w:ind w:left="851" w:hanging="284"/>
        <w:rPr>
          <w:rFonts w:ascii="Museo Sans 300" w:hAnsi="Museo Sans 300"/>
          <w:szCs w:val="24"/>
        </w:rPr>
      </w:pPr>
      <w:r w:rsidRPr="007E5D5E">
        <w:rPr>
          <w:rFonts w:ascii="Museo Sans 300" w:hAnsi="Museo Sans 300"/>
          <w:szCs w:val="24"/>
        </w:rPr>
        <w:t>Trimestre I de enero-febrero-marzo</w:t>
      </w:r>
      <w:r w:rsidR="00567F52" w:rsidRPr="00567F52">
        <w:rPr>
          <w:rFonts w:ascii="Museo Sans 300" w:hAnsi="Museo Sans 300"/>
          <w:color w:val="FF0000"/>
          <w:szCs w:val="24"/>
        </w:rPr>
        <w:t>.</w:t>
      </w:r>
      <w:r w:rsidRPr="007E5D5E">
        <w:rPr>
          <w:rFonts w:ascii="Museo Sans 300" w:hAnsi="Museo Sans 300"/>
          <w:szCs w:val="24"/>
        </w:rPr>
        <w:t xml:space="preserve"> </w:t>
      </w:r>
    </w:p>
    <w:p w14:paraId="1C220E43" w14:textId="77777777" w:rsidR="00C150ED" w:rsidRPr="007E5D5E" w:rsidRDefault="00C150ED" w:rsidP="00C150ED">
      <w:pPr>
        <w:pStyle w:val="a"/>
        <w:numPr>
          <w:ilvl w:val="1"/>
          <w:numId w:val="22"/>
        </w:numPr>
        <w:ind w:left="851" w:hanging="284"/>
        <w:rPr>
          <w:rFonts w:ascii="Museo Sans 300" w:hAnsi="Museo Sans 300"/>
          <w:szCs w:val="24"/>
        </w:rPr>
      </w:pPr>
      <w:r w:rsidRPr="007E5D5E">
        <w:rPr>
          <w:rFonts w:ascii="Museo Sans 300" w:hAnsi="Museo Sans 300"/>
          <w:szCs w:val="24"/>
        </w:rPr>
        <w:t>Trimestre II de abril-mayo-junio</w:t>
      </w:r>
      <w:r w:rsidR="00567F52" w:rsidRPr="00567F52">
        <w:rPr>
          <w:rFonts w:ascii="Museo Sans 300" w:hAnsi="Museo Sans 300"/>
          <w:color w:val="FF0000"/>
          <w:szCs w:val="24"/>
        </w:rPr>
        <w:t>.</w:t>
      </w:r>
    </w:p>
    <w:p w14:paraId="6189D8FC" w14:textId="77777777" w:rsidR="00EF5444" w:rsidRPr="007E5D5E" w:rsidRDefault="00C150ED" w:rsidP="00EF5444">
      <w:pPr>
        <w:pStyle w:val="a"/>
        <w:numPr>
          <w:ilvl w:val="1"/>
          <w:numId w:val="22"/>
        </w:numPr>
        <w:ind w:left="851" w:hanging="284"/>
        <w:rPr>
          <w:rFonts w:ascii="Museo Sans 300" w:hAnsi="Museo Sans 300"/>
          <w:szCs w:val="24"/>
        </w:rPr>
      </w:pPr>
      <w:r w:rsidRPr="007E5D5E">
        <w:rPr>
          <w:rFonts w:ascii="Museo Sans 300" w:hAnsi="Museo Sans 300"/>
          <w:szCs w:val="24"/>
        </w:rPr>
        <w:t>Trimestre III de julio-agosto-septiembre</w:t>
      </w:r>
      <w:r w:rsidR="00567F52" w:rsidRPr="00567F52">
        <w:rPr>
          <w:rFonts w:ascii="Museo Sans 300" w:hAnsi="Museo Sans 300"/>
          <w:color w:val="FF0000"/>
          <w:szCs w:val="24"/>
        </w:rPr>
        <w:t>.</w:t>
      </w:r>
    </w:p>
    <w:p w14:paraId="005621AE" w14:textId="77777777" w:rsidR="000C2DC7" w:rsidRPr="007E5D5E" w:rsidRDefault="00C150ED" w:rsidP="00EF5444">
      <w:pPr>
        <w:pStyle w:val="a"/>
        <w:numPr>
          <w:ilvl w:val="1"/>
          <w:numId w:val="22"/>
        </w:numPr>
        <w:ind w:left="851" w:hanging="284"/>
        <w:rPr>
          <w:rFonts w:ascii="Museo Sans 300" w:hAnsi="Museo Sans 300"/>
          <w:szCs w:val="24"/>
        </w:rPr>
      </w:pPr>
      <w:r w:rsidRPr="007E5D5E">
        <w:rPr>
          <w:rFonts w:ascii="Museo Sans 300" w:hAnsi="Museo Sans 300"/>
          <w:szCs w:val="24"/>
        </w:rPr>
        <w:t>Trimestre IV de octubre-noviembre-diciembre</w:t>
      </w:r>
      <w:r w:rsidR="00567F52" w:rsidRPr="00567F52">
        <w:rPr>
          <w:rFonts w:ascii="Museo Sans 300" w:hAnsi="Museo Sans 300"/>
          <w:color w:val="FF0000"/>
          <w:szCs w:val="24"/>
        </w:rPr>
        <w:t>.</w:t>
      </w:r>
    </w:p>
    <w:p w14:paraId="0356B36E" w14:textId="77777777" w:rsidR="00EF5444" w:rsidRPr="007E5D5E" w:rsidRDefault="00EF5444" w:rsidP="00EF5444">
      <w:pPr>
        <w:pStyle w:val="a"/>
        <w:ind w:left="360"/>
        <w:rPr>
          <w:rFonts w:ascii="Museo Sans 300" w:hAnsi="Museo Sans 300"/>
          <w:szCs w:val="24"/>
        </w:rPr>
      </w:pPr>
    </w:p>
    <w:p w14:paraId="302E44AD" w14:textId="77777777" w:rsidR="005324E3" w:rsidRPr="007E5D5E" w:rsidRDefault="00C150ED" w:rsidP="00EF5444">
      <w:pPr>
        <w:pStyle w:val="a"/>
        <w:spacing w:line="240" w:lineRule="auto"/>
        <w:ind w:left="568"/>
        <w:rPr>
          <w:rFonts w:ascii="Museo Sans 300" w:hAnsi="Museo Sans 300"/>
          <w:szCs w:val="24"/>
        </w:rPr>
      </w:pPr>
      <w:r w:rsidRPr="007E5D5E">
        <w:rPr>
          <w:rFonts w:ascii="Museo Sans 300" w:hAnsi="Museo Sans 300"/>
          <w:szCs w:val="24"/>
        </w:rPr>
        <w:t>La actualización trimestral no es aplicable a aquellos casos en los que la ley concede un plazo mayor para la actualización de la información</w:t>
      </w:r>
      <w:r w:rsidR="000C2DC7" w:rsidRPr="007E5D5E">
        <w:rPr>
          <w:rFonts w:ascii="Museo Sans 300" w:hAnsi="Museo Sans 300"/>
          <w:szCs w:val="24"/>
        </w:rPr>
        <w:t xml:space="preserve">, </w:t>
      </w:r>
      <w:r w:rsidR="001C03F3">
        <w:rPr>
          <w:rFonts w:ascii="Museo Sans 300" w:hAnsi="Museo Sans 300"/>
          <w:szCs w:val="24"/>
        </w:rPr>
        <w:t xml:space="preserve">como lo es el caso de los informes semestrales </w:t>
      </w:r>
      <w:r w:rsidR="00440464">
        <w:rPr>
          <w:rFonts w:ascii="Museo Sans 300" w:hAnsi="Museo Sans 300"/>
          <w:szCs w:val="24"/>
        </w:rPr>
        <w:t xml:space="preserve">e </w:t>
      </w:r>
      <w:r w:rsidR="00440464" w:rsidRPr="00440464">
        <w:rPr>
          <w:rFonts w:ascii="Museo Sans 300" w:hAnsi="Museo Sans 300"/>
          <w:szCs w:val="24"/>
        </w:rPr>
        <w:t xml:space="preserve">Informe </w:t>
      </w:r>
      <w:r w:rsidR="00440464">
        <w:rPr>
          <w:rFonts w:ascii="Museo Sans 300" w:hAnsi="Museo Sans 300"/>
          <w:szCs w:val="24"/>
        </w:rPr>
        <w:t xml:space="preserve">anual </w:t>
      </w:r>
      <w:r w:rsidR="00440464" w:rsidRPr="00440464">
        <w:rPr>
          <w:rFonts w:ascii="Museo Sans 300" w:hAnsi="Museo Sans 300"/>
          <w:szCs w:val="24"/>
        </w:rPr>
        <w:t>de la Gestión Financiera del Estado</w:t>
      </w:r>
      <w:r w:rsidR="00440464">
        <w:rPr>
          <w:rFonts w:ascii="Museo Sans 300" w:hAnsi="Museo Sans 300"/>
          <w:szCs w:val="24"/>
        </w:rPr>
        <w:t xml:space="preserve">, </w:t>
      </w:r>
      <w:r w:rsidR="000C2DC7" w:rsidRPr="007E5D5E">
        <w:rPr>
          <w:rFonts w:ascii="Museo Sans 300" w:hAnsi="Museo Sans 300"/>
          <w:szCs w:val="24"/>
        </w:rPr>
        <w:t>sin embargo se considera como una buena practica que la información oficiosa se publique mensualmente.</w:t>
      </w:r>
    </w:p>
    <w:p w14:paraId="7A0D6E28" w14:textId="77777777" w:rsidR="00C150ED" w:rsidRPr="007E5D5E" w:rsidRDefault="00C150ED" w:rsidP="000C2DC7">
      <w:pPr>
        <w:pStyle w:val="a"/>
        <w:spacing w:line="240" w:lineRule="auto"/>
        <w:ind w:left="568"/>
        <w:rPr>
          <w:rFonts w:ascii="Museo Sans 300" w:hAnsi="Museo Sans 300"/>
          <w:szCs w:val="24"/>
        </w:rPr>
      </w:pPr>
    </w:p>
    <w:p w14:paraId="7047EF39" w14:textId="77777777" w:rsidR="00497163" w:rsidRPr="007E5D5E" w:rsidRDefault="00A650B1" w:rsidP="003C7146">
      <w:pPr>
        <w:pStyle w:val="a"/>
        <w:spacing w:line="240" w:lineRule="auto"/>
        <w:ind w:left="568"/>
        <w:rPr>
          <w:rFonts w:ascii="Museo Sans 300" w:hAnsi="Museo Sans 300"/>
          <w:szCs w:val="24"/>
        </w:rPr>
      </w:pPr>
      <w:r w:rsidRPr="007E5D5E">
        <w:rPr>
          <w:rFonts w:ascii="Museo Sans 300" w:hAnsi="Museo Sans 300"/>
          <w:b/>
          <w:szCs w:val="24"/>
        </w:rPr>
        <w:t>Versión Pública</w:t>
      </w:r>
      <w:r w:rsidR="00A770B3" w:rsidRPr="00A770B3">
        <w:rPr>
          <w:rStyle w:val="Refdenotaalpie"/>
          <w:rFonts w:ascii="Museo Sans 300" w:hAnsi="Museo Sans 300"/>
          <w:bCs/>
          <w:szCs w:val="24"/>
          <w:vertAlign w:val="superscript"/>
        </w:rPr>
        <w:footnoteReference w:id="2"/>
      </w:r>
      <w:r w:rsidRPr="007E5D5E">
        <w:rPr>
          <w:rFonts w:ascii="Museo Sans 300" w:hAnsi="Museo Sans 300"/>
          <w:b/>
          <w:szCs w:val="24"/>
        </w:rPr>
        <w:t xml:space="preserve">: </w:t>
      </w:r>
      <w:r w:rsidRPr="00975314">
        <w:rPr>
          <w:rFonts w:ascii="Museo Sans 300" w:hAnsi="Museo Sans 300"/>
          <w:szCs w:val="24"/>
        </w:rPr>
        <w:t>En</w:t>
      </w:r>
      <w:r w:rsidRPr="007E5D5E">
        <w:rPr>
          <w:rFonts w:ascii="Museo Sans 300" w:hAnsi="Museo Sans 300"/>
          <w:szCs w:val="24"/>
        </w:rPr>
        <w:t xml:space="preserve"> caso que se deba publicar documentos que contengan en su versión original </w:t>
      </w:r>
      <w:r w:rsidR="008E1884" w:rsidRPr="007E5D5E">
        <w:rPr>
          <w:rFonts w:ascii="Museo Sans 300" w:hAnsi="Museo Sans 300"/>
          <w:szCs w:val="24"/>
        </w:rPr>
        <w:t>datos</w:t>
      </w:r>
      <w:r w:rsidRPr="007E5D5E">
        <w:rPr>
          <w:rFonts w:ascii="Museo Sans 300" w:hAnsi="Museo Sans 300"/>
          <w:szCs w:val="24"/>
        </w:rPr>
        <w:t xml:space="preserve"> confidencial</w:t>
      </w:r>
      <w:r w:rsidR="008E1884" w:rsidRPr="007E5D5E">
        <w:rPr>
          <w:rFonts w:ascii="Museo Sans 300" w:hAnsi="Museo Sans 300"/>
          <w:szCs w:val="24"/>
        </w:rPr>
        <w:t>es</w:t>
      </w:r>
      <w:r w:rsidR="00957A7F" w:rsidRPr="007E5D5E">
        <w:rPr>
          <w:rFonts w:ascii="Museo Sans 300" w:hAnsi="Museo Sans 300"/>
          <w:szCs w:val="24"/>
        </w:rPr>
        <w:t xml:space="preserve"> o reservados</w:t>
      </w:r>
      <w:r w:rsidRPr="007E5D5E">
        <w:rPr>
          <w:rFonts w:ascii="Museo Sans 300" w:hAnsi="Museo Sans 300"/>
          <w:szCs w:val="24"/>
        </w:rPr>
        <w:t xml:space="preserve"> deberá preparar</w:t>
      </w:r>
      <w:r w:rsidR="0059042D" w:rsidRPr="007E5D5E">
        <w:rPr>
          <w:rFonts w:ascii="Museo Sans 300" w:hAnsi="Museo Sans 300"/>
          <w:szCs w:val="24"/>
        </w:rPr>
        <w:t>se</w:t>
      </w:r>
      <w:r w:rsidRPr="007E5D5E">
        <w:rPr>
          <w:rFonts w:ascii="Museo Sans 300" w:hAnsi="Museo Sans 300"/>
          <w:szCs w:val="24"/>
        </w:rPr>
        <w:t xml:space="preserve"> una versión en que </w:t>
      </w:r>
      <w:r w:rsidRPr="000C0596">
        <w:rPr>
          <w:rFonts w:ascii="Museo Sans 300" w:hAnsi="Museo Sans 300"/>
          <w:szCs w:val="24"/>
        </w:rPr>
        <w:t xml:space="preserve">elimine </w:t>
      </w:r>
      <w:r w:rsidR="005A110E" w:rsidRPr="000C0596">
        <w:rPr>
          <w:rFonts w:ascii="Museo Sans 300" w:hAnsi="Museo Sans 300"/>
          <w:szCs w:val="24"/>
        </w:rPr>
        <w:t>dichos</w:t>
      </w:r>
      <w:r w:rsidRPr="000C0596">
        <w:rPr>
          <w:rFonts w:ascii="Museo Sans 300" w:hAnsi="Museo Sans 300"/>
          <w:szCs w:val="24"/>
        </w:rPr>
        <w:t xml:space="preserve"> </w:t>
      </w:r>
      <w:r w:rsidRPr="007E5D5E">
        <w:rPr>
          <w:rFonts w:ascii="Museo Sans 300" w:hAnsi="Museo Sans 300"/>
          <w:szCs w:val="24"/>
        </w:rPr>
        <w:t>elementos con marcas que impidan su lectura, haciendo constar en nota una razón que expre</w:t>
      </w:r>
      <w:r w:rsidR="0059042D" w:rsidRPr="007E5D5E">
        <w:rPr>
          <w:rFonts w:ascii="Museo Sans 300" w:hAnsi="Museo Sans 300"/>
          <w:szCs w:val="24"/>
        </w:rPr>
        <w:t>se</w:t>
      </w:r>
      <w:r w:rsidRPr="007E5D5E">
        <w:rPr>
          <w:rFonts w:ascii="Museo Sans 300" w:hAnsi="Museo Sans 300"/>
          <w:szCs w:val="24"/>
        </w:rPr>
        <w:t xml:space="preserve"> la supresión efectuada.</w:t>
      </w:r>
    </w:p>
    <w:p w14:paraId="12B15B84" w14:textId="77777777" w:rsidR="00A650B1" w:rsidRPr="007E5D5E" w:rsidRDefault="00A650B1" w:rsidP="007C1FD3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b/>
          <w:szCs w:val="24"/>
        </w:rPr>
      </w:pPr>
    </w:p>
    <w:p w14:paraId="39108988" w14:textId="77777777" w:rsidR="007470F8" w:rsidRPr="007E5D5E" w:rsidRDefault="007470F8" w:rsidP="00946C4A">
      <w:pPr>
        <w:pStyle w:val="a"/>
        <w:spacing w:line="240" w:lineRule="auto"/>
        <w:ind w:left="568"/>
        <w:rPr>
          <w:rFonts w:ascii="Museo Sans 300" w:hAnsi="Museo Sans 300"/>
          <w:szCs w:val="24"/>
        </w:rPr>
      </w:pPr>
      <w:r w:rsidRPr="007E5D5E">
        <w:rPr>
          <w:rFonts w:ascii="Museo Sans 300" w:hAnsi="Museo Sans 300"/>
          <w:b/>
          <w:szCs w:val="24"/>
        </w:rPr>
        <w:t xml:space="preserve">Información Reservada: </w:t>
      </w:r>
      <w:r w:rsidRPr="007E5D5E">
        <w:rPr>
          <w:rFonts w:ascii="Museo Sans 300" w:hAnsi="Museo Sans 300"/>
          <w:szCs w:val="24"/>
        </w:rPr>
        <w:t xml:space="preserve">Es aquella información pública cuyo acceso se restringe de manera expresa de conformidad </w:t>
      </w:r>
      <w:r w:rsidR="00946C4A" w:rsidRPr="007E5D5E">
        <w:rPr>
          <w:rFonts w:ascii="Museo Sans 300" w:hAnsi="Museo Sans 300"/>
          <w:szCs w:val="24"/>
        </w:rPr>
        <w:t xml:space="preserve">en </w:t>
      </w:r>
      <w:r w:rsidRPr="007E5D5E">
        <w:rPr>
          <w:rFonts w:ascii="Museo Sans 300" w:hAnsi="Museo Sans 300"/>
          <w:szCs w:val="24"/>
        </w:rPr>
        <w:t>la LAIP, en razón de un interés general durante un periodo determinado y por causas justificadas.</w:t>
      </w:r>
    </w:p>
    <w:p w14:paraId="4A78F12F" w14:textId="77777777" w:rsidR="007470F8" w:rsidRPr="007E5D5E" w:rsidRDefault="007470F8" w:rsidP="007470F8">
      <w:pPr>
        <w:pStyle w:val="a"/>
        <w:ind w:left="568"/>
        <w:rPr>
          <w:rFonts w:ascii="Museo Sans 300" w:hAnsi="Museo Sans 300"/>
          <w:b/>
          <w:szCs w:val="24"/>
        </w:rPr>
      </w:pPr>
    </w:p>
    <w:p w14:paraId="1CC97C8E" w14:textId="77777777" w:rsidR="00A650B1" w:rsidRPr="000C0596" w:rsidRDefault="007470F8" w:rsidP="00946C4A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szCs w:val="24"/>
        </w:rPr>
      </w:pPr>
      <w:r w:rsidRPr="00436511">
        <w:rPr>
          <w:rFonts w:ascii="Museo Sans 300" w:hAnsi="Museo Sans 300"/>
          <w:b/>
          <w:szCs w:val="24"/>
        </w:rPr>
        <w:t>Indice de Información Reservada</w:t>
      </w:r>
      <w:r w:rsidR="00D43AEE" w:rsidRPr="00DE652C">
        <w:rPr>
          <w:rStyle w:val="Refdenotaalpie"/>
          <w:rFonts w:ascii="Museo Sans 300" w:hAnsi="Museo Sans 300"/>
          <w:szCs w:val="24"/>
          <w:vertAlign w:val="superscript"/>
        </w:rPr>
        <w:footnoteReference w:id="3"/>
      </w:r>
      <w:r w:rsidRPr="00436511">
        <w:rPr>
          <w:rFonts w:ascii="Museo Sans 300" w:hAnsi="Museo Sans 300"/>
          <w:b/>
          <w:szCs w:val="24"/>
        </w:rPr>
        <w:t>:</w:t>
      </w:r>
      <w:r w:rsidRPr="002138E1">
        <w:rPr>
          <w:rFonts w:ascii="Museo Sans 300" w:hAnsi="Museo Sans 300"/>
          <w:bCs/>
          <w:szCs w:val="24"/>
        </w:rPr>
        <w:t xml:space="preserve"> </w:t>
      </w:r>
      <w:r w:rsidR="00240AC6" w:rsidRPr="000C0596">
        <w:rPr>
          <w:rFonts w:ascii="Museo Sans 300" w:hAnsi="Museo Sans 300"/>
          <w:bCs/>
          <w:szCs w:val="24"/>
        </w:rPr>
        <w:t xml:space="preserve">Es </w:t>
      </w:r>
      <w:r w:rsidR="00FF7DFC" w:rsidRPr="000C0596">
        <w:rPr>
          <w:rFonts w:ascii="Museo Sans 300" w:hAnsi="Museo Sans 300"/>
          <w:bCs/>
          <w:szCs w:val="24"/>
        </w:rPr>
        <w:t xml:space="preserve">un documento </w:t>
      </w:r>
      <w:r w:rsidR="007C1DFB" w:rsidRPr="000C0596">
        <w:rPr>
          <w:rFonts w:ascii="Museo Sans 300" w:hAnsi="Museo Sans 300"/>
          <w:szCs w:val="24"/>
        </w:rPr>
        <w:t xml:space="preserve">que </w:t>
      </w:r>
      <w:r w:rsidR="007679C7" w:rsidRPr="000C0596">
        <w:rPr>
          <w:rFonts w:ascii="Museo Sans 300" w:hAnsi="Museo Sans 300"/>
          <w:szCs w:val="24"/>
        </w:rPr>
        <w:t xml:space="preserve">se elabora semestralmente, el cual </w:t>
      </w:r>
      <w:r w:rsidR="007C1DFB" w:rsidRPr="000C0596">
        <w:rPr>
          <w:rFonts w:ascii="Museo Sans 300" w:hAnsi="Museo Sans 300"/>
          <w:szCs w:val="24"/>
        </w:rPr>
        <w:t>contiene las declaraciones de reserva aprobadas en la institución</w:t>
      </w:r>
      <w:r w:rsidR="007679C7" w:rsidRPr="000C0596">
        <w:rPr>
          <w:rFonts w:ascii="Museo Sans 300" w:hAnsi="Museo Sans 300"/>
          <w:szCs w:val="24"/>
        </w:rPr>
        <w:t>, en el que se detalla</w:t>
      </w:r>
      <w:r w:rsidR="007C1DFB" w:rsidRPr="000C0596">
        <w:rPr>
          <w:rFonts w:ascii="Museo Sans 300" w:hAnsi="Museo Sans 300"/>
          <w:szCs w:val="24"/>
        </w:rPr>
        <w:t xml:space="preserve"> </w:t>
      </w:r>
      <w:r w:rsidR="007679C7" w:rsidRPr="000C0596">
        <w:rPr>
          <w:rFonts w:ascii="Museo Sans 300" w:hAnsi="Museo Sans 300"/>
          <w:szCs w:val="24"/>
        </w:rPr>
        <w:t xml:space="preserve">el </w:t>
      </w:r>
      <w:r w:rsidR="00835BE0" w:rsidRPr="00436511">
        <w:rPr>
          <w:rFonts w:ascii="Museo Sans 300" w:hAnsi="Museo Sans 300"/>
          <w:szCs w:val="24"/>
        </w:rPr>
        <w:t>número, fecha de clasificación, número de declaración, unidad organiz</w:t>
      </w:r>
      <w:r w:rsidR="0006116B">
        <w:rPr>
          <w:rFonts w:ascii="Museo Sans 300" w:hAnsi="Museo Sans 300"/>
          <w:szCs w:val="24"/>
        </w:rPr>
        <w:t>a</w:t>
      </w:r>
      <w:r w:rsidR="00835BE0" w:rsidRPr="00436511">
        <w:rPr>
          <w:rFonts w:ascii="Museo Sans 300" w:hAnsi="Museo Sans 300"/>
          <w:szCs w:val="24"/>
        </w:rPr>
        <w:t xml:space="preserve">tiva, </w:t>
      </w:r>
      <w:r w:rsidRPr="00436511">
        <w:rPr>
          <w:rFonts w:ascii="Museo Sans 300" w:hAnsi="Museo Sans 300"/>
          <w:szCs w:val="24"/>
        </w:rPr>
        <w:t>rubros tematicos</w:t>
      </w:r>
      <w:r w:rsidR="00835BE0" w:rsidRPr="00436511">
        <w:rPr>
          <w:rFonts w:ascii="Museo Sans 300" w:hAnsi="Museo Sans 300"/>
          <w:szCs w:val="24"/>
        </w:rPr>
        <w:t>, nombre del documento, literal del Art</w:t>
      </w:r>
      <w:r w:rsidR="007679C7">
        <w:rPr>
          <w:rFonts w:ascii="Museo Sans 300" w:hAnsi="Museo Sans 300"/>
          <w:szCs w:val="24"/>
        </w:rPr>
        <w:t>í</w:t>
      </w:r>
      <w:r w:rsidR="00835BE0" w:rsidRPr="00436511">
        <w:rPr>
          <w:rFonts w:ascii="Museo Sans 300" w:hAnsi="Museo Sans 300"/>
          <w:szCs w:val="24"/>
        </w:rPr>
        <w:t>culo 19 de la LAIP al que hace referencia, tipo de reserva y autoridad que reserva (</w:t>
      </w:r>
      <w:r w:rsidR="00913B1C">
        <w:rPr>
          <w:rFonts w:ascii="Museo Sans 300" w:hAnsi="Museo Sans 300"/>
          <w:szCs w:val="24"/>
        </w:rPr>
        <w:t>Ministro</w:t>
      </w:r>
      <w:r w:rsidR="00C640C0">
        <w:rPr>
          <w:rFonts w:ascii="Museo Sans 300" w:hAnsi="Museo Sans 300"/>
          <w:szCs w:val="24"/>
        </w:rPr>
        <w:t xml:space="preserve"> </w:t>
      </w:r>
      <w:r w:rsidR="00F1147D">
        <w:rPr>
          <w:rFonts w:ascii="Museo Sans 300" w:hAnsi="Museo Sans 300"/>
          <w:szCs w:val="24"/>
        </w:rPr>
        <w:t>o</w:t>
      </w:r>
      <w:r w:rsidR="00C640C0" w:rsidRPr="00F1147D">
        <w:rPr>
          <w:rFonts w:ascii="Museo Sans 300" w:hAnsi="Museo Sans 300"/>
          <w:szCs w:val="24"/>
        </w:rPr>
        <w:t xml:space="preserve"> Viceministro</w:t>
      </w:r>
      <w:r w:rsidR="00835BE0" w:rsidRPr="00436511">
        <w:rPr>
          <w:rFonts w:ascii="Museo Sans 300" w:hAnsi="Museo Sans 300"/>
          <w:szCs w:val="24"/>
        </w:rPr>
        <w:t>),</w:t>
      </w:r>
      <w:r w:rsidRPr="00436511">
        <w:rPr>
          <w:rFonts w:ascii="Museo Sans 300" w:hAnsi="Museo Sans 300"/>
          <w:szCs w:val="24"/>
        </w:rPr>
        <w:t xml:space="preserve"> permit</w:t>
      </w:r>
      <w:r w:rsidR="005B76AB">
        <w:rPr>
          <w:rFonts w:ascii="Museo Sans 300" w:hAnsi="Museo Sans 300"/>
          <w:szCs w:val="24"/>
        </w:rPr>
        <w:t xml:space="preserve">iendo </w:t>
      </w:r>
      <w:r w:rsidRPr="000C0596">
        <w:rPr>
          <w:rFonts w:ascii="Museo Sans 300" w:hAnsi="Museo Sans 300"/>
          <w:szCs w:val="24"/>
        </w:rPr>
        <w:t xml:space="preserve">ubicar </w:t>
      </w:r>
      <w:r w:rsidR="007679C7" w:rsidRPr="000C0596">
        <w:rPr>
          <w:rFonts w:ascii="Museo Sans 300" w:hAnsi="Museo Sans 300"/>
          <w:szCs w:val="24"/>
        </w:rPr>
        <w:t xml:space="preserve">de manera rápida </w:t>
      </w:r>
      <w:r w:rsidRPr="000C0596">
        <w:rPr>
          <w:rFonts w:ascii="Museo Sans 300" w:hAnsi="Museo Sans 300"/>
          <w:szCs w:val="24"/>
        </w:rPr>
        <w:t>la información declarada como reservada</w:t>
      </w:r>
      <w:r w:rsidR="007679C7" w:rsidRPr="000C0596">
        <w:rPr>
          <w:rFonts w:ascii="Museo Sans 300" w:hAnsi="Museo Sans 300"/>
          <w:szCs w:val="24"/>
        </w:rPr>
        <w:t xml:space="preserve">, </w:t>
      </w:r>
      <w:r w:rsidR="001B5DF6" w:rsidRPr="000C0596">
        <w:rPr>
          <w:rFonts w:ascii="Museo Sans 300" w:hAnsi="Museo Sans 300"/>
          <w:szCs w:val="24"/>
        </w:rPr>
        <w:t>(anexo 2)</w:t>
      </w:r>
      <w:r w:rsidRPr="000C0596">
        <w:rPr>
          <w:rFonts w:ascii="Museo Sans 300" w:hAnsi="Museo Sans 300"/>
          <w:szCs w:val="24"/>
        </w:rPr>
        <w:t>.</w:t>
      </w:r>
    </w:p>
    <w:p w14:paraId="78BC1D50" w14:textId="77777777" w:rsidR="00835BE0" w:rsidRDefault="00835BE0" w:rsidP="007C1FD3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b/>
          <w:szCs w:val="24"/>
        </w:rPr>
      </w:pPr>
    </w:p>
    <w:p w14:paraId="63BD7C13" w14:textId="77777777" w:rsidR="00BC297A" w:rsidRPr="007E5D5E" w:rsidRDefault="00BC297A" w:rsidP="007C1FD3">
      <w:pPr>
        <w:pStyle w:val="a"/>
        <w:tabs>
          <w:tab w:val="clear" w:pos="2280"/>
          <w:tab w:val="clear" w:pos="7680"/>
        </w:tabs>
        <w:spacing w:line="240" w:lineRule="auto"/>
        <w:ind w:left="568" w:right="0"/>
        <w:rPr>
          <w:rFonts w:ascii="Museo Sans 300" w:hAnsi="Museo Sans 300"/>
          <w:b/>
          <w:szCs w:val="24"/>
        </w:rPr>
      </w:pPr>
    </w:p>
    <w:p w14:paraId="774DC209" w14:textId="77777777" w:rsidR="00C13717" w:rsidRPr="007E5D5E" w:rsidRDefault="00C13717" w:rsidP="00575A0A">
      <w:pPr>
        <w:pStyle w:val="Lista"/>
        <w:numPr>
          <w:ilvl w:val="0"/>
          <w:numId w:val="2"/>
        </w:numPr>
        <w:rPr>
          <w:rFonts w:ascii="Museo Sans 300" w:hAnsi="Museo Sans 300" w:cs="Arial Narrow"/>
          <w:b/>
          <w:bCs/>
        </w:rPr>
      </w:pPr>
      <w:r w:rsidRPr="007E5D5E">
        <w:rPr>
          <w:rFonts w:ascii="Museo Sans 300" w:hAnsi="Museo Sans 300" w:cs="Arial Narrow"/>
          <w:b/>
          <w:bCs/>
        </w:rPr>
        <w:t>RESPONSABILIDADES</w:t>
      </w:r>
    </w:p>
    <w:p w14:paraId="7D19CB00" w14:textId="77777777" w:rsidR="008D07C2" w:rsidRPr="007E5D5E" w:rsidRDefault="008D07C2" w:rsidP="008D07C2">
      <w:pPr>
        <w:ind w:right="-60"/>
        <w:jc w:val="both"/>
        <w:rPr>
          <w:rFonts w:ascii="Museo Sans 300" w:hAnsi="Museo Sans 300"/>
          <w:lang w:eastAsia="es-MX"/>
        </w:rPr>
      </w:pPr>
    </w:p>
    <w:p w14:paraId="618DC964" w14:textId="77777777" w:rsidR="00752DAA" w:rsidRPr="007E5D5E" w:rsidRDefault="00672FEB" w:rsidP="008D07C2">
      <w:pPr>
        <w:ind w:left="284" w:right="-60"/>
        <w:jc w:val="both"/>
        <w:rPr>
          <w:rFonts w:ascii="Museo Sans 300" w:hAnsi="Museo Sans 300"/>
          <w:b/>
          <w:lang w:eastAsia="es-MX"/>
        </w:rPr>
      </w:pPr>
      <w:r w:rsidRPr="007E5D5E">
        <w:rPr>
          <w:rFonts w:ascii="Museo Sans 300" w:hAnsi="Museo Sans 300"/>
          <w:b/>
          <w:lang w:eastAsia="es-MX"/>
        </w:rPr>
        <w:t xml:space="preserve">Es responsabilidad de los </w:t>
      </w:r>
      <w:proofErr w:type="gramStart"/>
      <w:r w:rsidRPr="007E5D5E">
        <w:rPr>
          <w:rFonts w:ascii="Museo Sans 300" w:hAnsi="Museo Sans 300"/>
          <w:b/>
          <w:lang w:eastAsia="es-MX"/>
        </w:rPr>
        <w:t>Directores</w:t>
      </w:r>
      <w:proofErr w:type="gramEnd"/>
      <w:r w:rsidRPr="007E5D5E">
        <w:rPr>
          <w:rFonts w:ascii="Museo Sans 300" w:hAnsi="Museo Sans 300"/>
          <w:b/>
          <w:lang w:eastAsia="es-MX"/>
        </w:rPr>
        <w:t>, Presidente, Subdirectores y Jefaturas del Ministerio de Hacienda</w:t>
      </w:r>
      <w:r w:rsidR="00752DAA" w:rsidRPr="007E5D5E">
        <w:rPr>
          <w:rFonts w:ascii="Museo Sans 300" w:hAnsi="Museo Sans 300"/>
          <w:b/>
          <w:lang w:eastAsia="es-MX"/>
        </w:rPr>
        <w:t>:</w:t>
      </w:r>
    </w:p>
    <w:p w14:paraId="1773EE0D" w14:textId="77777777" w:rsidR="00B57BD6" w:rsidRPr="007E5D5E" w:rsidRDefault="00B57BD6" w:rsidP="00516FBD">
      <w:pPr>
        <w:ind w:left="567" w:right="-60"/>
        <w:jc w:val="both"/>
        <w:rPr>
          <w:rFonts w:ascii="Museo Sans 300" w:hAnsi="Museo Sans 300"/>
          <w:b/>
          <w:lang w:eastAsia="es-MX"/>
        </w:rPr>
      </w:pPr>
    </w:p>
    <w:p w14:paraId="558031B4" w14:textId="77777777" w:rsidR="008E1884" w:rsidRPr="007E5D5E" w:rsidRDefault="008E1884" w:rsidP="009D7347">
      <w:pPr>
        <w:numPr>
          <w:ilvl w:val="0"/>
          <w:numId w:val="13"/>
        </w:numPr>
        <w:ind w:left="851" w:right="-60" w:hanging="284"/>
        <w:jc w:val="both"/>
        <w:rPr>
          <w:rFonts w:ascii="Museo Sans 300" w:eastAsia="Calibri" w:hAnsi="Museo Sans 300"/>
          <w:lang w:val="es-SV" w:eastAsia="es-MX"/>
        </w:rPr>
      </w:pPr>
      <w:r w:rsidRPr="007E5D5E">
        <w:rPr>
          <w:rFonts w:ascii="Museo Sans 300" w:eastAsia="Calibri" w:hAnsi="Museo Sans 300"/>
          <w:lang w:val="es-SV" w:eastAsia="es-MX"/>
        </w:rPr>
        <w:t xml:space="preserve">Designar el personal de enlace que proveerá la información oficiosa </w:t>
      </w:r>
      <w:r w:rsidR="00F77BB0">
        <w:rPr>
          <w:rFonts w:ascii="Museo Sans 300" w:eastAsia="Calibri" w:hAnsi="Museo Sans 300"/>
          <w:lang w:val="es-SV" w:eastAsia="es-MX"/>
        </w:rPr>
        <w:t xml:space="preserve">o reservada </w:t>
      </w:r>
      <w:r w:rsidRPr="007E5D5E">
        <w:rPr>
          <w:rFonts w:ascii="Museo Sans 300" w:eastAsia="Calibri" w:hAnsi="Museo Sans 300"/>
          <w:lang w:val="es-SV" w:eastAsia="es-MX"/>
        </w:rPr>
        <w:t>a la Unidad de Acceso a la Información Pública.</w:t>
      </w:r>
    </w:p>
    <w:p w14:paraId="31FF9D15" w14:textId="77777777" w:rsidR="008E1884" w:rsidRPr="007E5D5E" w:rsidRDefault="00752DAA" w:rsidP="009D7347">
      <w:pPr>
        <w:numPr>
          <w:ilvl w:val="0"/>
          <w:numId w:val="13"/>
        </w:numPr>
        <w:ind w:left="851" w:right="-60" w:hanging="284"/>
        <w:jc w:val="both"/>
        <w:rPr>
          <w:rFonts w:ascii="Museo Sans 300" w:eastAsia="Calibri" w:hAnsi="Museo Sans 300"/>
          <w:lang w:val="es-SV" w:eastAsia="es-MX"/>
        </w:rPr>
      </w:pPr>
      <w:r w:rsidRPr="007E5D5E">
        <w:rPr>
          <w:rFonts w:ascii="Museo Sans 300" w:eastAsia="Calibri" w:hAnsi="Museo Sans 300"/>
          <w:lang w:val="es-SV" w:eastAsia="es-MX"/>
        </w:rPr>
        <w:t xml:space="preserve">Girar instrucciones </w:t>
      </w:r>
      <w:r w:rsidR="009F0692" w:rsidRPr="007E5D5E">
        <w:rPr>
          <w:rFonts w:ascii="Museo Sans 300" w:eastAsia="Calibri" w:hAnsi="Museo Sans 300"/>
          <w:lang w:val="es-SV" w:eastAsia="es-MX"/>
        </w:rPr>
        <w:t xml:space="preserve">al personal de enlace </w:t>
      </w:r>
      <w:r w:rsidRPr="007E5D5E">
        <w:rPr>
          <w:rFonts w:ascii="Museo Sans 300" w:eastAsia="Calibri" w:hAnsi="Museo Sans 300"/>
          <w:lang w:val="es-SV" w:eastAsia="es-MX"/>
        </w:rPr>
        <w:t xml:space="preserve">para atender de forma oportuna los requerimientos que sean </w:t>
      </w:r>
      <w:r w:rsidR="00083C4D">
        <w:rPr>
          <w:rFonts w:ascii="Museo Sans 300" w:eastAsia="Calibri" w:hAnsi="Museo Sans 300"/>
          <w:lang w:val="es-SV" w:eastAsia="es-MX"/>
        </w:rPr>
        <w:t xml:space="preserve">solicitados </w:t>
      </w:r>
      <w:r w:rsidRPr="007E5D5E">
        <w:rPr>
          <w:rFonts w:ascii="Museo Sans 300" w:eastAsia="Calibri" w:hAnsi="Museo Sans 300"/>
          <w:lang w:val="es-SV" w:eastAsia="es-MX"/>
        </w:rPr>
        <w:t xml:space="preserve">por </w:t>
      </w:r>
      <w:r w:rsidR="006B0588" w:rsidRPr="007E5D5E">
        <w:rPr>
          <w:rFonts w:ascii="Museo Sans 300" w:eastAsia="Calibri" w:hAnsi="Museo Sans 300"/>
          <w:lang w:val="es-SV" w:eastAsia="es-MX"/>
        </w:rPr>
        <w:t xml:space="preserve">la </w:t>
      </w:r>
      <w:r w:rsidR="008E1884" w:rsidRPr="007E5D5E">
        <w:rPr>
          <w:rFonts w:ascii="Museo Sans 300" w:hAnsi="Museo Sans 300"/>
        </w:rPr>
        <w:t>Unidad de Acceso a la Información Pública.</w:t>
      </w:r>
    </w:p>
    <w:p w14:paraId="363A0E8A" w14:textId="77777777" w:rsidR="007F7DBF" w:rsidRPr="007E5D5E" w:rsidRDefault="009F0692" w:rsidP="009D7347">
      <w:pPr>
        <w:numPr>
          <w:ilvl w:val="0"/>
          <w:numId w:val="13"/>
        </w:numPr>
        <w:ind w:left="851" w:right="-60" w:hanging="284"/>
        <w:jc w:val="both"/>
        <w:rPr>
          <w:rFonts w:ascii="Museo Sans 300" w:eastAsia="Calibri" w:hAnsi="Museo Sans 300"/>
          <w:lang w:val="es-SV" w:eastAsia="es-MX"/>
        </w:rPr>
      </w:pPr>
      <w:r w:rsidRPr="007E5D5E">
        <w:rPr>
          <w:rFonts w:ascii="Museo Sans 300" w:eastAsia="Calibri" w:hAnsi="Museo Sans 300"/>
          <w:lang w:val="es-SV" w:eastAsia="es-MX"/>
        </w:rPr>
        <w:t>Las demás que establezca el Manual de Política</w:t>
      </w:r>
      <w:r w:rsidR="00A30132" w:rsidRPr="007E5D5E">
        <w:rPr>
          <w:rFonts w:ascii="Museo Sans 300" w:eastAsia="Calibri" w:hAnsi="Museo Sans 300"/>
          <w:lang w:val="es-SV" w:eastAsia="es-MX"/>
        </w:rPr>
        <w:t>s</w:t>
      </w:r>
      <w:r w:rsidRPr="007E5D5E">
        <w:rPr>
          <w:rFonts w:ascii="Museo Sans 300" w:eastAsia="Calibri" w:hAnsi="Museo Sans 300"/>
          <w:lang w:val="es-SV" w:eastAsia="es-MX"/>
        </w:rPr>
        <w:t xml:space="preserve"> de</w:t>
      </w:r>
      <w:r w:rsidR="00A30132" w:rsidRPr="007E5D5E">
        <w:rPr>
          <w:rFonts w:ascii="Museo Sans 300" w:eastAsia="Calibri" w:hAnsi="Museo Sans 300"/>
          <w:lang w:val="es-SV" w:eastAsia="es-MX"/>
        </w:rPr>
        <w:t xml:space="preserve"> Control Interno del </w:t>
      </w:r>
      <w:r w:rsidRPr="007E5D5E">
        <w:rPr>
          <w:rFonts w:ascii="Museo Sans 300" w:eastAsia="Calibri" w:hAnsi="Museo Sans 300"/>
          <w:lang w:val="es-SV" w:eastAsia="es-MX"/>
        </w:rPr>
        <w:t xml:space="preserve">Ministerio de </w:t>
      </w:r>
      <w:r w:rsidR="00957A7F" w:rsidRPr="007E5D5E">
        <w:rPr>
          <w:rFonts w:ascii="Museo Sans 300" w:eastAsia="Calibri" w:hAnsi="Museo Sans 300"/>
          <w:lang w:val="es-SV" w:eastAsia="es-MX"/>
        </w:rPr>
        <w:t>Hacienda</w:t>
      </w:r>
      <w:r w:rsidR="004475C6" w:rsidRPr="007E5D5E">
        <w:rPr>
          <w:rFonts w:ascii="Museo Sans 300" w:eastAsia="Calibri" w:hAnsi="Museo Sans 300"/>
          <w:lang w:val="es-SV" w:eastAsia="es-MX"/>
        </w:rPr>
        <w:t>.</w:t>
      </w:r>
    </w:p>
    <w:p w14:paraId="6C4C8ACA" w14:textId="77777777" w:rsidR="00672FEB" w:rsidRPr="00BC0926" w:rsidRDefault="00672FEB" w:rsidP="00752DAA">
      <w:pPr>
        <w:ind w:right="-60"/>
        <w:jc w:val="both"/>
        <w:rPr>
          <w:rFonts w:ascii="Museo Sans 300" w:hAnsi="Museo Sans 300"/>
          <w:b/>
          <w:highlight w:val="yellow"/>
          <w:lang w:val="es-SV" w:eastAsia="es-MX"/>
        </w:rPr>
      </w:pPr>
    </w:p>
    <w:p w14:paraId="4F754C3C" w14:textId="77777777" w:rsidR="008D07C2" w:rsidRPr="00BC0926" w:rsidRDefault="008D07C2" w:rsidP="008D07C2">
      <w:pPr>
        <w:ind w:left="284" w:right="-60"/>
        <w:jc w:val="both"/>
        <w:rPr>
          <w:rFonts w:ascii="Museo Sans 300" w:hAnsi="Museo Sans 300"/>
          <w:b/>
          <w:lang w:val="es-CR"/>
        </w:rPr>
      </w:pPr>
      <w:r w:rsidRPr="00BC0926">
        <w:rPr>
          <w:rFonts w:ascii="Museo Sans 300" w:hAnsi="Museo Sans 300"/>
          <w:b/>
          <w:lang w:eastAsia="es-MX"/>
        </w:rPr>
        <w:t xml:space="preserve">Es responsabilidad </w:t>
      </w:r>
      <w:r w:rsidR="004475C6" w:rsidRPr="00BC0926">
        <w:rPr>
          <w:rFonts w:ascii="Museo Sans 300" w:hAnsi="Museo Sans 300"/>
          <w:b/>
          <w:lang w:eastAsia="es-MX"/>
        </w:rPr>
        <w:t>del Oficial</w:t>
      </w:r>
      <w:r w:rsidR="00F92F17" w:rsidRPr="00BC0926">
        <w:rPr>
          <w:rFonts w:ascii="Museo Sans 300" w:hAnsi="Museo Sans 300"/>
          <w:b/>
          <w:lang w:eastAsia="es-MX"/>
        </w:rPr>
        <w:t xml:space="preserve"> de Información</w:t>
      </w:r>
      <w:r w:rsidR="004475C6" w:rsidRPr="00BC0926">
        <w:rPr>
          <w:rFonts w:ascii="Museo Sans 300" w:hAnsi="Museo Sans 300"/>
          <w:b/>
          <w:lang w:eastAsia="es-MX"/>
        </w:rPr>
        <w:t>.</w:t>
      </w:r>
    </w:p>
    <w:p w14:paraId="61FA8684" w14:textId="77777777" w:rsidR="00B57BD6" w:rsidRPr="007E5D5E" w:rsidRDefault="00B57BD6" w:rsidP="008D07C2">
      <w:pPr>
        <w:ind w:left="284" w:right="-60"/>
        <w:jc w:val="both"/>
        <w:rPr>
          <w:rFonts w:ascii="Museo Sans 300" w:hAnsi="Museo Sans 300"/>
          <w:b/>
          <w:highlight w:val="yellow"/>
          <w:lang w:val="es-CR" w:eastAsia="es-MX"/>
        </w:rPr>
      </w:pPr>
    </w:p>
    <w:p w14:paraId="6307654B" w14:textId="77777777" w:rsidR="008D07C2" w:rsidRDefault="002B252B" w:rsidP="00B407DD">
      <w:pPr>
        <w:pStyle w:val="Prrafodelista"/>
        <w:numPr>
          <w:ilvl w:val="0"/>
          <w:numId w:val="10"/>
        </w:numPr>
        <w:spacing w:after="0" w:line="240" w:lineRule="auto"/>
        <w:ind w:left="851" w:right="-60" w:hanging="284"/>
        <w:jc w:val="both"/>
        <w:rPr>
          <w:rFonts w:ascii="Museo Sans 300" w:hAnsi="Museo Sans 300"/>
          <w:sz w:val="24"/>
          <w:szCs w:val="24"/>
          <w:lang w:eastAsia="es-MX"/>
        </w:rPr>
      </w:pPr>
      <w:r w:rsidRPr="007E5D5E">
        <w:rPr>
          <w:rFonts w:ascii="Museo Sans 300" w:hAnsi="Museo Sans 300"/>
          <w:sz w:val="24"/>
          <w:szCs w:val="24"/>
          <w:lang w:eastAsia="es-MX"/>
        </w:rPr>
        <w:t>A</w:t>
      </w:r>
      <w:r w:rsidR="008D07C2" w:rsidRPr="007E5D5E">
        <w:rPr>
          <w:rFonts w:ascii="Museo Sans 300" w:hAnsi="Museo Sans 300"/>
          <w:sz w:val="24"/>
          <w:szCs w:val="24"/>
          <w:lang w:eastAsia="es-MX"/>
        </w:rPr>
        <w:t xml:space="preserve">utorizar el presente procedimiento y sus posteriores </w:t>
      </w:r>
      <w:r w:rsidR="00B407DD" w:rsidRPr="007E5D5E">
        <w:rPr>
          <w:rFonts w:ascii="Museo Sans 300" w:hAnsi="Museo Sans 300"/>
          <w:sz w:val="24"/>
          <w:szCs w:val="24"/>
          <w:lang w:eastAsia="es-MX"/>
        </w:rPr>
        <w:t>modificaciones.</w:t>
      </w:r>
      <w:r w:rsidR="008D07C2" w:rsidRPr="007E5D5E">
        <w:rPr>
          <w:rFonts w:ascii="Museo Sans 300" w:hAnsi="Museo Sans 300"/>
          <w:sz w:val="24"/>
          <w:szCs w:val="24"/>
          <w:lang w:eastAsia="es-MX"/>
        </w:rPr>
        <w:t xml:space="preserve"> </w:t>
      </w:r>
    </w:p>
    <w:p w14:paraId="2DC5EB4E" w14:textId="77777777" w:rsidR="00E108E7" w:rsidRPr="007A26D1" w:rsidRDefault="00E108E7" w:rsidP="00B407DD">
      <w:pPr>
        <w:pStyle w:val="Prrafodelista"/>
        <w:numPr>
          <w:ilvl w:val="0"/>
          <w:numId w:val="10"/>
        </w:numPr>
        <w:spacing w:after="0" w:line="240" w:lineRule="auto"/>
        <w:ind w:left="851" w:right="-60" w:hanging="284"/>
        <w:jc w:val="both"/>
        <w:rPr>
          <w:rFonts w:ascii="Museo Sans 300" w:hAnsi="Museo Sans 300"/>
          <w:sz w:val="24"/>
          <w:szCs w:val="24"/>
          <w:lang w:eastAsia="es-MX"/>
        </w:rPr>
      </w:pPr>
      <w:r w:rsidRPr="007A26D1">
        <w:rPr>
          <w:rFonts w:ascii="Museo Sans 300" w:hAnsi="Museo Sans 300"/>
          <w:sz w:val="24"/>
          <w:szCs w:val="24"/>
          <w:lang w:eastAsia="es-MX"/>
        </w:rPr>
        <w:t>Velar por el cumplimiento del presente procedimiento.</w:t>
      </w:r>
    </w:p>
    <w:p w14:paraId="1CE0C8E2" w14:textId="77777777" w:rsidR="008D07C2" w:rsidRPr="007E5D5E" w:rsidRDefault="008D07C2" w:rsidP="009D7347">
      <w:pPr>
        <w:pStyle w:val="Prrafodelista"/>
        <w:numPr>
          <w:ilvl w:val="0"/>
          <w:numId w:val="10"/>
        </w:numPr>
        <w:spacing w:after="0" w:line="240" w:lineRule="auto"/>
        <w:ind w:left="851" w:right="-60" w:hanging="284"/>
        <w:jc w:val="both"/>
        <w:rPr>
          <w:rFonts w:ascii="Museo Sans 300" w:hAnsi="Museo Sans 300"/>
          <w:sz w:val="24"/>
          <w:szCs w:val="24"/>
          <w:lang w:eastAsia="es-MX"/>
        </w:rPr>
      </w:pPr>
      <w:r w:rsidRPr="007E5D5E">
        <w:rPr>
          <w:rFonts w:ascii="Museo Sans 300" w:hAnsi="Museo Sans 300"/>
          <w:sz w:val="24"/>
          <w:szCs w:val="24"/>
          <w:lang w:eastAsia="es-MX"/>
        </w:rPr>
        <w:t xml:space="preserve">Cumplir los </w:t>
      </w:r>
      <w:r w:rsidR="00083C4D">
        <w:rPr>
          <w:rFonts w:ascii="Museo Sans 300" w:hAnsi="Museo Sans 300"/>
          <w:sz w:val="24"/>
          <w:szCs w:val="24"/>
          <w:lang w:eastAsia="es-MX"/>
        </w:rPr>
        <w:t>L</w:t>
      </w:r>
      <w:r w:rsidRPr="007E5D5E">
        <w:rPr>
          <w:rFonts w:ascii="Museo Sans 300" w:hAnsi="Museo Sans 300"/>
          <w:sz w:val="24"/>
          <w:szCs w:val="24"/>
          <w:lang w:eastAsia="es-MX"/>
        </w:rPr>
        <w:t>ineamientos emitidos por el IAIP de conformidad con lo establecido en la LAIP.</w:t>
      </w:r>
    </w:p>
    <w:p w14:paraId="76874CC2" w14:textId="77777777" w:rsidR="00672FEB" w:rsidRPr="00146468" w:rsidRDefault="00672FEB" w:rsidP="009D7347">
      <w:pPr>
        <w:numPr>
          <w:ilvl w:val="0"/>
          <w:numId w:val="10"/>
        </w:numPr>
        <w:ind w:left="851" w:right="51" w:hanging="284"/>
        <w:jc w:val="both"/>
        <w:rPr>
          <w:rFonts w:ascii="Museo Sans 300" w:hAnsi="Museo Sans 300"/>
        </w:rPr>
      </w:pPr>
      <w:r w:rsidRPr="007E5D5E">
        <w:rPr>
          <w:rFonts w:ascii="Museo Sans 300" w:hAnsi="Museo Sans 300"/>
        </w:rPr>
        <w:lastRenderedPageBreak/>
        <w:t>Coordinar las actualizaciones de</w:t>
      </w:r>
      <w:r w:rsidR="00A30132" w:rsidRPr="007E5D5E">
        <w:rPr>
          <w:rFonts w:ascii="Museo Sans 300" w:hAnsi="Museo Sans 300"/>
        </w:rPr>
        <w:t xml:space="preserve"> este</w:t>
      </w:r>
      <w:r w:rsidRPr="007E5D5E">
        <w:rPr>
          <w:rFonts w:ascii="Museo Sans 300" w:hAnsi="Museo Sans 300"/>
        </w:rPr>
        <w:t xml:space="preserve"> procedimiento de acuerdo a los criterios </w:t>
      </w:r>
      <w:r w:rsidRPr="00146468">
        <w:rPr>
          <w:rFonts w:ascii="Museo Sans 300" w:hAnsi="Museo Sans 300"/>
        </w:rPr>
        <w:t>establecidos por el I</w:t>
      </w:r>
      <w:r w:rsidR="00A30132" w:rsidRPr="00146468">
        <w:rPr>
          <w:rFonts w:ascii="Museo Sans 300" w:hAnsi="Museo Sans 300"/>
        </w:rPr>
        <w:t>AIP</w:t>
      </w:r>
      <w:r w:rsidRPr="00146468">
        <w:rPr>
          <w:rFonts w:ascii="Museo Sans 300" w:hAnsi="Museo Sans 300"/>
        </w:rPr>
        <w:t>.</w:t>
      </w:r>
    </w:p>
    <w:p w14:paraId="3F989355" w14:textId="77777777" w:rsidR="00672FEB" w:rsidRPr="00146468" w:rsidRDefault="002B252B" w:rsidP="009D7347">
      <w:pPr>
        <w:numPr>
          <w:ilvl w:val="0"/>
          <w:numId w:val="10"/>
        </w:numPr>
        <w:ind w:left="851" w:right="51" w:hanging="284"/>
        <w:jc w:val="both"/>
        <w:rPr>
          <w:rFonts w:ascii="Museo Sans 300" w:hAnsi="Museo Sans 300"/>
        </w:rPr>
      </w:pPr>
      <w:r w:rsidRPr="00146468">
        <w:rPr>
          <w:rFonts w:ascii="Museo Sans 300" w:hAnsi="Museo Sans 300"/>
        </w:rPr>
        <w:t>Divulgar e</w:t>
      </w:r>
      <w:r w:rsidR="00D266E3" w:rsidRPr="00146468">
        <w:rPr>
          <w:rFonts w:ascii="Museo Sans 300" w:hAnsi="Museo Sans 300"/>
        </w:rPr>
        <w:t>l</w:t>
      </w:r>
      <w:r w:rsidR="00672FEB" w:rsidRPr="00146468">
        <w:rPr>
          <w:rFonts w:ascii="Museo Sans 300" w:hAnsi="Museo Sans 300"/>
        </w:rPr>
        <w:t xml:space="preserve"> presente procedimiento al personal bajo su cargo.</w:t>
      </w:r>
    </w:p>
    <w:p w14:paraId="5B58EA3C" w14:textId="77777777" w:rsidR="00333907" w:rsidRPr="00146468" w:rsidRDefault="00333907" w:rsidP="009D7347">
      <w:pPr>
        <w:numPr>
          <w:ilvl w:val="0"/>
          <w:numId w:val="10"/>
        </w:numPr>
        <w:ind w:left="851" w:right="51" w:hanging="284"/>
        <w:jc w:val="both"/>
        <w:rPr>
          <w:rFonts w:ascii="Museo Sans 300" w:hAnsi="Museo Sans 300"/>
        </w:rPr>
      </w:pPr>
      <w:r w:rsidRPr="00146468">
        <w:rPr>
          <w:rFonts w:ascii="Museo Sans 300" w:hAnsi="Museo Sans 300"/>
        </w:rPr>
        <w:t>Requisición de información oficiosa</w:t>
      </w:r>
      <w:r w:rsidR="00745AD8" w:rsidRPr="00146468">
        <w:rPr>
          <w:rFonts w:ascii="Museo Sans 300" w:hAnsi="Museo Sans 300"/>
        </w:rPr>
        <w:t>; así como la información</w:t>
      </w:r>
      <w:r w:rsidRPr="00146468">
        <w:rPr>
          <w:rFonts w:ascii="Museo Sans 300" w:hAnsi="Museo Sans 300"/>
        </w:rPr>
        <w:t xml:space="preserve"> </w:t>
      </w:r>
      <w:r w:rsidR="00745AD8" w:rsidRPr="00146468">
        <w:rPr>
          <w:rFonts w:ascii="Museo Sans 300" w:hAnsi="Museo Sans 300"/>
        </w:rPr>
        <w:t xml:space="preserve">clasificada como </w:t>
      </w:r>
      <w:r w:rsidRPr="00146468">
        <w:rPr>
          <w:rFonts w:ascii="Museo Sans 300" w:hAnsi="Museo Sans 300"/>
        </w:rPr>
        <w:t>reservada, desclasificada o modificada</w:t>
      </w:r>
      <w:r w:rsidR="00567F52" w:rsidRPr="00146468">
        <w:rPr>
          <w:rFonts w:ascii="Museo Sans 300" w:hAnsi="Museo Sans 300"/>
        </w:rPr>
        <w:t xml:space="preserve"> en tal concepto.</w:t>
      </w:r>
    </w:p>
    <w:p w14:paraId="7D1EEF23" w14:textId="77777777" w:rsidR="0067406F" w:rsidRPr="007E5D5E" w:rsidRDefault="0067406F" w:rsidP="00183698">
      <w:pPr>
        <w:ind w:right="-60"/>
        <w:jc w:val="both"/>
        <w:rPr>
          <w:rFonts w:ascii="Museo Sans 300" w:hAnsi="Museo Sans 300"/>
          <w:lang w:val="es-MX" w:eastAsia="es-MX"/>
        </w:rPr>
      </w:pPr>
    </w:p>
    <w:p w14:paraId="26C90EC6" w14:textId="77777777" w:rsidR="00BB440E" w:rsidRPr="007E5D5E" w:rsidRDefault="00BB440E" w:rsidP="00BB440E">
      <w:pPr>
        <w:ind w:firstLine="284"/>
        <w:rPr>
          <w:rFonts w:ascii="Museo Sans 300" w:hAnsi="Museo Sans 300"/>
          <w:b/>
          <w:lang w:val="es-MX" w:eastAsia="es-MX"/>
        </w:rPr>
      </w:pPr>
      <w:r w:rsidRPr="007E5D5E">
        <w:rPr>
          <w:rFonts w:ascii="Museo Sans 300" w:hAnsi="Museo Sans 300"/>
          <w:b/>
          <w:lang w:eastAsia="es-MX"/>
        </w:rPr>
        <w:t xml:space="preserve">Es responsabilidad del </w:t>
      </w:r>
      <w:r w:rsidR="001D48C4" w:rsidRPr="007E5D5E">
        <w:rPr>
          <w:rFonts w:ascii="Museo Sans 300" w:hAnsi="Museo Sans 300"/>
          <w:b/>
          <w:lang w:eastAsia="es-MX"/>
        </w:rPr>
        <w:t>personal técnico de la UAIP</w:t>
      </w:r>
      <w:r w:rsidRPr="007E5D5E">
        <w:rPr>
          <w:rFonts w:ascii="Museo Sans 300" w:hAnsi="Museo Sans 300"/>
          <w:b/>
          <w:lang w:val="es-MX" w:eastAsia="es-MX"/>
        </w:rPr>
        <w:t>:</w:t>
      </w:r>
    </w:p>
    <w:p w14:paraId="0A487B8E" w14:textId="77777777" w:rsidR="00BB440E" w:rsidRPr="007E5D5E" w:rsidRDefault="00BB440E" w:rsidP="00BB440E">
      <w:pPr>
        <w:rPr>
          <w:rFonts w:ascii="Museo Sans 300" w:hAnsi="Museo Sans 300"/>
          <w:lang w:val="es-MX" w:eastAsia="es-MX"/>
        </w:rPr>
      </w:pPr>
    </w:p>
    <w:p w14:paraId="19B89DDA" w14:textId="77777777" w:rsidR="00BB440E" w:rsidRPr="007E5D5E" w:rsidRDefault="00BB440E" w:rsidP="009D7347">
      <w:pPr>
        <w:numPr>
          <w:ilvl w:val="0"/>
          <w:numId w:val="6"/>
        </w:numPr>
        <w:tabs>
          <w:tab w:val="clear" w:pos="360"/>
        </w:tabs>
        <w:ind w:left="851" w:right="-60" w:hanging="284"/>
        <w:jc w:val="both"/>
        <w:rPr>
          <w:rFonts w:ascii="Museo Sans 300" w:hAnsi="Museo Sans 300"/>
        </w:rPr>
      </w:pPr>
      <w:r w:rsidRPr="007E5D5E">
        <w:rPr>
          <w:rFonts w:ascii="Museo Sans 300" w:hAnsi="Museo Sans 300"/>
        </w:rPr>
        <w:t xml:space="preserve">Cumplir lo establecido en este procedimiento. </w:t>
      </w:r>
    </w:p>
    <w:p w14:paraId="5A8C6E90" w14:textId="77777777" w:rsidR="000A1BC3" w:rsidRPr="007E5D5E" w:rsidRDefault="00AE739E" w:rsidP="009D7347">
      <w:pPr>
        <w:numPr>
          <w:ilvl w:val="0"/>
          <w:numId w:val="6"/>
        </w:numPr>
        <w:tabs>
          <w:tab w:val="clear" w:pos="360"/>
        </w:tabs>
        <w:ind w:left="851" w:right="-60" w:hanging="284"/>
        <w:jc w:val="both"/>
        <w:rPr>
          <w:rFonts w:ascii="Museo Sans 300" w:hAnsi="Museo Sans 300"/>
        </w:rPr>
      </w:pPr>
      <w:r w:rsidRPr="007E5D5E">
        <w:rPr>
          <w:rFonts w:ascii="Museo Sans 300" w:hAnsi="Museo Sans 300"/>
        </w:rPr>
        <w:t>P</w:t>
      </w:r>
      <w:r w:rsidR="000A1BC3" w:rsidRPr="007E5D5E">
        <w:rPr>
          <w:rFonts w:ascii="Museo Sans 300" w:hAnsi="Museo Sans 300"/>
        </w:rPr>
        <w:t>ublica</w:t>
      </w:r>
      <w:r w:rsidRPr="007E5D5E">
        <w:rPr>
          <w:rFonts w:ascii="Museo Sans 300" w:hAnsi="Museo Sans 300"/>
        </w:rPr>
        <w:t xml:space="preserve">r en </w:t>
      </w:r>
      <w:r w:rsidR="000A1BC3" w:rsidRPr="007E5D5E">
        <w:rPr>
          <w:rFonts w:ascii="Museo Sans 300" w:hAnsi="Museo Sans 300"/>
        </w:rPr>
        <w:t>tiempo y forma</w:t>
      </w:r>
      <w:r w:rsidRPr="007E5D5E">
        <w:rPr>
          <w:rFonts w:ascii="Museo Sans 300" w:hAnsi="Museo Sans 300"/>
        </w:rPr>
        <w:t xml:space="preserve"> la información oficiosa</w:t>
      </w:r>
      <w:r w:rsidR="00083C4D">
        <w:rPr>
          <w:rFonts w:ascii="Museo Sans 300" w:hAnsi="Museo Sans 300"/>
        </w:rPr>
        <w:t xml:space="preserve"> y reservada.</w:t>
      </w:r>
    </w:p>
    <w:p w14:paraId="587A7742" w14:textId="77777777" w:rsidR="000A1BC3" w:rsidRPr="007E5D5E" w:rsidRDefault="00AE739E" w:rsidP="009D7347">
      <w:pPr>
        <w:numPr>
          <w:ilvl w:val="0"/>
          <w:numId w:val="6"/>
        </w:numPr>
        <w:tabs>
          <w:tab w:val="clear" w:pos="360"/>
        </w:tabs>
        <w:ind w:left="851" w:right="-60" w:hanging="284"/>
        <w:jc w:val="both"/>
        <w:rPr>
          <w:rFonts w:ascii="Museo Sans 300" w:hAnsi="Museo Sans 300"/>
        </w:rPr>
      </w:pPr>
      <w:r w:rsidRPr="007E5D5E">
        <w:rPr>
          <w:rFonts w:ascii="Museo Sans 300" w:hAnsi="Museo Sans 300"/>
        </w:rPr>
        <w:t>D</w:t>
      </w:r>
      <w:r w:rsidR="000A1BC3" w:rsidRPr="007E5D5E">
        <w:rPr>
          <w:rFonts w:ascii="Museo Sans 300" w:hAnsi="Museo Sans 300"/>
        </w:rPr>
        <w:t>ar continuidad a los planes de actualización de contenido.</w:t>
      </w:r>
    </w:p>
    <w:p w14:paraId="6D3DFCDC" w14:textId="77777777" w:rsidR="000A1BC3" w:rsidRPr="007E5D5E" w:rsidRDefault="00DC61B1" w:rsidP="009D7347">
      <w:pPr>
        <w:numPr>
          <w:ilvl w:val="0"/>
          <w:numId w:val="6"/>
        </w:numPr>
        <w:tabs>
          <w:tab w:val="clear" w:pos="360"/>
        </w:tabs>
        <w:ind w:left="851" w:right="-60" w:hanging="284"/>
        <w:jc w:val="both"/>
        <w:rPr>
          <w:rFonts w:ascii="Museo Sans 300" w:hAnsi="Museo Sans 300"/>
        </w:rPr>
      </w:pPr>
      <w:r w:rsidRPr="007E5D5E">
        <w:rPr>
          <w:rFonts w:ascii="Museo Sans 300" w:hAnsi="Museo Sans 300"/>
        </w:rPr>
        <w:t xml:space="preserve">Llevar </w:t>
      </w:r>
      <w:r w:rsidR="000A1BC3" w:rsidRPr="007E5D5E">
        <w:rPr>
          <w:rFonts w:ascii="Museo Sans 300" w:hAnsi="Museo Sans 300"/>
        </w:rPr>
        <w:t xml:space="preserve">registro estadístico sobre </w:t>
      </w:r>
      <w:r w:rsidR="00ED2736" w:rsidRPr="007E5D5E">
        <w:rPr>
          <w:rFonts w:ascii="Museo Sans 300" w:hAnsi="Museo Sans 300"/>
        </w:rPr>
        <w:t>la</w:t>
      </w:r>
      <w:r w:rsidR="000A1BC3" w:rsidRPr="007E5D5E">
        <w:rPr>
          <w:rFonts w:ascii="Museo Sans 300" w:hAnsi="Museo Sans 300"/>
        </w:rPr>
        <w:t xml:space="preserve"> información </w:t>
      </w:r>
      <w:r w:rsidR="003D64F9" w:rsidRPr="007E5D5E">
        <w:rPr>
          <w:rFonts w:ascii="Museo Sans 300" w:hAnsi="Museo Sans 300"/>
        </w:rPr>
        <w:t>oficiosa publicada.</w:t>
      </w:r>
    </w:p>
    <w:p w14:paraId="7E1A749C" w14:textId="77777777" w:rsidR="001E75EF" w:rsidRPr="007E5D5E" w:rsidRDefault="001E75EF" w:rsidP="00DC61B1">
      <w:pPr>
        <w:numPr>
          <w:ilvl w:val="0"/>
          <w:numId w:val="6"/>
        </w:numPr>
        <w:tabs>
          <w:tab w:val="clear" w:pos="360"/>
        </w:tabs>
        <w:ind w:left="851" w:right="-60" w:hanging="284"/>
        <w:jc w:val="both"/>
        <w:rPr>
          <w:rFonts w:ascii="Museo Sans 300" w:hAnsi="Museo Sans 300"/>
        </w:rPr>
      </w:pPr>
      <w:r w:rsidRPr="007E5D5E">
        <w:rPr>
          <w:rFonts w:ascii="Museo Sans 300" w:hAnsi="Museo Sans 300"/>
        </w:rPr>
        <w:t xml:space="preserve">Participar en las actividades relacionadas con la implementación, socialización y divulgación del derecho de acceso </w:t>
      </w:r>
      <w:r w:rsidR="00DC61B1" w:rsidRPr="007E5D5E">
        <w:rPr>
          <w:rFonts w:ascii="Museo Sans 300" w:hAnsi="Museo Sans 300"/>
        </w:rPr>
        <w:t>de</w:t>
      </w:r>
      <w:r w:rsidRPr="007E5D5E">
        <w:rPr>
          <w:rFonts w:ascii="Museo Sans 300" w:hAnsi="Museo Sans 300"/>
        </w:rPr>
        <w:t xml:space="preserve"> la LAIP</w:t>
      </w:r>
      <w:r w:rsidR="00DC61B1" w:rsidRPr="007E5D5E">
        <w:rPr>
          <w:rFonts w:ascii="Museo Sans 300" w:hAnsi="Museo Sans 300"/>
        </w:rPr>
        <w:t>.</w:t>
      </w:r>
    </w:p>
    <w:p w14:paraId="57F88C11" w14:textId="77777777" w:rsidR="00BB440E" w:rsidRPr="00967A0D" w:rsidRDefault="00BB440E" w:rsidP="00BB440E">
      <w:pPr>
        <w:numPr>
          <w:ilvl w:val="0"/>
          <w:numId w:val="6"/>
        </w:numPr>
        <w:tabs>
          <w:tab w:val="clear" w:pos="360"/>
        </w:tabs>
        <w:ind w:left="851" w:right="-60" w:hanging="284"/>
        <w:jc w:val="both"/>
        <w:rPr>
          <w:rFonts w:ascii="Museo Sans 300" w:hAnsi="Museo Sans 300"/>
          <w:lang w:val="es-MX" w:eastAsia="es-MX"/>
        </w:rPr>
      </w:pPr>
      <w:r w:rsidRPr="00967A0D">
        <w:rPr>
          <w:rFonts w:ascii="Museo Sans 300" w:hAnsi="Museo Sans 300"/>
        </w:rPr>
        <w:t>Proponer</w:t>
      </w:r>
      <w:r w:rsidR="00562613" w:rsidRPr="00967A0D">
        <w:rPr>
          <w:rFonts w:ascii="Museo Sans 300" w:hAnsi="Museo Sans 300"/>
        </w:rPr>
        <w:t xml:space="preserve"> las</w:t>
      </w:r>
      <w:r w:rsidRPr="00967A0D">
        <w:rPr>
          <w:rFonts w:ascii="Museo Sans 300" w:hAnsi="Museo Sans 300"/>
        </w:rPr>
        <w:t xml:space="preserve"> modificaciones necesarias </w:t>
      </w:r>
      <w:r w:rsidR="00562613" w:rsidRPr="00967A0D">
        <w:rPr>
          <w:rFonts w:ascii="Museo Sans 300" w:hAnsi="Museo Sans 300"/>
        </w:rPr>
        <w:t>p</w:t>
      </w:r>
      <w:r w:rsidRPr="00967A0D">
        <w:rPr>
          <w:rFonts w:ascii="Museo Sans 300" w:hAnsi="Museo Sans 300"/>
        </w:rPr>
        <w:t>a</w:t>
      </w:r>
      <w:r w:rsidR="00562613" w:rsidRPr="00967A0D">
        <w:rPr>
          <w:rFonts w:ascii="Museo Sans 300" w:hAnsi="Museo Sans 300"/>
        </w:rPr>
        <w:t>ra</w:t>
      </w:r>
      <w:r w:rsidRPr="00967A0D">
        <w:rPr>
          <w:rFonts w:ascii="Museo Sans 300" w:hAnsi="Museo Sans 300"/>
        </w:rPr>
        <w:t xml:space="preserve"> mejorar el </w:t>
      </w:r>
      <w:r w:rsidR="00562613" w:rsidRPr="00967A0D">
        <w:rPr>
          <w:rFonts w:ascii="Museo Sans 300" w:hAnsi="Museo Sans 300"/>
        </w:rPr>
        <w:t xml:space="preserve">presente </w:t>
      </w:r>
      <w:r w:rsidRPr="00967A0D">
        <w:rPr>
          <w:rFonts w:ascii="Museo Sans 300" w:hAnsi="Museo Sans 300"/>
        </w:rPr>
        <w:t>procedimiento.</w:t>
      </w:r>
    </w:p>
    <w:p w14:paraId="75224AB4" w14:textId="77777777" w:rsidR="00BB440E" w:rsidRPr="00333907" w:rsidRDefault="00AB429B" w:rsidP="009D7347">
      <w:pPr>
        <w:numPr>
          <w:ilvl w:val="0"/>
          <w:numId w:val="6"/>
        </w:numPr>
        <w:tabs>
          <w:tab w:val="clear" w:pos="360"/>
        </w:tabs>
        <w:ind w:left="851" w:right="-60" w:hanging="284"/>
        <w:jc w:val="both"/>
        <w:rPr>
          <w:rFonts w:ascii="Museo Sans 300" w:hAnsi="Museo Sans 300"/>
          <w:lang w:val="es-MX" w:eastAsia="es-MX"/>
        </w:rPr>
      </w:pPr>
      <w:r w:rsidRPr="007E5D5E">
        <w:rPr>
          <w:rFonts w:ascii="Museo Sans 300" w:hAnsi="Museo Sans 300"/>
        </w:rPr>
        <w:t>Preparar la información oficiosa que compete a la UAIP</w:t>
      </w:r>
      <w:r w:rsidR="00BB440E" w:rsidRPr="007E5D5E">
        <w:rPr>
          <w:rFonts w:ascii="Museo Sans 300" w:hAnsi="Museo Sans 300"/>
        </w:rPr>
        <w:t>.</w:t>
      </w:r>
    </w:p>
    <w:p w14:paraId="3F98D620" w14:textId="77777777" w:rsidR="00333907" w:rsidRPr="00967A0D" w:rsidRDefault="00333907" w:rsidP="00333907">
      <w:pPr>
        <w:numPr>
          <w:ilvl w:val="0"/>
          <w:numId w:val="6"/>
        </w:numPr>
        <w:tabs>
          <w:tab w:val="clear" w:pos="360"/>
        </w:tabs>
        <w:ind w:left="851" w:right="-60" w:hanging="284"/>
        <w:jc w:val="both"/>
        <w:rPr>
          <w:rFonts w:ascii="Museo Sans 300" w:hAnsi="Museo Sans 300"/>
          <w:lang w:val="es-MX" w:eastAsia="es-MX"/>
        </w:rPr>
      </w:pPr>
      <w:r w:rsidRPr="00967A0D">
        <w:rPr>
          <w:rFonts w:ascii="Museo Sans 300" w:hAnsi="Museo Sans 300"/>
          <w:lang w:val="es-MX" w:eastAsia="es-MX"/>
        </w:rPr>
        <w:t>Elabora</w:t>
      </w:r>
      <w:r w:rsidR="00083C4D" w:rsidRPr="00967A0D">
        <w:rPr>
          <w:rFonts w:ascii="Museo Sans 300" w:hAnsi="Museo Sans 300"/>
          <w:lang w:val="es-MX" w:eastAsia="es-MX"/>
        </w:rPr>
        <w:t>r</w:t>
      </w:r>
      <w:r w:rsidR="00562613" w:rsidRPr="00967A0D">
        <w:rPr>
          <w:rFonts w:ascii="Museo Sans 300" w:hAnsi="Museo Sans 300"/>
          <w:lang w:val="es-MX" w:eastAsia="es-MX"/>
        </w:rPr>
        <w:t xml:space="preserve"> el</w:t>
      </w:r>
      <w:r w:rsidRPr="00967A0D">
        <w:rPr>
          <w:rFonts w:ascii="Museo Sans 300" w:hAnsi="Museo Sans 300"/>
          <w:lang w:val="es-MX" w:eastAsia="es-MX"/>
        </w:rPr>
        <w:t xml:space="preserve"> Índice de Información Reservada</w:t>
      </w:r>
      <w:r w:rsidR="00083C4D" w:rsidRPr="00967A0D">
        <w:rPr>
          <w:rFonts w:ascii="Museo Sans 300" w:hAnsi="Museo Sans 300"/>
          <w:lang w:val="es-MX" w:eastAsia="es-MX"/>
        </w:rPr>
        <w:t>.</w:t>
      </w:r>
    </w:p>
    <w:p w14:paraId="655B517B" w14:textId="77777777" w:rsidR="00333907" w:rsidRPr="007E5D5E" w:rsidRDefault="00333907" w:rsidP="00333907">
      <w:pPr>
        <w:numPr>
          <w:ilvl w:val="0"/>
          <w:numId w:val="6"/>
        </w:numPr>
        <w:tabs>
          <w:tab w:val="clear" w:pos="360"/>
          <w:tab w:val="num" w:pos="851"/>
        </w:tabs>
        <w:ind w:left="851" w:right="-60" w:hanging="284"/>
        <w:jc w:val="both"/>
        <w:rPr>
          <w:rFonts w:ascii="Museo Sans 300" w:hAnsi="Museo Sans 300"/>
          <w:lang w:val="es-MX" w:eastAsia="es-MX"/>
        </w:rPr>
      </w:pPr>
      <w:r w:rsidRPr="00333907">
        <w:rPr>
          <w:rFonts w:ascii="Museo Sans 300" w:hAnsi="Museo Sans 300"/>
          <w:lang w:val="es-MX" w:eastAsia="es-MX"/>
        </w:rPr>
        <w:t>Publica</w:t>
      </w:r>
      <w:r w:rsidR="00083C4D">
        <w:rPr>
          <w:rFonts w:ascii="Museo Sans 300" w:hAnsi="Museo Sans 300"/>
          <w:lang w:val="es-MX" w:eastAsia="es-MX"/>
        </w:rPr>
        <w:t>r</w:t>
      </w:r>
      <w:r w:rsidRPr="00333907">
        <w:rPr>
          <w:rFonts w:ascii="Museo Sans 300" w:hAnsi="Museo Sans 300"/>
          <w:lang w:val="es-MX" w:eastAsia="es-MX"/>
        </w:rPr>
        <w:t xml:space="preserve"> </w:t>
      </w:r>
      <w:r w:rsidRPr="00967A0D">
        <w:rPr>
          <w:rFonts w:ascii="Museo Sans 300" w:hAnsi="Museo Sans 300"/>
          <w:lang w:val="es-MX" w:eastAsia="es-MX"/>
        </w:rPr>
        <w:t xml:space="preserve">en el </w:t>
      </w:r>
      <w:r w:rsidR="00562613" w:rsidRPr="00967A0D">
        <w:rPr>
          <w:rFonts w:ascii="Museo Sans 300" w:hAnsi="Museo Sans 300"/>
          <w:lang w:val="es-MX" w:eastAsia="es-MX"/>
        </w:rPr>
        <w:t>P</w:t>
      </w:r>
      <w:r w:rsidRPr="00967A0D">
        <w:rPr>
          <w:rFonts w:ascii="Museo Sans 300" w:hAnsi="Museo Sans 300"/>
          <w:lang w:val="es-MX" w:eastAsia="es-MX"/>
        </w:rPr>
        <w:t xml:space="preserve">ortal </w:t>
      </w:r>
      <w:r w:rsidR="00562613" w:rsidRPr="00967A0D">
        <w:rPr>
          <w:rFonts w:ascii="Museo Sans 300" w:hAnsi="Museo Sans 300"/>
          <w:lang w:val="es-MX" w:eastAsia="es-MX"/>
        </w:rPr>
        <w:t>Ú</w:t>
      </w:r>
      <w:r w:rsidRPr="00967A0D">
        <w:rPr>
          <w:rFonts w:ascii="Museo Sans 300" w:hAnsi="Museo Sans 300"/>
          <w:lang w:val="es-MX" w:eastAsia="es-MX"/>
        </w:rPr>
        <w:t>nico del IAIP el índice de información reservada</w:t>
      </w:r>
      <w:r w:rsidR="00083C4D" w:rsidRPr="00967A0D">
        <w:rPr>
          <w:rFonts w:ascii="Museo Sans 300" w:hAnsi="Museo Sans 300"/>
          <w:lang w:val="es-MX" w:eastAsia="es-MX"/>
        </w:rPr>
        <w:t>.</w:t>
      </w:r>
    </w:p>
    <w:p w14:paraId="7B51BCF0" w14:textId="77777777" w:rsidR="00BB440E" w:rsidRDefault="00BB440E" w:rsidP="00183698">
      <w:pPr>
        <w:ind w:right="-60"/>
        <w:jc w:val="both"/>
        <w:rPr>
          <w:rFonts w:ascii="Museo Sans 300" w:hAnsi="Museo Sans 300"/>
          <w:lang w:val="es-MX" w:eastAsia="es-MX"/>
        </w:rPr>
      </w:pPr>
    </w:p>
    <w:p w14:paraId="09CA3A8D" w14:textId="77777777" w:rsidR="004774DB" w:rsidRPr="007E5D5E" w:rsidRDefault="004774DB" w:rsidP="00183698">
      <w:pPr>
        <w:ind w:right="-60"/>
        <w:jc w:val="both"/>
        <w:rPr>
          <w:rFonts w:ascii="Museo Sans 300" w:hAnsi="Museo Sans 300"/>
          <w:lang w:val="es-MX" w:eastAsia="es-MX"/>
        </w:rPr>
      </w:pPr>
    </w:p>
    <w:p w14:paraId="2E34F456" w14:textId="77777777" w:rsidR="00B57BD6" w:rsidRPr="007E5D5E" w:rsidRDefault="008D07C2" w:rsidP="00B57BD6">
      <w:pPr>
        <w:ind w:left="284" w:right="-60"/>
        <w:jc w:val="both"/>
        <w:rPr>
          <w:rFonts w:ascii="Museo Sans 300" w:hAnsi="Museo Sans 300"/>
          <w:b/>
          <w:lang w:eastAsia="es-MX"/>
        </w:rPr>
      </w:pPr>
      <w:r w:rsidRPr="007E5D5E">
        <w:rPr>
          <w:rFonts w:ascii="Museo Sans 300" w:hAnsi="Museo Sans 300"/>
          <w:b/>
          <w:lang w:eastAsia="es-MX"/>
        </w:rPr>
        <w:t>Es responsabilidad de</w:t>
      </w:r>
      <w:r w:rsidR="00DD00C2" w:rsidRPr="007E5D5E">
        <w:rPr>
          <w:rFonts w:ascii="Museo Sans 300" w:hAnsi="Museo Sans 300"/>
          <w:b/>
          <w:lang w:eastAsia="es-MX"/>
        </w:rPr>
        <w:t xml:space="preserve"> los</w:t>
      </w:r>
      <w:r w:rsidRPr="007E5D5E">
        <w:rPr>
          <w:rFonts w:ascii="Museo Sans 300" w:hAnsi="Museo Sans 300"/>
          <w:b/>
          <w:lang w:val="es-ES"/>
        </w:rPr>
        <w:t xml:space="preserve"> </w:t>
      </w:r>
      <w:r w:rsidR="00551BF5" w:rsidRPr="007E5D5E">
        <w:rPr>
          <w:rFonts w:ascii="Museo Sans 300" w:hAnsi="Museo Sans 300"/>
          <w:b/>
          <w:lang w:val="es-ES"/>
        </w:rPr>
        <w:t>jefes</w:t>
      </w:r>
      <w:r w:rsidRPr="007E5D5E">
        <w:rPr>
          <w:rFonts w:ascii="Museo Sans 300" w:hAnsi="Museo Sans 300"/>
          <w:b/>
          <w:lang w:val="es-ES"/>
        </w:rPr>
        <w:t xml:space="preserve"> de las Unidades Organizativas</w:t>
      </w:r>
      <w:r w:rsidR="002B252B" w:rsidRPr="007E5D5E">
        <w:rPr>
          <w:rFonts w:ascii="Museo Sans 300" w:hAnsi="Museo Sans 300"/>
          <w:b/>
          <w:lang w:val="es-ES"/>
        </w:rPr>
        <w:t>.</w:t>
      </w:r>
      <w:r w:rsidRPr="007E5D5E">
        <w:rPr>
          <w:rFonts w:ascii="Museo Sans 300" w:hAnsi="Museo Sans 300"/>
          <w:b/>
          <w:lang w:val="es-ES"/>
        </w:rPr>
        <w:t xml:space="preserve"> </w:t>
      </w:r>
    </w:p>
    <w:p w14:paraId="408E5B2A" w14:textId="77777777" w:rsidR="008D07C2" w:rsidRPr="007E5D5E" w:rsidRDefault="008D07C2" w:rsidP="008D07C2">
      <w:pPr>
        <w:tabs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ind w:right="-60"/>
        <w:jc w:val="both"/>
        <w:rPr>
          <w:rFonts w:ascii="Museo Sans 300" w:hAnsi="Museo Sans 300"/>
          <w:lang w:val="es-ES"/>
        </w:rPr>
      </w:pPr>
    </w:p>
    <w:p w14:paraId="304C1E85" w14:textId="77777777" w:rsidR="008D07C2" w:rsidRPr="007E5D5E" w:rsidRDefault="000F4FF1" w:rsidP="009D7347">
      <w:pPr>
        <w:numPr>
          <w:ilvl w:val="0"/>
          <w:numId w:val="6"/>
        </w:numPr>
        <w:tabs>
          <w:tab w:val="clear" w:pos="360"/>
        </w:tabs>
        <w:ind w:left="851" w:right="-60" w:hanging="284"/>
        <w:jc w:val="both"/>
        <w:rPr>
          <w:rFonts w:ascii="Museo Sans 300" w:hAnsi="Museo Sans 300"/>
          <w:lang w:val="es-ES"/>
        </w:rPr>
      </w:pPr>
      <w:r w:rsidRPr="007E5D5E">
        <w:rPr>
          <w:rFonts w:ascii="Museo Sans 300" w:hAnsi="Museo Sans 300"/>
          <w:lang w:val="es-ES"/>
        </w:rPr>
        <w:t xml:space="preserve">Atender </w:t>
      </w:r>
      <w:r w:rsidR="002A6F66" w:rsidRPr="007E5D5E">
        <w:rPr>
          <w:rFonts w:ascii="Museo Sans 300" w:hAnsi="Museo Sans 300"/>
          <w:lang w:val="es-ES"/>
        </w:rPr>
        <w:t xml:space="preserve">los requerimientos de información oficiosa </w:t>
      </w:r>
      <w:r w:rsidR="0046102B">
        <w:rPr>
          <w:rFonts w:ascii="Museo Sans 300" w:hAnsi="Museo Sans 300"/>
          <w:lang w:val="es-ES"/>
        </w:rPr>
        <w:t xml:space="preserve">o </w:t>
      </w:r>
      <w:r w:rsidR="0046102B" w:rsidRPr="00967A0D">
        <w:rPr>
          <w:rFonts w:ascii="Museo Sans 300" w:hAnsi="Museo Sans 300"/>
          <w:lang w:val="es-ES"/>
        </w:rPr>
        <w:t xml:space="preserve">reservada, </w:t>
      </w:r>
      <w:r w:rsidR="00562613" w:rsidRPr="00967A0D">
        <w:rPr>
          <w:rFonts w:ascii="Museo Sans 300" w:hAnsi="Museo Sans 300"/>
          <w:lang w:val="es-ES"/>
        </w:rPr>
        <w:t xml:space="preserve">solicitada </w:t>
      </w:r>
      <w:r w:rsidR="0046102B" w:rsidRPr="00967A0D">
        <w:rPr>
          <w:rFonts w:ascii="Museo Sans 300" w:hAnsi="Museo Sans 300"/>
          <w:lang w:val="es-ES"/>
        </w:rPr>
        <w:t xml:space="preserve">por </w:t>
      </w:r>
      <w:r w:rsidR="008D07C2" w:rsidRPr="007E5D5E">
        <w:rPr>
          <w:rFonts w:ascii="Museo Sans 300" w:hAnsi="Museo Sans 300"/>
          <w:lang w:val="es-ES"/>
        </w:rPr>
        <w:t>la UAIP</w:t>
      </w:r>
      <w:r w:rsidR="00F778A0" w:rsidRPr="007E5D5E">
        <w:rPr>
          <w:rFonts w:ascii="Museo Sans 300" w:hAnsi="Museo Sans 300"/>
        </w:rPr>
        <w:t>,</w:t>
      </w:r>
      <w:r w:rsidRPr="007E5D5E">
        <w:rPr>
          <w:rFonts w:ascii="Museo Sans 300" w:hAnsi="Museo Sans 300"/>
          <w:lang w:val="es-ES"/>
        </w:rPr>
        <w:t xml:space="preserve"> en los plazos de gestión establecidos en este procedimiento</w:t>
      </w:r>
      <w:r w:rsidR="008D07C2" w:rsidRPr="007E5D5E">
        <w:rPr>
          <w:rFonts w:ascii="Museo Sans 300" w:hAnsi="Museo Sans 300"/>
          <w:lang w:val="es-ES"/>
        </w:rPr>
        <w:t>.</w:t>
      </w:r>
    </w:p>
    <w:p w14:paraId="733B99FF" w14:textId="77777777" w:rsidR="008D07C2" w:rsidRPr="007E5D5E" w:rsidRDefault="002B252B" w:rsidP="009D7347">
      <w:pPr>
        <w:numPr>
          <w:ilvl w:val="0"/>
          <w:numId w:val="6"/>
        </w:numPr>
        <w:tabs>
          <w:tab w:val="clear" w:pos="360"/>
        </w:tabs>
        <w:ind w:left="851" w:right="51" w:hanging="284"/>
        <w:jc w:val="both"/>
        <w:rPr>
          <w:rFonts w:ascii="Museo Sans 300" w:hAnsi="Museo Sans 300"/>
        </w:rPr>
      </w:pPr>
      <w:r w:rsidRPr="007E5D5E">
        <w:rPr>
          <w:rFonts w:ascii="Museo Sans 300" w:hAnsi="Museo Sans 300"/>
        </w:rPr>
        <w:t xml:space="preserve">Divulgar </w:t>
      </w:r>
      <w:r w:rsidR="00D266E3" w:rsidRPr="007E5D5E">
        <w:rPr>
          <w:rFonts w:ascii="Museo Sans 300" w:hAnsi="Museo Sans 300"/>
        </w:rPr>
        <w:t>el presente procedimiento al personal bajo su cargo</w:t>
      </w:r>
      <w:r w:rsidR="00977517" w:rsidRPr="007E5D5E">
        <w:rPr>
          <w:rFonts w:ascii="Museo Sans 300" w:hAnsi="Museo Sans 300"/>
          <w:lang w:val="es-419"/>
        </w:rPr>
        <w:t>.</w:t>
      </w:r>
    </w:p>
    <w:p w14:paraId="508FC8FE" w14:textId="77777777" w:rsidR="008D07C2" w:rsidRPr="007E5D5E" w:rsidRDefault="008D07C2" w:rsidP="008D07C2">
      <w:pPr>
        <w:ind w:right="51"/>
        <w:jc w:val="both"/>
        <w:rPr>
          <w:rFonts w:ascii="Museo Sans 300" w:hAnsi="Museo Sans 300"/>
          <w:highlight w:val="yellow"/>
        </w:rPr>
      </w:pPr>
    </w:p>
    <w:p w14:paraId="371E8DC4" w14:textId="77777777" w:rsidR="00135DE2" w:rsidRPr="007E5D5E" w:rsidRDefault="00672FEB" w:rsidP="006E0FB2">
      <w:pPr>
        <w:ind w:left="284" w:right="-60"/>
        <w:jc w:val="both"/>
        <w:rPr>
          <w:rFonts w:ascii="Museo Sans 300" w:hAnsi="Museo Sans 300"/>
          <w:b/>
          <w:lang w:eastAsia="es-MX"/>
        </w:rPr>
      </w:pPr>
      <w:r w:rsidRPr="007E5D5E">
        <w:rPr>
          <w:rFonts w:ascii="Museo Sans 300" w:hAnsi="Museo Sans 300"/>
          <w:b/>
          <w:lang w:eastAsia="es-MX"/>
        </w:rPr>
        <w:t xml:space="preserve">Es responsabilidad de </w:t>
      </w:r>
      <w:r w:rsidR="00DD00C2" w:rsidRPr="007E5D5E">
        <w:rPr>
          <w:rFonts w:ascii="Museo Sans 300" w:hAnsi="Museo Sans 300"/>
          <w:b/>
          <w:lang w:eastAsia="es-MX"/>
        </w:rPr>
        <w:t xml:space="preserve">los </w:t>
      </w:r>
      <w:r w:rsidR="00752DAA" w:rsidRPr="007E5D5E">
        <w:rPr>
          <w:rFonts w:ascii="Museo Sans 300" w:hAnsi="Museo Sans 300"/>
          <w:b/>
          <w:lang w:eastAsia="es-MX"/>
        </w:rPr>
        <w:t>Enlaces:</w:t>
      </w:r>
    </w:p>
    <w:p w14:paraId="2A317BB6" w14:textId="77777777" w:rsidR="008E7CE5" w:rsidRPr="007E5D5E" w:rsidRDefault="008E7CE5" w:rsidP="006E0FB2">
      <w:pPr>
        <w:ind w:left="284" w:right="-60"/>
        <w:jc w:val="both"/>
        <w:rPr>
          <w:rFonts w:ascii="Museo Sans 300" w:hAnsi="Museo Sans 300"/>
          <w:b/>
          <w:lang w:eastAsia="es-MX"/>
        </w:rPr>
      </w:pPr>
    </w:p>
    <w:p w14:paraId="4763B0FC" w14:textId="77777777" w:rsidR="00752DAA" w:rsidRPr="007E5D5E" w:rsidRDefault="00551BF5" w:rsidP="009D7347">
      <w:pPr>
        <w:numPr>
          <w:ilvl w:val="0"/>
          <w:numId w:val="13"/>
        </w:numPr>
        <w:ind w:left="851" w:right="-60" w:hanging="284"/>
        <w:jc w:val="both"/>
        <w:rPr>
          <w:rFonts w:ascii="Museo Sans 300" w:hAnsi="Museo Sans 300"/>
          <w:lang w:val="es-ES"/>
        </w:rPr>
      </w:pPr>
      <w:r>
        <w:rPr>
          <w:rFonts w:ascii="Museo Sans 300" w:hAnsi="Museo Sans 300"/>
          <w:lang w:eastAsia="es-MX"/>
        </w:rPr>
        <w:t>Apoyar en la g</w:t>
      </w:r>
      <w:r w:rsidR="00752DAA" w:rsidRPr="007E5D5E">
        <w:rPr>
          <w:rFonts w:ascii="Museo Sans 300" w:hAnsi="Museo Sans 300"/>
          <w:lang w:eastAsia="es-MX"/>
        </w:rPr>
        <w:t>esti</w:t>
      </w:r>
      <w:r>
        <w:rPr>
          <w:rFonts w:ascii="Museo Sans 300" w:hAnsi="Museo Sans 300"/>
          <w:lang w:eastAsia="es-MX"/>
        </w:rPr>
        <w:t>ón</w:t>
      </w:r>
      <w:r w:rsidR="00752DAA" w:rsidRPr="007E5D5E">
        <w:rPr>
          <w:rFonts w:ascii="Museo Sans 300" w:hAnsi="Museo Sans 300"/>
          <w:lang w:eastAsia="es-MX"/>
        </w:rPr>
        <w:t xml:space="preserve"> de </w:t>
      </w:r>
      <w:r>
        <w:rPr>
          <w:rFonts w:ascii="Museo Sans 300" w:hAnsi="Museo Sans 300"/>
          <w:lang w:eastAsia="es-MX"/>
        </w:rPr>
        <w:t xml:space="preserve">las </w:t>
      </w:r>
      <w:r w:rsidR="00752DAA" w:rsidRPr="007E5D5E">
        <w:rPr>
          <w:rFonts w:ascii="Museo Sans 300" w:hAnsi="Museo Sans 300"/>
          <w:lang w:eastAsia="es-MX"/>
        </w:rPr>
        <w:t xml:space="preserve">solicitudes </w:t>
      </w:r>
      <w:r w:rsidR="00002B8C" w:rsidRPr="007E5D5E">
        <w:rPr>
          <w:rFonts w:ascii="Museo Sans 300" w:hAnsi="Museo Sans 300"/>
          <w:lang w:eastAsia="es-MX"/>
        </w:rPr>
        <w:t>de información oficiosa</w:t>
      </w:r>
      <w:r>
        <w:rPr>
          <w:rFonts w:ascii="Museo Sans 300" w:hAnsi="Museo Sans 300"/>
          <w:lang w:eastAsia="es-MX"/>
        </w:rPr>
        <w:t xml:space="preserve"> y reservada</w:t>
      </w:r>
      <w:r w:rsidR="00752DAA" w:rsidRPr="007E5D5E">
        <w:rPr>
          <w:rFonts w:ascii="Museo Sans 300" w:hAnsi="Museo Sans 300"/>
          <w:lang w:eastAsia="es-MX"/>
        </w:rPr>
        <w:t>.</w:t>
      </w:r>
    </w:p>
    <w:p w14:paraId="56899268" w14:textId="77777777" w:rsidR="005D31CE" w:rsidRDefault="005D31CE" w:rsidP="000F4FF1">
      <w:pPr>
        <w:pStyle w:val="Lista2"/>
        <w:ind w:left="0" w:firstLine="0"/>
        <w:rPr>
          <w:rFonts w:ascii="Museo Sans 300" w:hAnsi="Museo Sans 300" w:cs="Arial Narrow"/>
          <w:b/>
          <w:bCs/>
          <w:lang w:val="es-ES"/>
        </w:rPr>
      </w:pPr>
    </w:p>
    <w:p w14:paraId="76C277F8" w14:textId="77777777" w:rsidR="00BC297A" w:rsidRPr="007E5D5E" w:rsidRDefault="00BC297A" w:rsidP="000F4FF1">
      <w:pPr>
        <w:pStyle w:val="Lista2"/>
        <w:ind w:left="0" w:firstLine="0"/>
        <w:rPr>
          <w:rFonts w:ascii="Museo Sans 300" w:hAnsi="Museo Sans 300" w:cs="Arial Narrow"/>
          <w:b/>
          <w:bCs/>
          <w:lang w:val="es-ES"/>
        </w:rPr>
      </w:pPr>
    </w:p>
    <w:p w14:paraId="1D815D48" w14:textId="77777777" w:rsidR="00EA05F1" w:rsidRPr="007E5D5E" w:rsidRDefault="00EA05F1" w:rsidP="00575A0A">
      <w:pPr>
        <w:pStyle w:val="Lista"/>
        <w:numPr>
          <w:ilvl w:val="0"/>
          <w:numId w:val="2"/>
        </w:numPr>
        <w:rPr>
          <w:rFonts w:ascii="Museo Sans 300" w:hAnsi="Museo Sans 300" w:cs="Arial Narrow"/>
          <w:b/>
          <w:bCs/>
        </w:rPr>
      </w:pPr>
      <w:r w:rsidRPr="007E5D5E">
        <w:rPr>
          <w:rFonts w:ascii="Museo Sans 300" w:hAnsi="Museo Sans 300" w:cs="Arial Narrow"/>
          <w:b/>
          <w:bCs/>
        </w:rPr>
        <w:t>LINEAMIENTOS GENERALES</w:t>
      </w:r>
      <w:r w:rsidR="00EB544E" w:rsidRPr="007E5D5E">
        <w:rPr>
          <w:rFonts w:ascii="Museo Sans 300" w:hAnsi="Museo Sans 300" w:cs="Arial Narrow"/>
          <w:b/>
          <w:bCs/>
        </w:rPr>
        <w:t>.</w:t>
      </w:r>
    </w:p>
    <w:p w14:paraId="06E4541F" w14:textId="77777777" w:rsidR="00575A0A" w:rsidRPr="007E5D5E" w:rsidRDefault="00575A0A" w:rsidP="00575A0A">
      <w:pPr>
        <w:pStyle w:val="Lista"/>
        <w:ind w:firstLine="0"/>
        <w:rPr>
          <w:rFonts w:ascii="Museo Sans 300" w:hAnsi="Museo Sans 300" w:cs="Arial Narrow"/>
          <w:b/>
          <w:bCs/>
        </w:rPr>
      </w:pPr>
    </w:p>
    <w:p w14:paraId="007BEF40" w14:textId="77777777" w:rsidR="00491E19" w:rsidRPr="00BC297A" w:rsidRDefault="00491E19" w:rsidP="00FF706E">
      <w:pPr>
        <w:pStyle w:val="Lista2"/>
        <w:numPr>
          <w:ilvl w:val="0"/>
          <w:numId w:val="27"/>
        </w:numPr>
        <w:ind w:left="851" w:hanging="284"/>
        <w:jc w:val="both"/>
        <w:rPr>
          <w:rFonts w:ascii="Museo Sans 300" w:hAnsi="Museo Sans 300" w:cs="Calibri"/>
        </w:rPr>
      </w:pPr>
      <w:r w:rsidRPr="00491E19">
        <w:rPr>
          <w:rFonts w:ascii="Museo Sans 300" w:hAnsi="Museo Sans 300" w:cs="Arial Narrow"/>
        </w:rPr>
        <w:t>Todas las Dependencias de este Ministerio, de</w:t>
      </w:r>
      <w:r w:rsidRPr="00967A0D">
        <w:rPr>
          <w:rFonts w:ascii="Museo Sans 300" w:hAnsi="Museo Sans 300" w:cs="Arial Narrow"/>
        </w:rPr>
        <w:t>be</w:t>
      </w:r>
      <w:r w:rsidR="00C2466B" w:rsidRPr="00967A0D">
        <w:rPr>
          <w:rFonts w:ascii="Museo Sans 300" w:hAnsi="Museo Sans 300" w:cs="Arial Narrow"/>
        </w:rPr>
        <w:t>n</w:t>
      </w:r>
      <w:r w:rsidRPr="00967A0D">
        <w:rPr>
          <w:rFonts w:ascii="Museo Sans 300" w:hAnsi="Museo Sans 300" w:cs="Arial Narrow"/>
        </w:rPr>
        <w:t xml:space="preserve"> </w:t>
      </w:r>
      <w:r w:rsidRPr="00491E19">
        <w:rPr>
          <w:rFonts w:ascii="Museo Sans 300" w:hAnsi="Museo Sans 300" w:cs="Arial Narrow"/>
        </w:rPr>
        <w:t>proporcionar por medio digitales el consolidado de información oficiosa vigente al Oficial de Informaci</w:t>
      </w:r>
      <w:r w:rsidR="00B94E27">
        <w:rPr>
          <w:rFonts w:ascii="Museo Sans 300" w:hAnsi="Museo Sans 300" w:cs="Arial Narrow"/>
        </w:rPr>
        <w:t>ó</w:t>
      </w:r>
      <w:r w:rsidRPr="00491E19">
        <w:rPr>
          <w:rFonts w:ascii="Museo Sans 300" w:hAnsi="Museo Sans 300" w:cs="Arial Narrow"/>
        </w:rPr>
        <w:t>n-MH, la cual debe actualizarse como mínimo de manera trimestral, de conformidad a la siguiente tabla</w:t>
      </w:r>
      <w:r w:rsidR="00AB7024" w:rsidRPr="00AB7024">
        <w:rPr>
          <w:rFonts w:ascii="Museo Sans 300" w:hAnsi="Museo Sans 300" w:cs="Arial Narrow"/>
          <w:color w:val="FF0000"/>
        </w:rPr>
        <w:t>:</w:t>
      </w:r>
    </w:p>
    <w:p w14:paraId="2D961064" w14:textId="77777777" w:rsidR="00BC297A" w:rsidRDefault="00BC297A" w:rsidP="00BC297A">
      <w:pPr>
        <w:pStyle w:val="Lista2"/>
        <w:jc w:val="both"/>
        <w:rPr>
          <w:rFonts w:ascii="Museo Sans 300" w:hAnsi="Museo Sans 300" w:cs="Arial Narrow"/>
          <w:color w:val="FF0000"/>
        </w:rPr>
      </w:pPr>
    </w:p>
    <w:p w14:paraId="70FF9143" w14:textId="77777777" w:rsidR="00BC297A" w:rsidRDefault="00BC297A" w:rsidP="00BC297A">
      <w:pPr>
        <w:pStyle w:val="Lista2"/>
        <w:jc w:val="both"/>
        <w:rPr>
          <w:rFonts w:ascii="Museo Sans 300" w:hAnsi="Museo Sans 300" w:cs="Arial Narrow"/>
          <w:color w:val="FF0000"/>
        </w:rPr>
      </w:pPr>
    </w:p>
    <w:p w14:paraId="1774A0E1" w14:textId="77777777" w:rsidR="00BC297A" w:rsidRDefault="00BC297A" w:rsidP="00BC297A">
      <w:pPr>
        <w:pStyle w:val="Lista2"/>
        <w:jc w:val="both"/>
        <w:rPr>
          <w:rFonts w:ascii="Museo Sans 300" w:hAnsi="Museo Sans 300" w:cs="Arial Narrow"/>
          <w:color w:val="FF0000"/>
        </w:rPr>
      </w:pPr>
    </w:p>
    <w:p w14:paraId="704C9866" w14:textId="77777777" w:rsidR="00BC297A" w:rsidRDefault="00BC297A" w:rsidP="00BC297A">
      <w:pPr>
        <w:pStyle w:val="Lista2"/>
        <w:jc w:val="both"/>
        <w:rPr>
          <w:rFonts w:ascii="Museo Sans 300" w:hAnsi="Museo Sans 300" w:cs="Calibri"/>
        </w:rPr>
      </w:pPr>
    </w:p>
    <w:p w14:paraId="457F77E4" w14:textId="77777777" w:rsidR="00491E19" w:rsidRPr="00491E19" w:rsidRDefault="00491E19" w:rsidP="00491E19">
      <w:pPr>
        <w:pStyle w:val="Lista2"/>
        <w:ind w:left="930" w:firstLine="0"/>
        <w:jc w:val="both"/>
        <w:rPr>
          <w:rFonts w:ascii="Museo Sans 300" w:hAnsi="Museo Sans 300" w:cs="Calibri"/>
        </w:rPr>
      </w:pPr>
    </w:p>
    <w:tbl>
      <w:tblPr>
        <w:tblStyle w:val="Tablaconcuadrcula"/>
        <w:tblW w:w="8647" w:type="dxa"/>
        <w:tblInd w:w="846" w:type="dxa"/>
        <w:tblLook w:val="04A0" w:firstRow="1" w:lastRow="0" w:firstColumn="1" w:lastColumn="0" w:noHBand="0" w:noVBand="1"/>
      </w:tblPr>
      <w:tblGrid>
        <w:gridCol w:w="1256"/>
        <w:gridCol w:w="2713"/>
        <w:gridCol w:w="4678"/>
      </w:tblGrid>
      <w:tr w:rsidR="00491E19" w14:paraId="6DBDDAEF" w14:textId="77777777" w:rsidTr="0040651F">
        <w:tc>
          <w:tcPr>
            <w:tcW w:w="1256" w:type="dxa"/>
          </w:tcPr>
          <w:p w14:paraId="462742F7" w14:textId="77777777" w:rsidR="00491E19" w:rsidRDefault="00491E19" w:rsidP="00B717F7">
            <w:pPr>
              <w:pStyle w:val="Lista2"/>
              <w:spacing w:before="240"/>
              <w:ind w:left="0" w:firstLine="0"/>
              <w:jc w:val="center"/>
              <w:rPr>
                <w:rFonts w:ascii="Museo Sans 300" w:hAnsi="Museo Sans 300" w:cs="Calibri"/>
              </w:rPr>
            </w:pPr>
            <w:bookmarkStart w:id="2" w:name="_Hlk151624458"/>
            <w:r w:rsidRPr="007E5D5E">
              <w:rPr>
                <w:rFonts w:ascii="Museo Sans 300" w:hAnsi="Museo Sans 300" w:cs="Arial Narrow"/>
              </w:rPr>
              <w:lastRenderedPageBreak/>
              <w:t>Trimestre</w:t>
            </w:r>
          </w:p>
        </w:tc>
        <w:tc>
          <w:tcPr>
            <w:tcW w:w="2713" w:type="dxa"/>
          </w:tcPr>
          <w:p w14:paraId="6B40CF1A" w14:textId="77777777" w:rsidR="00491E19" w:rsidRDefault="00491E19" w:rsidP="00B717F7">
            <w:pPr>
              <w:pStyle w:val="Lista2"/>
              <w:spacing w:before="240"/>
              <w:ind w:left="0" w:firstLine="0"/>
              <w:jc w:val="center"/>
              <w:rPr>
                <w:rFonts w:ascii="Museo Sans 300" w:hAnsi="Museo Sans 300" w:cs="Calibri"/>
              </w:rPr>
            </w:pPr>
            <w:r>
              <w:rPr>
                <w:rFonts w:ascii="Museo Sans 300" w:hAnsi="Museo Sans 300" w:cs="Calibri"/>
              </w:rPr>
              <w:t>Comprende del m</w:t>
            </w:r>
            <w:r w:rsidR="004240AB">
              <w:rPr>
                <w:rFonts w:ascii="Museo Sans 300" w:hAnsi="Museo Sans 300"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Museo Sans 300" w:hAnsi="Museo Sans 300" w:cs="Calibri"/>
              </w:rPr>
              <w:t>es de:</w:t>
            </w:r>
          </w:p>
        </w:tc>
        <w:tc>
          <w:tcPr>
            <w:tcW w:w="4678" w:type="dxa"/>
          </w:tcPr>
          <w:p w14:paraId="3055FC53" w14:textId="77777777" w:rsidR="00491E19" w:rsidRDefault="00491E19" w:rsidP="00B717F7">
            <w:pPr>
              <w:pStyle w:val="Lista2"/>
              <w:spacing w:before="240"/>
              <w:ind w:left="0" w:firstLine="0"/>
              <w:jc w:val="center"/>
              <w:rPr>
                <w:rFonts w:ascii="Museo Sans 300" w:hAnsi="Museo Sans 300" w:cs="Calibri"/>
              </w:rPr>
            </w:pPr>
            <w:r>
              <w:rPr>
                <w:rFonts w:ascii="Museo Sans 300" w:hAnsi="Museo Sans 300" w:cs="Arial Narrow"/>
              </w:rPr>
              <w:t>Período de actualización</w:t>
            </w:r>
          </w:p>
        </w:tc>
      </w:tr>
      <w:tr w:rsidR="00491E19" w14:paraId="5DA0BB6B" w14:textId="77777777" w:rsidTr="0040651F">
        <w:trPr>
          <w:trHeight w:val="630"/>
        </w:trPr>
        <w:tc>
          <w:tcPr>
            <w:tcW w:w="1256" w:type="dxa"/>
          </w:tcPr>
          <w:p w14:paraId="2784FA69" w14:textId="77777777" w:rsidR="00491E19" w:rsidRDefault="00491E19" w:rsidP="00B717F7">
            <w:pPr>
              <w:pStyle w:val="Lista2"/>
              <w:spacing w:before="240"/>
              <w:ind w:left="450" w:hanging="477"/>
              <w:jc w:val="center"/>
              <w:rPr>
                <w:rFonts w:ascii="Museo Sans 300" w:hAnsi="Museo Sans 300" w:cs="Calibri"/>
              </w:rPr>
            </w:pPr>
            <w:r>
              <w:rPr>
                <w:rFonts w:ascii="Museo Sans 300" w:hAnsi="Museo Sans 300" w:cs="Calibri"/>
              </w:rPr>
              <w:t>I.</w:t>
            </w:r>
          </w:p>
        </w:tc>
        <w:tc>
          <w:tcPr>
            <w:tcW w:w="2713" w:type="dxa"/>
          </w:tcPr>
          <w:p w14:paraId="33876417" w14:textId="77777777" w:rsidR="00491E19" w:rsidRDefault="00881C06" w:rsidP="00B717F7">
            <w:pPr>
              <w:pStyle w:val="Lista2"/>
              <w:spacing w:before="240"/>
              <w:ind w:left="0" w:firstLine="0"/>
              <w:jc w:val="both"/>
              <w:rPr>
                <w:rFonts w:ascii="Museo Sans 300" w:hAnsi="Museo Sans 300" w:cs="Calibri"/>
              </w:rPr>
            </w:pPr>
            <w:r>
              <w:rPr>
                <w:rFonts w:ascii="Museo Sans 300" w:hAnsi="Museo Sans 300"/>
              </w:rPr>
              <w:t>e</w:t>
            </w:r>
            <w:r w:rsidR="00491E19" w:rsidRPr="007E5D5E">
              <w:rPr>
                <w:rFonts w:ascii="Museo Sans 300" w:hAnsi="Museo Sans 300"/>
              </w:rPr>
              <w:t>nero-febrero-marzo</w:t>
            </w:r>
          </w:p>
        </w:tc>
        <w:tc>
          <w:tcPr>
            <w:tcW w:w="4678" w:type="dxa"/>
          </w:tcPr>
          <w:p w14:paraId="6C1786F1" w14:textId="77777777" w:rsidR="00491E19" w:rsidRDefault="00491E19" w:rsidP="00B717F7">
            <w:pPr>
              <w:pStyle w:val="Lista2"/>
              <w:spacing w:before="240"/>
              <w:ind w:left="0" w:firstLine="0"/>
              <w:jc w:val="both"/>
              <w:rPr>
                <w:rFonts w:ascii="Museo Sans 300" w:hAnsi="Museo Sans 300" w:cs="Calibri"/>
              </w:rPr>
            </w:pPr>
            <w:r>
              <w:rPr>
                <w:rFonts w:ascii="Museo Sans 300" w:hAnsi="Museo Sans 300" w:cs="Arial Narrow"/>
              </w:rPr>
              <w:t>L</w:t>
            </w:r>
            <w:r w:rsidRPr="007E5D5E">
              <w:rPr>
                <w:rFonts w:ascii="Museo Sans 300" w:hAnsi="Museo Sans 300" w:cs="Arial Narrow"/>
              </w:rPr>
              <w:t>os primeros veinte días hábiles del mes de abril</w:t>
            </w:r>
            <w:r w:rsidR="00AB7024">
              <w:rPr>
                <w:rFonts w:ascii="Museo Sans 300" w:hAnsi="Museo Sans 300" w:cs="Arial Narrow"/>
              </w:rPr>
              <w:t>.</w:t>
            </w:r>
          </w:p>
        </w:tc>
      </w:tr>
      <w:tr w:rsidR="00491E19" w14:paraId="118A381B" w14:textId="77777777" w:rsidTr="0040651F">
        <w:trPr>
          <w:trHeight w:val="657"/>
        </w:trPr>
        <w:tc>
          <w:tcPr>
            <w:tcW w:w="1256" w:type="dxa"/>
          </w:tcPr>
          <w:p w14:paraId="7A42D90D" w14:textId="77777777" w:rsidR="00491E19" w:rsidRDefault="00491E19" w:rsidP="00B717F7">
            <w:pPr>
              <w:pStyle w:val="Lista2"/>
              <w:spacing w:before="240"/>
              <w:ind w:left="450" w:hanging="477"/>
              <w:jc w:val="center"/>
              <w:rPr>
                <w:rFonts w:ascii="Museo Sans 300" w:hAnsi="Museo Sans 300" w:cs="Calibri"/>
              </w:rPr>
            </w:pPr>
            <w:r>
              <w:rPr>
                <w:rFonts w:ascii="Museo Sans 300" w:hAnsi="Museo Sans 300" w:cs="Calibri"/>
              </w:rPr>
              <w:t>II.</w:t>
            </w:r>
          </w:p>
        </w:tc>
        <w:tc>
          <w:tcPr>
            <w:tcW w:w="2713" w:type="dxa"/>
          </w:tcPr>
          <w:p w14:paraId="718DB81D" w14:textId="77777777" w:rsidR="00491E19" w:rsidRDefault="00881C06" w:rsidP="00B717F7">
            <w:pPr>
              <w:pStyle w:val="Lista2"/>
              <w:spacing w:before="240"/>
              <w:ind w:left="0" w:firstLine="0"/>
              <w:jc w:val="both"/>
              <w:rPr>
                <w:rFonts w:ascii="Museo Sans 300" w:hAnsi="Museo Sans 300" w:cs="Calibri"/>
              </w:rPr>
            </w:pPr>
            <w:r>
              <w:rPr>
                <w:rFonts w:ascii="Museo Sans 300" w:hAnsi="Museo Sans 300"/>
              </w:rPr>
              <w:t>a</w:t>
            </w:r>
            <w:r w:rsidR="00491E19" w:rsidRPr="007E5D5E">
              <w:rPr>
                <w:rFonts w:ascii="Museo Sans 300" w:hAnsi="Museo Sans 300"/>
              </w:rPr>
              <w:t>bril-mayo-junio</w:t>
            </w:r>
          </w:p>
        </w:tc>
        <w:tc>
          <w:tcPr>
            <w:tcW w:w="4678" w:type="dxa"/>
          </w:tcPr>
          <w:p w14:paraId="64DD1C0E" w14:textId="77777777" w:rsidR="00491E19" w:rsidRDefault="00491E19" w:rsidP="00B717F7">
            <w:pPr>
              <w:pStyle w:val="Lista2"/>
              <w:spacing w:before="240"/>
              <w:ind w:left="0" w:firstLine="0"/>
              <w:jc w:val="both"/>
              <w:rPr>
                <w:rFonts w:ascii="Museo Sans 300" w:hAnsi="Museo Sans 300" w:cs="Calibri"/>
              </w:rPr>
            </w:pPr>
            <w:r>
              <w:rPr>
                <w:rFonts w:ascii="Museo Sans 300" w:hAnsi="Museo Sans 300" w:cs="Arial Narrow"/>
              </w:rPr>
              <w:t>L</w:t>
            </w:r>
            <w:r w:rsidRPr="007E5D5E">
              <w:rPr>
                <w:rFonts w:ascii="Museo Sans 300" w:hAnsi="Museo Sans 300" w:cs="Arial Narrow"/>
              </w:rPr>
              <w:t>os primeros veinte días hábiles del mes de julio</w:t>
            </w:r>
            <w:r w:rsidR="00AB7024">
              <w:rPr>
                <w:rFonts w:ascii="Museo Sans 300" w:hAnsi="Museo Sans 300" w:cs="Arial Narrow"/>
              </w:rPr>
              <w:t>.</w:t>
            </w:r>
          </w:p>
        </w:tc>
      </w:tr>
      <w:tr w:rsidR="00491E19" w14:paraId="43C6750A" w14:textId="77777777" w:rsidTr="0040651F">
        <w:tc>
          <w:tcPr>
            <w:tcW w:w="1256" w:type="dxa"/>
          </w:tcPr>
          <w:p w14:paraId="7E971050" w14:textId="77777777" w:rsidR="00491E19" w:rsidRDefault="00491E19" w:rsidP="00B717F7">
            <w:pPr>
              <w:pStyle w:val="Lista2"/>
              <w:spacing w:before="240"/>
              <w:ind w:left="450" w:hanging="477"/>
              <w:jc w:val="center"/>
              <w:rPr>
                <w:rFonts w:ascii="Museo Sans 300" w:hAnsi="Museo Sans 300" w:cs="Calibri"/>
              </w:rPr>
            </w:pPr>
            <w:r>
              <w:rPr>
                <w:rFonts w:ascii="Museo Sans 300" w:hAnsi="Museo Sans 300" w:cs="Calibri"/>
              </w:rPr>
              <w:t>III.</w:t>
            </w:r>
          </w:p>
        </w:tc>
        <w:tc>
          <w:tcPr>
            <w:tcW w:w="2713" w:type="dxa"/>
          </w:tcPr>
          <w:p w14:paraId="0459C939" w14:textId="77777777" w:rsidR="00491E19" w:rsidRDefault="00881C06" w:rsidP="00B717F7">
            <w:pPr>
              <w:pStyle w:val="Lista2"/>
              <w:spacing w:before="240"/>
              <w:ind w:left="0" w:firstLine="0"/>
              <w:jc w:val="both"/>
              <w:rPr>
                <w:rFonts w:ascii="Museo Sans 300" w:hAnsi="Museo Sans 300" w:cs="Calibri"/>
              </w:rPr>
            </w:pPr>
            <w:r>
              <w:rPr>
                <w:rFonts w:ascii="Museo Sans 300" w:hAnsi="Museo Sans 300"/>
              </w:rPr>
              <w:t>j</w:t>
            </w:r>
            <w:r w:rsidR="00491E19" w:rsidRPr="007E5D5E">
              <w:rPr>
                <w:rFonts w:ascii="Museo Sans 300" w:hAnsi="Museo Sans 300"/>
              </w:rPr>
              <w:t>ulio-agosto-septiembre</w:t>
            </w:r>
          </w:p>
        </w:tc>
        <w:tc>
          <w:tcPr>
            <w:tcW w:w="4678" w:type="dxa"/>
          </w:tcPr>
          <w:p w14:paraId="03894270" w14:textId="77777777" w:rsidR="00491E19" w:rsidRDefault="00491E19" w:rsidP="00B717F7">
            <w:pPr>
              <w:pStyle w:val="Lista2"/>
              <w:spacing w:before="240"/>
              <w:ind w:left="0" w:firstLine="0"/>
              <w:jc w:val="both"/>
              <w:rPr>
                <w:rFonts w:ascii="Museo Sans 300" w:hAnsi="Museo Sans 300" w:cs="Calibri"/>
              </w:rPr>
            </w:pPr>
            <w:r>
              <w:rPr>
                <w:rFonts w:ascii="Museo Sans 300" w:hAnsi="Museo Sans 300" w:cs="Arial Narrow"/>
              </w:rPr>
              <w:t xml:space="preserve">Los primeros </w:t>
            </w:r>
            <w:r w:rsidRPr="007E5D5E">
              <w:rPr>
                <w:rFonts w:ascii="Museo Sans 300" w:hAnsi="Museo Sans 300" w:cs="Arial Narrow"/>
              </w:rPr>
              <w:t>veinte días hábiles del mes de octubre</w:t>
            </w:r>
            <w:r w:rsidR="00AB7024">
              <w:rPr>
                <w:rFonts w:ascii="Museo Sans 300" w:hAnsi="Museo Sans 300" w:cs="Arial Narrow"/>
              </w:rPr>
              <w:t>.</w:t>
            </w:r>
          </w:p>
        </w:tc>
      </w:tr>
      <w:tr w:rsidR="00491E19" w14:paraId="35B90E74" w14:textId="77777777" w:rsidTr="0040651F">
        <w:tc>
          <w:tcPr>
            <w:tcW w:w="1256" w:type="dxa"/>
          </w:tcPr>
          <w:p w14:paraId="2F84DCDF" w14:textId="77777777" w:rsidR="00491E19" w:rsidRDefault="00491E19" w:rsidP="00B717F7">
            <w:pPr>
              <w:pStyle w:val="Lista2"/>
              <w:spacing w:before="240"/>
              <w:ind w:left="0" w:firstLine="0"/>
              <w:jc w:val="center"/>
              <w:rPr>
                <w:rFonts w:ascii="Museo Sans 300" w:hAnsi="Museo Sans 300" w:cs="Calibri"/>
              </w:rPr>
            </w:pPr>
            <w:r>
              <w:rPr>
                <w:rFonts w:ascii="Museo Sans 300" w:hAnsi="Museo Sans 300" w:cs="Calibri"/>
              </w:rPr>
              <w:t>IV.</w:t>
            </w:r>
          </w:p>
        </w:tc>
        <w:tc>
          <w:tcPr>
            <w:tcW w:w="2713" w:type="dxa"/>
          </w:tcPr>
          <w:p w14:paraId="171A217E" w14:textId="77777777" w:rsidR="00491E19" w:rsidRDefault="00881C06" w:rsidP="00B717F7">
            <w:pPr>
              <w:pStyle w:val="Lista2"/>
              <w:spacing w:before="240"/>
              <w:ind w:left="0" w:firstLine="0"/>
              <w:jc w:val="both"/>
              <w:rPr>
                <w:rFonts w:ascii="Museo Sans 300" w:hAnsi="Museo Sans 300" w:cs="Calibri"/>
              </w:rPr>
            </w:pPr>
            <w:r>
              <w:rPr>
                <w:rFonts w:ascii="Museo Sans 300" w:hAnsi="Museo Sans 300"/>
              </w:rPr>
              <w:t>o</w:t>
            </w:r>
            <w:r w:rsidR="00491E19" w:rsidRPr="007E5D5E">
              <w:rPr>
                <w:rFonts w:ascii="Museo Sans 300" w:hAnsi="Museo Sans 300"/>
              </w:rPr>
              <w:t>ctubre-noviembre-diciembre</w:t>
            </w:r>
          </w:p>
        </w:tc>
        <w:tc>
          <w:tcPr>
            <w:tcW w:w="4678" w:type="dxa"/>
          </w:tcPr>
          <w:p w14:paraId="6083A761" w14:textId="77777777" w:rsidR="00491E19" w:rsidRDefault="00491E19" w:rsidP="00B717F7">
            <w:pPr>
              <w:pStyle w:val="Lista2"/>
              <w:spacing w:before="240"/>
              <w:ind w:left="0" w:firstLine="0"/>
              <w:jc w:val="both"/>
              <w:rPr>
                <w:rFonts w:ascii="Museo Sans 300" w:hAnsi="Museo Sans 300" w:cs="Calibri"/>
              </w:rPr>
            </w:pPr>
            <w:r>
              <w:rPr>
                <w:rFonts w:ascii="Museo Sans 300" w:hAnsi="Museo Sans 300" w:cs="Arial Narrow"/>
              </w:rPr>
              <w:t>L</w:t>
            </w:r>
            <w:r w:rsidRPr="007E5D5E">
              <w:rPr>
                <w:rFonts w:ascii="Museo Sans 300" w:hAnsi="Museo Sans 300" w:cs="Arial Narrow"/>
              </w:rPr>
              <w:t>os primeros veinte días hábiles del mes de enero</w:t>
            </w:r>
            <w:r w:rsidR="00AB7024">
              <w:rPr>
                <w:rFonts w:ascii="Museo Sans 300" w:hAnsi="Museo Sans 300" w:cs="Arial Narrow"/>
              </w:rPr>
              <w:t>.</w:t>
            </w:r>
          </w:p>
        </w:tc>
      </w:tr>
      <w:bookmarkEnd w:id="2"/>
    </w:tbl>
    <w:p w14:paraId="176C464B" w14:textId="77777777" w:rsidR="004439B3" w:rsidRDefault="004439B3" w:rsidP="006F26FC">
      <w:pPr>
        <w:pStyle w:val="Lista2"/>
        <w:ind w:left="360" w:firstLine="60"/>
        <w:jc w:val="both"/>
        <w:rPr>
          <w:rFonts w:ascii="Museo Sans 300" w:hAnsi="Museo Sans 300" w:cs="Arial Narrow"/>
        </w:rPr>
      </w:pPr>
    </w:p>
    <w:p w14:paraId="2FD17008" w14:textId="77777777" w:rsidR="00986980" w:rsidRDefault="00986980" w:rsidP="00986980">
      <w:pPr>
        <w:pStyle w:val="Lista2"/>
        <w:numPr>
          <w:ilvl w:val="0"/>
          <w:numId w:val="31"/>
        </w:numPr>
        <w:ind w:left="1418" w:hanging="284"/>
        <w:jc w:val="both"/>
        <w:rPr>
          <w:rFonts w:ascii="Museo Sans 300" w:hAnsi="Museo Sans 300" w:cs="Arial Narrow"/>
        </w:rPr>
      </w:pPr>
      <w:r w:rsidRPr="00986980">
        <w:rPr>
          <w:rFonts w:ascii="Museo Sans 300" w:hAnsi="Museo Sans 300" w:cs="Arial Narrow"/>
        </w:rPr>
        <w:t>La actualización trimestral no es aplicable a aquellos plazos en los que la Ley concede un plazo mayor, como la semestral y anual.</w:t>
      </w:r>
    </w:p>
    <w:p w14:paraId="10C3B302" w14:textId="77777777" w:rsidR="00986980" w:rsidRPr="00986980" w:rsidRDefault="00986980" w:rsidP="00986980">
      <w:pPr>
        <w:pStyle w:val="Lista2"/>
        <w:numPr>
          <w:ilvl w:val="0"/>
          <w:numId w:val="31"/>
        </w:numPr>
        <w:ind w:left="1418" w:hanging="284"/>
        <w:jc w:val="both"/>
        <w:rPr>
          <w:rFonts w:ascii="Museo Sans 300" w:hAnsi="Museo Sans 300" w:cs="Arial Narrow"/>
        </w:rPr>
      </w:pPr>
      <w:r w:rsidRPr="00986980">
        <w:rPr>
          <w:rFonts w:ascii="Museo Sans 300" w:hAnsi="Museo Sans 300" w:cs="Arial Narrow"/>
        </w:rPr>
        <w:t xml:space="preserve">La información oficiosa debe ser </w:t>
      </w:r>
      <w:r w:rsidR="002909FE">
        <w:rPr>
          <w:rFonts w:ascii="Museo Sans 300" w:hAnsi="Museo Sans 300" w:cs="Arial Narrow"/>
        </w:rPr>
        <w:t xml:space="preserve">remitida y </w:t>
      </w:r>
      <w:r w:rsidRPr="00986980">
        <w:rPr>
          <w:rFonts w:ascii="Museo Sans 300" w:hAnsi="Museo Sans 300" w:cs="Arial Narrow"/>
        </w:rPr>
        <w:t>publicada en formato digital.</w:t>
      </w:r>
    </w:p>
    <w:p w14:paraId="3EB70DDF" w14:textId="77777777" w:rsidR="00986980" w:rsidRPr="00986980" w:rsidRDefault="00986980" w:rsidP="00986980">
      <w:pPr>
        <w:pStyle w:val="Lista2"/>
        <w:numPr>
          <w:ilvl w:val="0"/>
          <w:numId w:val="31"/>
        </w:numPr>
        <w:ind w:left="1418" w:hanging="284"/>
        <w:jc w:val="both"/>
        <w:rPr>
          <w:rFonts w:ascii="Museo Sans 300" w:hAnsi="Museo Sans 300" w:cs="Arial Narrow"/>
        </w:rPr>
      </w:pPr>
      <w:r w:rsidRPr="00986980">
        <w:rPr>
          <w:rFonts w:ascii="Museo Sans 300" w:hAnsi="Museo Sans 300" w:cs="Arial Narrow"/>
        </w:rPr>
        <w:t>Debe hacerse constar la fecha de la última actualización en las páginas web.</w:t>
      </w:r>
    </w:p>
    <w:p w14:paraId="0F9BFC0E" w14:textId="77777777" w:rsidR="00986980" w:rsidRDefault="00986980" w:rsidP="00986980">
      <w:pPr>
        <w:pStyle w:val="Lista2"/>
        <w:numPr>
          <w:ilvl w:val="0"/>
          <w:numId w:val="31"/>
        </w:numPr>
        <w:ind w:left="1418" w:hanging="284"/>
        <w:jc w:val="both"/>
        <w:rPr>
          <w:rFonts w:ascii="Museo Sans 300" w:hAnsi="Museo Sans 300" w:cs="Arial Narrow"/>
        </w:rPr>
      </w:pPr>
      <w:r w:rsidRPr="00986980">
        <w:rPr>
          <w:rFonts w:ascii="Museo Sans 300" w:hAnsi="Museo Sans 300" w:cs="Arial Narrow"/>
        </w:rPr>
        <w:t xml:space="preserve">Se considera como buena práctica la actualización mensual de la información oficiosa, siempre y cuando </w:t>
      </w:r>
      <w:r w:rsidR="00542F6D">
        <w:rPr>
          <w:rFonts w:ascii="Museo Sans 300" w:hAnsi="Museo Sans 300" w:cs="Arial Narrow"/>
        </w:rPr>
        <w:t>é</w:t>
      </w:r>
      <w:r w:rsidRPr="00986980">
        <w:rPr>
          <w:rFonts w:ascii="Museo Sans 300" w:hAnsi="Museo Sans 300" w:cs="Arial Narrow"/>
        </w:rPr>
        <w:t xml:space="preserve">sta se genere periódicamente de </w:t>
      </w:r>
      <w:r w:rsidRPr="00967A0D">
        <w:rPr>
          <w:rFonts w:ascii="Museo Sans 300" w:hAnsi="Museo Sans 300" w:cs="Arial Narrow"/>
        </w:rPr>
        <w:t>esa forma.</w:t>
      </w:r>
    </w:p>
    <w:p w14:paraId="6E2168F8" w14:textId="77777777" w:rsidR="00986980" w:rsidRPr="007E5D5E" w:rsidRDefault="00986980" w:rsidP="006F26FC">
      <w:pPr>
        <w:pStyle w:val="Lista2"/>
        <w:ind w:left="360" w:firstLine="60"/>
        <w:jc w:val="both"/>
        <w:rPr>
          <w:rFonts w:ascii="Museo Sans 300" w:hAnsi="Museo Sans 300" w:cs="Arial Narrow"/>
        </w:rPr>
      </w:pPr>
    </w:p>
    <w:p w14:paraId="12C4E1AA" w14:textId="77777777" w:rsidR="00986980" w:rsidRPr="001D6398" w:rsidRDefault="00986980" w:rsidP="00FF706E">
      <w:pPr>
        <w:pStyle w:val="Lista2"/>
        <w:numPr>
          <w:ilvl w:val="0"/>
          <w:numId w:val="27"/>
        </w:numPr>
        <w:spacing w:before="120" w:after="120"/>
        <w:ind w:left="851" w:hanging="284"/>
        <w:jc w:val="both"/>
        <w:rPr>
          <w:rFonts w:ascii="Museo Sans 300" w:hAnsi="Museo Sans 300" w:cs="Arial Narrow"/>
        </w:rPr>
      </w:pPr>
      <w:r w:rsidRPr="001D6398">
        <w:rPr>
          <w:rFonts w:ascii="Museo Sans 300" w:hAnsi="Museo Sans 300" w:cs="Arial Narrow"/>
        </w:rPr>
        <w:t>La información oficiosa deberá ser preparada y publicada de manera que facilite su uso, cumpliendo las características de comprensión, veracidad, oportunidad y confiabilidad.</w:t>
      </w:r>
    </w:p>
    <w:p w14:paraId="2611FC12" w14:textId="77777777" w:rsidR="00986980" w:rsidRPr="00967A0D" w:rsidRDefault="00986980" w:rsidP="00FF706E">
      <w:pPr>
        <w:pStyle w:val="Lista2"/>
        <w:numPr>
          <w:ilvl w:val="0"/>
          <w:numId w:val="27"/>
        </w:numPr>
        <w:spacing w:before="120" w:after="120"/>
        <w:ind w:left="851" w:hanging="284"/>
        <w:jc w:val="both"/>
        <w:rPr>
          <w:rFonts w:ascii="Museo Sans 300" w:hAnsi="Museo Sans 300" w:cs="Arial Narrow"/>
        </w:rPr>
      </w:pPr>
      <w:r w:rsidRPr="00967A0D">
        <w:rPr>
          <w:rFonts w:ascii="Museo Sans 300" w:hAnsi="Museo Sans 300" w:cs="Arial Narrow"/>
        </w:rPr>
        <w:t>La Unidad de Acceso a la Información Pública, elaborará cada semestre por rubros temáticos un índice de la información clasificada como reservada</w:t>
      </w:r>
      <w:r w:rsidR="00A36F75" w:rsidRPr="00967A0D">
        <w:rPr>
          <w:rFonts w:ascii="Museo Sans 300" w:hAnsi="Museo Sans 300" w:cs="Arial Narrow"/>
        </w:rPr>
        <w:t>, en atención al artículo</w:t>
      </w:r>
      <w:r w:rsidR="00605E0E" w:rsidRPr="00967A0D">
        <w:rPr>
          <w:rFonts w:ascii="Museo Sans 300" w:hAnsi="Museo Sans 300" w:cs="Arial Narrow"/>
        </w:rPr>
        <w:t xml:space="preserve"> 22 de la LAIP.</w:t>
      </w:r>
      <w:r w:rsidRPr="00967A0D">
        <w:rPr>
          <w:rFonts w:ascii="Museo Sans 300" w:hAnsi="Museo Sans 300" w:cs="Arial Narrow"/>
        </w:rPr>
        <w:t xml:space="preserve"> </w:t>
      </w:r>
    </w:p>
    <w:p w14:paraId="1AFFF2B1" w14:textId="77777777" w:rsidR="00986980" w:rsidRPr="00967A0D" w:rsidRDefault="00986980" w:rsidP="00FF706E">
      <w:pPr>
        <w:pStyle w:val="Lista2"/>
        <w:numPr>
          <w:ilvl w:val="0"/>
          <w:numId w:val="27"/>
        </w:numPr>
        <w:spacing w:before="120" w:after="120"/>
        <w:ind w:left="851" w:hanging="284"/>
        <w:jc w:val="both"/>
        <w:rPr>
          <w:rFonts w:ascii="Museo Sans 300" w:hAnsi="Museo Sans 300" w:cs="Arial Narrow"/>
        </w:rPr>
      </w:pPr>
      <w:r w:rsidRPr="00967A0D">
        <w:rPr>
          <w:rFonts w:ascii="Museo Sans 300" w:hAnsi="Museo Sans 300" w:cs="Arial Narrow"/>
        </w:rPr>
        <w:t>La UAIP, a través del Oficial de Información, elabora</w:t>
      </w:r>
      <w:r w:rsidR="00605E0E" w:rsidRPr="00967A0D">
        <w:rPr>
          <w:rFonts w:ascii="Museo Sans 300" w:hAnsi="Museo Sans 300" w:cs="Arial Narrow"/>
        </w:rPr>
        <w:t>rá</w:t>
      </w:r>
      <w:r w:rsidRPr="00967A0D">
        <w:rPr>
          <w:rFonts w:ascii="Museo Sans 300" w:hAnsi="Museo Sans 300" w:cs="Arial Narrow"/>
        </w:rPr>
        <w:t xml:space="preserve"> y remitirá a las Unidades Organizativas en el mes de </w:t>
      </w:r>
      <w:r w:rsidR="00967A0D" w:rsidRPr="00967A0D">
        <w:rPr>
          <w:rFonts w:ascii="Museo Sans 300" w:hAnsi="Museo Sans 300" w:cs="Arial Narrow"/>
        </w:rPr>
        <w:t>noviembre</w:t>
      </w:r>
      <w:r w:rsidRPr="00967A0D">
        <w:rPr>
          <w:rFonts w:ascii="Museo Sans 300" w:hAnsi="Museo Sans 300" w:cs="Arial Narrow"/>
        </w:rPr>
        <w:t>, la programación anual de publicación de información oficiosa para el próximo año.</w:t>
      </w:r>
    </w:p>
    <w:p w14:paraId="680E33F5" w14:textId="77777777" w:rsidR="00986980" w:rsidRPr="001D6398" w:rsidRDefault="006301BC" w:rsidP="00FF706E">
      <w:pPr>
        <w:pStyle w:val="Lista2"/>
        <w:numPr>
          <w:ilvl w:val="0"/>
          <w:numId w:val="27"/>
        </w:numPr>
        <w:spacing w:before="120" w:after="120"/>
        <w:ind w:left="851" w:hanging="284"/>
        <w:jc w:val="both"/>
        <w:rPr>
          <w:rFonts w:ascii="Museo Sans 300" w:hAnsi="Museo Sans 300" w:cs="Arial Narrow"/>
        </w:rPr>
      </w:pPr>
      <w:r w:rsidRPr="007A26D1">
        <w:rPr>
          <w:rFonts w:ascii="Museo Sans 300" w:hAnsi="Museo Sans 300" w:cs="Arial Narrow"/>
        </w:rPr>
        <w:t>Se recomienda a las Unidades Organizativas, incorporar</w:t>
      </w:r>
      <w:r w:rsidR="00986980" w:rsidRPr="007A26D1">
        <w:rPr>
          <w:rFonts w:ascii="Museo Sans 300" w:hAnsi="Museo Sans 300" w:cs="Arial Narrow"/>
        </w:rPr>
        <w:t xml:space="preserve"> en</w:t>
      </w:r>
      <w:r w:rsidRPr="007A26D1">
        <w:rPr>
          <w:rFonts w:ascii="Museo Sans 300" w:hAnsi="Museo Sans 300" w:cs="Arial Narrow"/>
        </w:rPr>
        <w:t xml:space="preserve"> las actividades internas</w:t>
      </w:r>
      <w:r w:rsidR="00986980" w:rsidRPr="007A26D1">
        <w:rPr>
          <w:rFonts w:ascii="Museo Sans 300" w:hAnsi="Museo Sans 300" w:cs="Arial Narrow"/>
        </w:rPr>
        <w:t xml:space="preserve"> </w:t>
      </w:r>
      <w:r w:rsidRPr="007A26D1">
        <w:rPr>
          <w:rFonts w:ascii="Museo Sans 300" w:hAnsi="Museo Sans 300" w:cs="Arial Narrow"/>
        </w:rPr>
        <w:t>d</w:t>
      </w:r>
      <w:r w:rsidR="00986980" w:rsidRPr="007A26D1">
        <w:rPr>
          <w:rFonts w:ascii="Museo Sans 300" w:hAnsi="Museo Sans 300" w:cs="Arial Narrow"/>
        </w:rPr>
        <w:t xml:space="preserve">el Plan Operativo Anual de cada </w:t>
      </w:r>
      <w:r w:rsidR="00986980" w:rsidRPr="001D6398">
        <w:rPr>
          <w:rFonts w:ascii="Museo Sans 300" w:hAnsi="Museo Sans 300" w:cs="Arial Narrow"/>
        </w:rPr>
        <w:t>Dependencia, el periodo de actualización de la información</w:t>
      </w:r>
      <w:r w:rsidRPr="007C4163">
        <w:rPr>
          <w:rFonts w:ascii="Museo Sans 300" w:hAnsi="Museo Sans 300" w:cs="Arial Narrow"/>
        </w:rPr>
        <w:t>,</w:t>
      </w:r>
      <w:r w:rsidR="00986980" w:rsidRPr="007C4163">
        <w:rPr>
          <w:rFonts w:ascii="Museo Sans 300" w:hAnsi="Museo Sans 300" w:cs="Arial Narrow"/>
        </w:rPr>
        <w:t xml:space="preserve"> tanto</w:t>
      </w:r>
      <w:r w:rsidR="00605E0E" w:rsidRPr="007C4163">
        <w:rPr>
          <w:rFonts w:ascii="Museo Sans 300" w:hAnsi="Museo Sans 300" w:cs="Arial Narrow"/>
        </w:rPr>
        <w:t xml:space="preserve"> de la información</w:t>
      </w:r>
      <w:r w:rsidR="00986980" w:rsidRPr="007C4163">
        <w:rPr>
          <w:rFonts w:ascii="Museo Sans 300" w:hAnsi="Museo Sans 300" w:cs="Arial Narrow"/>
        </w:rPr>
        <w:t xml:space="preserve"> </w:t>
      </w:r>
      <w:r w:rsidR="00605E0E" w:rsidRPr="007C4163">
        <w:rPr>
          <w:rFonts w:ascii="Museo Sans 300" w:hAnsi="Museo Sans 300" w:cs="Arial Narrow"/>
        </w:rPr>
        <w:t xml:space="preserve">oficiosa </w:t>
      </w:r>
      <w:r w:rsidR="00986980" w:rsidRPr="007C4163">
        <w:rPr>
          <w:rFonts w:ascii="Museo Sans 300" w:hAnsi="Museo Sans 300" w:cs="Arial Narrow"/>
        </w:rPr>
        <w:t xml:space="preserve">como </w:t>
      </w:r>
      <w:r w:rsidR="00986980" w:rsidRPr="001D6398">
        <w:rPr>
          <w:rFonts w:ascii="Museo Sans 300" w:hAnsi="Museo Sans 300" w:cs="Arial Narrow"/>
        </w:rPr>
        <w:t xml:space="preserve">reservada. </w:t>
      </w:r>
    </w:p>
    <w:p w14:paraId="03EC3F09" w14:textId="77777777" w:rsidR="00986980" w:rsidRPr="00EB10A2" w:rsidRDefault="00986980" w:rsidP="00FF706E">
      <w:pPr>
        <w:pStyle w:val="Lista2"/>
        <w:numPr>
          <w:ilvl w:val="0"/>
          <w:numId w:val="27"/>
        </w:numPr>
        <w:spacing w:before="120" w:after="120"/>
        <w:ind w:left="851" w:hanging="284"/>
        <w:jc w:val="both"/>
        <w:rPr>
          <w:rFonts w:ascii="Museo Sans 300" w:hAnsi="Museo Sans 300" w:cs="Arial Narrow"/>
        </w:rPr>
      </w:pPr>
      <w:r w:rsidRPr="007C4163">
        <w:rPr>
          <w:rFonts w:ascii="Museo Sans 300" w:hAnsi="Museo Sans 300" w:cs="Arial Narrow"/>
        </w:rPr>
        <w:t xml:space="preserve">La UAIP dará seguimiento a la programación anual, gestionando con los </w:t>
      </w:r>
      <w:proofErr w:type="gramStart"/>
      <w:r w:rsidR="00EB10A2" w:rsidRPr="007C4163">
        <w:rPr>
          <w:rFonts w:ascii="Museo Sans 300" w:hAnsi="Museo Sans 300" w:cs="Arial Narrow"/>
        </w:rPr>
        <w:t>Directores</w:t>
      </w:r>
      <w:proofErr w:type="gramEnd"/>
      <w:r w:rsidR="00EB10A2" w:rsidRPr="007C4163">
        <w:rPr>
          <w:rFonts w:ascii="Museo Sans 300" w:hAnsi="Museo Sans 300" w:cs="Arial Narrow"/>
        </w:rPr>
        <w:t xml:space="preserve">, </w:t>
      </w:r>
      <w:r w:rsidRPr="007C4163">
        <w:rPr>
          <w:rFonts w:ascii="Museo Sans 300" w:hAnsi="Museo Sans 300" w:cs="Arial Narrow"/>
        </w:rPr>
        <w:t>Enlaces</w:t>
      </w:r>
      <w:r w:rsidRPr="00EB10A2">
        <w:rPr>
          <w:rFonts w:ascii="Museo Sans 300" w:hAnsi="Museo Sans 300" w:cs="Arial Narrow"/>
        </w:rPr>
        <w:t>/Jefes de la Unidades Organizativas la actualización de la información oficiosa, mediante requerimiento (Nota, memorándum, correo electrónico, llamada telefónica, mesa de servicio u otro medio pertinente)</w:t>
      </w:r>
      <w:r w:rsidR="00CF3B3B">
        <w:rPr>
          <w:rFonts w:ascii="Museo Sans 300" w:hAnsi="Museo Sans 300" w:cs="Arial Narrow"/>
        </w:rPr>
        <w:t>.</w:t>
      </w:r>
    </w:p>
    <w:p w14:paraId="193AE781" w14:textId="77777777" w:rsidR="00D54B0E" w:rsidRPr="00D54B0E" w:rsidRDefault="00986980" w:rsidP="00FF706E">
      <w:pPr>
        <w:pStyle w:val="Lista2"/>
        <w:numPr>
          <w:ilvl w:val="0"/>
          <w:numId w:val="27"/>
        </w:numPr>
        <w:spacing w:before="120" w:after="120"/>
        <w:ind w:left="851" w:hanging="284"/>
        <w:jc w:val="both"/>
        <w:rPr>
          <w:rFonts w:ascii="Museo Sans 300" w:hAnsi="Museo Sans 300" w:cs="Arial Narrow"/>
        </w:rPr>
      </w:pPr>
      <w:r w:rsidRPr="001D6398">
        <w:rPr>
          <w:rFonts w:ascii="Museo Sans 300" w:hAnsi="Museo Sans 300" w:cs="Arial Narrow"/>
        </w:rPr>
        <w:lastRenderedPageBreak/>
        <w:t>La publicación de la información oficiosa que contengan datos confidenciales o clasificados como reservados, deberá realizarse de forma parcial a través de una versión pública, según lo establecido en el Art. 30 de la LAIP, en el cual se deberá relacionar la base legal para elaborar esta versión, así como</w:t>
      </w:r>
      <w:r w:rsidRPr="00986980">
        <w:rPr>
          <w:rFonts w:ascii="Museo Sans 300" w:hAnsi="Museo Sans 300" w:cs="Arial Narrow"/>
        </w:rPr>
        <w:t xml:space="preserve"> la causal del Art. 19 </w:t>
      </w:r>
      <w:proofErr w:type="spellStart"/>
      <w:r w:rsidRPr="00986980">
        <w:rPr>
          <w:rFonts w:ascii="Museo Sans 300" w:hAnsi="Museo Sans 300" w:cs="Arial Narrow"/>
        </w:rPr>
        <w:t>ó</w:t>
      </w:r>
      <w:proofErr w:type="spellEnd"/>
      <w:r w:rsidRPr="00986980">
        <w:rPr>
          <w:rFonts w:ascii="Museo Sans 300" w:hAnsi="Museo Sans 300" w:cs="Arial Narrow"/>
        </w:rPr>
        <w:t xml:space="preserve"> 24 de la LAIP que sea aplicable.</w:t>
      </w:r>
    </w:p>
    <w:p w14:paraId="03D0124A" w14:textId="77777777" w:rsidR="00D54B0E" w:rsidRDefault="00D54B0E" w:rsidP="002F1749">
      <w:pPr>
        <w:suppressAutoHyphens/>
        <w:jc w:val="both"/>
        <w:rPr>
          <w:rFonts w:ascii="Museo Sans 300" w:hAnsi="Museo Sans 300" w:cs="Arial Narrow"/>
        </w:rPr>
      </w:pPr>
    </w:p>
    <w:p w14:paraId="605A4CDD" w14:textId="77777777" w:rsidR="00F47762" w:rsidRPr="00D54B0E" w:rsidRDefault="00F47762" w:rsidP="002F1749">
      <w:pPr>
        <w:suppressAutoHyphens/>
        <w:jc w:val="both"/>
        <w:rPr>
          <w:rFonts w:ascii="Museo Sans 300" w:hAnsi="Museo Sans 300" w:cs="Arial Narrow"/>
        </w:rPr>
      </w:pPr>
    </w:p>
    <w:p w14:paraId="0343AC08" w14:textId="77777777" w:rsidR="00EA05F1" w:rsidRDefault="00766B45" w:rsidP="00575A0A">
      <w:pPr>
        <w:pStyle w:val="Lista"/>
        <w:numPr>
          <w:ilvl w:val="0"/>
          <w:numId w:val="2"/>
        </w:numPr>
        <w:rPr>
          <w:rFonts w:ascii="Museo Sans 300" w:hAnsi="Museo Sans 300" w:cs="Arial Narrow"/>
          <w:b/>
          <w:bCs/>
        </w:rPr>
      </w:pPr>
      <w:r w:rsidRPr="007E5D5E">
        <w:rPr>
          <w:rFonts w:ascii="Museo Sans 300" w:hAnsi="Museo Sans 300" w:cs="Arial Narrow"/>
          <w:b/>
          <w:bCs/>
        </w:rPr>
        <w:t>PROCEDIMIENTO</w:t>
      </w:r>
    </w:p>
    <w:p w14:paraId="562B580A" w14:textId="77777777" w:rsidR="00E36694" w:rsidRDefault="00E36694" w:rsidP="00E36694">
      <w:pPr>
        <w:pStyle w:val="Lista"/>
        <w:rPr>
          <w:rFonts w:ascii="Museo Sans 300" w:hAnsi="Museo Sans 300" w:cs="Arial Narrow"/>
          <w:b/>
          <w:bCs/>
        </w:rPr>
      </w:pPr>
    </w:p>
    <w:tbl>
      <w:tblPr>
        <w:tblStyle w:val="Tablaconcuadrcula"/>
        <w:tblW w:w="978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3"/>
        <w:gridCol w:w="986"/>
        <w:gridCol w:w="5811"/>
      </w:tblGrid>
      <w:tr w:rsidR="00E36694" w14:paraId="0E0A8256" w14:textId="77777777" w:rsidTr="003D6A5D">
        <w:tc>
          <w:tcPr>
            <w:tcW w:w="2983" w:type="dxa"/>
          </w:tcPr>
          <w:p w14:paraId="57DD6D1F" w14:textId="77777777" w:rsidR="00E36694" w:rsidRPr="00191673" w:rsidRDefault="00E3669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300" w:hAnsi="Museo Sans 300" w:cs="Arial Narrow"/>
                <w:b/>
                <w:bCs/>
              </w:rPr>
            </w:pPr>
            <w:r w:rsidRPr="00191673">
              <w:rPr>
                <w:rFonts w:ascii="Museo Sans 300" w:hAnsi="Museo Sans 300" w:cs="Arial Narrow"/>
                <w:b/>
                <w:bCs/>
              </w:rPr>
              <w:t>RESPONSABLE</w:t>
            </w:r>
          </w:p>
          <w:p w14:paraId="64B027E9" w14:textId="77777777" w:rsidR="00E36694" w:rsidRPr="00191673" w:rsidRDefault="00E36694">
            <w:pPr>
              <w:tabs>
                <w:tab w:val="left" w:pos="288"/>
                <w:tab w:val="left" w:pos="432"/>
              </w:tabs>
              <w:ind w:right="-60"/>
              <w:rPr>
                <w:rFonts w:ascii="Museo Sans 300" w:hAnsi="Museo Sans 300" w:cs="Arial Narrow"/>
                <w:b/>
                <w:bCs/>
              </w:rPr>
            </w:pPr>
          </w:p>
        </w:tc>
        <w:tc>
          <w:tcPr>
            <w:tcW w:w="986" w:type="dxa"/>
          </w:tcPr>
          <w:p w14:paraId="54F7F3D4" w14:textId="77777777" w:rsidR="00E36694" w:rsidRPr="00191673" w:rsidRDefault="00E3669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300" w:hAnsi="Museo Sans 300" w:cs="Arial Narrow"/>
                <w:b/>
                <w:bCs/>
              </w:rPr>
            </w:pPr>
            <w:r w:rsidRPr="00191673">
              <w:rPr>
                <w:rFonts w:ascii="Museo Sans 300" w:hAnsi="Museo Sans 300" w:cs="Arial Narrow"/>
                <w:b/>
                <w:bCs/>
              </w:rPr>
              <w:t>PASO</w:t>
            </w:r>
          </w:p>
          <w:p w14:paraId="4751F238" w14:textId="77777777" w:rsidR="00E36694" w:rsidRPr="00191673" w:rsidRDefault="00E36694">
            <w:pPr>
              <w:pStyle w:val="Ttulo2"/>
              <w:ind w:left="141"/>
              <w:contextualSpacing/>
              <w:outlineLvl w:val="1"/>
              <w:rPr>
                <w:rFonts w:ascii="Museo Sans 300" w:hAnsi="Museo Sans 300" w:cs="Arial Narrow"/>
                <w:i w:val="0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DC61EE5" w14:textId="77777777" w:rsidR="00E36694" w:rsidRPr="00191673" w:rsidRDefault="00E3669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300" w:hAnsi="Museo Sans 300" w:cs="Arial Narrow"/>
                <w:b/>
                <w:bCs/>
              </w:rPr>
            </w:pPr>
            <w:r w:rsidRPr="00191673">
              <w:rPr>
                <w:rFonts w:ascii="Museo Sans 300" w:hAnsi="Museo Sans 300" w:cs="Arial Narrow"/>
                <w:b/>
                <w:bCs/>
              </w:rPr>
              <w:t>ACCIÓN</w:t>
            </w:r>
          </w:p>
          <w:p w14:paraId="249BF4C9" w14:textId="77777777" w:rsidR="00E36694" w:rsidRPr="00191673" w:rsidRDefault="00E36694">
            <w:pPr>
              <w:keepNext/>
              <w:tabs>
                <w:tab w:val="left" w:pos="288"/>
                <w:tab w:val="left" w:pos="432"/>
              </w:tabs>
              <w:ind w:right="-60"/>
              <w:jc w:val="center"/>
              <w:outlineLvl w:val="0"/>
              <w:rPr>
                <w:rFonts w:ascii="Museo Sans 300" w:hAnsi="Museo Sans 300" w:cs="Arial Narrow"/>
                <w:b/>
                <w:bCs/>
                <w:kern w:val="32"/>
              </w:rPr>
            </w:pPr>
          </w:p>
        </w:tc>
      </w:tr>
      <w:tr w:rsidR="00E36694" w14:paraId="08BDB451" w14:textId="77777777" w:rsidTr="00992FE1">
        <w:tc>
          <w:tcPr>
            <w:tcW w:w="9780" w:type="dxa"/>
            <w:gridSpan w:val="3"/>
            <w:hideMark/>
          </w:tcPr>
          <w:p w14:paraId="4436E360" w14:textId="77777777" w:rsidR="00E36694" w:rsidRDefault="00E36694" w:rsidP="00E36694">
            <w:pPr>
              <w:pStyle w:val="Prrafodelista"/>
              <w:numPr>
                <w:ilvl w:val="0"/>
                <w:numId w:val="33"/>
              </w:numPr>
              <w:tabs>
                <w:tab w:val="left" w:pos="288"/>
                <w:tab w:val="left" w:pos="432"/>
              </w:tabs>
              <w:ind w:right="-60"/>
              <w:jc w:val="both"/>
              <w:rPr>
                <w:rFonts w:ascii="Museo Sans 300" w:hAnsi="Museo Sans 300" w:cs="Arial Narrow"/>
                <w:b/>
                <w:sz w:val="24"/>
                <w:szCs w:val="24"/>
              </w:rPr>
            </w:pPr>
            <w:r>
              <w:rPr>
                <w:rFonts w:ascii="Museo Sans 300" w:hAnsi="Museo Sans 300" w:cs="Arial Narrow"/>
                <w:b/>
                <w:sz w:val="24"/>
                <w:szCs w:val="24"/>
              </w:rPr>
              <w:t>RECOPILACIÓN Y PUBLICACIÓN DE INFORMACIÓN OFICIOSA</w:t>
            </w:r>
          </w:p>
        </w:tc>
      </w:tr>
      <w:tr w:rsidR="00E36694" w14:paraId="2593A32C" w14:textId="77777777" w:rsidTr="003D6A5D">
        <w:trPr>
          <w:trHeight w:val="1077"/>
        </w:trPr>
        <w:tc>
          <w:tcPr>
            <w:tcW w:w="2983" w:type="dxa"/>
            <w:hideMark/>
          </w:tcPr>
          <w:p w14:paraId="70BB441D" w14:textId="77777777" w:rsidR="00E36694" w:rsidRDefault="00E3669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300" w:hAnsi="Museo Sans 300" w:cs="Arial Narrow"/>
                <w:b/>
                <w:bCs/>
              </w:rPr>
            </w:pPr>
            <w:r>
              <w:rPr>
                <w:rFonts w:ascii="Museo Sans 300" w:hAnsi="Museo Sans 300" w:cs="Arial Narrow"/>
                <w:bCs/>
              </w:rPr>
              <w:t>Oficial de Información/</w:t>
            </w:r>
            <w:r>
              <w:rPr>
                <w:rFonts w:ascii="Museo Sans 300" w:hAnsi="Museo Sans 300"/>
              </w:rPr>
              <w:t xml:space="preserve"> </w:t>
            </w:r>
            <w:r>
              <w:rPr>
                <w:rFonts w:ascii="Museo Sans 300" w:hAnsi="Museo Sans 300" w:cs="Arial Narrow"/>
                <w:bCs/>
              </w:rPr>
              <w:t xml:space="preserve">Administrador de Portal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86" w:type="dxa"/>
          </w:tcPr>
          <w:p w14:paraId="5B3111AE" w14:textId="77777777" w:rsidR="00E36694" w:rsidRPr="00B4311D" w:rsidRDefault="00E36694" w:rsidP="00E36694">
            <w:pPr>
              <w:pStyle w:val="Ttulo2"/>
              <w:numPr>
                <w:ilvl w:val="0"/>
                <w:numId w:val="34"/>
              </w:numPr>
              <w:tabs>
                <w:tab w:val="clear" w:pos="501"/>
                <w:tab w:val="num" w:pos="360"/>
              </w:tabs>
              <w:ind w:left="360" w:hanging="360"/>
              <w:contextualSpacing/>
              <w:jc w:val="center"/>
              <w:outlineLvl w:val="1"/>
              <w:rPr>
                <w:rFonts w:ascii="Museo Sans 300" w:hAnsi="Museo Sans 300"/>
                <w:b w:val="0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48037E0" w14:textId="77777777" w:rsidR="00E36694" w:rsidRPr="00B4311D" w:rsidRDefault="00E36694">
            <w:pPr>
              <w:tabs>
                <w:tab w:val="left" w:pos="288"/>
                <w:tab w:val="left" w:pos="432"/>
              </w:tabs>
              <w:ind w:right="-60"/>
              <w:jc w:val="both"/>
              <w:rPr>
                <w:rFonts w:ascii="Museo Sans 300" w:hAnsi="Museo Sans 300"/>
              </w:rPr>
            </w:pPr>
            <w:r w:rsidRPr="00B4311D">
              <w:rPr>
                <w:rFonts w:ascii="Museo Sans 300" w:hAnsi="Museo Sans 300"/>
              </w:rPr>
              <w:t>Solicita información, dependiendo de la naturaleza de la misma:</w:t>
            </w:r>
          </w:p>
          <w:p w14:paraId="45EC42EC" w14:textId="77777777" w:rsidR="00E36694" w:rsidRPr="00B4311D" w:rsidRDefault="00E36694" w:rsidP="00337C39">
            <w:pPr>
              <w:pStyle w:val="Prrafodelista"/>
              <w:numPr>
                <w:ilvl w:val="1"/>
                <w:numId w:val="35"/>
              </w:numPr>
              <w:spacing w:line="240" w:lineRule="auto"/>
              <w:ind w:left="451" w:hanging="425"/>
              <w:jc w:val="both"/>
              <w:rPr>
                <w:rFonts w:ascii="Museo Sans 300" w:hAnsi="Museo Sans 300" w:cs="Arial Narrow"/>
                <w:bCs/>
                <w:sz w:val="24"/>
                <w:szCs w:val="24"/>
              </w:rPr>
            </w:pPr>
            <w:r w:rsidRPr="00B4311D">
              <w:rPr>
                <w:rFonts w:ascii="Museo Sans 300" w:hAnsi="Museo Sans 300"/>
                <w:sz w:val="24"/>
                <w:szCs w:val="24"/>
              </w:rPr>
              <w:t>Si es Oficiosa: Solicita la actualización de la información oficiosa, de acuerdo a la programación</w:t>
            </w:r>
            <w:r w:rsidR="004E5DFB" w:rsidRPr="00B4311D">
              <w:rPr>
                <w:rFonts w:ascii="Museo Sans 300" w:hAnsi="Museo Sans 300"/>
                <w:sz w:val="24"/>
                <w:szCs w:val="24"/>
              </w:rPr>
              <w:t xml:space="preserve"> </w:t>
            </w:r>
            <w:r w:rsidR="00337C39" w:rsidRPr="00B4311D">
              <w:rPr>
                <w:rFonts w:ascii="Museo Sans 300" w:hAnsi="Museo Sans 300"/>
                <w:sz w:val="24"/>
                <w:szCs w:val="24"/>
              </w:rPr>
              <w:t xml:space="preserve">enviada </w:t>
            </w:r>
            <w:r w:rsidR="004E5DFB" w:rsidRPr="00B4311D">
              <w:rPr>
                <w:rFonts w:ascii="Museo Sans 300" w:hAnsi="Museo Sans 300"/>
                <w:sz w:val="24"/>
                <w:szCs w:val="24"/>
              </w:rPr>
              <w:t>a las unidades organizativas</w:t>
            </w:r>
            <w:r w:rsidRPr="00B4311D">
              <w:rPr>
                <w:rFonts w:ascii="Museo Sans 300" w:hAnsi="Museo Sans 300"/>
                <w:sz w:val="24"/>
                <w:szCs w:val="24"/>
              </w:rPr>
              <w:t>.</w:t>
            </w:r>
          </w:p>
          <w:p w14:paraId="13D03A91" w14:textId="77777777" w:rsidR="009B4F81" w:rsidRPr="00B4311D" w:rsidRDefault="009B4F81" w:rsidP="009B4F81">
            <w:pPr>
              <w:pStyle w:val="Prrafodelista"/>
              <w:spacing w:line="240" w:lineRule="auto"/>
              <w:ind w:left="451"/>
              <w:jc w:val="both"/>
              <w:rPr>
                <w:rFonts w:ascii="Museo Sans 300" w:hAnsi="Museo Sans 300" w:cs="Arial Narrow"/>
                <w:bCs/>
                <w:sz w:val="24"/>
                <w:szCs w:val="24"/>
              </w:rPr>
            </w:pPr>
          </w:p>
          <w:p w14:paraId="3663968E" w14:textId="77777777" w:rsidR="00E36694" w:rsidRPr="00B4311D" w:rsidRDefault="00881C06" w:rsidP="009B4F81">
            <w:pPr>
              <w:pStyle w:val="Prrafodelista"/>
              <w:numPr>
                <w:ilvl w:val="1"/>
                <w:numId w:val="35"/>
              </w:numPr>
              <w:spacing w:line="240" w:lineRule="auto"/>
              <w:ind w:left="451" w:hanging="425"/>
              <w:jc w:val="both"/>
              <w:rPr>
                <w:rFonts w:ascii="Museo Sans 300" w:hAnsi="Museo Sans 300"/>
                <w:b/>
                <w:sz w:val="24"/>
                <w:szCs w:val="24"/>
              </w:rPr>
            </w:pPr>
            <w:r w:rsidRPr="00B4311D">
              <w:rPr>
                <w:rFonts w:ascii="Museo Sans 300" w:hAnsi="Museo Sans 300" w:cs="Arial Narrow"/>
                <w:bCs/>
                <w:sz w:val="24"/>
                <w:szCs w:val="24"/>
              </w:rPr>
              <w:t>Si es Reservada: Requiere s</w:t>
            </w:r>
            <w:r w:rsidRPr="00B4311D">
              <w:rPr>
                <w:rFonts w:ascii="Museo Sans 300" w:hAnsi="Museo Sans 300"/>
                <w:sz w:val="24"/>
                <w:szCs w:val="24"/>
              </w:rPr>
              <w:t>emestralmente</w:t>
            </w:r>
            <w:r w:rsidR="00507A90" w:rsidRPr="00B4311D">
              <w:t xml:space="preserve"> </w:t>
            </w:r>
            <w:r w:rsidR="00507A90" w:rsidRPr="00B4311D">
              <w:rPr>
                <w:rFonts w:ascii="Museo Sans 300" w:hAnsi="Museo Sans 300"/>
                <w:sz w:val="24"/>
                <w:szCs w:val="24"/>
              </w:rPr>
              <w:t>la información</w:t>
            </w:r>
            <w:r w:rsidRPr="00B4311D">
              <w:rPr>
                <w:rFonts w:ascii="Museo Sans 300" w:hAnsi="Museo Sans 300"/>
                <w:sz w:val="24"/>
                <w:szCs w:val="24"/>
              </w:rPr>
              <w:t xml:space="preserve"> </w:t>
            </w:r>
            <w:r w:rsidR="00507A90" w:rsidRPr="00B4311D">
              <w:rPr>
                <w:rFonts w:ascii="Museo Sans 300" w:hAnsi="Museo Sans 300"/>
                <w:sz w:val="24"/>
                <w:szCs w:val="24"/>
              </w:rPr>
              <w:t>para la elaboración d</w:t>
            </w:r>
            <w:r w:rsidRPr="00B4311D">
              <w:rPr>
                <w:rFonts w:ascii="Museo Sans 300" w:hAnsi="Museo Sans 300"/>
                <w:sz w:val="24"/>
                <w:szCs w:val="24"/>
              </w:rPr>
              <w:t xml:space="preserve">el índice de información reservada, a </w:t>
            </w:r>
            <w:proofErr w:type="gramStart"/>
            <w:r w:rsidRPr="00B4311D">
              <w:rPr>
                <w:rFonts w:ascii="Museo Sans 300" w:hAnsi="Museo Sans 300" w:cstheme="minorHAnsi"/>
                <w:sz w:val="24"/>
                <w:szCs w:val="24"/>
              </w:rPr>
              <w:t>Presidente</w:t>
            </w:r>
            <w:proofErr w:type="gramEnd"/>
            <w:r w:rsidRPr="00B4311D">
              <w:rPr>
                <w:rFonts w:ascii="Museo Sans 300" w:hAnsi="Museo Sans 300" w:cstheme="minorHAnsi"/>
                <w:sz w:val="24"/>
                <w:szCs w:val="24"/>
              </w:rPr>
              <w:t>, Directores y Jefes de Unidades Asesoras al Despacho, continuando con el paso 07.</w:t>
            </w:r>
          </w:p>
        </w:tc>
      </w:tr>
      <w:tr w:rsidR="00E36694" w14:paraId="3D2F69FB" w14:textId="77777777" w:rsidTr="003D6A5D">
        <w:tc>
          <w:tcPr>
            <w:tcW w:w="2983" w:type="dxa"/>
          </w:tcPr>
          <w:p w14:paraId="2BE7A3CE" w14:textId="77777777" w:rsidR="00E36694" w:rsidRDefault="00E36694">
            <w:pPr>
              <w:jc w:val="center"/>
              <w:rPr>
                <w:rFonts w:ascii="Museo Sans 300" w:hAnsi="Museo Sans 300" w:cs="Arial Narrow"/>
                <w:bCs/>
              </w:rPr>
            </w:pPr>
            <w:r>
              <w:rPr>
                <w:rFonts w:ascii="Museo Sans 300" w:hAnsi="Museo Sans 300" w:cs="Arial Narrow"/>
                <w:bCs/>
              </w:rPr>
              <w:t xml:space="preserve">Enlaces / </w:t>
            </w:r>
            <w:proofErr w:type="gramStart"/>
            <w:r>
              <w:rPr>
                <w:rFonts w:ascii="Museo Sans 300" w:hAnsi="Museo Sans 300" w:cs="Arial Narrow"/>
                <w:bCs/>
              </w:rPr>
              <w:t>Jefes</w:t>
            </w:r>
            <w:proofErr w:type="gramEnd"/>
            <w:r>
              <w:rPr>
                <w:rFonts w:ascii="Museo Sans 300" w:hAnsi="Museo Sans 300" w:cs="Arial Narrow"/>
                <w:bCs/>
              </w:rPr>
              <w:t xml:space="preserve"> de la Unidad Organizativa</w:t>
            </w:r>
          </w:p>
          <w:p w14:paraId="7083E0FD" w14:textId="77777777" w:rsidR="00E36694" w:rsidRDefault="00E36694">
            <w:pPr>
              <w:jc w:val="both"/>
              <w:rPr>
                <w:rFonts w:ascii="Museo Sans 300" w:hAnsi="Museo Sans 300"/>
                <w:strike/>
              </w:rPr>
            </w:pPr>
          </w:p>
        </w:tc>
        <w:tc>
          <w:tcPr>
            <w:tcW w:w="986" w:type="dxa"/>
            <w:hideMark/>
          </w:tcPr>
          <w:p w14:paraId="0E5B2ADF" w14:textId="77777777" w:rsidR="00E36694" w:rsidRDefault="00E36694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02</w:t>
            </w:r>
          </w:p>
        </w:tc>
        <w:tc>
          <w:tcPr>
            <w:tcW w:w="5811" w:type="dxa"/>
            <w:hideMark/>
          </w:tcPr>
          <w:p w14:paraId="5A886249" w14:textId="77777777" w:rsidR="00E36694" w:rsidRDefault="00E36694" w:rsidP="009B4F81">
            <w:pPr>
              <w:jc w:val="bot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Recibe requerimiento, prepara respuesta, revisa y de ser necesario corrige, y posteriormente la remite vía correo electrónico en el tiempo legal establecido.</w:t>
            </w:r>
          </w:p>
        </w:tc>
      </w:tr>
      <w:tr w:rsidR="00E36694" w14:paraId="7F003F02" w14:textId="77777777" w:rsidTr="003D6A5D">
        <w:tc>
          <w:tcPr>
            <w:tcW w:w="2983" w:type="dxa"/>
          </w:tcPr>
          <w:p w14:paraId="5F018565" w14:textId="77777777" w:rsidR="00E36694" w:rsidRDefault="00E36694">
            <w:pPr>
              <w:jc w:val="center"/>
              <w:rPr>
                <w:rFonts w:ascii="Museo Sans 300" w:hAnsi="Museo Sans 300" w:cs="Arial Narrow"/>
                <w:bCs/>
              </w:rPr>
            </w:pPr>
          </w:p>
          <w:p w14:paraId="58674AE8" w14:textId="77777777" w:rsidR="00E36694" w:rsidRDefault="00E36694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 w:cs="Arial Narrow"/>
                <w:bCs/>
              </w:rPr>
              <w:t>Oficial de Información</w:t>
            </w:r>
          </w:p>
        </w:tc>
        <w:tc>
          <w:tcPr>
            <w:tcW w:w="986" w:type="dxa"/>
          </w:tcPr>
          <w:p w14:paraId="0DB1909C" w14:textId="77777777" w:rsidR="00E36694" w:rsidRDefault="00E36694">
            <w:pPr>
              <w:pStyle w:val="Ttulo2"/>
              <w:jc w:val="center"/>
              <w:outlineLvl w:val="1"/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</w:pPr>
          </w:p>
          <w:p w14:paraId="70055A7B" w14:textId="77777777" w:rsidR="00E36694" w:rsidRDefault="00E36694">
            <w:pPr>
              <w:pStyle w:val="Ttulo2"/>
              <w:jc w:val="center"/>
              <w:outlineLvl w:val="1"/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  <w:t>03</w:t>
            </w:r>
          </w:p>
        </w:tc>
        <w:tc>
          <w:tcPr>
            <w:tcW w:w="5811" w:type="dxa"/>
          </w:tcPr>
          <w:p w14:paraId="186D082A" w14:textId="77777777" w:rsidR="00224223" w:rsidRDefault="00224223">
            <w:pPr>
              <w:jc w:val="both"/>
              <w:rPr>
                <w:rFonts w:ascii="Museo Sans 300" w:hAnsi="Museo Sans 300"/>
              </w:rPr>
            </w:pPr>
          </w:p>
          <w:p w14:paraId="29DEE0E4" w14:textId="77777777" w:rsidR="00E36694" w:rsidRDefault="00E36694">
            <w:pPr>
              <w:jc w:val="both"/>
              <w:rPr>
                <w:rFonts w:ascii="Museo Sans 300" w:hAnsi="Museo Sans 300" w:cs="Arial Narrow"/>
                <w:bCs/>
              </w:rPr>
            </w:pPr>
            <w:r>
              <w:rPr>
                <w:rFonts w:ascii="Museo Sans 300" w:hAnsi="Museo Sans 300"/>
              </w:rPr>
              <w:t xml:space="preserve">Recibe respuesta a lo solicitado, la cual comparte con el </w:t>
            </w:r>
            <w:r>
              <w:rPr>
                <w:rFonts w:ascii="Museo Sans 300" w:hAnsi="Museo Sans 300" w:cs="Arial Narrow"/>
                <w:bCs/>
              </w:rPr>
              <w:t>Administrador de Portal.</w:t>
            </w:r>
          </w:p>
          <w:p w14:paraId="6666560E" w14:textId="77777777" w:rsidR="00E36694" w:rsidRDefault="00E36694">
            <w:pPr>
              <w:jc w:val="both"/>
              <w:rPr>
                <w:rFonts w:ascii="Museo Sans 300" w:hAnsi="Museo Sans 300"/>
              </w:rPr>
            </w:pPr>
          </w:p>
        </w:tc>
      </w:tr>
      <w:tr w:rsidR="00E36694" w14:paraId="5D28804E" w14:textId="77777777" w:rsidTr="003D6A5D">
        <w:trPr>
          <w:trHeight w:val="2449"/>
        </w:trPr>
        <w:tc>
          <w:tcPr>
            <w:tcW w:w="2983" w:type="dxa"/>
          </w:tcPr>
          <w:p w14:paraId="477E2D75" w14:textId="77777777" w:rsidR="00E36694" w:rsidRDefault="00E36694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 w:cs="Arial Narrow"/>
                <w:bCs/>
              </w:rPr>
              <w:t xml:space="preserve">Administrador de Portal </w:t>
            </w:r>
          </w:p>
          <w:p w14:paraId="4EA2B38D" w14:textId="77777777" w:rsidR="00E36694" w:rsidRDefault="00E36694">
            <w:pPr>
              <w:jc w:val="center"/>
              <w:rPr>
                <w:rFonts w:ascii="Museo Sans 300" w:hAnsi="Museo Sans 300"/>
              </w:rPr>
            </w:pPr>
          </w:p>
        </w:tc>
        <w:tc>
          <w:tcPr>
            <w:tcW w:w="986" w:type="dxa"/>
          </w:tcPr>
          <w:p w14:paraId="52CEFE17" w14:textId="77777777" w:rsidR="00E36694" w:rsidRDefault="00E36694" w:rsidP="00224223">
            <w:pPr>
              <w:pStyle w:val="Ttulo2"/>
              <w:jc w:val="center"/>
              <w:outlineLvl w:val="1"/>
            </w:pPr>
            <w:r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  <w:t>04</w:t>
            </w:r>
          </w:p>
          <w:p w14:paraId="69F69856" w14:textId="77777777" w:rsidR="00E36694" w:rsidRDefault="00E36694" w:rsidP="00224223">
            <w:pPr>
              <w:jc w:val="center"/>
            </w:pPr>
          </w:p>
          <w:p w14:paraId="343F0F3B" w14:textId="77777777" w:rsidR="00224223" w:rsidRDefault="00224223" w:rsidP="00224223">
            <w:pPr>
              <w:jc w:val="center"/>
            </w:pPr>
          </w:p>
          <w:p w14:paraId="72382B2A" w14:textId="77777777" w:rsidR="00E36694" w:rsidRDefault="00E36694" w:rsidP="00224223">
            <w:pPr>
              <w:jc w:val="center"/>
            </w:pPr>
          </w:p>
          <w:p w14:paraId="6FDCD733" w14:textId="77777777" w:rsidR="00E36694" w:rsidRDefault="00E36694" w:rsidP="00224223">
            <w:pPr>
              <w:jc w:val="center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05</w:t>
            </w:r>
          </w:p>
        </w:tc>
        <w:tc>
          <w:tcPr>
            <w:tcW w:w="5811" w:type="dxa"/>
          </w:tcPr>
          <w:p w14:paraId="0638C3EE" w14:textId="77777777" w:rsidR="00E36694" w:rsidRDefault="00E36694">
            <w:pPr>
              <w:tabs>
                <w:tab w:val="left" w:pos="0"/>
              </w:tabs>
              <w:jc w:val="bot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Recibe la Información y la registra, detallando como mínimo los datos que requiere el inventario incluido en el Anexo 1.</w:t>
            </w:r>
          </w:p>
          <w:p w14:paraId="4AC13370" w14:textId="77777777" w:rsidR="00E36694" w:rsidRDefault="00E36694">
            <w:pPr>
              <w:tabs>
                <w:tab w:val="left" w:pos="0"/>
              </w:tabs>
              <w:jc w:val="both"/>
              <w:rPr>
                <w:rFonts w:ascii="Museo Sans 300" w:hAnsi="Museo Sans 300"/>
              </w:rPr>
            </w:pPr>
          </w:p>
          <w:p w14:paraId="70DF2F71" w14:textId="77777777" w:rsidR="00E36694" w:rsidRDefault="00E36694">
            <w:pPr>
              <w:jc w:val="bot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Publica la información oficiosa, y notifica vía correo electrónico al Enlace/</w:t>
            </w:r>
            <w:proofErr w:type="gramStart"/>
            <w:r>
              <w:rPr>
                <w:rFonts w:ascii="Museo Sans 300" w:hAnsi="Museo Sans 300"/>
              </w:rPr>
              <w:t>Jefe</w:t>
            </w:r>
            <w:proofErr w:type="gramEnd"/>
            <w:r>
              <w:rPr>
                <w:rFonts w:ascii="Museo Sans 300" w:hAnsi="Museo Sans 300"/>
              </w:rPr>
              <w:t xml:space="preserve"> de la Unidad Organizativa, para su validación, continuando con el paso No. 13 del presente Procedimiento.</w:t>
            </w:r>
          </w:p>
          <w:p w14:paraId="3D2C0780" w14:textId="77777777" w:rsidR="00E36694" w:rsidRDefault="00E36694">
            <w:pPr>
              <w:jc w:val="both"/>
              <w:rPr>
                <w:rFonts w:ascii="Museo Sans 300" w:hAnsi="Museo Sans 300"/>
              </w:rPr>
            </w:pPr>
          </w:p>
        </w:tc>
      </w:tr>
      <w:tr w:rsidR="00E36694" w14:paraId="2C89C9DF" w14:textId="77777777" w:rsidTr="00BC297A">
        <w:trPr>
          <w:trHeight w:val="857"/>
        </w:trPr>
        <w:tc>
          <w:tcPr>
            <w:tcW w:w="2983" w:type="dxa"/>
          </w:tcPr>
          <w:p w14:paraId="75CF2320" w14:textId="77777777" w:rsidR="00F47762" w:rsidRDefault="00E36694" w:rsidP="00BC297A">
            <w:pPr>
              <w:jc w:val="center"/>
              <w:rPr>
                <w:rFonts w:ascii="Museo Sans 300" w:hAnsi="Museo Sans 300" w:cs="Arial Narrow"/>
                <w:bCs/>
              </w:rPr>
            </w:pPr>
            <w:r>
              <w:rPr>
                <w:rFonts w:ascii="Museo Sans 300" w:hAnsi="Museo Sans 300" w:cs="Arial Narrow"/>
                <w:bCs/>
              </w:rPr>
              <w:lastRenderedPageBreak/>
              <w:t xml:space="preserve">Enlaces/ </w:t>
            </w:r>
            <w:proofErr w:type="gramStart"/>
            <w:r>
              <w:rPr>
                <w:rFonts w:ascii="Museo Sans 300" w:hAnsi="Museo Sans 300" w:cs="Arial Narrow"/>
                <w:bCs/>
              </w:rPr>
              <w:t>Jefes</w:t>
            </w:r>
            <w:proofErr w:type="gramEnd"/>
            <w:r>
              <w:rPr>
                <w:rFonts w:ascii="Museo Sans 300" w:hAnsi="Museo Sans 300" w:cs="Arial Narrow"/>
                <w:bCs/>
              </w:rPr>
              <w:t xml:space="preserve"> de la Unidad Organizativa</w:t>
            </w:r>
          </w:p>
        </w:tc>
        <w:tc>
          <w:tcPr>
            <w:tcW w:w="986" w:type="dxa"/>
            <w:hideMark/>
          </w:tcPr>
          <w:p w14:paraId="268366F5" w14:textId="77777777" w:rsidR="00E36694" w:rsidRDefault="00E36694">
            <w:pPr>
              <w:pStyle w:val="Ttulo2"/>
              <w:jc w:val="center"/>
              <w:outlineLvl w:val="1"/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  <w:t>06</w:t>
            </w:r>
          </w:p>
        </w:tc>
        <w:tc>
          <w:tcPr>
            <w:tcW w:w="5811" w:type="dxa"/>
          </w:tcPr>
          <w:p w14:paraId="1A1180E0" w14:textId="77777777" w:rsidR="00F47762" w:rsidRDefault="00E36694" w:rsidP="00BC297A">
            <w:pPr>
              <w:jc w:val="bot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Verifica la publicación y notifica del resultado al Administrador del Portal.</w:t>
            </w:r>
            <w:r w:rsidR="00BC297A">
              <w:rPr>
                <w:rFonts w:ascii="Museo Sans 300" w:hAnsi="Museo Sans 300"/>
              </w:rPr>
              <w:t xml:space="preserve"> </w:t>
            </w:r>
          </w:p>
        </w:tc>
      </w:tr>
      <w:tr w:rsidR="00E36694" w14:paraId="0168C4B7" w14:textId="77777777" w:rsidTr="00FF706E">
        <w:trPr>
          <w:trHeight w:val="999"/>
        </w:trPr>
        <w:tc>
          <w:tcPr>
            <w:tcW w:w="9780" w:type="dxa"/>
            <w:gridSpan w:val="3"/>
            <w:vAlign w:val="center"/>
          </w:tcPr>
          <w:p w14:paraId="3D124834" w14:textId="77777777" w:rsidR="00605935" w:rsidRDefault="00E36694" w:rsidP="00FF706E">
            <w:pPr>
              <w:pStyle w:val="W"/>
              <w:tabs>
                <w:tab w:val="left" w:pos="7680"/>
              </w:tabs>
              <w:spacing w:line="240" w:lineRule="auto"/>
              <w:ind w:left="322" w:hanging="322"/>
              <w:jc w:val="left"/>
              <w:rPr>
                <w:rFonts w:ascii="Museo Sans 300" w:hAnsi="Museo Sans 300"/>
                <w:b/>
                <w:bCs/>
              </w:rPr>
            </w:pPr>
            <w:r>
              <w:rPr>
                <w:rFonts w:ascii="Museo Sans 300" w:hAnsi="Museo Sans 300" w:cs="Arial Narrow"/>
                <w:b/>
              </w:rPr>
              <w:t xml:space="preserve">B) </w:t>
            </w:r>
            <w:r>
              <w:rPr>
                <w:rFonts w:ascii="Museo Sans 300" w:hAnsi="Museo Sans 300" w:cs="Arial Narrow"/>
                <w:b/>
                <w:szCs w:val="24"/>
              </w:rPr>
              <w:t>RECOPILACIÓN Y PUBLICACIÓN DE INFORMACIÓN RESERVADA (</w:t>
            </w:r>
            <w:r>
              <w:rPr>
                <w:rFonts w:ascii="Museo Sans 300" w:hAnsi="Museo Sans 300"/>
                <w:b/>
                <w:szCs w:val="24"/>
              </w:rPr>
              <w:t xml:space="preserve">CLASIFICADA, </w:t>
            </w:r>
            <w:r w:rsidRPr="007A26D1">
              <w:rPr>
                <w:rFonts w:ascii="Museo Sans 300" w:hAnsi="Museo Sans 300"/>
                <w:b/>
                <w:szCs w:val="24"/>
              </w:rPr>
              <w:t>DESCLASIFICADA</w:t>
            </w:r>
            <w:r>
              <w:rPr>
                <w:rFonts w:ascii="Museo Sans 300" w:hAnsi="Museo Sans 300"/>
                <w:b/>
                <w:szCs w:val="24"/>
              </w:rPr>
              <w:t xml:space="preserve"> O MODIFICADA)</w:t>
            </w:r>
          </w:p>
        </w:tc>
      </w:tr>
      <w:tr w:rsidR="00E36694" w14:paraId="2AA1E809" w14:textId="77777777" w:rsidTr="003D6A5D">
        <w:trPr>
          <w:trHeight w:val="1248"/>
        </w:trPr>
        <w:tc>
          <w:tcPr>
            <w:tcW w:w="2983" w:type="dxa"/>
            <w:hideMark/>
          </w:tcPr>
          <w:p w14:paraId="2B4F6172" w14:textId="77777777" w:rsidR="00E36694" w:rsidRDefault="00E36694">
            <w:pPr>
              <w:rPr>
                <w:rFonts w:ascii="Museo Sans 300" w:hAnsi="Museo Sans 300" w:cs="Arial Narrow"/>
                <w:bCs/>
              </w:rPr>
            </w:pPr>
            <w:r>
              <w:rPr>
                <w:rFonts w:ascii="Museo Sans 300" w:hAnsi="Museo Sans 300" w:cstheme="minorHAnsi"/>
              </w:rPr>
              <w:t xml:space="preserve">Presidente, </w:t>
            </w:r>
            <w:proofErr w:type="gramStart"/>
            <w:r>
              <w:rPr>
                <w:rFonts w:ascii="Museo Sans 300" w:hAnsi="Museo Sans 300" w:cstheme="minorHAnsi"/>
              </w:rPr>
              <w:t>Directores</w:t>
            </w:r>
            <w:proofErr w:type="gramEnd"/>
            <w:r>
              <w:rPr>
                <w:rFonts w:ascii="Museo Sans 300" w:hAnsi="Museo Sans 300" w:cstheme="minorHAnsi"/>
              </w:rPr>
              <w:t>, Jefes de Unidades Asesoras al Despacho</w:t>
            </w:r>
          </w:p>
        </w:tc>
        <w:tc>
          <w:tcPr>
            <w:tcW w:w="986" w:type="dxa"/>
            <w:hideMark/>
          </w:tcPr>
          <w:p w14:paraId="1F5A1867" w14:textId="77777777" w:rsidR="00E36694" w:rsidRDefault="00E36694">
            <w:pPr>
              <w:pStyle w:val="Ttulo2"/>
              <w:jc w:val="center"/>
              <w:outlineLvl w:val="1"/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  <w:t>07</w:t>
            </w:r>
          </w:p>
        </w:tc>
        <w:tc>
          <w:tcPr>
            <w:tcW w:w="5811" w:type="dxa"/>
            <w:hideMark/>
          </w:tcPr>
          <w:p w14:paraId="5E66D90E" w14:textId="77777777" w:rsidR="00E36694" w:rsidRDefault="00E36694">
            <w:pPr>
              <w:jc w:val="bot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 xml:space="preserve">Recibe solicitud, y gira instrucciones a fin de que se dé cumplimiento a lo solicitado </w:t>
            </w:r>
          </w:p>
        </w:tc>
      </w:tr>
      <w:tr w:rsidR="00E36694" w14:paraId="6239B61D" w14:textId="77777777" w:rsidTr="003D6A5D">
        <w:trPr>
          <w:trHeight w:val="1378"/>
        </w:trPr>
        <w:tc>
          <w:tcPr>
            <w:tcW w:w="2983" w:type="dxa"/>
          </w:tcPr>
          <w:p w14:paraId="204F5951" w14:textId="77777777" w:rsidR="00E36694" w:rsidRDefault="00E36694">
            <w:pPr>
              <w:rPr>
                <w:rFonts w:ascii="Museo Sans 300" w:hAnsi="Museo Sans 300" w:cs="Arial Narrow"/>
                <w:bCs/>
              </w:rPr>
            </w:pPr>
            <w:r>
              <w:rPr>
                <w:rFonts w:ascii="Museo Sans 300" w:hAnsi="Museo Sans 300" w:cs="Arial Narrow"/>
                <w:bCs/>
              </w:rPr>
              <w:t xml:space="preserve">Enlaces / </w:t>
            </w:r>
            <w:proofErr w:type="gramStart"/>
            <w:r>
              <w:rPr>
                <w:rFonts w:ascii="Museo Sans 300" w:hAnsi="Museo Sans 300" w:cs="Arial Narrow"/>
                <w:bCs/>
              </w:rPr>
              <w:t>Jefes</w:t>
            </w:r>
            <w:proofErr w:type="gramEnd"/>
            <w:r>
              <w:rPr>
                <w:rFonts w:ascii="Museo Sans 300" w:hAnsi="Museo Sans 300" w:cs="Arial Narrow"/>
                <w:bCs/>
              </w:rPr>
              <w:t xml:space="preserve"> de la Unidad Organizativa</w:t>
            </w:r>
          </w:p>
          <w:p w14:paraId="1F224D2C" w14:textId="77777777" w:rsidR="00E36694" w:rsidRDefault="00E36694">
            <w:pPr>
              <w:jc w:val="center"/>
              <w:rPr>
                <w:rFonts w:ascii="Museo Sans 300" w:hAnsi="Museo Sans 300" w:cs="Arial Narrow"/>
                <w:bCs/>
              </w:rPr>
            </w:pPr>
          </w:p>
        </w:tc>
        <w:tc>
          <w:tcPr>
            <w:tcW w:w="986" w:type="dxa"/>
            <w:hideMark/>
          </w:tcPr>
          <w:p w14:paraId="01F7552C" w14:textId="77777777" w:rsidR="00E36694" w:rsidRDefault="00E36694">
            <w:pPr>
              <w:pStyle w:val="Ttulo2"/>
              <w:jc w:val="center"/>
              <w:outlineLvl w:val="1"/>
              <w:rPr>
                <w:rFonts w:ascii="Museo Sans 300" w:hAnsi="Museo Sans 300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Museo Sans 300" w:hAnsi="Museo Sans 300"/>
                <w:b w:val="0"/>
                <w:bCs w:val="0"/>
                <w:i w:val="0"/>
                <w:iCs w:val="0"/>
                <w:sz w:val="24"/>
                <w:szCs w:val="24"/>
              </w:rPr>
              <w:t>08</w:t>
            </w:r>
          </w:p>
        </w:tc>
        <w:tc>
          <w:tcPr>
            <w:tcW w:w="5811" w:type="dxa"/>
            <w:hideMark/>
          </w:tcPr>
          <w:p w14:paraId="088B37B4" w14:textId="77777777" w:rsidR="0040651F" w:rsidRPr="0040651F" w:rsidRDefault="00E36694" w:rsidP="00FF706E">
            <w:pPr>
              <w:pStyle w:val="Ttulo"/>
            </w:pPr>
            <w:r w:rsidRPr="00224223">
              <w:rPr>
                <w:rFonts w:ascii="Museo Sans 300" w:eastAsia="Times New Roman" w:hAnsi="Museo Sans 300" w:cs="Times New Roman"/>
                <w:spacing w:val="0"/>
                <w:kern w:val="0"/>
                <w:sz w:val="24"/>
                <w:szCs w:val="24"/>
              </w:rPr>
              <w:t xml:space="preserve">Gestiona/Verifica la existencia y actualización de lo solicitado y da respuesta mediante correo electrónico adjuntando la información relacionada al caso (Resolución(es) de declaración de reserva, </w:t>
            </w:r>
            <w:r w:rsidR="00E17B3E" w:rsidRPr="00E11C31">
              <w:rPr>
                <w:rFonts w:ascii="Museo Sans 300" w:eastAsia="Times New Roman" w:hAnsi="Museo Sans 300" w:cs="Times New Roman"/>
                <w:spacing w:val="0"/>
                <w:kern w:val="0"/>
                <w:sz w:val="24"/>
                <w:szCs w:val="24"/>
              </w:rPr>
              <w:t>resoluciones d</w:t>
            </w:r>
            <w:r w:rsidR="00E17B3E">
              <w:rPr>
                <w:rFonts w:ascii="Museo Sans 300" w:eastAsia="Times New Roman" w:hAnsi="Museo Sans 300" w:cs="Times New Roman"/>
                <w:spacing w:val="0"/>
                <w:kern w:val="0"/>
                <w:sz w:val="24"/>
                <w:szCs w:val="24"/>
              </w:rPr>
              <w:t xml:space="preserve">e </w:t>
            </w:r>
            <w:r w:rsidRPr="00337C39">
              <w:rPr>
                <w:rFonts w:ascii="Museo Sans 300" w:eastAsia="Times New Roman" w:hAnsi="Museo Sans 300" w:cs="Times New Roman"/>
                <w:spacing w:val="0"/>
                <w:kern w:val="0"/>
                <w:sz w:val="24"/>
                <w:szCs w:val="24"/>
              </w:rPr>
              <w:t>clasificación</w:t>
            </w:r>
            <w:r w:rsidR="00E17B3E" w:rsidRPr="00337C39">
              <w:rPr>
                <w:rFonts w:ascii="Museo Sans 300" w:eastAsia="Times New Roman" w:hAnsi="Museo Sans 300" w:cs="Times New Roman"/>
                <w:spacing w:val="0"/>
                <w:kern w:val="0"/>
                <w:sz w:val="24"/>
                <w:szCs w:val="24"/>
              </w:rPr>
              <w:t>,</w:t>
            </w:r>
            <w:r w:rsidRPr="00337C39">
              <w:rPr>
                <w:rFonts w:ascii="Museo Sans 300" w:eastAsia="Times New Roman" w:hAnsi="Museo Sans 300" w:cs="Times New Roman"/>
                <w:spacing w:val="0"/>
                <w:kern w:val="0"/>
                <w:sz w:val="24"/>
                <w:szCs w:val="24"/>
              </w:rPr>
              <w:t xml:space="preserve"> </w:t>
            </w:r>
            <w:r w:rsidRPr="00224223">
              <w:rPr>
                <w:rFonts w:ascii="Museo Sans 300" w:eastAsia="Times New Roman" w:hAnsi="Museo Sans 300" w:cs="Times New Roman"/>
                <w:spacing w:val="0"/>
                <w:kern w:val="0"/>
                <w:sz w:val="24"/>
                <w:szCs w:val="24"/>
              </w:rPr>
              <w:t xml:space="preserve">desclasificación o modificación), si </w:t>
            </w:r>
            <w:r w:rsidR="00995CBE" w:rsidRPr="00224223">
              <w:rPr>
                <w:rFonts w:ascii="Museo Sans 300" w:eastAsia="Times New Roman" w:hAnsi="Museo Sans 300" w:cs="Times New Roman"/>
                <w:spacing w:val="0"/>
                <w:kern w:val="0"/>
                <w:sz w:val="24"/>
                <w:szCs w:val="24"/>
              </w:rPr>
              <w:t>hubiese</w:t>
            </w:r>
            <w:r w:rsidRPr="00224223">
              <w:rPr>
                <w:rFonts w:ascii="Museo Sans 300" w:eastAsia="Times New Roman" w:hAnsi="Museo Sans 300" w:cs="Times New Roman"/>
                <w:spacing w:val="0"/>
                <w:kern w:val="0"/>
                <w:sz w:val="24"/>
                <w:szCs w:val="24"/>
              </w:rPr>
              <w:t>.</w:t>
            </w:r>
          </w:p>
          <w:p w14:paraId="5FE4A924" w14:textId="77777777" w:rsidR="00E36694" w:rsidRDefault="00E36694">
            <w:pPr>
              <w:jc w:val="both"/>
              <w:rPr>
                <w:rFonts w:ascii="Museo Sans 300" w:hAnsi="Museo Sans 300"/>
              </w:rPr>
            </w:pPr>
          </w:p>
        </w:tc>
      </w:tr>
      <w:tr w:rsidR="00E36694" w14:paraId="75D26438" w14:textId="77777777" w:rsidTr="003D6A5D">
        <w:tc>
          <w:tcPr>
            <w:tcW w:w="2983" w:type="dxa"/>
            <w:hideMark/>
          </w:tcPr>
          <w:p w14:paraId="5B0C649A" w14:textId="77777777" w:rsidR="00E36694" w:rsidRDefault="00E36694">
            <w:pPr>
              <w:jc w:val="center"/>
              <w:rPr>
                <w:rFonts w:ascii="Museo Sans 300" w:hAnsi="Museo Sans 300" w:cs="Arial Narrow"/>
                <w:bCs/>
              </w:rPr>
            </w:pPr>
            <w:r>
              <w:rPr>
                <w:rFonts w:ascii="Museo Sans 300" w:hAnsi="Museo Sans 300" w:cs="Arial Narrow"/>
                <w:bCs/>
              </w:rPr>
              <w:t>Oficial de Información</w:t>
            </w:r>
            <w:r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986" w:type="dxa"/>
            <w:hideMark/>
          </w:tcPr>
          <w:p w14:paraId="057C61A2" w14:textId="77777777" w:rsidR="00E36694" w:rsidRDefault="00E36694">
            <w:pPr>
              <w:pStyle w:val="Ttulo2"/>
              <w:jc w:val="center"/>
              <w:outlineLvl w:val="1"/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  <w:t>09</w:t>
            </w:r>
          </w:p>
        </w:tc>
        <w:tc>
          <w:tcPr>
            <w:tcW w:w="5811" w:type="dxa"/>
            <w:hideMark/>
          </w:tcPr>
          <w:p w14:paraId="0FBA36BB" w14:textId="77777777" w:rsidR="00E36694" w:rsidRDefault="00E36694">
            <w:pPr>
              <w:jc w:val="bot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 xml:space="preserve">Verifica respuesta de lo solicitado y documentos adjuntos, si </w:t>
            </w:r>
            <w:proofErr w:type="gramStart"/>
            <w:r w:rsidR="00995CBE" w:rsidRPr="00E11C31">
              <w:rPr>
                <w:rFonts w:ascii="Museo Sans 300" w:hAnsi="Museo Sans 300"/>
              </w:rPr>
              <w:t>hubiese</w:t>
            </w:r>
            <w:r w:rsidR="00D17C27" w:rsidRPr="00E11C31">
              <w:rPr>
                <w:rFonts w:ascii="Museo Sans 300" w:hAnsi="Museo Sans 300"/>
              </w:rPr>
              <w:t>n</w:t>
            </w:r>
            <w:proofErr w:type="gramEnd"/>
            <w:r w:rsidRPr="00E11C31">
              <w:rPr>
                <w:rFonts w:ascii="Museo Sans 300" w:hAnsi="Museo Sans 300"/>
              </w:rPr>
              <w:t xml:space="preserve"> y </w:t>
            </w:r>
            <w:r>
              <w:rPr>
                <w:rFonts w:ascii="Museo Sans 300" w:hAnsi="Museo Sans 300"/>
              </w:rPr>
              <w:t>la remite al Administrador de Portal, para su publicación.</w:t>
            </w:r>
          </w:p>
        </w:tc>
      </w:tr>
      <w:tr w:rsidR="00E36694" w14:paraId="3138FC1B" w14:textId="77777777" w:rsidTr="003D6A5D">
        <w:tc>
          <w:tcPr>
            <w:tcW w:w="2983" w:type="dxa"/>
          </w:tcPr>
          <w:p w14:paraId="235BB2B4" w14:textId="77777777" w:rsidR="00E36694" w:rsidRDefault="00E36694">
            <w:pPr>
              <w:jc w:val="center"/>
              <w:rPr>
                <w:rFonts w:ascii="Museo Sans 300" w:hAnsi="Museo Sans 300" w:cs="Arial Narrow"/>
                <w:bCs/>
              </w:rPr>
            </w:pPr>
          </w:p>
          <w:p w14:paraId="0FE36EB2" w14:textId="77777777" w:rsidR="00E36694" w:rsidRDefault="00E36694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 w:cs="Arial Narrow"/>
                <w:bCs/>
              </w:rPr>
              <w:t xml:space="preserve">Administrador de Portal                                                                                                          </w:t>
            </w:r>
          </w:p>
        </w:tc>
        <w:tc>
          <w:tcPr>
            <w:tcW w:w="986" w:type="dxa"/>
          </w:tcPr>
          <w:p w14:paraId="231A6B32" w14:textId="77777777" w:rsidR="00E36694" w:rsidRDefault="00E36694">
            <w:pPr>
              <w:pStyle w:val="Ttulo2"/>
              <w:jc w:val="center"/>
              <w:outlineLvl w:val="1"/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</w:pPr>
          </w:p>
          <w:p w14:paraId="478F3069" w14:textId="77777777" w:rsidR="00E36694" w:rsidRDefault="00E36694">
            <w:pPr>
              <w:pStyle w:val="Ttulo2"/>
              <w:jc w:val="center"/>
              <w:outlineLvl w:val="1"/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  <w:t>10</w:t>
            </w:r>
          </w:p>
          <w:p w14:paraId="5B40FE6A" w14:textId="77777777" w:rsidR="00E36694" w:rsidRDefault="00E36694">
            <w:pPr>
              <w:pStyle w:val="Ttulo2"/>
              <w:jc w:val="center"/>
              <w:outlineLvl w:val="1"/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</w:pPr>
          </w:p>
          <w:p w14:paraId="676D1347" w14:textId="77777777" w:rsidR="00E36694" w:rsidRDefault="00E36694" w:rsidP="00224223">
            <w:pPr>
              <w:pStyle w:val="Ttulo2"/>
              <w:jc w:val="center"/>
              <w:outlineLvl w:val="1"/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</w:pPr>
          </w:p>
          <w:p w14:paraId="5E8984C6" w14:textId="77777777" w:rsidR="00E36694" w:rsidRDefault="00E36694" w:rsidP="00224223">
            <w:pPr>
              <w:pStyle w:val="Ttulo2"/>
              <w:jc w:val="center"/>
              <w:outlineLvl w:val="1"/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  <w:t>11</w:t>
            </w:r>
          </w:p>
          <w:p w14:paraId="5CB7950B" w14:textId="77777777" w:rsidR="00E36694" w:rsidRDefault="00E36694" w:rsidP="00224223">
            <w:pPr>
              <w:pStyle w:val="Ttulo2"/>
              <w:jc w:val="center"/>
              <w:outlineLvl w:val="1"/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</w:pPr>
          </w:p>
          <w:p w14:paraId="09DD9D2B" w14:textId="77777777" w:rsidR="00E36694" w:rsidRDefault="00E36694" w:rsidP="00224223">
            <w:pPr>
              <w:pStyle w:val="Ttulo2"/>
              <w:jc w:val="center"/>
              <w:outlineLvl w:val="1"/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</w:pPr>
          </w:p>
          <w:p w14:paraId="15E329C1" w14:textId="77777777" w:rsidR="00E36694" w:rsidRDefault="00E36694" w:rsidP="00224223">
            <w:pPr>
              <w:pStyle w:val="Ttulo2"/>
              <w:jc w:val="center"/>
              <w:outlineLvl w:val="1"/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  <w:t>12</w:t>
            </w:r>
          </w:p>
          <w:p w14:paraId="46C58E41" w14:textId="77777777" w:rsidR="00E36694" w:rsidRDefault="00E36694" w:rsidP="00224223">
            <w:pPr>
              <w:pStyle w:val="Ttulo2"/>
              <w:ind w:hanging="107"/>
              <w:jc w:val="center"/>
              <w:outlineLvl w:val="1"/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</w:pPr>
          </w:p>
          <w:p w14:paraId="23EF35D9" w14:textId="77777777" w:rsidR="003D6A5D" w:rsidRDefault="003D6A5D" w:rsidP="00224223">
            <w:pPr>
              <w:pStyle w:val="Ttulo2"/>
              <w:ind w:hanging="107"/>
              <w:jc w:val="center"/>
              <w:outlineLvl w:val="1"/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</w:pPr>
          </w:p>
          <w:p w14:paraId="2AF17E54" w14:textId="77777777" w:rsidR="00E36694" w:rsidRDefault="00E36694" w:rsidP="00224223">
            <w:pPr>
              <w:pStyle w:val="Ttulo2"/>
              <w:ind w:hanging="107"/>
              <w:jc w:val="center"/>
              <w:outlineLvl w:val="1"/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ascii="Museo Sans 300" w:hAnsi="Museo Sans 300"/>
                <w:b w:val="0"/>
                <w:i w:val="0"/>
                <w:iCs w:val="0"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14:paraId="0D8834B6" w14:textId="77777777" w:rsidR="00E36694" w:rsidRDefault="00E36694">
            <w:pPr>
              <w:ind w:right="-60"/>
              <w:jc w:val="both"/>
              <w:rPr>
                <w:rFonts w:ascii="Museo Sans 300" w:hAnsi="Museo Sans 300"/>
              </w:rPr>
            </w:pPr>
          </w:p>
          <w:p w14:paraId="3D5AD593" w14:textId="77777777" w:rsidR="00E36694" w:rsidRDefault="00E36694">
            <w:pPr>
              <w:ind w:right="-60"/>
              <w:jc w:val="bot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Elabora consolidado del índice de información reservada del semestre (Anexo 2)</w:t>
            </w:r>
          </w:p>
          <w:p w14:paraId="60C04FBA" w14:textId="77777777" w:rsidR="00E36694" w:rsidRDefault="00E36694">
            <w:pPr>
              <w:ind w:right="-60"/>
              <w:jc w:val="both"/>
              <w:rPr>
                <w:rFonts w:ascii="Museo Sans 300" w:hAnsi="Museo Sans 300"/>
              </w:rPr>
            </w:pPr>
          </w:p>
          <w:p w14:paraId="4CBF7EEB" w14:textId="77777777" w:rsidR="00E36694" w:rsidRDefault="00E36694">
            <w:pPr>
              <w:ind w:right="-60"/>
              <w:jc w:val="bot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 xml:space="preserve">Registra los datos en página Web del </w:t>
            </w:r>
            <w:proofErr w:type="gramStart"/>
            <w:r>
              <w:rPr>
                <w:rFonts w:ascii="Museo Sans 300" w:hAnsi="Museo Sans 300"/>
              </w:rPr>
              <w:t>IAIP  (</w:t>
            </w:r>
            <w:proofErr w:type="gramEnd"/>
            <w:r>
              <w:rPr>
                <w:rFonts w:ascii="Museo Sans 300" w:hAnsi="Museo Sans 300"/>
              </w:rPr>
              <w:t>Portal Único de Oficiales de Información);</w:t>
            </w:r>
          </w:p>
          <w:p w14:paraId="6974C9DF" w14:textId="77777777" w:rsidR="00E36694" w:rsidRDefault="00E36694">
            <w:pPr>
              <w:ind w:right="-60"/>
              <w:jc w:val="both"/>
              <w:rPr>
                <w:rFonts w:ascii="Museo Sans 300" w:hAnsi="Museo Sans 300"/>
              </w:rPr>
            </w:pPr>
          </w:p>
          <w:p w14:paraId="40715B4F" w14:textId="77777777" w:rsidR="00E36694" w:rsidRDefault="00E36694">
            <w:pPr>
              <w:ind w:right="-60"/>
              <w:jc w:val="bot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Publica el índice de información reservada en sitio web LAIP.</w:t>
            </w:r>
          </w:p>
          <w:p w14:paraId="57C8C3BC" w14:textId="77777777" w:rsidR="003D6A5D" w:rsidRDefault="003D6A5D">
            <w:pPr>
              <w:ind w:right="-60"/>
              <w:jc w:val="both"/>
              <w:rPr>
                <w:rFonts w:ascii="Museo Sans 300" w:hAnsi="Museo Sans 300"/>
              </w:rPr>
            </w:pPr>
          </w:p>
          <w:p w14:paraId="4C09DB90" w14:textId="77777777" w:rsidR="00E36694" w:rsidRDefault="00E36694">
            <w:pPr>
              <w:ind w:right="-60"/>
              <w:jc w:val="bot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 xml:space="preserve">Adjunta información al expediente administrativo que a su efecto se lleva en la UAIP, considerando los Lineamientos archivísticos. </w:t>
            </w:r>
          </w:p>
        </w:tc>
      </w:tr>
    </w:tbl>
    <w:p w14:paraId="722C54A6" w14:textId="77777777" w:rsidR="004774DB" w:rsidRPr="00224223" w:rsidRDefault="004774DB" w:rsidP="00E36694">
      <w:pPr>
        <w:pStyle w:val="Lista"/>
        <w:rPr>
          <w:rFonts w:ascii="Museo Sans 300" w:hAnsi="Museo Sans 300" w:cs="Arial Narrow"/>
        </w:rPr>
      </w:pPr>
    </w:p>
    <w:p w14:paraId="29B85107" w14:textId="77777777" w:rsidR="00224223" w:rsidRPr="00224223" w:rsidRDefault="00224223" w:rsidP="00E36694">
      <w:pPr>
        <w:pStyle w:val="Lista"/>
        <w:rPr>
          <w:rFonts w:ascii="Museo Sans 300" w:hAnsi="Museo Sans 300" w:cs="Arial Narrow"/>
        </w:rPr>
      </w:pPr>
    </w:p>
    <w:p w14:paraId="1F09429A" w14:textId="77777777" w:rsidR="00EA05F1" w:rsidRDefault="00EA05F1" w:rsidP="00FF706E">
      <w:pPr>
        <w:pStyle w:val="Lista"/>
        <w:numPr>
          <w:ilvl w:val="0"/>
          <w:numId w:val="2"/>
        </w:numPr>
        <w:tabs>
          <w:tab w:val="clear" w:pos="360"/>
        </w:tabs>
        <w:spacing w:line="276" w:lineRule="auto"/>
        <w:ind w:left="426" w:hanging="426"/>
        <w:rPr>
          <w:rFonts w:ascii="Museo Sans 300" w:hAnsi="Museo Sans 300" w:cs="Arial Narrow"/>
          <w:b/>
          <w:bCs/>
        </w:rPr>
      </w:pPr>
      <w:r w:rsidRPr="007E5D5E">
        <w:rPr>
          <w:rFonts w:ascii="Museo Sans 300" w:hAnsi="Museo Sans 300" w:cs="Arial Narrow"/>
          <w:b/>
          <w:bCs/>
        </w:rPr>
        <w:t>ANEXOS.</w:t>
      </w:r>
    </w:p>
    <w:p w14:paraId="414CC53E" w14:textId="77777777" w:rsidR="00B94E27" w:rsidRPr="00B94E27" w:rsidRDefault="00B94E27" w:rsidP="00FF706E">
      <w:pPr>
        <w:pStyle w:val="Listaconvietas3"/>
        <w:spacing w:line="276" w:lineRule="auto"/>
        <w:ind w:left="426"/>
        <w:rPr>
          <w:b w:val="0"/>
          <w:bCs/>
        </w:rPr>
      </w:pPr>
      <w:r w:rsidRPr="00B94E27">
        <w:rPr>
          <w:b w:val="0"/>
          <w:bCs/>
        </w:rPr>
        <w:t>Anexo 1: Modelo para el registro de información oficiosa.</w:t>
      </w:r>
    </w:p>
    <w:p w14:paraId="3937B750" w14:textId="77777777" w:rsidR="00B94E27" w:rsidRPr="00B94E27" w:rsidRDefault="00B94E27" w:rsidP="00FF706E">
      <w:pPr>
        <w:pStyle w:val="Listaconvietas3"/>
        <w:spacing w:line="276" w:lineRule="auto"/>
        <w:ind w:left="426"/>
        <w:rPr>
          <w:b w:val="0"/>
          <w:bCs/>
        </w:rPr>
      </w:pPr>
      <w:r w:rsidRPr="00B94E27">
        <w:rPr>
          <w:b w:val="0"/>
          <w:bCs/>
        </w:rPr>
        <w:t>Anexo 2: Modelo de Registro de Índice de Información Reservada</w:t>
      </w:r>
    </w:p>
    <w:p w14:paraId="29803F19" w14:textId="77777777" w:rsidR="00B94E27" w:rsidRDefault="00B94E27" w:rsidP="00FF706E">
      <w:pPr>
        <w:pStyle w:val="Lista"/>
        <w:spacing w:line="276" w:lineRule="auto"/>
        <w:rPr>
          <w:rFonts w:ascii="Museo Sans 300" w:hAnsi="Museo Sans 300" w:cs="Arial Narrow"/>
          <w:b/>
          <w:bCs/>
        </w:rPr>
      </w:pPr>
    </w:p>
    <w:p w14:paraId="38015D0D" w14:textId="77777777" w:rsidR="00B94E27" w:rsidRDefault="00B94E27" w:rsidP="00B94E27">
      <w:pPr>
        <w:pStyle w:val="Lista"/>
        <w:rPr>
          <w:rFonts w:ascii="Museo Sans 300" w:hAnsi="Museo Sans 300" w:cs="Arial Narrow"/>
          <w:b/>
          <w:bCs/>
        </w:rPr>
      </w:pPr>
    </w:p>
    <w:p w14:paraId="275B93B1" w14:textId="77777777" w:rsidR="00B94E27" w:rsidRDefault="00B94E27" w:rsidP="00B94E27">
      <w:pPr>
        <w:pStyle w:val="Lista"/>
        <w:rPr>
          <w:rFonts w:ascii="Museo Sans 300" w:hAnsi="Museo Sans 300" w:cs="Arial Narrow"/>
          <w:b/>
          <w:bCs/>
        </w:rPr>
      </w:pPr>
    </w:p>
    <w:p w14:paraId="7F3DAA37" w14:textId="77777777" w:rsidR="00B94E27" w:rsidRDefault="00B94E27" w:rsidP="00B94E27">
      <w:pPr>
        <w:pStyle w:val="Lista"/>
        <w:rPr>
          <w:rFonts w:ascii="Museo Sans 300" w:hAnsi="Museo Sans 300" w:cs="Arial Narrow"/>
          <w:b/>
          <w:bCs/>
        </w:rPr>
      </w:pPr>
    </w:p>
    <w:p w14:paraId="7BB7F3AB" w14:textId="77777777" w:rsidR="00B94E27" w:rsidRDefault="00B94E27" w:rsidP="00B94E27">
      <w:pPr>
        <w:pStyle w:val="Lista"/>
        <w:rPr>
          <w:rFonts w:ascii="Museo Sans 300" w:hAnsi="Museo Sans 300" w:cs="Arial Narrow"/>
          <w:b/>
          <w:bCs/>
        </w:rPr>
      </w:pPr>
    </w:p>
    <w:p w14:paraId="5B0BD258" w14:textId="77777777" w:rsidR="00B94E27" w:rsidRDefault="00B94E27" w:rsidP="00B94E27">
      <w:pPr>
        <w:pStyle w:val="Lista"/>
        <w:rPr>
          <w:rFonts w:ascii="Museo Sans 300" w:hAnsi="Museo Sans 300" w:cs="Arial Narrow"/>
          <w:b/>
          <w:bCs/>
        </w:rPr>
      </w:pPr>
    </w:p>
    <w:p w14:paraId="6F91511C" w14:textId="77777777" w:rsidR="00EA05F1" w:rsidRPr="007E5D5E" w:rsidRDefault="00EA05F1" w:rsidP="00EA05F1">
      <w:pPr>
        <w:pStyle w:val="Sangradetextonormal"/>
        <w:rPr>
          <w:rFonts w:ascii="Museo Sans 300" w:hAnsi="Museo Sans 300"/>
          <w:lang w:val="es-SV"/>
        </w:rPr>
      </w:pPr>
    </w:p>
    <w:p w14:paraId="34E18287" w14:textId="77777777" w:rsidR="000C02EA" w:rsidRPr="007E5D5E" w:rsidRDefault="000C02EA" w:rsidP="000C02EA">
      <w:pPr>
        <w:jc w:val="right"/>
        <w:rPr>
          <w:rFonts w:ascii="Museo Sans 300" w:hAnsi="Museo Sans 300"/>
          <w:b/>
        </w:rPr>
      </w:pPr>
      <w:r w:rsidRPr="007E5D5E">
        <w:rPr>
          <w:rFonts w:ascii="Museo Sans 300" w:hAnsi="Museo Sans 300"/>
          <w:b/>
        </w:rPr>
        <w:t>Anexo 1</w:t>
      </w:r>
    </w:p>
    <w:p w14:paraId="4A59497D" w14:textId="77777777" w:rsidR="00254C0E" w:rsidRDefault="00254C0E" w:rsidP="00254C0E">
      <w:pPr>
        <w:jc w:val="center"/>
        <w:rPr>
          <w:rFonts w:ascii="Museo Sans 300" w:hAnsi="Museo Sans 300"/>
          <w:b/>
        </w:rPr>
      </w:pPr>
      <w:r w:rsidRPr="007E5D5E">
        <w:rPr>
          <w:rFonts w:ascii="Museo Sans 300" w:hAnsi="Museo Sans 300"/>
          <w:b/>
        </w:rPr>
        <w:t>Modelo de Registro de Información Oficiosa</w:t>
      </w:r>
    </w:p>
    <w:p w14:paraId="5E650F15" w14:textId="77777777" w:rsidR="00FF706E" w:rsidRPr="007E5D5E" w:rsidRDefault="00FF706E" w:rsidP="00254C0E">
      <w:pPr>
        <w:jc w:val="center"/>
        <w:rPr>
          <w:rFonts w:ascii="Museo Sans 300" w:hAnsi="Museo Sans 300"/>
          <w:b/>
        </w:rPr>
      </w:pPr>
    </w:p>
    <w:tbl>
      <w:tblPr>
        <w:tblStyle w:val="Tablaconcuadrcula"/>
        <w:tblW w:w="9579" w:type="dxa"/>
        <w:tblLook w:val="04A0" w:firstRow="1" w:lastRow="0" w:firstColumn="1" w:lastColumn="0" w:noHBand="0" w:noVBand="1"/>
      </w:tblPr>
      <w:tblGrid>
        <w:gridCol w:w="2030"/>
        <w:gridCol w:w="2015"/>
        <w:gridCol w:w="1903"/>
        <w:gridCol w:w="1902"/>
        <w:gridCol w:w="1729"/>
      </w:tblGrid>
      <w:tr w:rsidR="00832B33" w:rsidRPr="007219DC" w14:paraId="0932C18F" w14:textId="77777777" w:rsidTr="00832B33">
        <w:trPr>
          <w:trHeight w:val="289"/>
        </w:trPr>
        <w:tc>
          <w:tcPr>
            <w:tcW w:w="2030" w:type="dxa"/>
          </w:tcPr>
          <w:p w14:paraId="66008E30" w14:textId="77777777" w:rsidR="00832B33" w:rsidRPr="007219DC" w:rsidRDefault="00832B33" w:rsidP="00557B1C">
            <w:pPr>
              <w:jc w:val="center"/>
              <w:rPr>
                <w:rFonts w:ascii="Museo Sans 300" w:hAnsi="Museo Sans 300"/>
                <w:b/>
                <w:sz w:val="22"/>
                <w:szCs w:val="22"/>
              </w:rPr>
            </w:pPr>
            <w:proofErr w:type="spellStart"/>
            <w:r w:rsidRPr="007219DC">
              <w:rPr>
                <w:rFonts w:ascii="Museo Sans 300" w:hAnsi="Museo Sans 300"/>
                <w:b/>
                <w:sz w:val="22"/>
                <w:szCs w:val="22"/>
              </w:rPr>
              <w:t>Uni</w:t>
            </w:r>
            <w:proofErr w:type="spellEnd"/>
            <w:r w:rsidR="00FF706E">
              <w:rPr>
                <w:rFonts w:ascii="Museo Sans 300" w:hAnsi="Museo Sans 300"/>
                <w:b/>
                <w:sz w:val="22"/>
                <w:szCs w:val="22"/>
              </w:rPr>
              <w:t xml:space="preserve"> </w:t>
            </w:r>
            <w:proofErr w:type="spellStart"/>
            <w:r w:rsidRPr="007219DC">
              <w:rPr>
                <w:rFonts w:ascii="Museo Sans 300" w:hAnsi="Museo Sans 300"/>
                <w:b/>
                <w:sz w:val="22"/>
                <w:szCs w:val="22"/>
              </w:rPr>
              <w:t>Org</w:t>
            </w:r>
            <w:proofErr w:type="spellEnd"/>
          </w:p>
        </w:tc>
        <w:tc>
          <w:tcPr>
            <w:tcW w:w="2015" w:type="dxa"/>
          </w:tcPr>
          <w:p w14:paraId="3E5BC76A" w14:textId="77777777" w:rsidR="00832B33" w:rsidRPr="007219DC" w:rsidRDefault="00832B33" w:rsidP="00254C0E">
            <w:pPr>
              <w:jc w:val="center"/>
              <w:rPr>
                <w:rFonts w:ascii="Museo Sans 300" w:hAnsi="Museo Sans 300"/>
                <w:b/>
                <w:sz w:val="22"/>
                <w:szCs w:val="22"/>
              </w:rPr>
            </w:pPr>
            <w:proofErr w:type="spellStart"/>
            <w:r w:rsidRPr="007219DC">
              <w:rPr>
                <w:rFonts w:ascii="Museo Sans 300" w:hAnsi="Museo Sans 300"/>
                <w:sz w:val="22"/>
                <w:szCs w:val="22"/>
              </w:rPr>
              <w:t>Nom</w:t>
            </w:r>
            <w:proofErr w:type="spellEnd"/>
            <w:r w:rsidR="00FF706E">
              <w:rPr>
                <w:rFonts w:ascii="Museo Sans 300" w:hAnsi="Museo Sans 300"/>
                <w:sz w:val="22"/>
                <w:szCs w:val="22"/>
              </w:rPr>
              <w:t xml:space="preserve"> </w:t>
            </w:r>
            <w:r w:rsidRPr="007219DC">
              <w:rPr>
                <w:rFonts w:ascii="Museo Sans 300" w:hAnsi="Museo Sans 300"/>
                <w:sz w:val="22"/>
                <w:szCs w:val="22"/>
              </w:rPr>
              <w:t>Pub</w:t>
            </w:r>
          </w:p>
        </w:tc>
        <w:tc>
          <w:tcPr>
            <w:tcW w:w="1903" w:type="dxa"/>
          </w:tcPr>
          <w:p w14:paraId="61FE10A3" w14:textId="77777777" w:rsidR="00832B33" w:rsidRPr="007219DC" w:rsidRDefault="00832B33" w:rsidP="00557B1C">
            <w:pPr>
              <w:jc w:val="center"/>
              <w:rPr>
                <w:rFonts w:ascii="Museo Sans 300" w:hAnsi="Museo Sans 300"/>
                <w:b/>
                <w:sz w:val="22"/>
                <w:szCs w:val="22"/>
              </w:rPr>
            </w:pPr>
            <w:r w:rsidRPr="007219DC">
              <w:rPr>
                <w:rFonts w:ascii="Museo Sans 300" w:hAnsi="Museo Sans 300"/>
                <w:sz w:val="22"/>
                <w:szCs w:val="22"/>
              </w:rPr>
              <w:t>Fecha</w:t>
            </w:r>
            <w:r w:rsidR="00FF706E">
              <w:rPr>
                <w:rFonts w:ascii="Museo Sans 300" w:hAnsi="Museo Sans 300"/>
                <w:sz w:val="22"/>
                <w:szCs w:val="22"/>
              </w:rPr>
              <w:t xml:space="preserve"> </w:t>
            </w:r>
            <w:r w:rsidRPr="007219DC">
              <w:rPr>
                <w:rFonts w:ascii="Museo Sans 300" w:hAnsi="Museo Sans 300"/>
                <w:sz w:val="22"/>
                <w:szCs w:val="22"/>
              </w:rPr>
              <w:t>Pub</w:t>
            </w:r>
          </w:p>
        </w:tc>
        <w:tc>
          <w:tcPr>
            <w:tcW w:w="1902" w:type="dxa"/>
          </w:tcPr>
          <w:p w14:paraId="6AD122F7" w14:textId="77777777" w:rsidR="00832B33" w:rsidRPr="007219DC" w:rsidRDefault="00832B33" w:rsidP="00557B1C">
            <w:pPr>
              <w:jc w:val="center"/>
              <w:rPr>
                <w:rFonts w:ascii="Museo Sans 300" w:hAnsi="Museo Sans 300"/>
                <w:b/>
                <w:sz w:val="22"/>
                <w:szCs w:val="22"/>
              </w:rPr>
            </w:pPr>
            <w:proofErr w:type="spellStart"/>
            <w:r w:rsidRPr="007219DC">
              <w:rPr>
                <w:rFonts w:ascii="Museo Sans 300" w:hAnsi="Museo Sans 300"/>
                <w:sz w:val="22"/>
                <w:szCs w:val="22"/>
              </w:rPr>
              <w:t>Url</w:t>
            </w:r>
            <w:proofErr w:type="spellEnd"/>
            <w:r w:rsidR="00FF706E">
              <w:rPr>
                <w:rFonts w:ascii="Museo Sans 300" w:hAnsi="Museo Sans 300"/>
                <w:sz w:val="22"/>
                <w:szCs w:val="22"/>
              </w:rPr>
              <w:t xml:space="preserve"> </w:t>
            </w:r>
            <w:proofErr w:type="spellStart"/>
            <w:r w:rsidRPr="007219DC">
              <w:rPr>
                <w:rFonts w:ascii="Museo Sans 300" w:hAnsi="Museo Sans 300"/>
                <w:sz w:val="22"/>
                <w:szCs w:val="22"/>
              </w:rPr>
              <w:t>pag</w:t>
            </w:r>
            <w:proofErr w:type="spellEnd"/>
          </w:p>
        </w:tc>
        <w:tc>
          <w:tcPr>
            <w:tcW w:w="1729" w:type="dxa"/>
          </w:tcPr>
          <w:p w14:paraId="74375131" w14:textId="77777777" w:rsidR="00832B33" w:rsidRPr="007219DC" w:rsidRDefault="00832B33" w:rsidP="00254C0E">
            <w:pPr>
              <w:jc w:val="center"/>
              <w:rPr>
                <w:rFonts w:ascii="Museo Sans 300" w:hAnsi="Museo Sans 300"/>
                <w:b/>
                <w:sz w:val="22"/>
                <w:szCs w:val="22"/>
              </w:rPr>
            </w:pPr>
            <w:proofErr w:type="spellStart"/>
            <w:r w:rsidRPr="007219DC">
              <w:rPr>
                <w:rFonts w:ascii="Museo Sans 300" w:hAnsi="Museo Sans 300"/>
                <w:sz w:val="22"/>
                <w:szCs w:val="22"/>
              </w:rPr>
              <w:t>Url</w:t>
            </w:r>
            <w:proofErr w:type="spellEnd"/>
            <w:r w:rsidR="00FF706E">
              <w:rPr>
                <w:rFonts w:ascii="Museo Sans 300" w:hAnsi="Museo Sans 300"/>
                <w:sz w:val="22"/>
                <w:szCs w:val="22"/>
              </w:rPr>
              <w:t xml:space="preserve"> </w:t>
            </w:r>
            <w:proofErr w:type="spellStart"/>
            <w:r w:rsidRPr="007219DC">
              <w:rPr>
                <w:rFonts w:ascii="Museo Sans 300" w:hAnsi="Museo Sans 300"/>
                <w:sz w:val="22"/>
                <w:szCs w:val="22"/>
              </w:rPr>
              <w:t>doc</w:t>
            </w:r>
            <w:proofErr w:type="spellEnd"/>
          </w:p>
        </w:tc>
      </w:tr>
      <w:tr w:rsidR="00832B33" w:rsidRPr="007E5D5E" w14:paraId="220F90E3" w14:textId="77777777" w:rsidTr="00832B33">
        <w:trPr>
          <w:trHeight w:val="289"/>
        </w:trPr>
        <w:tc>
          <w:tcPr>
            <w:tcW w:w="2030" w:type="dxa"/>
          </w:tcPr>
          <w:p w14:paraId="7B384F0E" w14:textId="77777777" w:rsidR="00832B33" w:rsidRPr="007E5D5E" w:rsidRDefault="00832B33" w:rsidP="00254C0E">
            <w:pPr>
              <w:jc w:val="center"/>
              <w:rPr>
                <w:rFonts w:ascii="Museo Sans 300" w:hAnsi="Museo Sans 300"/>
                <w:b/>
              </w:rPr>
            </w:pPr>
          </w:p>
        </w:tc>
        <w:tc>
          <w:tcPr>
            <w:tcW w:w="2015" w:type="dxa"/>
          </w:tcPr>
          <w:p w14:paraId="3A3DD08F" w14:textId="77777777" w:rsidR="00832B33" w:rsidRPr="007E5D5E" w:rsidRDefault="00832B33" w:rsidP="00254C0E">
            <w:pPr>
              <w:jc w:val="center"/>
              <w:rPr>
                <w:rFonts w:ascii="Museo Sans 300" w:hAnsi="Museo Sans 300"/>
                <w:b/>
              </w:rPr>
            </w:pPr>
          </w:p>
        </w:tc>
        <w:tc>
          <w:tcPr>
            <w:tcW w:w="1903" w:type="dxa"/>
          </w:tcPr>
          <w:p w14:paraId="7076DD2E" w14:textId="77777777" w:rsidR="00832B33" w:rsidRPr="007E5D5E" w:rsidRDefault="00832B33" w:rsidP="00254C0E">
            <w:pPr>
              <w:jc w:val="center"/>
              <w:rPr>
                <w:rFonts w:ascii="Museo Sans 300" w:hAnsi="Museo Sans 300"/>
                <w:b/>
              </w:rPr>
            </w:pPr>
          </w:p>
        </w:tc>
        <w:tc>
          <w:tcPr>
            <w:tcW w:w="1902" w:type="dxa"/>
          </w:tcPr>
          <w:p w14:paraId="1B1028BF" w14:textId="77777777" w:rsidR="00832B33" w:rsidRPr="007E5D5E" w:rsidRDefault="00832B33" w:rsidP="00254C0E">
            <w:pPr>
              <w:jc w:val="center"/>
              <w:rPr>
                <w:rFonts w:ascii="Museo Sans 300" w:hAnsi="Museo Sans 300"/>
                <w:b/>
              </w:rPr>
            </w:pPr>
          </w:p>
        </w:tc>
        <w:tc>
          <w:tcPr>
            <w:tcW w:w="1729" w:type="dxa"/>
          </w:tcPr>
          <w:p w14:paraId="55F7E4C1" w14:textId="77777777" w:rsidR="00832B33" w:rsidRPr="007E5D5E" w:rsidRDefault="00832B33" w:rsidP="00254C0E">
            <w:pPr>
              <w:jc w:val="center"/>
              <w:rPr>
                <w:rFonts w:ascii="Museo Sans 300" w:hAnsi="Museo Sans 300"/>
                <w:b/>
              </w:rPr>
            </w:pPr>
          </w:p>
        </w:tc>
      </w:tr>
    </w:tbl>
    <w:p w14:paraId="4A3626F6" w14:textId="77777777" w:rsidR="00557B1C" w:rsidRDefault="00557B1C" w:rsidP="00557B1C">
      <w:pPr>
        <w:rPr>
          <w:rFonts w:ascii="Museo Sans 300" w:hAnsi="Museo Sans 300"/>
          <w:b/>
        </w:rPr>
      </w:pPr>
    </w:p>
    <w:p w14:paraId="1A8184AF" w14:textId="77777777" w:rsidR="001B5DF6" w:rsidRDefault="001B5DF6" w:rsidP="00557B1C">
      <w:pPr>
        <w:rPr>
          <w:rFonts w:ascii="Museo Sans 300" w:hAnsi="Museo Sans 300"/>
          <w:b/>
        </w:rPr>
      </w:pPr>
    </w:p>
    <w:p w14:paraId="75CBF4D4" w14:textId="77777777" w:rsidR="001B5DF6" w:rsidRPr="007E5D5E" w:rsidRDefault="001B5DF6" w:rsidP="001B5DF6">
      <w:pPr>
        <w:jc w:val="right"/>
        <w:rPr>
          <w:rFonts w:ascii="Museo Sans 300" w:hAnsi="Museo Sans 300"/>
          <w:b/>
        </w:rPr>
      </w:pPr>
      <w:r w:rsidRPr="007E5D5E">
        <w:rPr>
          <w:rFonts w:ascii="Museo Sans 300" w:hAnsi="Museo Sans 300"/>
          <w:b/>
        </w:rPr>
        <w:t xml:space="preserve">Anexo </w:t>
      </w:r>
      <w:r>
        <w:rPr>
          <w:rFonts w:ascii="Museo Sans 300" w:hAnsi="Museo Sans 300"/>
          <w:b/>
        </w:rPr>
        <w:t>2</w:t>
      </w:r>
    </w:p>
    <w:p w14:paraId="2C7C5F41" w14:textId="77777777" w:rsidR="001B5DF6" w:rsidRDefault="007219DC" w:rsidP="007219DC">
      <w:pPr>
        <w:jc w:val="center"/>
        <w:rPr>
          <w:rFonts w:ascii="Museo Sans 300" w:hAnsi="Museo Sans 300"/>
          <w:b/>
        </w:rPr>
      </w:pPr>
      <w:r w:rsidRPr="007E5D5E">
        <w:rPr>
          <w:rFonts w:ascii="Museo Sans 300" w:hAnsi="Museo Sans 300"/>
          <w:b/>
        </w:rPr>
        <w:t>Modelo de Registro de Ín</w:t>
      </w:r>
      <w:r>
        <w:rPr>
          <w:rFonts w:ascii="Museo Sans 300" w:hAnsi="Museo Sans 300"/>
          <w:b/>
        </w:rPr>
        <w:t xml:space="preserve">dice </w:t>
      </w:r>
      <w:r w:rsidRPr="007A26D1">
        <w:rPr>
          <w:rFonts w:ascii="Museo Sans 300" w:hAnsi="Museo Sans 300"/>
          <w:b/>
        </w:rPr>
        <w:t xml:space="preserve">de </w:t>
      </w:r>
      <w:r w:rsidR="003D6A5D" w:rsidRPr="007A26D1">
        <w:rPr>
          <w:rFonts w:ascii="Museo Sans 300" w:hAnsi="Museo Sans 300"/>
          <w:b/>
        </w:rPr>
        <w:t>I</w:t>
      </w:r>
      <w:r w:rsidRPr="007A26D1">
        <w:rPr>
          <w:rFonts w:ascii="Museo Sans 300" w:hAnsi="Museo Sans 300"/>
          <w:b/>
        </w:rPr>
        <w:t xml:space="preserve">nformación </w:t>
      </w:r>
      <w:r w:rsidR="003D6A5D" w:rsidRPr="007A26D1">
        <w:rPr>
          <w:rFonts w:ascii="Museo Sans 300" w:hAnsi="Museo Sans 300"/>
          <w:b/>
        </w:rPr>
        <w:t>R</w:t>
      </w:r>
      <w:r w:rsidRPr="007A26D1">
        <w:rPr>
          <w:rFonts w:ascii="Museo Sans 300" w:hAnsi="Museo Sans 300"/>
          <w:b/>
        </w:rPr>
        <w:t>eservada</w:t>
      </w:r>
    </w:p>
    <w:p w14:paraId="3A5F0C5E" w14:textId="77777777" w:rsidR="00FF706E" w:rsidRDefault="00FF706E" w:rsidP="007219DC">
      <w:pPr>
        <w:jc w:val="center"/>
        <w:rPr>
          <w:rFonts w:ascii="Museo Sans 300" w:hAnsi="Museo Sans 300"/>
          <w:b/>
        </w:rPr>
      </w:pPr>
    </w:p>
    <w:tbl>
      <w:tblPr>
        <w:tblW w:w="103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1645"/>
        <w:gridCol w:w="1479"/>
        <w:gridCol w:w="636"/>
        <w:gridCol w:w="1213"/>
        <w:gridCol w:w="1678"/>
        <w:gridCol w:w="796"/>
        <w:gridCol w:w="1101"/>
        <w:gridCol w:w="1482"/>
      </w:tblGrid>
      <w:tr w:rsidR="001B5DF6" w:rsidRPr="007219DC" w14:paraId="2ADA9A7B" w14:textId="77777777" w:rsidTr="00FF706E">
        <w:trPr>
          <w:trHeight w:val="1365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B6A3E20" w14:textId="77777777" w:rsidR="001B5DF6" w:rsidRPr="00FF706E" w:rsidRDefault="001B5DF6" w:rsidP="001B5DF6">
            <w:pPr>
              <w:jc w:val="center"/>
              <w:rPr>
                <w:rFonts w:ascii="Museo Sans 300" w:hAnsi="Museo Sans 300"/>
                <w:b/>
                <w:sz w:val="20"/>
                <w:szCs w:val="22"/>
              </w:rPr>
            </w:pPr>
            <w:r w:rsidRPr="00FF706E">
              <w:rPr>
                <w:rFonts w:ascii="Museo Sans 300" w:hAnsi="Museo Sans 300"/>
                <w:b/>
                <w:sz w:val="20"/>
                <w:szCs w:val="22"/>
              </w:rPr>
              <w:t xml:space="preserve">ID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DE3281" w14:textId="77777777" w:rsidR="001B5DF6" w:rsidRPr="00FF706E" w:rsidRDefault="001B5DF6" w:rsidP="001B5DF6">
            <w:pPr>
              <w:jc w:val="center"/>
              <w:rPr>
                <w:rFonts w:ascii="Museo Sans 300" w:hAnsi="Museo Sans 300"/>
                <w:b/>
                <w:sz w:val="20"/>
                <w:szCs w:val="22"/>
              </w:rPr>
            </w:pPr>
            <w:r w:rsidRPr="00FF706E">
              <w:rPr>
                <w:rFonts w:ascii="Museo Sans 300" w:hAnsi="Museo Sans 300"/>
                <w:b/>
                <w:sz w:val="20"/>
                <w:szCs w:val="22"/>
              </w:rPr>
              <w:t>Fecha de clasificación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4479D3" w14:textId="77777777" w:rsidR="001B5DF6" w:rsidRPr="00FF706E" w:rsidRDefault="001B5DF6" w:rsidP="001B5DF6">
            <w:pPr>
              <w:jc w:val="center"/>
              <w:rPr>
                <w:rFonts w:ascii="Museo Sans 300" w:hAnsi="Museo Sans 300"/>
                <w:b/>
                <w:sz w:val="20"/>
                <w:szCs w:val="22"/>
              </w:rPr>
            </w:pPr>
            <w:r w:rsidRPr="00FF706E">
              <w:rPr>
                <w:rFonts w:ascii="Museo Sans 300" w:hAnsi="Museo Sans 300"/>
                <w:b/>
                <w:sz w:val="20"/>
                <w:szCs w:val="22"/>
              </w:rPr>
              <w:t>N° de declaratoria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14:paraId="160249E7" w14:textId="77777777" w:rsidR="001B5DF6" w:rsidRPr="00FF706E" w:rsidRDefault="001B5DF6" w:rsidP="001B5DF6">
            <w:pPr>
              <w:jc w:val="center"/>
              <w:rPr>
                <w:rFonts w:ascii="Museo Sans 300" w:hAnsi="Museo Sans 300"/>
                <w:b/>
                <w:sz w:val="20"/>
                <w:szCs w:val="22"/>
              </w:rPr>
            </w:pPr>
            <w:r w:rsidRPr="00FF706E">
              <w:rPr>
                <w:rFonts w:ascii="Museo Sans 300" w:hAnsi="Museo Sans 300"/>
                <w:b/>
                <w:sz w:val="20"/>
                <w:szCs w:val="22"/>
              </w:rPr>
              <w:t>U. O.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D9E9DF" w14:textId="77777777" w:rsidR="001B5DF6" w:rsidRPr="00FF706E" w:rsidRDefault="001B5DF6" w:rsidP="001B5DF6">
            <w:pPr>
              <w:jc w:val="center"/>
              <w:rPr>
                <w:rFonts w:ascii="Museo Sans 300" w:hAnsi="Museo Sans 300"/>
                <w:b/>
                <w:sz w:val="20"/>
                <w:szCs w:val="22"/>
              </w:rPr>
            </w:pPr>
            <w:r w:rsidRPr="00FF706E">
              <w:rPr>
                <w:rFonts w:ascii="Museo Sans 300" w:hAnsi="Museo Sans 300"/>
                <w:b/>
                <w:sz w:val="20"/>
                <w:szCs w:val="22"/>
              </w:rPr>
              <w:t>Rubro temático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EE10BC" w14:textId="77777777" w:rsidR="001B5DF6" w:rsidRPr="00FF706E" w:rsidRDefault="001B5DF6" w:rsidP="001B5DF6">
            <w:pPr>
              <w:jc w:val="center"/>
              <w:rPr>
                <w:rFonts w:ascii="Museo Sans 300" w:hAnsi="Museo Sans 300"/>
                <w:b/>
                <w:sz w:val="20"/>
                <w:szCs w:val="22"/>
              </w:rPr>
            </w:pPr>
            <w:r w:rsidRPr="00FF706E">
              <w:rPr>
                <w:rFonts w:ascii="Museo Sans 300" w:hAnsi="Museo Sans 300"/>
                <w:b/>
                <w:sz w:val="20"/>
                <w:szCs w:val="22"/>
              </w:rPr>
              <w:t>Nombre del documento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04FEE6" w14:textId="77777777" w:rsidR="001B5DF6" w:rsidRPr="00FF706E" w:rsidRDefault="001B5DF6" w:rsidP="001B5DF6">
            <w:pPr>
              <w:jc w:val="center"/>
              <w:rPr>
                <w:rFonts w:ascii="Museo Sans 300" w:hAnsi="Museo Sans 300"/>
                <w:b/>
                <w:sz w:val="20"/>
                <w:szCs w:val="22"/>
              </w:rPr>
            </w:pPr>
            <w:r w:rsidRPr="00FF706E">
              <w:rPr>
                <w:rFonts w:ascii="Museo Sans 300" w:hAnsi="Museo Sans 300"/>
                <w:b/>
                <w:sz w:val="20"/>
                <w:szCs w:val="22"/>
              </w:rPr>
              <w:t>Art. 19 LAIP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B3881D" w14:textId="77777777" w:rsidR="001B5DF6" w:rsidRPr="00FF706E" w:rsidRDefault="001B5DF6" w:rsidP="001B5DF6">
            <w:pPr>
              <w:jc w:val="center"/>
              <w:rPr>
                <w:rFonts w:ascii="Museo Sans 300" w:hAnsi="Museo Sans 300"/>
                <w:b/>
                <w:sz w:val="20"/>
                <w:szCs w:val="22"/>
              </w:rPr>
            </w:pPr>
            <w:r w:rsidRPr="00FF706E">
              <w:rPr>
                <w:rFonts w:ascii="Museo Sans 300" w:hAnsi="Museo Sans 300"/>
                <w:b/>
                <w:sz w:val="20"/>
                <w:szCs w:val="22"/>
              </w:rPr>
              <w:t>Tipo de reserva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7969BE" w14:textId="77777777" w:rsidR="001B5DF6" w:rsidRPr="00FF706E" w:rsidRDefault="001B5DF6" w:rsidP="001B5DF6">
            <w:pPr>
              <w:jc w:val="center"/>
              <w:rPr>
                <w:rFonts w:ascii="Museo Sans 300" w:hAnsi="Museo Sans 300"/>
                <w:b/>
                <w:sz w:val="20"/>
                <w:szCs w:val="22"/>
              </w:rPr>
            </w:pPr>
            <w:r w:rsidRPr="00FF706E">
              <w:rPr>
                <w:rFonts w:ascii="Museo Sans 300" w:hAnsi="Museo Sans 300"/>
                <w:b/>
                <w:sz w:val="20"/>
                <w:szCs w:val="22"/>
              </w:rPr>
              <w:t>Autoridad que reserva</w:t>
            </w:r>
          </w:p>
        </w:tc>
      </w:tr>
      <w:tr w:rsidR="001B5DF6" w:rsidRPr="001B5DF6" w14:paraId="58C3A8CB" w14:textId="77777777" w:rsidTr="00FF706E">
        <w:trPr>
          <w:trHeight w:val="426"/>
        </w:trPr>
        <w:tc>
          <w:tcPr>
            <w:tcW w:w="0" w:type="auto"/>
            <w:shd w:val="clear" w:color="000000" w:fill="FFFFFF"/>
            <w:vAlign w:val="center"/>
          </w:tcPr>
          <w:p w14:paraId="1F652F49" w14:textId="77777777" w:rsidR="001B5DF6" w:rsidRPr="001B5DF6" w:rsidRDefault="001B5DF6" w:rsidP="001B5DF6">
            <w:pPr>
              <w:jc w:val="center"/>
              <w:rPr>
                <w:rFonts w:ascii="Museo Sans 300" w:hAnsi="Museo Sans 300"/>
                <w:b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07D3CBC1" w14:textId="77777777" w:rsidR="001B5DF6" w:rsidRPr="001B5DF6" w:rsidRDefault="001B5DF6" w:rsidP="001B5DF6">
            <w:pPr>
              <w:jc w:val="center"/>
              <w:rPr>
                <w:rFonts w:ascii="Museo Sans 300" w:hAnsi="Museo Sans 300"/>
                <w:b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633C627C" w14:textId="77777777" w:rsidR="001B5DF6" w:rsidRPr="001B5DF6" w:rsidRDefault="001B5DF6" w:rsidP="001B5DF6">
            <w:pPr>
              <w:jc w:val="center"/>
              <w:rPr>
                <w:rFonts w:ascii="Museo Sans 300" w:hAnsi="Museo Sans 300"/>
                <w:b/>
              </w:rPr>
            </w:pPr>
          </w:p>
        </w:tc>
        <w:tc>
          <w:tcPr>
            <w:tcW w:w="636" w:type="dxa"/>
            <w:shd w:val="clear" w:color="000000" w:fill="FFFFFF"/>
            <w:vAlign w:val="center"/>
          </w:tcPr>
          <w:p w14:paraId="1E9B11CE" w14:textId="77777777" w:rsidR="001B5DF6" w:rsidRPr="001B5DF6" w:rsidRDefault="001B5DF6" w:rsidP="001B5DF6">
            <w:pPr>
              <w:jc w:val="center"/>
              <w:rPr>
                <w:rFonts w:ascii="Museo Sans 300" w:hAnsi="Museo Sans 300"/>
                <w:b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3E06CEBF" w14:textId="77777777" w:rsidR="001B5DF6" w:rsidRPr="001B5DF6" w:rsidRDefault="001B5DF6" w:rsidP="001B5DF6">
            <w:pPr>
              <w:jc w:val="center"/>
              <w:rPr>
                <w:rFonts w:ascii="Museo Sans 300" w:hAnsi="Museo Sans 300"/>
                <w:b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26365718" w14:textId="77777777" w:rsidR="001B5DF6" w:rsidRPr="001B5DF6" w:rsidRDefault="001B5DF6" w:rsidP="001B5DF6">
            <w:pPr>
              <w:jc w:val="center"/>
              <w:rPr>
                <w:rFonts w:ascii="Museo Sans 300" w:hAnsi="Museo Sans 300"/>
                <w:b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0DB8082B" w14:textId="77777777" w:rsidR="001B5DF6" w:rsidRPr="001B5DF6" w:rsidRDefault="001B5DF6" w:rsidP="001B5DF6">
            <w:pPr>
              <w:jc w:val="center"/>
              <w:rPr>
                <w:rFonts w:ascii="Museo Sans 300" w:hAnsi="Museo Sans 300"/>
                <w:b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681E01EE" w14:textId="77777777" w:rsidR="001B5DF6" w:rsidRPr="001B5DF6" w:rsidRDefault="001B5DF6" w:rsidP="001B5DF6">
            <w:pPr>
              <w:jc w:val="center"/>
              <w:rPr>
                <w:rFonts w:ascii="Museo Sans 300" w:hAnsi="Museo Sans 300"/>
                <w:b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623CFD06" w14:textId="77777777" w:rsidR="001B5DF6" w:rsidRPr="001B5DF6" w:rsidRDefault="001B5DF6" w:rsidP="001B5DF6">
            <w:pPr>
              <w:jc w:val="center"/>
              <w:rPr>
                <w:rFonts w:ascii="Museo Sans 300" w:hAnsi="Museo Sans 300"/>
                <w:b/>
              </w:rPr>
            </w:pPr>
          </w:p>
        </w:tc>
      </w:tr>
    </w:tbl>
    <w:p w14:paraId="652F56E0" w14:textId="77777777" w:rsidR="001B5DF6" w:rsidRDefault="001B5DF6" w:rsidP="00557B1C">
      <w:pPr>
        <w:rPr>
          <w:rFonts w:ascii="Museo Sans 300" w:hAnsi="Museo Sans 300"/>
          <w:b/>
        </w:rPr>
      </w:pPr>
    </w:p>
    <w:p w14:paraId="6424B520" w14:textId="77777777" w:rsidR="001B5DF6" w:rsidRPr="007E5D5E" w:rsidRDefault="001B5DF6" w:rsidP="00557B1C">
      <w:pPr>
        <w:rPr>
          <w:rFonts w:ascii="Museo Sans 300" w:hAnsi="Museo Sans 300"/>
          <w:b/>
        </w:rPr>
      </w:pPr>
    </w:p>
    <w:p w14:paraId="6F458016" w14:textId="77777777" w:rsidR="006246AF" w:rsidRDefault="006246AF" w:rsidP="00FF706E">
      <w:pPr>
        <w:pStyle w:val="Lista"/>
        <w:numPr>
          <w:ilvl w:val="0"/>
          <w:numId w:val="2"/>
        </w:numPr>
        <w:tabs>
          <w:tab w:val="clear" w:pos="360"/>
        </w:tabs>
        <w:rPr>
          <w:rFonts w:ascii="Museo Sans 300" w:hAnsi="Museo Sans 300" w:cs="Arial Narrow"/>
          <w:b/>
          <w:bCs/>
        </w:rPr>
      </w:pPr>
      <w:r w:rsidRPr="007E5D5E">
        <w:rPr>
          <w:rFonts w:ascii="Museo Sans 300" w:hAnsi="Museo Sans 300" w:cs="Arial Narrow"/>
          <w:b/>
          <w:bCs/>
        </w:rPr>
        <w:t xml:space="preserve">MODIFICACIONES </w:t>
      </w:r>
    </w:p>
    <w:p w14:paraId="584FC8AC" w14:textId="77777777" w:rsidR="00391A0E" w:rsidRDefault="00391A0E" w:rsidP="00391A0E">
      <w:pPr>
        <w:pStyle w:val="Lista"/>
        <w:rPr>
          <w:rFonts w:ascii="Museo Sans 300" w:hAnsi="Museo Sans 300" w:cs="Arial Narrow"/>
          <w:b/>
          <w:bCs/>
        </w:rPr>
      </w:pPr>
    </w:p>
    <w:p w14:paraId="07D251EB" w14:textId="77777777" w:rsidR="00553FAA" w:rsidRDefault="00553FAA" w:rsidP="00553FAA">
      <w:pPr>
        <w:pStyle w:val="Encabezado"/>
        <w:tabs>
          <w:tab w:val="left" w:pos="7680"/>
        </w:tabs>
        <w:jc w:val="center"/>
        <w:rPr>
          <w:rFonts w:ascii="Museo Sans 300" w:hAnsi="Museo Sans 300"/>
          <w:b/>
          <w:noProof w:val="0"/>
          <w:szCs w:val="24"/>
          <w:lang w:val="es-ES"/>
        </w:rPr>
      </w:pPr>
      <w:r w:rsidRPr="004774DB">
        <w:rPr>
          <w:rFonts w:ascii="Museo Sans 300" w:hAnsi="Museo Sans 300"/>
          <w:b/>
          <w:noProof w:val="0"/>
          <w:szCs w:val="24"/>
          <w:lang w:val="es-ES"/>
        </w:rPr>
        <w:t>REGISTRO DE MODIFICACIONES</w:t>
      </w:r>
    </w:p>
    <w:p w14:paraId="2A9D5946" w14:textId="77777777" w:rsidR="00FF706E" w:rsidRPr="007E5D5E" w:rsidRDefault="00FF706E" w:rsidP="00553FAA">
      <w:pPr>
        <w:pStyle w:val="Encabezado"/>
        <w:tabs>
          <w:tab w:val="left" w:pos="7680"/>
        </w:tabs>
        <w:jc w:val="center"/>
        <w:rPr>
          <w:rFonts w:ascii="Museo Sans 300" w:hAnsi="Museo Sans 300"/>
          <w:b/>
          <w:noProof w:val="0"/>
          <w:szCs w:val="24"/>
          <w:lang w:val="es-ES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9497"/>
      </w:tblGrid>
      <w:tr w:rsidR="00553FAA" w14:paraId="76B151F1" w14:textId="77777777" w:rsidTr="00463B95">
        <w:trPr>
          <w:cantSplit/>
          <w:trHeight w:val="4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8F0B" w14:textId="77777777" w:rsidR="00553FAA" w:rsidRPr="00463B95" w:rsidRDefault="00553FAA">
            <w:pPr>
              <w:pStyle w:val="a"/>
              <w:spacing w:line="240" w:lineRule="auto"/>
              <w:jc w:val="center"/>
              <w:rPr>
                <w:rFonts w:ascii="Museo Sans 300" w:hAnsi="Museo Sans 300"/>
                <w:b/>
                <w:sz w:val="22"/>
                <w:szCs w:val="22"/>
              </w:rPr>
            </w:pPr>
            <w:bookmarkStart w:id="3" w:name="_Hlk146707536"/>
          </w:p>
          <w:p w14:paraId="6C5A972C" w14:textId="77777777" w:rsidR="00553FAA" w:rsidRPr="00463B95" w:rsidRDefault="00553FAA">
            <w:pPr>
              <w:pStyle w:val="a"/>
              <w:spacing w:line="240" w:lineRule="auto"/>
              <w:jc w:val="center"/>
              <w:rPr>
                <w:rFonts w:ascii="Museo Sans 300" w:hAnsi="Museo Sans 300"/>
                <w:b/>
                <w:sz w:val="22"/>
                <w:szCs w:val="22"/>
              </w:rPr>
            </w:pPr>
            <w:r w:rsidRPr="00463B95">
              <w:rPr>
                <w:rFonts w:ascii="Museo Sans 300" w:hAnsi="Museo Sans 300"/>
                <w:b/>
                <w:sz w:val="22"/>
                <w:szCs w:val="22"/>
              </w:rPr>
              <w:t xml:space="preserve">No.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6EB0" w14:textId="77777777" w:rsidR="00553FAA" w:rsidRPr="00463B95" w:rsidRDefault="00553FAA">
            <w:pPr>
              <w:pStyle w:val="a"/>
              <w:spacing w:line="240" w:lineRule="auto"/>
              <w:jc w:val="center"/>
              <w:rPr>
                <w:rFonts w:ascii="Museo Sans 300" w:hAnsi="Museo Sans 300"/>
                <w:b/>
                <w:sz w:val="22"/>
                <w:szCs w:val="22"/>
              </w:rPr>
            </w:pPr>
            <w:r w:rsidRPr="00463B95">
              <w:rPr>
                <w:rFonts w:ascii="Museo Sans 300" w:hAnsi="Museo Sans 300"/>
                <w:b/>
                <w:sz w:val="22"/>
                <w:szCs w:val="22"/>
              </w:rPr>
              <w:t>Modificaciones</w:t>
            </w:r>
          </w:p>
        </w:tc>
      </w:tr>
      <w:tr w:rsidR="00553FAA" w14:paraId="29F03EB1" w14:textId="77777777" w:rsidTr="00463B95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7BFF" w14:textId="77777777" w:rsidR="00553FAA" w:rsidRPr="00463B95" w:rsidRDefault="00553FAA" w:rsidP="00224223">
            <w:pPr>
              <w:pStyle w:val="a"/>
              <w:rPr>
                <w:rFonts w:ascii="Museo Sans 300" w:hAnsi="Museo Sans 300"/>
                <w:noProof w:val="0"/>
                <w:sz w:val="22"/>
                <w:szCs w:val="22"/>
                <w:lang w:val="es-ES"/>
              </w:rPr>
            </w:pPr>
            <w:r w:rsidRPr="00463B95">
              <w:rPr>
                <w:rFonts w:ascii="Museo Sans 300" w:hAnsi="Museo Sans 300"/>
                <w:noProof w:val="0"/>
                <w:sz w:val="22"/>
                <w:szCs w:val="22"/>
                <w:lang w:val="es-ES"/>
              </w:rPr>
              <w:t>01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969" w14:textId="77777777" w:rsidR="00217235" w:rsidRPr="00463B95" w:rsidRDefault="00553FAA" w:rsidP="004774DB">
            <w:pPr>
              <w:ind w:right="-60"/>
              <w:jc w:val="both"/>
              <w:rPr>
                <w:rFonts w:ascii="Museo Sans 300" w:hAnsi="Museo Sans 300"/>
                <w:bCs/>
                <w:sz w:val="22"/>
                <w:szCs w:val="22"/>
              </w:rPr>
            </w:pPr>
            <w:r w:rsidRPr="00463B95">
              <w:rPr>
                <w:rFonts w:ascii="Museo Sans 300" w:hAnsi="Museo Sans 300"/>
                <w:bCs/>
                <w:sz w:val="22"/>
                <w:szCs w:val="22"/>
              </w:rPr>
              <w:t xml:space="preserve">Se modifica el sub título del PROCESO COMUNICACIÓN E INFORMACIÓN INSITITUCIONAL del SUBPROCESO </w:t>
            </w:r>
            <w:r w:rsidR="004774DB" w:rsidRPr="00463B95">
              <w:rPr>
                <w:rFonts w:ascii="Museo Sans 300" w:hAnsi="Museo Sans 300"/>
                <w:bCs/>
                <w:sz w:val="22"/>
                <w:szCs w:val="22"/>
              </w:rPr>
              <w:t>GESTIONAR, RECOPILAR</w:t>
            </w:r>
            <w:r w:rsidR="00B4311D" w:rsidRPr="00463B95">
              <w:rPr>
                <w:rFonts w:ascii="Museo Sans 300" w:hAnsi="Museo Sans 300"/>
                <w:bCs/>
                <w:sz w:val="22"/>
                <w:szCs w:val="22"/>
              </w:rPr>
              <w:t xml:space="preserve"> Y</w:t>
            </w:r>
            <w:r w:rsidR="004774DB" w:rsidRPr="00463B95">
              <w:rPr>
                <w:rFonts w:ascii="Museo Sans 300" w:hAnsi="Museo Sans 300"/>
                <w:bCs/>
                <w:sz w:val="22"/>
                <w:szCs w:val="22"/>
              </w:rPr>
              <w:t xml:space="preserve"> PUBLICAR INFORMACIÓN OFICIOSA Y RESERVADA</w:t>
            </w:r>
          </w:p>
        </w:tc>
      </w:tr>
      <w:tr w:rsidR="00553FAA" w14:paraId="4B7017F1" w14:textId="77777777" w:rsidTr="00224223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D536" w14:textId="77777777" w:rsidR="00553FAA" w:rsidRPr="00463B95" w:rsidRDefault="00553FAA" w:rsidP="00463B95">
            <w:pPr>
              <w:pStyle w:val="a"/>
              <w:rPr>
                <w:rFonts w:ascii="Museo Sans 300" w:hAnsi="Museo Sans 300"/>
                <w:noProof w:val="0"/>
                <w:sz w:val="22"/>
                <w:szCs w:val="22"/>
                <w:lang w:val="es-ES"/>
              </w:rPr>
            </w:pPr>
            <w:r w:rsidRPr="00463B95">
              <w:rPr>
                <w:rFonts w:ascii="Museo Sans 300" w:hAnsi="Museo Sans 300"/>
                <w:noProof w:val="0"/>
                <w:sz w:val="22"/>
                <w:szCs w:val="22"/>
                <w:lang w:val="es-ES"/>
              </w:rPr>
              <w:t>0</w:t>
            </w:r>
            <w:r w:rsidR="00463B95">
              <w:rPr>
                <w:rFonts w:ascii="Museo Sans 300" w:hAnsi="Museo Sans 300"/>
                <w:noProof w:val="0"/>
                <w:sz w:val="22"/>
                <w:szCs w:val="22"/>
                <w:lang w:val="es-ES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21FA" w14:textId="77777777" w:rsidR="00553FAA" w:rsidRPr="00463B95" w:rsidRDefault="00553FAA">
            <w:pPr>
              <w:ind w:right="-60"/>
              <w:jc w:val="both"/>
              <w:rPr>
                <w:rFonts w:ascii="Museo Sans 300" w:hAnsi="Museo Sans 300"/>
                <w:bCs/>
                <w:sz w:val="22"/>
                <w:szCs w:val="22"/>
              </w:rPr>
            </w:pPr>
            <w:r w:rsidRPr="00463B95">
              <w:rPr>
                <w:rFonts w:ascii="Museo Sans 300" w:hAnsi="Museo Sans 300"/>
                <w:bCs/>
                <w:sz w:val="22"/>
                <w:szCs w:val="22"/>
              </w:rPr>
              <w:t>Se modifica los plazos de publicación, conocido como “Plazos de actualización”</w:t>
            </w:r>
          </w:p>
          <w:p w14:paraId="6A8D57D9" w14:textId="77777777" w:rsidR="00553FAA" w:rsidRPr="00463B95" w:rsidRDefault="00553FAA">
            <w:pPr>
              <w:ind w:right="-60"/>
              <w:jc w:val="both"/>
              <w:rPr>
                <w:rFonts w:ascii="Museo Sans 300" w:hAnsi="Museo Sans 300"/>
                <w:bCs/>
                <w:sz w:val="22"/>
                <w:szCs w:val="22"/>
              </w:rPr>
            </w:pPr>
          </w:p>
        </w:tc>
      </w:tr>
      <w:tr w:rsidR="00553FAA" w14:paraId="0FA9FF72" w14:textId="77777777" w:rsidTr="00224223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58E9" w14:textId="77777777" w:rsidR="00553FAA" w:rsidRPr="00463B95" w:rsidRDefault="00553FAA" w:rsidP="00463B95">
            <w:pPr>
              <w:pStyle w:val="a"/>
              <w:rPr>
                <w:rFonts w:ascii="Museo Sans 300" w:hAnsi="Museo Sans 300"/>
                <w:noProof w:val="0"/>
                <w:sz w:val="22"/>
                <w:szCs w:val="22"/>
                <w:lang w:val="es-ES"/>
              </w:rPr>
            </w:pPr>
            <w:r w:rsidRPr="00463B95">
              <w:rPr>
                <w:rFonts w:ascii="Museo Sans 300" w:hAnsi="Museo Sans 300"/>
                <w:noProof w:val="0"/>
                <w:sz w:val="22"/>
                <w:szCs w:val="22"/>
                <w:lang w:val="es-ES"/>
              </w:rPr>
              <w:t>0</w:t>
            </w:r>
            <w:r w:rsidR="00463B95">
              <w:rPr>
                <w:rFonts w:ascii="Museo Sans 300" w:hAnsi="Museo Sans 300"/>
                <w:noProof w:val="0"/>
                <w:sz w:val="22"/>
                <w:szCs w:val="22"/>
                <w:lang w:val="es-ES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ACBF" w14:textId="77777777" w:rsidR="00553FAA" w:rsidRPr="00463B95" w:rsidRDefault="00553FAA">
            <w:pPr>
              <w:ind w:right="-60"/>
              <w:jc w:val="both"/>
              <w:rPr>
                <w:rFonts w:ascii="Museo Sans 300" w:hAnsi="Museo Sans 300"/>
                <w:bCs/>
                <w:sz w:val="22"/>
                <w:szCs w:val="22"/>
              </w:rPr>
            </w:pPr>
            <w:r w:rsidRPr="00463B95">
              <w:rPr>
                <w:rFonts w:ascii="Museo Sans 300" w:hAnsi="Museo Sans 300"/>
                <w:bCs/>
                <w:sz w:val="22"/>
                <w:szCs w:val="22"/>
              </w:rPr>
              <w:t>Se modifica el apartado número siete (procedimiento), dividiendo la sección en dos literales,</w:t>
            </w:r>
          </w:p>
          <w:p w14:paraId="579E0DE0" w14:textId="77777777" w:rsidR="00553FAA" w:rsidRPr="00463B95" w:rsidRDefault="00553FAA" w:rsidP="00224223">
            <w:pPr>
              <w:pStyle w:val="Prrafodelista"/>
              <w:numPr>
                <w:ilvl w:val="0"/>
                <w:numId w:val="36"/>
              </w:numPr>
              <w:ind w:right="-60"/>
              <w:jc w:val="both"/>
              <w:rPr>
                <w:rFonts w:ascii="Museo Sans 300" w:hAnsi="Museo Sans 300"/>
                <w:bCs/>
              </w:rPr>
            </w:pPr>
            <w:r w:rsidRPr="00463B95">
              <w:rPr>
                <w:rFonts w:ascii="Museo Sans 300" w:hAnsi="Museo Sans 300" w:cs="Arial Narrow"/>
              </w:rPr>
              <w:t>RECOPILACIÓN Y PUBLICACIÓN DE INFORMACIÓN OFICIOSA</w:t>
            </w:r>
          </w:p>
          <w:p w14:paraId="65873931" w14:textId="77777777" w:rsidR="00553FAA" w:rsidRPr="00463B95" w:rsidRDefault="00553FAA" w:rsidP="00224223">
            <w:pPr>
              <w:pStyle w:val="Prrafodelista"/>
              <w:numPr>
                <w:ilvl w:val="0"/>
                <w:numId w:val="36"/>
              </w:numPr>
              <w:ind w:right="-60"/>
              <w:jc w:val="both"/>
              <w:rPr>
                <w:rFonts w:ascii="Museo Sans 300" w:hAnsi="Museo Sans 300"/>
                <w:bCs/>
              </w:rPr>
            </w:pPr>
            <w:r w:rsidRPr="00463B95">
              <w:rPr>
                <w:rFonts w:ascii="Museo Sans 300" w:hAnsi="Museo Sans 300" w:cs="Arial Narrow"/>
              </w:rPr>
              <w:t>RECOPILACIÓN Y PUBLICACIÓN DE INFORMACIÓN RESERVADA (</w:t>
            </w:r>
            <w:r w:rsidRPr="00463B95">
              <w:rPr>
                <w:rFonts w:ascii="Museo Sans 300" w:hAnsi="Museo Sans 300"/>
              </w:rPr>
              <w:t>CLASIFICADA, DESCLASIFICADA O MODIFICADA)</w:t>
            </w:r>
            <w:r w:rsidRPr="00463B95">
              <w:rPr>
                <w:rFonts w:ascii="Museo Sans 300" w:hAnsi="Museo Sans 300"/>
                <w:bCs/>
              </w:rPr>
              <w:t>.</w:t>
            </w:r>
          </w:p>
        </w:tc>
      </w:tr>
      <w:tr w:rsidR="00553FAA" w14:paraId="6D868FEB" w14:textId="77777777" w:rsidTr="00224223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6872" w14:textId="77777777" w:rsidR="00553FAA" w:rsidRPr="00463B95" w:rsidRDefault="00553FAA" w:rsidP="00463B95">
            <w:pPr>
              <w:pStyle w:val="a"/>
              <w:rPr>
                <w:rFonts w:ascii="Museo Sans 300" w:hAnsi="Museo Sans 300"/>
                <w:noProof w:val="0"/>
                <w:sz w:val="22"/>
                <w:szCs w:val="22"/>
                <w:lang w:val="es-ES"/>
              </w:rPr>
            </w:pPr>
            <w:r w:rsidRPr="00463B95">
              <w:rPr>
                <w:rFonts w:ascii="Museo Sans 300" w:hAnsi="Museo Sans 300"/>
                <w:noProof w:val="0"/>
                <w:sz w:val="22"/>
                <w:szCs w:val="22"/>
                <w:lang w:val="es-ES"/>
              </w:rPr>
              <w:t>0</w:t>
            </w:r>
            <w:r w:rsidR="00463B95">
              <w:rPr>
                <w:rFonts w:ascii="Museo Sans 300" w:hAnsi="Museo Sans 300"/>
                <w:noProof w:val="0"/>
                <w:sz w:val="22"/>
                <w:szCs w:val="22"/>
                <w:lang w:val="es-ES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A172" w14:textId="77777777" w:rsidR="00553FAA" w:rsidRPr="00463B95" w:rsidRDefault="00553FAA" w:rsidP="00553FAA">
            <w:pPr>
              <w:ind w:right="-60"/>
              <w:jc w:val="both"/>
              <w:rPr>
                <w:rFonts w:ascii="Museo Sans 300" w:hAnsi="Museo Sans 300"/>
                <w:bCs/>
                <w:sz w:val="22"/>
                <w:szCs w:val="22"/>
              </w:rPr>
            </w:pPr>
            <w:r w:rsidRPr="00463B95">
              <w:rPr>
                <w:rFonts w:ascii="Museo Sans 300" w:hAnsi="Museo Sans 300"/>
                <w:bCs/>
                <w:sz w:val="22"/>
                <w:szCs w:val="22"/>
              </w:rPr>
              <w:t>Se modifican la descripción de los pasos detallados en el Procedimiento</w:t>
            </w:r>
          </w:p>
        </w:tc>
      </w:tr>
      <w:tr w:rsidR="00553FAA" w14:paraId="54218B26" w14:textId="77777777" w:rsidTr="00224223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0DCD" w14:textId="77777777" w:rsidR="00553FAA" w:rsidRPr="00463B95" w:rsidRDefault="00553FAA" w:rsidP="00463B95">
            <w:pPr>
              <w:pStyle w:val="a"/>
              <w:rPr>
                <w:rFonts w:ascii="Museo Sans 300" w:hAnsi="Museo Sans 300"/>
                <w:noProof w:val="0"/>
                <w:sz w:val="22"/>
                <w:szCs w:val="22"/>
                <w:lang w:val="es-ES"/>
              </w:rPr>
            </w:pPr>
            <w:r w:rsidRPr="00463B95">
              <w:rPr>
                <w:rFonts w:ascii="Museo Sans 300" w:hAnsi="Museo Sans 300"/>
                <w:noProof w:val="0"/>
                <w:sz w:val="22"/>
                <w:szCs w:val="22"/>
                <w:lang w:val="es-ES"/>
              </w:rPr>
              <w:t>0</w:t>
            </w:r>
            <w:r w:rsidR="00463B95">
              <w:rPr>
                <w:rFonts w:ascii="Museo Sans 300" w:hAnsi="Museo Sans 300"/>
                <w:noProof w:val="0"/>
                <w:sz w:val="22"/>
                <w:szCs w:val="22"/>
                <w:lang w:val="es-ES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4CD0" w14:textId="77777777" w:rsidR="00553FAA" w:rsidRPr="00463B95" w:rsidRDefault="00553FAA" w:rsidP="00056EEC">
            <w:pPr>
              <w:rPr>
                <w:rFonts w:ascii="Museo Sans 300" w:hAnsi="Museo Sans 300"/>
                <w:bCs/>
                <w:sz w:val="22"/>
                <w:szCs w:val="22"/>
              </w:rPr>
            </w:pPr>
            <w:r w:rsidRPr="00463B95">
              <w:rPr>
                <w:rFonts w:ascii="Museo Sans 300" w:hAnsi="Museo Sans 300"/>
                <w:bCs/>
                <w:sz w:val="22"/>
                <w:szCs w:val="22"/>
              </w:rPr>
              <w:t>Se agrega anexo No. 2 Modelo de Registro de Índice de información reservada</w:t>
            </w:r>
          </w:p>
        </w:tc>
        <w:bookmarkEnd w:id="3"/>
      </w:tr>
    </w:tbl>
    <w:p w14:paraId="25E40480" w14:textId="77777777" w:rsidR="006246AF" w:rsidRPr="007E5D5E" w:rsidRDefault="006246AF" w:rsidP="006246AF">
      <w:pPr>
        <w:tabs>
          <w:tab w:val="left" w:pos="930"/>
        </w:tabs>
        <w:rPr>
          <w:rFonts w:ascii="Museo Sans 300" w:hAnsi="Museo Sans 300"/>
          <w:b/>
        </w:rPr>
      </w:pPr>
    </w:p>
    <w:sectPr w:rsidR="006246AF" w:rsidRPr="007E5D5E" w:rsidSect="00203CAB">
      <w:headerReference w:type="default" r:id="rId8"/>
      <w:footerReference w:type="default" r:id="rId9"/>
      <w:pgSz w:w="12242" w:h="15842" w:code="1"/>
      <w:pgMar w:top="1560" w:right="1043" w:bottom="1560" w:left="1701" w:header="709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20490" w14:textId="77777777" w:rsidR="00C2721E" w:rsidRDefault="00C2721E" w:rsidP="008C641A">
      <w:r>
        <w:separator/>
      </w:r>
    </w:p>
  </w:endnote>
  <w:endnote w:type="continuationSeparator" w:id="0">
    <w:p w14:paraId="04A93F30" w14:textId="77777777" w:rsidR="00C2721E" w:rsidRDefault="00C2721E" w:rsidP="008C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embo Std" w:hAnsi="Bembo Std"/>
        <w:b/>
        <w:sz w:val="20"/>
      </w:rPr>
      <w:id w:val="-701397864"/>
      <w:docPartObj>
        <w:docPartGallery w:val="Page Numbers (Bottom of Page)"/>
        <w:docPartUnique/>
      </w:docPartObj>
    </w:sdtPr>
    <w:sdtEndPr/>
    <w:sdtContent>
      <w:sdt>
        <w:sdtPr>
          <w:rPr>
            <w:rFonts w:ascii="Bembo Std" w:hAnsi="Bembo Std"/>
            <w:b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43327E" w14:textId="77777777" w:rsidR="006E012E" w:rsidRPr="00463B95" w:rsidRDefault="009202A4" w:rsidP="00604383">
            <w:pPr>
              <w:pStyle w:val="Piedepgina"/>
              <w:jc w:val="right"/>
              <w:rPr>
                <w:rFonts w:ascii="Bembo Std" w:hAnsi="Bembo Std"/>
                <w:b/>
                <w:sz w:val="20"/>
              </w:rPr>
            </w:pPr>
            <w:r w:rsidRPr="00463B95">
              <w:rPr>
                <w:rFonts w:ascii="Bembo Std" w:hAnsi="Bembo Std"/>
                <w:b/>
                <w:sz w:val="20"/>
                <w:lang w:val="es-ES"/>
              </w:rPr>
              <w:t xml:space="preserve">Página </w:t>
            </w:r>
            <w:r w:rsidRPr="00463B95">
              <w:rPr>
                <w:rFonts w:ascii="Bembo Std" w:hAnsi="Bembo Std"/>
                <w:b/>
                <w:bCs/>
                <w:sz w:val="20"/>
              </w:rPr>
              <w:fldChar w:fldCharType="begin"/>
            </w:r>
            <w:r w:rsidRPr="00463B95">
              <w:rPr>
                <w:rFonts w:ascii="Bembo Std" w:hAnsi="Bembo Std"/>
                <w:b/>
                <w:bCs/>
                <w:sz w:val="20"/>
              </w:rPr>
              <w:instrText>PAGE</w:instrText>
            </w:r>
            <w:r w:rsidRPr="00463B95">
              <w:rPr>
                <w:rFonts w:ascii="Bembo Std" w:hAnsi="Bembo Std"/>
                <w:b/>
                <w:bCs/>
                <w:sz w:val="20"/>
              </w:rPr>
              <w:fldChar w:fldCharType="separate"/>
            </w:r>
            <w:r w:rsidR="00A931EE">
              <w:rPr>
                <w:rFonts w:ascii="Bembo Std" w:hAnsi="Bembo Std"/>
                <w:b/>
                <w:bCs/>
                <w:noProof/>
                <w:sz w:val="20"/>
              </w:rPr>
              <w:t>1</w:t>
            </w:r>
            <w:r w:rsidRPr="00463B95">
              <w:rPr>
                <w:rFonts w:ascii="Bembo Std" w:hAnsi="Bembo Std"/>
                <w:b/>
                <w:bCs/>
                <w:sz w:val="20"/>
              </w:rPr>
              <w:fldChar w:fldCharType="end"/>
            </w:r>
            <w:r w:rsidRPr="00463B95">
              <w:rPr>
                <w:rFonts w:ascii="Bembo Std" w:hAnsi="Bembo Std"/>
                <w:b/>
                <w:sz w:val="20"/>
                <w:lang w:val="es-ES"/>
              </w:rPr>
              <w:t xml:space="preserve"> de </w:t>
            </w:r>
            <w:r w:rsidRPr="00463B95">
              <w:rPr>
                <w:rFonts w:ascii="Bembo Std" w:hAnsi="Bembo Std"/>
                <w:b/>
                <w:bCs/>
                <w:sz w:val="20"/>
              </w:rPr>
              <w:fldChar w:fldCharType="begin"/>
            </w:r>
            <w:r w:rsidRPr="00463B95">
              <w:rPr>
                <w:rFonts w:ascii="Bembo Std" w:hAnsi="Bembo Std"/>
                <w:b/>
                <w:bCs/>
                <w:sz w:val="20"/>
              </w:rPr>
              <w:instrText>NUMPAGES</w:instrText>
            </w:r>
            <w:r w:rsidRPr="00463B95">
              <w:rPr>
                <w:rFonts w:ascii="Bembo Std" w:hAnsi="Bembo Std"/>
                <w:b/>
                <w:bCs/>
                <w:sz w:val="20"/>
              </w:rPr>
              <w:fldChar w:fldCharType="separate"/>
            </w:r>
            <w:r w:rsidR="00A931EE">
              <w:rPr>
                <w:rFonts w:ascii="Bembo Std" w:hAnsi="Bembo Std"/>
                <w:b/>
                <w:bCs/>
                <w:noProof/>
                <w:sz w:val="20"/>
              </w:rPr>
              <w:t>1</w:t>
            </w:r>
            <w:r w:rsidRPr="00463B95">
              <w:rPr>
                <w:rFonts w:ascii="Bembo Std" w:hAnsi="Bembo Std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1AAD9" w14:textId="77777777" w:rsidR="00C2721E" w:rsidRDefault="00C2721E" w:rsidP="008C641A">
      <w:r>
        <w:separator/>
      </w:r>
    </w:p>
  </w:footnote>
  <w:footnote w:type="continuationSeparator" w:id="0">
    <w:p w14:paraId="11CA5D68" w14:textId="77777777" w:rsidR="00C2721E" w:rsidRDefault="00C2721E" w:rsidP="008C641A">
      <w:r>
        <w:continuationSeparator/>
      </w:r>
    </w:p>
  </w:footnote>
  <w:footnote w:id="1">
    <w:p w14:paraId="0426727B" w14:textId="77777777" w:rsidR="001578F3" w:rsidRPr="004240AB" w:rsidRDefault="001578F3" w:rsidP="00070976">
      <w:pPr>
        <w:pStyle w:val="Textonotapie"/>
        <w:jc w:val="both"/>
        <w:rPr>
          <w:sz w:val="24"/>
          <w:szCs w:val="24"/>
          <w:lang w:val="es-SV"/>
        </w:rPr>
      </w:pPr>
      <w:r w:rsidRPr="004240AB">
        <w:rPr>
          <w:rFonts w:ascii="Museo Sans 300" w:hAnsi="Museo Sans 300"/>
          <w:sz w:val="16"/>
          <w:szCs w:val="16"/>
          <w:vertAlign w:val="superscript"/>
          <w:lang w:val="es-SV"/>
        </w:rPr>
        <w:footnoteRef/>
      </w:r>
      <w:r w:rsidRPr="004240AB">
        <w:rPr>
          <w:rFonts w:ascii="Museo Sans 300" w:hAnsi="Museo Sans 300"/>
          <w:sz w:val="16"/>
          <w:szCs w:val="16"/>
          <w:lang w:val="es-SV"/>
        </w:rPr>
        <w:t xml:space="preserve"> Lineamiento 1</w:t>
      </w:r>
      <w:r w:rsidR="000C0596" w:rsidRPr="004240AB">
        <w:rPr>
          <w:rFonts w:ascii="Museo Sans 300" w:hAnsi="Museo Sans 300"/>
          <w:sz w:val="16"/>
          <w:szCs w:val="16"/>
          <w:lang w:val="es-SV"/>
        </w:rPr>
        <w:t>,</w:t>
      </w:r>
      <w:r w:rsidRPr="004240AB">
        <w:rPr>
          <w:rFonts w:ascii="Museo Sans 300" w:hAnsi="Museo Sans 300"/>
          <w:sz w:val="16"/>
          <w:szCs w:val="16"/>
          <w:lang w:val="es-SV"/>
        </w:rPr>
        <w:t xml:space="preserve"> para la publicación de información oficiosa, D.O. N° 234, Tomo 437, del 12 de diciembre de 2022</w:t>
      </w:r>
      <w:r w:rsidR="00153749" w:rsidRPr="004240AB">
        <w:rPr>
          <w:rFonts w:ascii="Museo Sans 300" w:hAnsi="Museo Sans 300"/>
          <w:sz w:val="16"/>
          <w:szCs w:val="16"/>
          <w:lang w:val="es-SV"/>
        </w:rPr>
        <w:t>, vigente a partir del 2023</w:t>
      </w:r>
    </w:p>
  </w:footnote>
  <w:footnote w:id="2">
    <w:p w14:paraId="52028903" w14:textId="77777777" w:rsidR="00A770B3" w:rsidRPr="005A110E" w:rsidRDefault="00A770B3" w:rsidP="00070976">
      <w:pPr>
        <w:pStyle w:val="Textonotapie"/>
        <w:jc w:val="both"/>
        <w:rPr>
          <w:rFonts w:ascii="Museo Sans 300" w:hAnsi="Museo Sans 300"/>
          <w:color w:val="FF0000"/>
          <w:sz w:val="12"/>
          <w:szCs w:val="12"/>
        </w:rPr>
      </w:pPr>
      <w:r w:rsidRPr="004240AB">
        <w:rPr>
          <w:rFonts w:ascii="Museo Sans 300" w:hAnsi="Museo Sans 300"/>
          <w:sz w:val="16"/>
          <w:szCs w:val="16"/>
          <w:vertAlign w:val="superscript"/>
          <w:lang w:val="es-SV"/>
        </w:rPr>
        <w:footnoteRef/>
      </w:r>
      <w:r w:rsidRPr="004240AB">
        <w:rPr>
          <w:rFonts w:ascii="Museo Sans 300" w:hAnsi="Museo Sans 300"/>
          <w:sz w:val="16"/>
          <w:szCs w:val="16"/>
        </w:rPr>
        <w:t xml:space="preserve"> Art. 30 de la LAIP, en el cual se deberá relacionar la base legal para elaborar esta versión,</w:t>
      </w:r>
      <w:r w:rsidR="005A110E" w:rsidRPr="004240AB">
        <w:rPr>
          <w:rFonts w:ascii="Museo Sans 300" w:hAnsi="Museo Sans 300"/>
          <w:sz w:val="16"/>
          <w:szCs w:val="16"/>
        </w:rPr>
        <w:t xml:space="preserve"> en el caso de la información reservada, deberá </w:t>
      </w:r>
      <w:r w:rsidR="000C0596" w:rsidRPr="004240AB">
        <w:rPr>
          <w:rFonts w:ascii="Museo Sans 300" w:hAnsi="Museo Sans 300"/>
          <w:sz w:val="16"/>
          <w:szCs w:val="16"/>
        </w:rPr>
        <w:t>especificar,</w:t>
      </w:r>
      <w:r w:rsidR="005A110E" w:rsidRPr="004240AB">
        <w:rPr>
          <w:rFonts w:ascii="Museo Sans 300" w:hAnsi="Museo Sans 300"/>
          <w:sz w:val="16"/>
          <w:szCs w:val="16"/>
        </w:rPr>
        <w:t xml:space="preserve"> </w:t>
      </w:r>
      <w:r w:rsidRPr="004240AB">
        <w:rPr>
          <w:rFonts w:ascii="Museo Sans 300" w:hAnsi="Museo Sans 300"/>
          <w:sz w:val="16"/>
          <w:szCs w:val="16"/>
        </w:rPr>
        <w:t>la causal del Art. 19</w:t>
      </w:r>
      <w:r w:rsidR="005A110E" w:rsidRPr="004240AB">
        <w:rPr>
          <w:rFonts w:ascii="Museo Sans 300" w:hAnsi="Museo Sans 300"/>
          <w:sz w:val="16"/>
          <w:szCs w:val="16"/>
        </w:rPr>
        <w:t xml:space="preserve"> de la LAIP.</w:t>
      </w:r>
    </w:p>
  </w:footnote>
  <w:footnote w:id="3">
    <w:p w14:paraId="464F17FF" w14:textId="77777777" w:rsidR="00D43AEE" w:rsidRPr="004240AB" w:rsidRDefault="00D43AEE" w:rsidP="004240AB">
      <w:pPr>
        <w:pStyle w:val="Textonotapie"/>
        <w:jc w:val="both"/>
        <w:rPr>
          <w:sz w:val="16"/>
          <w:szCs w:val="16"/>
          <w:lang w:val="es-SV"/>
        </w:rPr>
      </w:pPr>
      <w:r w:rsidRPr="004240AB">
        <w:rPr>
          <w:rStyle w:val="Refdenotaalpie"/>
          <w:rFonts w:ascii="Museo Sans 300" w:hAnsi="Museo Sans 300"/>
          <w:sz w:val="16"/>
          <w:szCs w:val="16"/>
          <w:vertAlign w:val="superscript"/>
        </w:rPr>
        <w:footnoteRef/>
      </w:r>
      <w:r w:rsidRPr="004240AB">
        <w:rPr>
          <w:sz w:val="16"/>
          <w:szCs w:val="16"/>
          <w:vertAlign w:val="superscript"/>
        </w:rPr>
        <w:t xml:space="preserve"> </w:t>
      </w:r>
      <w:r w:rsidRPr="004240AB">
        <w:rPr>
          <w:rFonts w:ascii="Museo Sans 300" w:hAnsi="Museo Sans 300"/>
          <w:sz w:val="16"/>
          <w:szCs w:val="16"/>
          <w:lang w:val="es-SV"/>
        </w:rPr>
        <w:t xml:space="preserve">El índice de información reservada se publica en portal </w:t>
      </w:r>
      <w:r w:rsidR="004240AB">
        <w:rPr>
          <w:rFonts w:ascii="Museo Sans 300" w:hAnsi="Museo Sans 300"/>
          <w:sz w:val="16"/>
          <w:szCs w:val="16"/>
          <w:lang w:val="es-SV"/>
        </w:rPr>
        <w:t xml:space="preserve">web </w:t>
      </w:r>
      <w:r w:rsidRPr="004240AB">
        <w:rPr>
          <w:rFonts w:ascii="Museo Sans 300" w:hAnsi="Museo Sans 300"/>
          <w:sz w:val="16"/>
          <w:szCs w:val="16"/>
          <w:lang w:val="es-SV"/>
        </w:rPr>
        <w:t xml:space="preserve">único del IAIP a partir de diciembre 2022, </w:t>
      </w:r>
      <w:hyperlink r:id="rId1" w:history="1">
        <w:r w:rsidRPr="004240AB">
          <w:rPr>
            <w:rStyle w:val="Hipervnculo"/>
            <w:rFonts w:ascii="Museo Sans 300" w:hAnsi="Museo Sans 300"/>
            <w:sz w:val="16"/>
            <w:szCs w:val="16"/>
            <w:lang w:val="es-SV"/>
          </w:rPr>
          <w:t>http://portalunico.iaip.gob.sv/iaip/oficiales/index.php</w:t>
        </w:r>
      </w:hyperlink>
      <w:r w:rsidRPr="004240AB">
        <w:rPr>
          <w:rFonts w:ascii="Museo Sans 300" w:hAnsi="Museo Sans 300"/>
          <w:sz w:val="16"/>
          <w:szCs w:val="16"/>
          <w:lang w:val="es-SV"/>
        </w:rPr>
        <w:t xml:space="preserve">, y </w:t>
      </w:r>
      <w:r w:rsidR="004240AB">
        <w:rPr>
          <w:rFonts w:ascii="Museo Sans 300" w:hAnsi="Museo Sans 300"/>
          <w:sz w:val="16"/>
          <w:szCs w:val="16"/>
          <w:lang w:val="es-SV"/>
        </w:rPr>
        <w:t xml:space="preserve">en portal web LAIP del MH </w:t>
      </w:r>
      <w:r w:rsidRPr="004240AB">
        <w:rPr>
          <w:rFonts w:ascii="Museo Sans 300" w:hAnsi="Museo Sans 300"/>
          <w:sz w:val="16"/>
          <w:szCs w:val="16"/>
          <w:lang w:val="es-SV"/>
        </w:rPr>
        <w:t xml:space="preserve"> </w:t>
      </w:r>
      <w:hyperlink r:id="rId2" w:history="1">
        <w:r w:rsidR="004240AB" w:rsidRPr="0000678F">
          <w:rPr>
            <w:rStyle w:val="Hipervnculo"/>
            <w:sz w:val="16"/>
            <w:szCs w:val="16"/>
          </w:rPr>
          <w:t>https://transparencia.mh.gob.sv/laip/es/Temas/Ley_de_Acceso_a_la_Informacion_Publica/Cumplimiento_Ley_de_Acceso_a_la_Informacion_Publica/Indice_de_Informacion_Reservada.html</w:t>
        </w:r>
      </w:hyperlink>
      <w:r w:rsidR="004240AB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3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7"/>
      <w:gridCol w:w="2126"/>
    </w:tblGrid>
    <w:tr w:rsidR="006E012E" w:rsidRPr="007F7DBF" w14:paraId="2FA77963" w14:textId="77777777" w:rsidTr="00DF4DD4">
      <w:tc>
        <w:tcPr>
          <w:tcW w:w="7727" w:type="dxa"/>
          <w:tcBorders>
            <w:bottom w:val="single" w:sz="6" w:space="0" w:color="auto"/>
          </w:tcBorders>
        </w:tcPr>
        <w:p w14:paraId="3EDF3F88" w14:textId="77777777" w:rsidR="006E012E" w:rsidRPr="00463B95" w:rsidRDefault="006E012E" w:rsidP="002E47C9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463B95">
            <w:rPr>
              <w:rFonts w:ascii="Bembo Std" w:hAnsi="Bembo Std"/>
              <w:b/>
              <w:sz w:val="16"/>
            </w:rPr>
            <w:t>MACROPROCESO APOYO INSTITUCIONAL</w:t>
          </w:r>
        </w:p>
        <w:p w14:paraId="15951C9A" w14:textId="77777777" w:rsidR="006E012E" w:rsidRPr="00463B95" w:rsidRDefault="006E012E" w:rsidP="002E47C9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463B95">
            <w:rPr>
              <w:rFonts w:ascii="Bembo Std" w:hAnsi="Bembo Std"/>
              <w:b/>
              <w:sz w:val="16"/>
            </w:rPr>
            <w:t>PROCESO COMUNICACIÓN E INFORMACION INSTITUCIONAL</w:t>
          </w:r>
        </w:p>
        <w:p w14:paraId="1476EB68" w14:textId="77777777" w:rsidR="006E012E" w:rsidRPr="00463B95" w:rsidRDefault="006E012E" w:rsidP="001D6123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noProof w:val="0"/>
              <w:sz w:val="16"/>
            </w:rPr>
          </w:pPr>
          <w:r w:rsidRPr="00463B95">
            <w:rPr>
              <w:rFonts w:ascii="Bembo Std" w:hAnsi="Bembo Std"/>
              <w:b/>
              <w:sz w:val="16"/>
            </w:rPr>
            <w:t xml:space="preserve">SUBPROCESO </w:t>
          </w:r>
          <w:r w:rsidR="004774DB" w:rsidRPr="00463B95">
            <w:rPr>
              <w:rFonts w:ascii="Bembo Std" w:hAnsi="Bembo Std"/>
              <w:b/>
              <w:sz w:val="16"/>
            </w:rPr>
            <w:t>GESTIONAR, RECOPILAR, PUBLICAR INFORMACIÓN OFICIOSA Y RESERVADA</w:t>
          </w:r>
        </w:p>
      </w:tc>
      <w:tc>
        <w:tcPr>
          <w:tcW w:w="2126" w:type="dxa"/>
          <w:tcBorders>
            <w:bottom w:val="single" w:sz="6" w:space="0" w:color="auto"/>
          </w:tcBorders>
        </w:tcPr>
        <w:p w14:paraId="3131B5BF" w14:textId="77777777" w:rsidR="006E012E" w:rsidRPr="00463B95" w:rsidRDefault="006E012E" w:rsidP="00F04A8D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noProof w:val="0"/>
              <w:sz w:val="16"/>
            </w:rPr>
          </w:pPr>
          <w:proofErr w:type="gramStart"/>
          <w:r w:rsidRPr="00463B95">
            <w:rPr>
              <w:rFonts w:ascii="Bembo Std" w:hAnsi="Bembo Std"/>
              <w:b/>
              <w:noProof w:val="0"/>
              <w:sz w:val="16"/>
            </w:rPr>
            <w:t>CÓDIGO  :</w:t>
          </w:r>
          <w:proofErr w:type="gramEnd"/>
          <w:r w:rsidRPr="00463B95">
            <w:rPr>
              <w:rFonts w:ascii="Bembo Std" w:hAnsi="Bembo Std"/>
              <w:b/>
              <w:noProof w:val="0"/>
              <w:sz w:val="16"/>
            </w:rPr>
            <w:t xml:space="preserve">   PRO-6.5.3.2</w:t>
          </w:r>
        </w:p>
        <w:p w14:paraId="5B16265E" w14:textId="77777777" w:rsidR="006E012E" w:rsidRPr="00463B95" w:rsidRDefault="006E012E" w:rsidP="00F04A8D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noProof w:val="0"/>
              <w:sz w:val="16"/>
            </w:rPr>
          </w:pPr>
          <w:proofErr w:type="gramStart"/>
          <w:r w:rsidRPr="00463B95">
            <w:rPr>
              <w:rFonts w:ascii="Bembo Std" w:hAnsi="Bembo Std"/>
              <w:b/>
              <w:noProof w:val="0"/>
              <w:sz w:val="16"/>
            </w:rPr>
            <w:t>EDICIÓN  :</w:t>
          </w:r>
          <w:proofErr w:type="gramEnd"/>
          <w:r w:rsidRPr="00463B95">
            <w:rPr>
              <w:rFonts w:ascii="Bembo Std" w:hAnsi="Bembo Std"/>
              <w:b/>
              <w:noProof w:val="0"/>
              <w:sz w:val="16"/>
            </w:rPr>
            <w:t xml:space="preserve">   00</w:t>
          </w:r>
          <w:r w:rsidR="00E46FF7" w:rsidRPr="00463B95">
            <w:rPr>
              <w:rFonts w:ascii="Bembo Std" w:hAnsi="Bembo Std"/>
              <w:b/>
              <w:noProof w:val="0"/>
              <w:sz w:val="16"/>
            </w:rPr>
            <w:t>2</w:t>
          </w:r>
        </w:p>
        <w:p w14:paraId="7BCAD703" w14:textId="77777777" w:rsidR="006E012E" w:rsidRPr="00463B95" w:rsidRDefault="006E012E" w:rsidP="00576430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noProof w:val="0"/>
              <w:sz w:val="16"/>
            </w:rPr>
          </w:pPr>
          <w:r w:rsidRPr="00463B95">
            <w:rPr>
              <w:rFonts w:ascii="Bembo Std" w:hAnsi="Bembo Std"/>
              <w:b/>
              <w:noProof w:val="0"/>
              <w:sz w:val="16"/>
            </w:rPr>
            <w:t xml:space="preserve">FECHA   </w:t>
          </w:r>
          <w:proofErr w:type="gramStart"/>
          <w:r w:rsidR="00DF4DD4" w:rsidRPr="00463B95">
            <w:rPr>
              <w:rFonts w:ascii="Bembo Std" w:hAnsi="Bembo Std"/>
              <w:b/>
              <w:noProof w:val="0"/>
              <w:sz w:val="16"/>
            </w:rPr>
            <w:t xml:space="preserve">  </w:t>
          </w:r>
          <w:r w:rsidRPr="00463B95">
            <w:rPr>
              <w:rFonts w:ascii="Bembo Std" w:hAnsi="Bembo Std"/>
              <w:b/>
              <w:noProof w:val="0"/>
              <w:sz w:val="16"/>
            </w:rPr>
            <w:t>:</w:t>
          </w:r>
          <w:proofErr w:type="gramEnd"/>
          <w:r w:rsidRPr="00463B95">
            <w:rPr>
              <w:rFonts w:ascii="Bembo Std" w:hAnsi="Bembo Std"/>
              <w:b/>
              <w:noProof w:val="0"/>
              <w:sz w:val="16"/>
            </w:rPr>
            <w:t xml:space="preserve">  </w:t>
          </w:r>
          <w:r w:rsidR="004F7143">
            <w:rPr>
              <w:rFonts w:ascii="Bembo Std" w:hAnsi="Bembo Std"/>
              <w:b/>
              <w:noProof w:val="0"/>
              <w:sz w:val="16"/>
            </w:rPr>
            <w:t>23/11/2023</w:t>
          </w:r>
          <w:r w:rsidR="000D653F" w:rsidRPr="00463B95">
            <w:rPr>
              <w:rFonts w:ascii="Bembo Std" w:hAnsi="Bembo Std"/>
              <w:b/>
              <w:noProof w:val="0"/>
              <w:sz w:val="16"/>
            </w:rPr>
            <w:t xml:space="preserve">              </w:t>
          </w:r>
        </w:p>
      </w:tc>
    </w:tr>
  </w:tbl>
  <w:p w14:paraId="46E8A900" w14:textId="77777777" w:rsidR="006E012E" w:rsidRDefault="006E012E">
    <w:pPr>
      <w:pStyle w:val="Encabezad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3A43"/>
    <w:multiLevelType w:val="hybridMultilevel"/>
    <w:tmpl w:val="7406725C"/>
    <w:lvl w:ilvl="0" w:tplc="2962D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08DF0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0705B1"/>
    <w:multiLevelType w:val="hybridMultilevel"/>
    <w:tmpl w:val="19DED524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1657"/>
    <w:multiLevelType w:val="multilevel"/>
    <w:tmpl w:val="66BCD3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275F1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86C3643"/>
    <w:multiLevelType w:val="hybridMultilevel"/>
    <w:tmpl w:val="B786335E"/>
    <w:lvl w:ilvl="0" w:tplc="34F293C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3065" w:hanging="360"/>
      </w:pPr>
    </w:lvl>
    <w:lvl w:ilvl="2" w:tplc="440A001B" w:tentative="1">
      <w:start w:val="1"/>
      <w:numFmt w:val="lowerRoman"/>
      <w:lvlText w:val="%3."/>
      <w:lvlJc w:val="right"/>
      <w:pPr>
        <w:ind w:left="3785" w:hanging="180"/>
      </w:pPr>
    </w:lvl>
    <w:lvl w:ilvl="3" w:tplc="440A000F" w:tentative="1">
      <w:start w:val="1"/>
      <w:numFmt w:val="decimal"/>
      <w:lvlText w:val="%4."/>
      <w:lvlJc w:val="left"/>
      <w:pPr>
        <w:ind w:left="4505" w:hanging="360"/>
      </w:pPr>
    </w:lvl>
    <w:lvl w:ilvl="4" w:tplc="440A0019" w:tentative="1">
      <w:start w:val="1"/>
      <w:numFmt w:val="lowerLetter"/>
      <w:lvlText w:val="%5."/>
      <w:lvlJc w:val="left"/>
      <w:pPr>
        <w:ind w:left="5225" w:hanging="360"/>
      </w:pPr>
    </w:lvl>
    <w:lvl w:ilvl="5" w:tplc="440A001B" w:tentative="1">
      <w:start w:val="1"/>
      <w:numFmt w:val="lowerRoman"/>
      <w:lvlText w:val="%6."/>
      <w:lvlJc w:val="right"/>
      <w:pPr>
        <w:ind w:left="5945" w:hanging="180"/>
      </w:pPr>
    </w:lvl>
    <w:lvl w:ilvl="6" w:tplc="440A000F" w:tentative="1">
      <w:start w:val="1"/>
      <w:numFmt w:val="decimal"/>
      <w:lvlText w:val="%7."/>
      <w:lvlJc w:val="left"/>
      <w:pPr>
        <w:ind w:left="6665" w:hanging="360"/>
      </w:pPr>
    </w:lvl>
    <w:lvl w:ilvl="7" w:tplc="440A0019" w:tentative="1">
      <w:start w:val="1"/>
      <w:numFmt w:val="lowerLetter"/>
      <w:lvlText w:val="%8."/>
      <w:lvlJc w:val="left"/>
      <w:pPr>
        <w:ind w:left="7385" w:hanging="360"/>
      </w:pPr>
    </w:lvl>
    <w:lvl w:ilvl="8" w:tplc="4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0B7252B1"/>
    <w:multiLevelType w:val="hybridMultilevel"/>
    <w:tmpl w:val="AC80315A"/>
    <w:lvl w:ilvl="0" w:tplc="96CC861A">
      <w:start w:val="1"/>
      <w:numFmt w:val="decimalZero"/>
      <w:lvlText w:val="%1"/>
      <w:lvlJc w:val="center"/>
      <w:pPr>
        <w:tabs>
          <w:tab w:val="num" w:pos="720"/>
        </w:tabs>
        <w:ind w:left="720" w:hanging="493"/>
      </w:pPr>
      <w:rPr>
        <w:rFonts w:ascii="Arial Narrow" w:hAnsi="Arial Narrow" w:cs="Times New Roman" w:hint="default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D63572"/>
    <w:multiLevelType w:val="hybridMultilevel"/>
    <w:tmpl w:val="052EF7EC"/>
    <w:lvl w:ilvl="0" w:tplc="2962DEC0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2008" w:hanging="360"/>
      </w:pPr>
    </w:lvl>
    <w:lvl w:ilvl="2" w:tplc="440A001B" w:tentative="1">
      <w:start w:val="1"/>
      <w:numFmt w:val="lowerRoman"/>
      <w:lvlText w:val="%3."/>
      <w:lvlJc w:val="right"/>
      <w:pPr>
        <w:ind w:left="2728" w:hanging="180"/>
      </w:pPr>
    </w:lvl>
    <w:lvl w:ilvl="3" w:tplc="440A000F" w:tentative="1">
      <w:start w:val="1"/>
      <w:numFmt w:val="decimal"/>
      <w:lvlText w:val="%4."/>
      <w:lvlJc w:val="left"/>
      <w:pPr>
        <w:ind w:left="3448" w:hanging="360"/>
      </w:pPr>
    </w:lvl>
    <w:lvl w:ilvl="4" w:tplc="440A0019" w:tentative="1">
      <w:start w:val="1"/>
      <w:numFmt w:val="lowerLetter"/>
      <w:lvlText w:val="%5."/>
      <w:lvlJc w:val="left"/>
      <w:pPr>
        <w:ind w:left="4168" w:hanging="360"/>
      </w:pPr>
    </w:lvl>
    <w:lvl w:ilvl="5" w:tplc="440A001B" w:tentative="1">
      <w:start w:val="1"/>
      <w:numFmt w:val="lowerRoman"/>
      <w:lvlText w:val="%6."/>
      <w:lvlJc w:val="right"/>
      <w:pPr>
        <w:ind w:left="4888" w:hanging="180"/>
      </w:pPr>
    </w:lvl>
    <w:lvl w:ilvl="6" w:tplc="440A000F" w:tentative="1">
      <w:start w:val="1"/>
      <w:numFmt w:val="decimal"/>
      <w:lvlText w:val="%7."/>
      <w:lvlJc w:val="left"/>
      <w:pPr>
        <w:ind w:left="5608" w:hanging="360"/>
      </w:pPr>
    </w:lvl>
    <w:lvl w:ilvl="7" w:tplc="440A0019" w:tentative="1">
      <w:start w:val="1"/>
      <w:numFmt w:val="lowerLetter"/>
      <w:lvlText w:val="%8."/>
      <w:lvlJc w:val="left"/>
      <w:pPr>
        <w:ind w:left="6328" w:hanging="360"/>
      </w:pPr>
    </w:lvl>
    <w:lvl w:ilvl="8" w:tplc="44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0CBF1C38"/>
    <w:multiLevelType w:val="hybridMultilevel"/>
    <w:tmpl w:val="9C0AC7E8"/>
    <w:lvl w:ilvl="0" w:tplc="440A0017">
      <w:start w:val="1"/>
      <w:numFmt w:val="lowerLetter"/>
      <w:lvlText w:val="%1)"/>
      <w:lvlJc w:val="left"/>
      <w:pPr>
        <w:ind w:left="1140" w:hanging="360"/>
      </w:p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0FA2621B"/>
    <w:multiLevelType w:val="hybridMultilevel"/>
    <w:tmpl w:val="976EFAB4"/>
    <w:lvl w:ilvl="0" w:tplc="440A0017">
      <w:start w:val="1"/>
      <w:numFmt w:val="lowerLetter"/>
      <w:lvlText w:val="%1)"/>
      <w:lvlJc w:val="left"/>
      <w:pPr>
        <w:ind w:left="770" w:hanging="360"/>
      </w:pPr>
    </w:lvl>
    <w:lvl w:ilvl="1" w:tplc="440A0019" w:tentative="1">
      <w:start w:val="1"/>
      <w:numFmt w:val="lowerLetter"/>
      <w:lvlText w:val="%2."/>
      <w:lvlJc w:val="left"/>
      <w:pPr>
        <w:ind w:left="1490" w:hanging="360"/>
      </w:pPr>
    </w:lvl>
    <w:lvl w:ilvl="2" w:tplc="440A001B" w:tentative="1">
      <w:start w:val="1"/>
      <w:numFmt w:val="lowerRoman"/>
      <w:lvlText w:val="%3."/>
      <w:lvlJc w:val="right"/>
      <w:pPr>
        <w:ind w:left="2210" w:hanging="180"/>
      </w:pPr>
    </w:lvl>
    <w:lvl w:ilvl="3" w:tplc="440A000F" w:tentative="1">
      <w:start w:val="1"/>
      <w:numFmt w:val="decimal"/>
      <w:lvlText w:val="%4."/>
      <w:lvlJc w:val="left"/>
      <w:pPr>
        <w:ind w:left="2930" w:hanging="360"/>
      </w:pPr>
    </w:lvl>
    <w:lvl w:ilvl="4" w:tplc="440A0019" w:tentative="1">
      <w:start w:val="1"/>
      <w:numFmt w:val="lowerLetter"/>
      <w:lvlText w:val="%5."/>
      <w:lvlJc w:val="left"/>
      <w:pPr>
        <w:ind w:left="3650" w:hanging="360"/>
      </w:pPr>
    </w:lvl>
    <w:lvl w:ilvl="5" w:tplc="440A001B" w:tentative="1">
      <w:start w:val="1"/>
      <w:numFmt w:val="lowerRoman"/>
      <w:lvlText w:val="%6."/>
      <w:lvlJc w:val="right"/>
      <w:pPr>
        <w:ind w:left="4370" w:hanging="180"/>
      </w:pPr>
    </w:lvl>
    <w:lvl w:ilvl="6" w:tplc="440A000F" w:tentative="1">
      <w:start w:val="1"/>
      <w:numFmt w:val="decimal"/>
      <w:lvlText w:val="%7."/>
      <w:lvlJc w:val="left"/>
      <w:pPr>
        <w:ind w:left="5090" w:hanging="360"/>
      </w:pPr>
    </w:lvl>
    <w:lvl w:ilvl="7" w:tplc="440A0019" w:tentative="1">
      <w:start w:val="1"/>
      <w:numFmt w:val="lowerLetter"/>
      <w:lvlText w:val="%8."/>
      <w:lvlJc w:val="left"/>
      <w:pPr>
        <w:ind w:left="5810" w:hanging="360"/>
      </w:pPr>
    </w:lvl>
    <w:lvl w:ilvl="8" w:tplc="4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10717744"/>
    <w:multiLevelType w:val="hybridMultilevel"/>
    <w:tmpl w:val="BC602FF4"/>
    <w:lvl w:ilvl="0" w:tplc="D8467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92992"/>
    <w:multiLevelType w:val="hybridMultilevel"/>
    <w:tmpl w:val="041857D8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822888">
      <w:start w:val="1"/>
      <w:numFmt w:val="bullet"/>
      <w:lvlText w:val="-"/>
      <w:lvlJc w:val="left"/>
      <w:pPr>
        <w:ind w:left="1364" w:hanging="360"/>
      </w:pPr>
      <w:rPr>
        <w:rFonts w:ascii="Arial Narrow" w:eastAsia="Times New Roman" w:hAnsi="Arial Narrow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60E508F"/>
    <w:multiLevelType w:val="singleLevel"/>
    <w:tmpl w:val="4306A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6E44DF4"/>
    <w:multiLevelType w:val="hybridMultilevel"/>
    <w:tmpl w:val="BC602FF4"/>
    <w:lvl w:ilvl="0" w:tplc="D8467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C3F62"/>
    <w:multiLevelType w:val="hybridMultilevel"/>
    <w:tmpl w:val="ABA0C094"/>
    <w:lvl w:ilvl="0" w:tplc="A08C91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F39E8"/>
    <w:multiLevelType w:val="hybridMultilevel"/>
    <w:tmpl w:val="90161C80"/>
    <w:lvl w:ilvl="0" w:tplc="C06C8A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C2E14"/>
    <w:multiLevelType w:val="singleLevel"/>
    <w:tmpl w:val="5C8CD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AF94A49"/>
    <w:multiLevelType w:val="hybridMultilevel"/>
    <w:tmpl w:val="F4DC23CA"/>
    <w:lvl w:ilvl="0" w:tplc="5B9289E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E2E6313"/>
    <w:multiLevelType w:val="hybridMultilevel"/>
    <w:tmpl w:val="50CC28F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6721E"/>
    <w:multiLevelType w:val="hybridMultilevel"/>
    <w:tmpl w:val="906296B4"/>
    <w:lvl w:ilvl="0" w:tplc="440A0013">
      <w:start w:val="1"/>
      <w:numFmt w:val="upperRoman"/>
      <w:lvlText w:val="%1."/>
      <w:lvlJc w:val="right"/>
      <w:pPr>
        <w:ind w:left="1287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56836"/>
    <w:multiLevelType w:val="hybridMultilevel"/>
    <w:tmpl w:val="ACACAF48"/>
    <w:lvl w:ilvl="0" w:tplc="C9569766">
      <w:start w:val="1"/>
      <w:numFmt w:val="lowerLetter"/>
      <w:lvlText w:val="%1)"/>
      <w:lvlJc w:val="left"/>
      <w:pPr>
        <w:ind w:left="647" w:hanging="360"/>
      </w:pPr>
      <w:rPr>
        <w:rFonts w:hint="default"/>
        <w:strike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B61BB"/>
    <w:multiLevelType w:val="hybridMultilevel"/>
    <w:tmpl w:val="F87436B4"/>
    <w:lvl w:ilvl="0" w:tplc="440A000F">
      <w:start w:val="1"/>
      <w:numFmt w:val="decimal"/>
      <w:lvlText w:val="%1."/>
      <w:lvlJc w:val="left"/>
      <w:pPr>
        <w:ind w:left="1288" w:hanging="360"/>
      </w:pPr>
    </w:lvl>
    <w:lvl w:ilvl="1" w:tplc="440A0019" w:tentative="1">
      <w:start w:val="1"/>
      <w:numFmt w:val="lowerLetter"/>
      <w:lvlText w:val="%2."/>
      <w:lvlJc w:val="left"/>
      <w:pPr>
        <w:ind w:left="2008" w:hanging="360"/>
      </w:pPr>
    </w:lvl>
    <w:lvl w:ilvl="2" w:tplc="440A001B" w:tentative="1">
      <w:start w:val="1"/>
      <w:numFmt w:val="lowerRoman"/>
      <w:lvlText w:val="%3."/>
      <w:lvlJc w:val="right"/>
      <w:pPr>
        <w:ind w:left="2728" w:hanging="180"/>
      </w:pPr>
    </w:lvl>
    <w:lvl w:ilvl="3" w:tplc="440A000F" w:tentative="1">
      <w:start w:val="1"/>
      <w:numFmt w:val="decimal"/>
      <w:lvlText w:val="%4."/>
      <w:lvlJc w:val="left"/>
      <w:pPr>
        <w:ind w:left="3448" w:hanging="360"/>
      </w:pPr>
    </w:lvl>
    <w:lvl w:ilvl="4" w:tplc="440A0019" w:tentative="1">
      <w:start w:val="1"/>
      <w:numFmt w:val="lowerLetter"/>
      <w:lvlText w:val="%5."/>
      <w:lvlJc w:val="left"/>
      <w:pPr>
        <w:ind w:left="4168" w:hanging="360"/>
      </w:pPr>
    </w:lvl>
    <w:lvl w:ilvl="5" w:tplc="440A001B" w:tentative="1">
      <w:start w:val="1"/>
      <w:numFmt w:val="lowerRoman"/>
      <w:lvlText w:val="%6."/>
      <w:lvlJc w:val="right"/>
      <w:pPr>
        <w:ind w:left="4888" w:hanging="180"/>
      </w:pPr>
    </w:lvl>
    <w:lvl w:ilvl="6" w:tplc="440A000F" w:tentative="1">
      <w:start w:val="1"/>
      <w:numFmt w:val="decimal"/>
      <w:lvlText w:val="%7."/>
      <w:lvlJc w:val="left"/>
      <w:pPr>
        <w:ind w:left="5608" w:hanging="360"/>
      </w:pPr>
    </w:lvl>
    <w:lvl w:ilvl="7" w:tplc="440A0019" w:tentative="1">
      <w:start w:val="1"/>
      <w:numFmt w:val="lowerLetter"/>
      <w:lvlText w:val="%8."/>
      <w:lvlJc w:val="left"/>
      <w:pPr>
        <w:ind w:left="6328" w:hanging="360"/>
      </w:pPr>
    </w:lvl>
    <w:lvl w:ilvl="8" w:tplc="44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36C90A0C"/>
    <w:multiLevelType w:val="hybridMultilevel"/>
    <w:tmpl w:val="630090D4"/>
    <w:lvl w:ilvl="0" w:tplc="2962D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7E01B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A62595"/>
    <w:multiLevelType w:val="hybridMultilevel"/>
    <w:tmpl w:val="DBFCD222"/>
    <w:lvl w:ilvl="0" w:tplc="2962D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B4316"/>
    <w:multiLevelType w:val="singleLevel"/>
    <w:tmpl w:val="737E0D46"/>
    <w:lvl w:ilvl="0">
      <w:start w:val="1"/>
      <w:numFmt w:val="decimalZero"/>
      <w:lvlText w:val="%1"/>
      <w:lvlJc w:val="left"/>
      <w:pPr>
        <w:tabs>
          <w:tab w:val="num" w:pos="501"/>
        </w:tabs>
        <w:ind w:left="28" w:firstLine="113"/>
      </w:pPr>
      <w:rPr>
        <w:i w:val="0"/>
        <w:strike w:val="0"/>
      </w:rPr>
    </w:lvl>
  </w:abstractNum>
  <w:abstractNum w:abstractNumId="24" w15:restartNumberingAfterBreak="0">
    <w:nsid w:val="496B4125"/>
    <w:multiLevelType w:val="hybridMultilevel"/>
    <w:tmpl w:val="C76AA0C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77964"/>
    <w:multiLevelType w:val="hybridMultilevel"/>
    <w:tmpl w:val="976EFAB4"/>
    <w:lvl w:ilvl="0" w:tplc="440A0017">
      <w:start w:val="1"/>
      <w:numFmt w:val="lowerLetter"/>
      <w:lvlText w:val="%1)"/>
      <w:lvlJc w:val="left"/>
      <w:pPr>
        <w:ind w:left="338" w:hanging="360"/>
      </w:pPr>
    </w:lvl>
    <w:lvl w:ilvl="1" w:tplc="440A0019" w:tentative="1">
      <w:start w:val="1"/>
      <w:numFmt w:val="lowerLetter"/>
      <w:lvlText w:val="%2."/>
      <w:lvlJc w:val="left"/>
      <w:pPr>
        <w:ind w:left="1058" w:hanging="360"/>
      </w:pPr>
    </w:lvl>
    <w:lvl w:ilvl="2" w:tplc="440A001B" w:tentative="1">
      <w:start w:val="1"/>
      <w:numFmt w:val="lowerRoman"/>
      <w:lvlText w:val="%3."/>
      <w:lvlJc w:val="right"/>
      <w:pPr>
        <w:ind w:left="1778" w:hanging="180"/>
      </w:pPr>
    </w:lvl>
    <w:lvl w:ilvl="3" w:tplc="440A000F" w:tentative="1">
      <w:start w:val="1"/>
      <w:numFmt w:val="decimal"/>
      <w:lvlText w:val="%4."/>
      <w:lvlJc w:val="left"/>
      <w:pPr>
        <w:ind w:left="2498" w:hanging="360"/>
      </w:pPr>
    </w:lvl>
    <w:lvl w:ilvl="4" w:tplc="440A0019" w:tentative="1">
      <w:start w:val="1"/>
      <w:numFmt w:val="lowerLetter"/>
      <w:lvlText w:val="%5."/>
      <w:lvlJc w:val="left"/>
      <w:pPr>
        <w:ind w:left="3218" w:hanging="360"/>
      </w:pPr>
    </w:lvl>
    <w:lvl w:ilvl="5" w:tplc="440A001B" w:tentative="1">
      <w:start w:val="1"/>
      <w:numFmt w:val="lowerRoman"/>
      <w:lvlText w:val="%6."/>
      <w:lvlJc w:val="right"/>
      <w:pPr>
        <w:ind w:left="3938" w:hanging="180"/>
      </w:pPr>
    </w:lvl>
    <w:lvl w:ilvl="6" w:tplc="440A000F" w:tentative="1">
      <w:start w:val="1"/>
      <w:numFmt w:val="decimal"/>
      <w:lvlText w:val="%7."/>
      <w:lvlJc w:val="left"/>
      <w:pPr>
        <w:ind w:left="4658" w:hanging="360"/>
      </w:pPr>
    </w:lvl>
    <w:lvl w:ilvl="7" w:tplc="440A0019" w:tentative="1">
      <w:start w:val="1"/>
      <w:numFmt w:val="lowerLetter"/>
      <w:lvlText w:val="%8."/>
      <w:lvlJc w:val="left"/>
      <w:pPr>
        <w:ind w:left="5378" w:hanging="360"/>
      </w:pPr>
    </w:lvl>
    <w:lvl w:ilvl="8" w:tplc="440A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6" w15:restartNumberingAfterBreak="0">
    <w:nsid w:val="53035945"/>
    <w:multiLevelType w:val="hybridMultilevel"/>
    <w:tmpl w:val="CCA8DD54"/>
    <w:lvl w:ilvl="0" w:tplc="440A0013">
      <w:start w:val="1"/>
      <w:numFmt w:val="upperRoman"/>
      <w:lvlText w:val="%1."/>
      <w:lvlJc w:val="righ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3AF2194"/>
    <w:multiLevelType w:val="hybridMultilevel"/>
    <w:tmpl w:val="E0D631FA"/>
    <w:lvl w:ilvl="0" w:tplc="440A0019">
      <w:start w:val="1"/>
      <w:numFmt w:val="lowerLetter"/>
      <w:lvlText w:val="%1."/>
      <w:lvlJc w:val="left"/>
      <w:pPr>
        <w:ind w:left="702" w:hanging="360"/>
      </w:pPr>
    </w:lvl>
    <w:lvl w:ilvl="1" w:tplc="440A0019" w:tentative="1">
      <w:start w:val="1"/>
      <w:numFmt w:val="lowerLetter"/>
      <w:lvlText w:val="%2."/>
      <w:lvlJc w:val="left"/>
      <w:pPr>
        <w:ind w:left="1422" w:hanging="360"/>
      </w:pPr>
    </w:lvl>
    <w:lvl w:ilvl="2" w:tplc="440A001B" w:tentative="1">
      <w:start w:val="1"/>
      <w:numFmt w:val="lowerRoman"/>
      <w:lvlText w:val="%3."/>
      <w:lvlJc w:val="right"/>
      <w:pPr>
        <w:ind w:left="2142" w:hanging="180"/>
      </w:pPr>
    </w:lvl>
    <w:lvl w:ilvl="3" w:tplc="440A000F" w:tentative="1">
      <w:start w:val="1"/>
      <w:numFmt w:val="decimal"/>
      <w:lvlText w:val="%4."/>
      <w:lvlJc w:val="left"/>
      <w:pPr>
        <w:ind w:left="2862" w:hanging="360"/>
      </w:pPr>
    </w:lvl>
    <w:lvl w:ilvl="4" w:tplc="440A0019" w:tentative="1">
      <w:start w:val="1"/>
      <w:numFmt w:val="lowerLetter"/>
      <w:lvlText w:val="%5."/>
      <w:lvlJc w:val="left"/>
      <w:pPr>
        <w:ind w:left="3582" w:hanging="360"/>
      </w:pPr>
    </w:lvl>
    <w:lvl w:ilvl="5" w:tplc="440A001B" w:tentative="1">
      <w:start w:val="1"/>
      <w:numFmt w:val="lowerRoman"/>
      <w:lvlText w:val="%6."/>
      <w:lvlJc w:val="right"/>
      <w:pPr>
        <w:ind w:left="4302" w:hanging="180"/>
      </w:pPr>
    </w:lvl>
    <w:lvl w:ilvl="6" w:tplc="440A000F" w:tentative="1">
      <w:start w:val="1"/>
      <w:numFmt w:val="decimal"/>
      <w:lvlText w:val="%7."/>
      <w:lvlJc w:val="left"/>
      <w:pPr>
        <w:ind w:left="5022" w:hanging="360"/>
      </w:pPr>
    </w:lvl>
    <w:lvl w:ilvl="7" w:tplc="440A0019" w:tentative="1">
      <w:start w:val="1"/>
      <w:numFmt w:val="lowerLetter"/>
      <w:lvlText w:val="%8."/>
      <w:lvlJc w:val="left"/>
      <w:pPr>
        <w:ind w:left="5742" w:hanging="360"/>
      </w:pPr>
    </w:lvl>
    <w:lvl w:ilvl="8" w:tplc="4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8" w15:restartNumberingAfterBreak="0">
    <w:nsid w:val="567C156B"/>
    <w:multiLevelType w:val="hybridMultilevel"/>
    <w:tmpl w:val="B40CA3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2131E"/>
    <w:multiLevelType w:val="hybridMultilevel"/>
    <w:tmpl w:val="976EFAB4"/>
    <w:lvl w:ilvl="0" w:tplc="440A0017">
      <w:start w:val="1"/>
      <w:numFmt w:val="lowerLetter"/>
      <w:lvlText w:val="%1)"/>
      <w:lvlJc w:val="left"/>
      <w:pPr>
        <w:ind w:left="338" w:hanging="360"/>
      </w:pPr>
    </w:lvl>
    <w:lvl w:ilvl="1" w:tplc="440A0019" w:tentative="1">
      <w:start w:val="1"/>
      <w:numFmt w:val="lowerLetter"/>
      <w:lvlText w:val="%2."/>
      <w:lvlJc w:val="left"/>
      <w:pPr>
        <w:ind w:left="1058" w:hanging="360"/>
      </w:pPr>
    </w:lvl>
    <w:lvl w:ilvl="2" w:tplc="440A001B" w:tentative="1">
      <w:start w:val="1"/>
      <w:numFmt w:val="lowerRoman"/>
      <w:lvlText w:val="%3."/>
      <w:lvlJc w:val="right"/>
      <w:pPr>
        <w:ind w:left="1778" w:hanging="180"/>
      </w:pPr>
    </w:lvl>
    <w:lvl w:ilvl="3" w:tplc="440A000F" w:tentative="1">
      <w:start w:val="1"/>
      <w:numFmt w:val="decimal"/>
      <w:lvlText w:val="%4."/>
      <w:lvlJc w:val="left"/>
      <w:pPr>
        <w:ind w:left="2498" w:hanging="360"/>
      </w:pPr>
    </w:lvl>
    <w:lvl w:ilvl="4" w:tplc="440A0019" w:tentative="1">
      <w:start w:val="1"/>
      <w:numFmt w:val="lowerLetter"/>
      <w:lvlText w:val="%5."/>
      <w:lvlJc w:val="left"/>
      <w:pPr>
        <w:ind w:left="3218" w:hanging="360"/>
      </w:pPr>
    </w:lvl>
    <w:lvl w:ilvl="5" w:tplc="440A001B" w:tentative="1">
      <w:start w:val="1"/>
      <w:numFmt w:val="lowerRoman"/>
      <w:lvlText w:val="%6."/>
      <w:lvlJc w:val="right"/>
      <w:pPr>
        <w:ind w:left="3938" w:hanging="180"/>
      </w:pPr>
    </w:lvl>
    <w:lvl w:ilvl="6" w:tplc="440A000F" w:tentative="1">
      <w:start w:val="1"/>
      <w:numFmt w:val="decimal"/>
      <w:lvlText w:val="%7."/>
      <w:lvlJc w:val="left"/>
      <w:pPr>
        <w:ind w:left="4658" w:hanging="360"/>
      </w:pPr>
    </w:lvl>
    <w:lvl w:ilvl="7" w:tplc="440A0019" w:tentative="1">
      <w:start w:val="1"/>
      <w:numFmt w:val="lowerLetter"/>
      <w:lvlText w:val="%8."/>
      <w:lvlJc w:val="left"/>
      <w:pPr>
        <w:ind w:left="5378" w:hanging="360"/>
      </w:pPr>
    </w:lvl>
    <w:lvl w:ilvl="8" w:tplc="440A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0" w15:restartNumberingAfterBreak="0">
    <w:nsid w:val="6E976D94"/>
    <w:multiLevelType w:val="hybridMultilevel"/>
    <w:tmpl w:val="F3F485C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C8135B5"/>
    <w:multiLevelType w:val="hybridMultilevel"/>
    <w:tmpl w:val="4420FC06"/>
    <w:lvl w:ilvl="0" w:tplc="440A0013">
      <w:start w:val="1"/>
      <w:numFmt w:val="upperRoman"/>
      <w:lvlText w:val="%1."/>
      <w:lvlJc w:val="righ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D0E4DD8"/>
    <w:multiLevelType w:val="hybridMultilevel"/>
    <w:tmpl w:val="51BE7AA6"/>
    <w:lvl w:ilvl="0" w:tplc="2962D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D5341"/>
    <w:multiLevelType w:val="singleLevel"/>
    <w:tmpl w:val="5C8CD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33"/>
  </w:num>
  <w:num w:numId="6">
    <w:abstractNumId w:val="15"/>
  </w:num>
  <w:num w:numId="7">
    <w:abstractNumId w:val="13"/>
  </w:num>
  <w:num w:numId="8">
    <w:abstractNumId w:val="23"/>
  </w:num>
  <w:num w:numId="9">
    <w:abstractNumId w:val="12"/>
  </w:num>
  <w:num w:numId="10">
    <w:abstractNumId w:val="10"/>
  </w:num>
  <w:num w:numId="11">
    <w:abstractNumId w:val="19"/>
  </w:num>
  <w:num w:numId="12">
    <w:abstractNumId w:val="24"/>
  </w:num>
  <w:num w:numId="13">
    <w:abstractNumId w:val="30"/>
  </w:num>
  <w:num w:numId="14">
    <w:abstractNumId w:val="28"/>
  </w:num>
  <w:num w:numId="15">
    <w:abstractNumId w:val="9"/>
  </w:num>
  <w:num w:numId="16">
    <w:abstractNumId w:val="25"/>
  </w:num>
  <w:num w:numId="17">
    <w:abstractNumId w:val="5"/>
  </w:num>
  <w:num w:numId="18">
    <w:abstractNumId w:val="8"/>
  </w:num>
  <w:num w:numId="19">
    <w:abstractNumId w:val="29"/>
  </w:num>
  <w:num w:numId="20">
    <w:abstractNumId w:val="20"/>
  </w:num>
  <w:num w:numId="21">
    <w:abstractNumId w:val="6"/>
  </w:num>
  <w:num w:numId="22">
    <w:abstractNumId w:val="21"/>
  </w:num>
  <w:num w:numId="23">
    <w:abstractNumId w:val="22"/>
  </w:num>
  <w:num w:numId="24">
    <w:abstractNumId w:val="32"/>
  </w:num>
  <w:num w:numId="25">
    <w:abstractNumId w:val="31"/>
  </w:num>
  <w:num w:numId="26">
    <w:abstractNumId w:val="26"/>
  </w:num>
  <w:num w:numId="27">
    <w:abstractNumId w:val="18"/>
  </w:num>
  <w:num w:numId="28">
    <w:abstractNumId w:val="14"/>
  </w:num>
  <w:num w:numId="29">
    <w:abstractNumId w:val="17"/>
  </w:num>
  <w:num w:numId="30">
    <w:abstractNumId w:val="27"/>
  </w:num>
  <w:num w:numId="31">
    <w:abstractNumId w:val="7"/>
  </w:num>
  <w:num w:numId="32">
    <w:abstractNumId w:val="16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EE"/>
    <w:rsid w:val="0000054D"/>
    <w:rsid w:val="0000185B"/>
    <w:rsid w:val="00002B8C"/>
    <w:rsid w:val="00004DF6"/>
    <w:rsid w:val="000053DA"/>
    <w:rsid w:val="00005B81"/>
    <w:rsid w:val="00007F2A"/>
    <w:rsid w:val="00011A12"/>
    <w:rsid w:val="00011D15"/>
    <w:rsid w:val="00012E07"/>
    <w:rsid w:val="00014908"/>
    <w:rsid w:val="000157C3"/>
    <w:rsid w:val="00022811"/>
    <w:rsid w:val="00023037"/>
    <w:rsid w:val="0002370C"/>
    <w:rsid w:val="00025BE7"/>
    <w:rsid w:val="00027D88"/>
    <w:rsid w:val="00030771"/>
    <w:rsid w:val="00031EC6"/>
    <w:rsid w:val="00033111"/>
    <w:rsid w:val="000344B6"/>
    <w:rsid w:val="000348CC"/>
    <w:rsid w:val="00034FD4"/>
    <w:rsid w:val="0003792A"/>
    <w:rsid w:val="00037A55"/>
    <w:rsid w:val="00040E71"/>
    <w:rsid w:val="00045428"/>
    <w:rsid w:val="00051D9B"/>
    <w:rsid w:val="00052C81"/>
    <w:rsid w:val="00053337"/>
    <w:rsid w:val="00053C5B"/>
    <w:rsid w:val="0005587E"/>
    <w:rsid w:val="00056EEC"/>
    <w:rsid w:val="0006116B"/>
    <w:rsid w:val="000652D6"/>
    <w:rsid w:val="0006568C"/>
    <w:rsid w:val="00067F63"/>
    <w:rsid w:val="00070976"/>
    <w:rsid w:val="000717D6"/>
    <w:rsid w:val="00071E95"/>
    <w:rsid w:val="00076DA7"/>
    <w:rsid w:val="0008152D"/>
    <w:rsid w:val="0008168E"/>
    <w:rsid w:val="00083633"/>
    <w:rsid w:val="00083C4D"/>
    <w:rsid w:val="00083D9E"/>
    <w:rsid w:val="00084FB6"/>
    <w:rsid w:val="00091A0F"/>
    <w:rsid w:val="000923EC"/>
    <w:rsid w:val="00095849"/>
    <w:rsid w:val="00096559"/>
    <w:rsid w:val="000A1BC3"/>
    <w:rsid w:val="000A1F5E"/>
    <w:rsid w:val="000A6975"/>
    <w:rsid w:val="000B19AE"/>
    <w:rsid w:val="000B3DAD"/>
    <w:rsid w:val="000B3DDC"/>
    <w:rsid w:val="000B4235"/>
    <w:rsid w:val="000B55C9"/>
    <w:rsid w:val="000C02D0"/>
    <w:rsid w:val="000C02EA"/>
    <w:rsid w:val="000C0596"/>
    <w:rsid w:val="000C0CBB"/>
    <w:rsid w:val="000C1C52"/>
    <w:rsid w:val="000C2DC7"/>
    <w:rsid w:val="000C4044"/>
    <w:rsid w:val="000C5FB1"/>
    <w:rsid w:val="000C7719"/>
    <w:rsid w:val="000D09C3"/>
    <w:rsid w:val="000D354B"/>
    <w:rsid w:val="000D6533"/>
    <w:rsid w:val="000D653F"/>
    <w:rsid w:val="000D6874"/>
    <w:rsid w:val="000E0B31"/>
    <w:rsid w:val="000E40F3"/>
    <w:rsid w:val="000E49E0"/>
    <w:rsid w:val="000E4D76"/>
    <w:rsid w:val="000E7156"/>
    <w:rsid w:val="000F05BB"/>
    <w:rsid w:val="000F0782"/>
    <w:rsid w:val="000F1FCD"/>
    <w:rsid w:val="000F23C3"/>
    <w:rsid w:val="000F324B"/>
    <w:rsid w:val="000F4FF1"/>
    <w:rsid w:val="00101EF6"/>
    <w:rsid w:val="001048D8"/>
    <w:rsid w:val="00104B46"/>
    <w:rsid w:val="00107924"/>
    <w:rsid w:val="00110F72"/>
    <w:rsid w:val="001112D0"/>
    <w:rsid w:val="001133F4"/>
    <w:rsid w:val="0011398D"/>
    <w:rsid w:val="00122B06"/>
    <w:rsid w:val="00123048"/>
    <w:rsid w:val="001253FC"/>
    <w:rsid w:val="00126A5E"/>
    <w:rsid w:val="00130858"/>
    <w:rsid w:val="001316F1"/>
    <w:rsid w:val="00131C69"/>
    <w:rsid w:val="00135DE2"/>
    <w:rsid w:val="00137ACF"/>
    <w:rsid w:val="00137E70"/>
    <w:rsid w:val="0014354B"/>
    <w:rsid w:val="001439C8"/>
    <w:rsid w:val="00144625"/>
    <w:rsid w:val="00144BF4"/>
    <w:rsid w:val="00144E7B"/>
    <w:rsid w:val="00146468"/>
    <w:rsid w:val="001502E7"/>
    <w:rsid w:val="00151BFB"/>
    <w:rsid w:val="00153749"/>
    <w:rsid w:val="00154AC0"/>
    <w:rsid w:val="001554E7"/>
    <w:rsid w:val="0015573A"/>
    <w:rsid w:val="00156BFA"/>
    <w:rsid w:val="001578F3"/>
    <w:rsid w:val="0016000D"/>
    <w:rsid w:val="001606F5"/>
    <w:rsid w:val="00164ABC"/>
    <w:rsid w:val="00164CDE"/>
    <w:rsid w:val="00172C9A"/>
    <w:rsid w:val="00176196"/>
    <w:rsid w:val="00177CB3"/>
    <w:rsid w:val="0018075D"/>
    <w:rsid w:val="00183698"/>
    <w:rsid w:val="0018451D"/>
    <w:rsid w:val="00184FD6"/>
    <w:rsid w:val="00185AC2"/>
    <w:rsid w:val="00185B4F"/>
    <w:rsid w:val="00186367"/>
    <w:rsid w:val="00186D14"/>
    <w:rsid w:val="00187582"/>
    <w:rsid w:val="00191673"/>
    <w:rsid w:val="00192822"/>
    <w:rsid w:val="00193E2B"/>
    <w:rsid w:val="0019559E"/>
    <w:rsid w:val="001957B7"/>
    <w:rsid w:val="0019622D"/>
    <w:rsid w:val="0019637D"/>
    <w:rsid w:val="00197F11"/>
    <w:rsid w:val="001A19E6"/>
    <w:rsid w:val="001A7623"/>
    <w:rsid w:val="001B09C8"/>
    <w:rsid w:val="001B0EBD"/>
    <w:rsid w:val="001B2416"/>
    <w:rsid w:val="001B43C1"/>
    <w:rsid w:val="001B5DF6"/>
    <w:rsid w:val="001C03F3"/>
    <w:rsid w:val="001C31BE"/>
    <w:rsid w:val="001C6B9D"/>
    <w:rsid w:val="001D0883"/>
    <w:rsid w:val="001D1DE5"/>
    <w:rsid w:val="001D2503"/>
    <w:rsid w:val="001D38E6"/>
    <w:rsid w:val="001D48C4"/>
    <w:rsid w:val="001D5E52"/>
    <w:rsid w:val="001D6123"/>
    <w:rsid w:val="001D6398"/>
    <w:rsid w:val="001D6517"/>
    <w:rsid w:val="001E1EED"/>
    <w:rsid w:val="001E29F2"/>
    <w:rsid w:val="001E4968"/>
    <w:rsid w:val="001E605A"/>
    <w:rsid w:val="001E6416"/>
    <w:rsid w:val="001E6DCB"/>
    <w:rsid w:val="001E74DF"/>
    <w:rsid w:val="001E75EF"/>
    <w:rsid w:val="001F3C1F"/>
    <w:rsid w:val="00200E06"/>
    <w:rsid w:val="00203CAB"/>
    <w:rsid w:val="002040DD"/>
    <w:rsid w:val="002062B9"/>
    <w:rsid w:val="002069E3"/>
    <w:rsid w:val="002138E1"/>
    <w:rsid w:val="0021476C"/>
    <w:rsid w:val="0021500E"/>
    <w:rsid w:val="00217235"/>
    <w:rsid w:val="0021757B"/>
    <w:rsid w:val="00221A1F"/>
    <w:rsid w:val="00223BA9"/>
    <w:rsid w:val="00224223"/>
    <w:rsid w:val="002257FE"/>
    <w:rsid w:val="00231FC6"/>
    <w:rsid w:val="00236E87"/>
    <w:rsid w:val="00240A59"/>
    <w:rsid w:val="00240AC6"/>
    <w:rsid w:val="00241505"/>
    <w:rsid w:val="00241A72"/>
    <w:rsid w:val="002444AF"/>
    <w:rsid w:val="00245287"/>
    <w:rsid w:val="002456C1"/>
    <w:rsid w:val="002461F7"/>
    <w:rsid w:val="00251CB2"/>
    <w:rsid w:val="00252D86"/>
    <w:rsid w:val="00253554"/>
    <w:rsid w:val="00254C0E"/>
    <w:rsid w:val="00254EA0"/>
    <w:rsid w:val="00267966"/>
    <w:rsid w:val="00270D13"/>
    <w:rsid w:val="00277CA9"/>
    <w:rsid w:val="00281475"/>
    <w:rsid w:val="00283B49"/>
    <w:rsid w:val="002846B2"/>
    <w:rsid w:val="00284C19"/>
    <w:rsid w:val="002872EB"/>
    <w:rsid w:val="002909FE"/>
    <w:rsid w:val="002913FE"/>
    <w:rsid w:val="002918D0"/>
    <w:rsid w:val="00291C2E"/>
    <w:rsid w:val="0029420F"/>
    <w:rsid w:val="002966B0"/>
    <w:rsid w:val="00296F50"/>
    <w:rsid w:val="00297CC7"/>
    <w:rsid w:val="002A0390"/>
    <w:rsid w:val="002A20D9"/>
    <w:rsid w:val="002A367A"/>
    <w:rsid w:val="002A52CD"/>
    <w:rsid w:val="002A58BA"/>
    <w:rsid w:val="002A6F66"/>
    <w:rsid w:val="002B0447"/>
    <w:rsid w:val="002B244A"/>
    <w:rsid w:val="002B252B"/>
    <w:rsid w:val="002B25F5"/>
    <w:rsid w:val="002B2FAD"/>
    <w:rsid w:val="002B74F0"/>
    <w:rsid w:val="002B77BC"/>
    <w:rsid w:val="002C0102"/>
    <w:rsid w:val="002D2E7E"/>
    <w:rsid w:val="002D3C51"/>
    <w:rsid w:val="002D5A1A"/>
    <w:rsid w:val="002E2BBB"/>
    <w:rsid w:val="002E47C9"/>
    <w:rsid w:val="002E72A1"/>
    <w:rsid w:val="002F00B1"/>
    <w:rsid w:val="002F077C"/>
    <w:rsid w:val="002F1296"/>
    <w:rsid w:val="002F1749"/>
    <w:rsid w:val="002F24A4"/>
    <w:rsid w:val="002F674D"/>
    <w:rsid w:val="002F6D52"/>
    <w:rsid w:val="002F73EF"/>
    <w:rsid w:val="00303737"/>
    <w:rsid w:val="00303BD6"/>
    <w:rsid w:val="0030655A"/>
    <w:rsid w:val="00311C60"/>
    <w:rsid w:val="0031432E"/>
    <w:rsid w:val="00314BA5"/>
    <w:rsid w:val="00320C57"/>
    <w:rsid w:val="00320FB3"/>
    <w:rsid w:val="003231AD"/>
    <w:rsid w:val="00325B55"/>
    <w:rsid w:val="00326747"/>
    <w:rsid w:val="00326852"/>
    <w:rsid w:val="00326BD2"/>
    <w:rsid w:val="00326ECC"/>
    <w:rsid w:val="00330C2F"/>
    <w:rsid w:val="003317E8"/>
    <w:rsid w:val="0033210C"/>
    <w:rsid w:val="00332111"/>
    <w:rsid w:val="00333907"/>
    <w:rsid w:val="00333B03"/>
    <w:rsid w:val="00334223"/>
    <w:rsid w:val="00334521"/>
    <w:rsid w:val="00336012"/>
    <w:rsid w:val="0033610C"/>
    <w:rsid w:val="00337C39"/>
    <w:rsid w:val="003403D3"/>
    <w:rsid w:val="00342C95"/>
    <w:rsid w:val="00342D7D"/>
    <w:rsid w:val="00343697"/>
    <w:rsid w:val="00344B0D"/>
    <w:rsid w:val="00344D06"/>
    <w:rsid w:val="00344D5D"/>
    <w:rsid w:val="003463D5"/>
    <w:rsid w:val="00346DD2"/>
    <w:rsid w:val="00347968"/>
    <w:rsid w:val="00347F59"/>
    <w:rsid w:val="00353C5B"/>
    <w:rsid w:val="00354E82"/>
    <w:rsid w:val="0035704A"/>
    <w:rsid w:val="00360235"/>
    <w:rsid w:val="00360ECD"/>
    <w:rsid w:val="0036252A"/>
    <w:rsid w:val="003625A9"/>
    <w:rsid w:val="003632C1"/>
    <w:rsid w:val="0036414D"/>
    <w:rsid w:val="00365046"/>
    <w:rsid w:val="003716EC"/>
    <w:rsid w:val="00374A8B"/>
    <w:rsid w:val="003772E9"/>
    <w:rsid w:val="003810DC"/>
    <w:rsid w:val="00383361"/>
    <w:rsid w:val="00390610"/>
    <w:rsid w:val="00391121"/>
    <w:rsid w:val="003916D5"/>
    <w:rsid w:val="00391A0E"/>
    <w:rsid w:val="00391C6A"/>
    <w:rsid w:val="00391D5C"/>
    <w:rsid w:val="00393DF8"/>
    <w:rsid w:val="00396BC3"/>
    <w:rsid w:val="003970AC"/>
    <w:rsid w:val="003A00CD"/>
    <w:rsid w:val="003A0C79"/>
    <w:rsid w:val="003A1600"/>
    <w:rsid w:val="003A1762"/>
    <w:rsid w:val="003A3A1A"/>
    <w:rsid w:val="003A5676"/>
    <w:rsid w:val="003A6EE6"/>
    <w:rsid w:val="003B6F54"/>
    <w:rsid w:val="003B7B00"/>
    <w:rsid w:val="003C037A"/>
    <w:rsid w:val="003C253C"/>
    <w:rsid w:val="003C4525"/>
    <w:rsid w:val="003C6BBE"/>
    <w:rsid w:val="003C7146"/>
    <w:rsid w:val="003D0253"/>
    <w:rsid w:val="003D1D9E"/>
    <w:rsid w:val="003D2453"/>
    <w:rsid w:val="003D64F9"/>
    <w:rsid w:val="003D6A5D"/>
    <w:rsid w:val="003E08D7"/>
    <w:rsid w:val="003E2E6D"/>
    <w:rsid w:val="003E312E"/>
    <w:rsid w:val="003E31E5"/>
    <w:rsid w:val="003E6376"/>
    <w:rsid w:val="003E6F50"/>
    <w:rsid w:val="003F10AB"/>
    <w:rsid w:val="003F1E84"/>
    <w:rsid w:val="003F22F7"/>
    <w:rsid w:val="003F2708"/>
    <w:rsid w:val="00403AE4"/>
    <w:rsid w:val="0040651F"/>
    <w:rsid w:val="00407098"/>
    <w:rsid w:val="004108FB"/>
    <w:rsid w:val="00411627"/>
    <w:rsid w:val="00412DB2"/>
    <w:rsid w:val="004133BC"/>
    <w:rsid w:val="00414BA5"/>
    <w:rsid w:val="004240AB"/>
    <w:rsid w:val="00424274"/>
    <w:rsid w:val="004249BF"/>
    <w:rsid w:val="004263B5"/>
    <w:rsid w:val="00426511"/>
    <w:rsid w:val="004270BB"/>
    <w:rsid w:val="00427B5D"/>
    <w:rsid w:val="0043334D"/>
    <w:rsid w:val="00434C3B"/>
    <w:rsid w:val="004363EE"/>
    <w:rsid w:val="00436511"/>
    <w:rsid w:val="00440464"/>
    <w:rsid w:val="00442253"/>
    <w:rsid w:val="00443448"/>
    <w:rsid w:val="004439B3"/>
    <w:rsid w:val="00444B5B"/>
    <w:rsid w:val="004475C6"/>
    <w:rsid w:val="0045197A"/>
    <w:rsid w:val="004534B9"/>
    <w:rsid w:val="00453590"/>
    <w:rsid w:val="00453A4E"/>
    <w:rsid w:val="00454775"/>
    <w:rsid w:val="00454C3F"/>
    <w:rsid w:val="004562FA"/>
    <w:rsid w:val="0046102B"/>
    <w:rsid w:val="00461348"/>
    <w:rsid w:val="00463818"/>
    <w:rsid w:val="00463B95"/>
    <w:rsid w:val="00467891"/>
    <w:rsid w:val="0047115A"/>
    <w:rsid w:val="0047407A"/>
    <w:rsid w:val="0047427F"/>
    <w:rsid w:val="0047529A"/>
    <w:rsid w:val="00476D35"/>
    <w:rsid w:val="004770AD"/>
    <w:rsid w:val="004774DB"/>
    <w:rsid w:val="00477CD0"/>
    <w:rsid w:val="004808E7"/>
    <w:rsid w:val="00484680"/>
    <w:rsid w:val="004847C6"/>
    <w:rsid w:val="00484CF3"/>
    <w:rsid w:val="00485ED4"/>
    <w:rsid w:val="00491E19"/>
    <w:rsid w:val="00497163"/>
    <w:rsid w:val="004A28AA"/>
    <w:rsid w:val="004A489B"/>
    <w:rsid w:val="004A5CEE"/>
    <w:rsid w:val="004A621D"/>
    <w:rsid w:val="004A69C5"/>
    <w:rsid w:val="004B2EC2"/>
    <w:rsid w:val="004B3FCD"/>
    <w:rsid w:val="004B49BC"/>
    <w:rsid w:val="004B4C2A"/>
    <w:rsid w:val="004B5523"/>
    <w:rsid w:val="004B7473"/>
    <w:rsid w:val="004C0084"/>
    <w:rsid w:val="004C36E3"/>
    <w:rsid w:val="004C42BA"/>
    <w:rsid w:val="004D0A8A"/>
    <w:rsid w:val="004D0ADD"/>
    <w:rsid w:val="004D2186"/>
    <w:rsid w:val="004D3358"/>
    <w:rsid w:val="004D3893"/>
    <w:rsid w:val="004D3975"/>
    <w:rsid w:val="004D49F8"/>
    <w:rsid w:val="004D6357"/>
    <w:rsid w:val="004E06F1"/>
    <w:rsid w:val="004E5DFB"/>
    <w:rsid w:val="004E65E8"/>
    <w:rsid w:val="004F0A20"/>
    <w:rsid w:val="004F3D69"/>
    <w:rsid w:val="004F578B"/>
    <w:rsid w:val="004F702E"/>
    <w:rsid w:val="004F7143"/>
    <w:rsid w:val="004F77D7"/>
    <w:rsid w:val="00500B24"/>
    <w:rsid w:val="005013E7"/>
    <w:rsid w:val="00505A89"/>
    <w:rsid w:val="00506895"/>
    <w:rsid w:val="00507A90"/>
    <w:rsid w:val="00507DA9"/>
    <w:rsid w:val="00510DF7"/>
    <w:rsid w:val="0051162C"/>
    <w:rsid w:val="00516AE3"/>
    <w:rsid w:val="00516FBD"/>
    <w:rsid w:val="005204AA"/>
    <w:rsid w:val="00522E3D"/>
    <w:rsid w:val="005241AA"/>
    <w:rsid w:val="005248A1"/>
    <w:rsid w:val="005256E6"/>
    <w:rsid w:val="00526B0F"/>
    <w:rsid w:val="005316EA"/>
    <w:rsid w:val="00532195"/>
    <w:rsid w:val="005324E3"/>
    <w:rsid w:val="00536151"/>
    <w:rsid w:val="00542F6D"/>
    <w:rsid w:val="00542FA8"/>
    <w:rsid w:val="00543AE1"/>
    <w:rsid w:val="00543D9F"/>
    <w:rsid w:val="00544951"/>
    <w:rsid w:val="00551065"/>
    <w:rsid w:val="0055130A"/>
    <w:rsid w:val="0055133D"/>
    <w:rsid w:val="005513C2"/>
    <w:rsid w:val="00551BF5"/>
    <w:rsid w:val="00553622"/>
    <w:rsid w:val="005536D8"/>
    <w:rsid w:val="00553FAA"/>
    <w:rsid w:val="005544B3"/>
    <w:rsid w:val="00556C28"/>
    <w:rsid w:val="0055704D"/>
    <w:rsid w:val="00557591"/>
    <w:rsid w:val="00557B1C"/>
    <w:rsid w:val="00562613"/>
    <w:rsid w:val="00563E76"/>
    <w:rsid w:val="00563EF1"/>
    <w:rsid w:val="00564137"/>
    <w:rsid w:val="00566096"/>
    <w:rsid w:val="005661ED"/>
    <w:rsid w:val="005666F4"/>
    <w:rsid w:val="00567303"/>
    <w:rsid w:val="00567F52"/>
    <w:rsid w:val="00575A0A"/>
    <w:rsid w:val="00576430"/>
    <w:rsid w:val="005827E4"/>
    <w:rsid w:val="0058462C"/>
    <w:rsid w:val="0059042D"/>
    <w:rsid w:val="00594CE7"/>
    <w:rsid w:val="005A0555"/>
    <w:rsid w:val="005A110E"/>
    <w:rsid w:val="005A255F"/>
    <w:rsid w:val="005A673B"/>
    <w:rsid w:val="005A7484"/>
    <w:rsid w:val="005B093E"/>
    <w:rsid w:val="005B238D"/>
    <w:rsid w:val="005B259B"/>
    <w:rsid w:val="005B32EB"/>
    <w:rsid w:val="005B41BC"/>
    <w:rsid w:val="005B6B28"/>
    <w:rsid w:val="005B76AB"/>
    <w:rsid w:val="005C6CB1"/>
    <w:rsid w:val="005C6EA5"/>
    <w:rsid w:val="005D01DA"/>
    <w:rsid w:val="005D0D83"/>
    <w:rsid w:val="005D2ACC"/>
    <w:rsid w:val="005D31CE"/>
    <w:rsid w:val="005D38BC"/>
    <w:rsid w:val="005D5881"/>
    <w:rsid w:val="005D6A00"/>
    <w:rsid w:val="005D6B6F"/>
    <w:rsid w:val="005E2B3A"/>
    <w:rsid w:val="005F030D"/>
    <w:rsid w:val="005F2FF6"/>
    <w:rsid w:val="005F3C2A"/>
    <w:rsid w:val="005F42D3"/>
    <w:rsid w:val="005F5D69"/>
    <w:rsid w:val="005F6BC4"/>
    <w:rsid w:val="005F7998"/>
    <w:rsid w:val="00600EEE"/>
    <w:rsid w:val="00603B06"/>
    <w:rsid w:val="00604383"/>
    <w:rsid w:val="00605935"/>
    <w:rsid w:val="00605E0E"/>
    <w:rsid w:val="00612126"/>
    <w:rsid w:val="006166DF"/>
    <w:rsid w:val="00617604"/>
    <w:rsid w:val="00620E01"/>
    <w:rsid w:val="00621C66"/>
    <w:rsid w:val="00622C00"/>
    <w:rsid w:val="006246AF"/>
    <w:rsid w:val="006254BB"/>
    <w:rsid w:val="00627949"/>
    <w:rsid w:val="006301BC"/>
    <w:rsid w:val="006348F6"/>
    <w:rsid w:val="00634C50"/>
    <w:rsid w:val="00637616"/>
    <w:rsid w:val="00640802"/>
    <w:rsid w:val="0064123A"/>
    <w:rsid w:val="00641DE4"/>
    <w:rsid w:val="00643ADB"/>
    <w:rsid w:val="00643E7D"/>
    <w:rsid w:val="00646E96"/>
    <w:rsid w:val="00647565"/>
    <w:rsid w:val="00656C14"/>
    <w:rsid w:val="00663447"/>
    <w:rsid w:val="00663603"/>
    <w:rsid w:val="00663D9B"/>
    <w:rsid w:val="00664506"/>
    <w:rsid w:val="0066757D"/>
    <w:rsid w:val="006709DE"/>
    <w:rsid w:val="0067144D"/>
    <w:rsid w:val="0067241F"/>
    <w:rsid w:val="00672FEB"/>
    <w:rsid w:val="00673531"/>
    <w:rsid w:val="00673FA7"/>
    <w:rsid w:val="0067406F"/>
    <w:rsid w:val="0067444D"/>
    <w:rsid w:val="00675384"/>
    <w:rsid w:val="00675CBD"/>
    <w:rsid w:val="00680294"/>
    <w:rsid w:val="00680C41"/>
    <w:rsid w:val="00682100"/>
    <w:rsid w:val="00682F0F"/>
    <w:rsid w:val="00686F05"/>
    <w:rsid w:val="00687101"/>
    <w:rsid w:val="0069128A"/>
    <w:rsid w:val="00692B91"/>
    <w:rsid w:val="00693EF2"/>
    <w:rsid w:val="00694813"/>
    <w:rsid w:val="006960B7"/>
    <w:rsid w:val="0069688F"/>
    <w:rsid w:val="00697079"/>
    <w:rsid w:val="006A2DEF"/>
    <w:rsid w:val="006A45C4"/>
    <w:rsid w:val="006B0588"/>
    <w:rsid w:val="006B10CD"/>
    <w:rsid w:val="006B18D1"/>
    <w:rsid w:val="006B5159"/>
    <w:rsid w:val="006B659D"/>
    <w:rsid w:val="006C070A"/>
    <w:rsid w:val="006C3341"/>
    <w:rsid w:val="006C7C45"/>
    <w:rsid w:val="006D136E"/>
    <w:rsid w:val="006D3734"/>
    <w:rsid w:val="006D7AEB"/>
    <w:rsid w:val="006E012E"/>
    <w:rsid w:val="006E0FB2"/>
    <w:rsid w:val="006E1C62"/>
    <w:rsid w:val="006E2F51"/>
    <w:rsid w:val="006E60B7"/>
    <w:rsid w:val="006F19FF"/>
    <w:rsid w:val="006F26FC"/>
    <w:rsid w:val="006F2F5C"/>
    <w:rsid w:val="006F3153"/>
    <w:rsid w:val="006F4F33"/>
    <w:rsid w:val="006F532C"/>
    <w:rsid w:val="007000FB"/>
    <w:rsid w:val="00700E14"/>
    <w:rsid w:val="007028EE"/>
    <w:rsid w:val="00702BC0"/>
    <w:rsid w:val="00703DC9"/>
    <w:rsid w:val="00710524"/>
    <w:rsid w:val="007138BC"/>
    <w:rsid w:val="00714642"/>
    <w:rsid w:val="00715440"/>
    <w:rsid w:val="00721646"/>
    <w:rsid w:val="007219DC"/>
    <w:rsid w:val="007254AB"/>
    <w:rsid w:val="007266DB"/>
    <w:rsid w:val="007309E0"/>
    <w:rsid w:val="00732A4F"/>
    <w:rsid w:val="00734EBE"/>
    <w:rsid w:val="00735840"/>
    <w:rsid w:val="00743446"/>
    <w:rsid w:val="00744041"/>
    <w:rsid w:val="00745AD8"/>
    <w:rsid w:val="007468B4"/>
    <w:rsid w:val="00746EE4"/>
    <w:rsid w:val="007470F8"/>
    <w:rsid w:val="007477B4"/>
    <w:rsid w:val="00752DAA"/>
    <w:rsid w:val="007539C6"/>
    <w:rsid w:val="00754840"/>
    <w:rsid w:val="00755058"/>
    <w:rsid w:val="00755B37"/>
    <w:rsid w:val="00762AA5"/>
    <w:rsid w:val="00764A2F"/>
    <w:rsid w:val="00765B06"/>
    <w:rsid w:val="00766B45"/>
    <w:rsid w:val="00766FDE"/>
    <w:rsid w:val="007679C7"/>
    <w:rsid w:val="00770168"/>
    <w:rsid w:val="00771218"/>
    <w:rsid w:val="007724FB"/>
    <w:rsid w:val="007737A0"/>
    <w:rsid w:val="00776648"/>
    <w:rsid w:val="00777A54"/>
    <w:rsid w:val="00782ABE"/>
    <w:rsid w:val="00782C2C"/>
    <w:rsid w:val="0079264A"/>
    <w:rsid w:val="0079303F"/>
    <w:rsid w:val="00794351"/>
    <w:rsid w:val="007953F8"/>
    <w:rsid w:val="00795DF6"/>
    <w:rsid w:val="007963CE"/>
    <w:rsid w:val="007A15D0"/>
    <w:rsid w:val="007A26D1"/>
    <w:rsid w:val="007A4765"/>
    <w:rsid w:val="007A59FB"/>
    <w:rsid w:val="007A5CED"/>
    <w:rsid w:val="007B06AB"/>
    <w:rsid w:val="007B1100"/>
    <w:rsid w:val="007B22A4"/>
    <w:rsid w:val="007B2C03"/>
    <w:rsid w:val="007B3CA3"/>
    <w:rsid w:val="007B47D6"/>
    <w:rsid w:val="007B709B"/>
    <w:rsid w:val="007C0815"/>
    <w:rsid w:val="007C0EEA"/>
    <w:rsid w:val="007C15B1"/>
    <w:rsid w:val="007C1DFB"/>
    <w:rsid w:val="007C1FD3"/>
    <w:rsid w:val="007C2349"/>
    <w:rsid w:val="007C4039"/>
    <w:rsid w:val="007C4163"/>
    <w:rsid w:val="007C41EC"/>
    <w:rsid w:val="007C5F3E"/>
    <w:rsid w:val="007C65CF"/>
    <w:rsid w:val="007D2743"/>
    <w:rsid w:val="007D3D25"/>
    <w:rsid w:val="007D6026"/>
    <w:rsid w:val="007E304A"/>
    <w:rsid w:val="007E5D5E"/>
    <w:rsid w:val="007E7D97"/>
    <w:rsid w:val="007F02A7"/>
    <w:rsid w:val="007F1508"/>
    <w:rsid w:val="007F2FF0"/>
    <w:rsid w:val="007F38F6"/>
    <w:rsid w:val="007F47A5"/>
    <w:rsid w:val="007F591D"/>
    <w:rsid w:val="007F7DBF"/>
    <w:rsid w:val="00801120"/>
    <w:rsid w:val="008021CE"/>
    <w:rsid w:val="00805EFE"/>
    <w:rsid w:val="00807289"/>
    <w:rsid w:val="00807960"/>
    <w:rsid w:val="008100C6"/>
    <w:rsid w:val="00810165"/>
    <w:rsid w:val="00810D4B"/>
    <w:rsid w:val="00813A29"/>
    <w:rsid w:val="0082078D"/>
    <w:rsid w:val="00820B79"/>
    <w:rsid w:val="008241FC"/>
    <w:rsid w:val="00824849"/>
    <w:rsid w:val="00825E21"/>
    <w:rsid w:val="0082651D"/>
    <w:rsid w:val="00827F1C"/>
    <w:rsid w:val="00830B71"/>
    <w:rsid w:val="00832B33"/>
    <w:rsid w:val="00832D4B"/>
    <w:rsid w:val="00835BE0"/>
    <w:rsid w:val="0083641F"/>
    <w:rsid w:val="00840A61"/>
    <w:rsid w:val="008420C9"/>
    <w:rsid w:val="00842EC4"/>
    <w:rsid w:val="008430D8"/>
    <w:rsid w:val="00843749"/>
    <w:rsid w:val="00843B5C"/>
    <w:rsid w:val="00843D09"/>
    <w:rsid w:val="00844ECE"/>
    <w:rsid w:val="00851566"/>
    <w:rsid w:val="008526FF"/>
    <w:rsid w:val="008528EE"/>
    <w:rsid w:val="00852ED5"/>
    <w:rsid w:val="008534ED"/>
    <w:rsid w:val="00860361"/>
    <w:rsid w:val="00860BC4"/>
    <w:rsid w:val="00860F57"/>
    <w:rsid w:val="0086109F"/>
    <w:rsid w:val="008618DB"/>
    <w:rsid w:val="00864EA2"/>
    <w:rsid w:val="00866DE5"/>
    <w:rsid w:val="00867661"/>
    <w:rsid w:val="008704BC"/>
    <w:rsid w:val="00870FD7"/>
    <w:rsid w:val="00871B26"/>
    <w:rsid w:val="0087414E"/>
    <w:rsid w:val="0087599D"/>
    <w:rsid w:val="0087748C"/>
    <w:rsid w:val="0088148D"/>
    <w:rsid w:val="00881C06"/>
    <w:rsid w:val="00886108"/>
    <w:rsid w:val="00886EDF"/>
    <w:rsid w:val="008912FB"/>
    <w:rsid w:val="00892487"/>
    <w:rsid w:val="0089423A"/>
    <w:rsid w:val="00897280"/>
    <w:rsid w:val="008A3220"/>
    <w:rsid w:val="008A3DD8"/>
    <w:rsid w:val="008A4A91"/>
    <w:rsid w:val="008B2611"/>
    <w:rsid w:val="008B4410"/>
    <w:rsid w:val="008B4722"/>
    <w:rsid w:val="008B53CF"/>
    <w:rsid w:val="008B5DAD"/>
    <w:rsid w:val="008B6687"/>
    <w:rsid w:val="008B710D"/>
    <w:rsid w:val="008C17BA"/>
    <w:rsid w:val="008C356E"/>
    <w:rsid w:val="008C593C"/>
    <w:rsid w:val="008C641A"/>
    <w:rsid w:val="008C7AA9"/>
    <w:rsid w:val="008C7D69"/>
    <w:rsid w:val="008D07C2"/>
    <w:rsid w:val="008D37D3"/>
    <w:rsid w:val="008D3837"/>
    <w:rsid w:val="008D4C1C"/>
    <w:rsid w:val="008D6564"/>
    <w:rsid w:val="008D729B"/>
    <w:rsid w:val="008E1884"/>
    <w:rsid w:val="008E57AD"/>
    <w:rsid w:val="008E65F6"/>
    <w:rsid w:val="008E7542"/>
    <w:rsid w:val="008E7CE5"/>
    <w:rsid w:val="008F3540"/>
    <w:rsid w:val="008F3D0E"/>
    <w:rsid w:val="008F413C"/>
    <w:rsid w:val="00901E9D"/>
    <w:rsid w:val="00902FB0"/>
    <w:rsid w:val="00904B31"/>
    <w:rsid w:val="009066E8"/>
    <w:rsid w:val="009078B2"/>
    <w:rsid w:val="0091036C"/>
    <w:rsid w:val="0091203E"/>
    <w:rsid w:val="00913B1C"/>
    <w:rsid w:val="00913E58"/>
    <w:rsid w:val="00914EE1"/>
    <w:rsid w:val="0091503F"/>
    <w:rsid w:val="00915618"/>
    <w:rsid w:val="0091581A"/>
    <w:rsid w:val="00915974"/>
    <w:rsid w:val="009161A7"/>
    <w:rsid w:val="009162F9"/>
    <w:rsid w:val="00916706"/>
    <w:rsid w:val="00917DF6"/>
    <w:rsid w:val="009202A4"/>
    <w:rsid w:val="0092097D"/>
    <w:rsid w:val="00921DC7"/>
    <w:rsid w:val="00923D13"/>
    <w:rsid w:val="00925BD1"/>
    <w:rsid w:val="00926021"/>
    <w:rsid w:val="009308EF"/>
    <w:rsid w:val="00930F1C"/>
    <w:rsid w:val="0093548F"/>
    <w:rsid w:val="00936E48"/>
    <w:rsid w:val="0093708B"/>
    <w:rsid w:val="0094016D"/>
    <w:rsid w:val="00941581"/>
    <w:rsid w:val="009417C8"/>
    <w:rsid w:val="009427B9"/>
    <w:rsid w:val="00942AD5"/>
    <w:rsid w:val="00946C4A"/>
    <w:rsid w:val="0095151A"/>
    <w:rsid w:val="00951717"/>
    <w:rsid w:val="00956C20"/>
    <w:rsid w:val="00957A7F"/>
    <w:rsid w:val="009603FA"/>
    <w:rsid w:val="00965101"/>
    <w:rsid w:val="00965147"/>
    <w:rsid w:val="009679A0"/>
    <w:rsid w:val="00967A0D"/>
    <w:rsid w:val="00970B3A"/>
    <w:rsid w:val="009729BE"/>
    <w:rsid w:val="00975314"/>
    <w:rsid w:val="00975AE3"/>
    <w:rsid w:val="009764C9"/>
    <w:rsid w:val="00977517"/>
    <w:rsid w:val="0098375F"/>
    <w:rsid w:val="0098467E"/>
    <w:rsid w:val="00984857"/>
    <w:rsid w:val="00985D02"/>
    <w:rsid w:val="00986980"/>
    <w:rsid w:val="00991F3F"/>
    <w:rsid w:val="00992FE1"/>
    <w:rsid w:val="00995466"/>
    <w:rsid w:val="00995CBE"/>
    <w:rsid w:val="0099629F"/>
    <w:rsid w:val="009A3803"/>
    <w:rsid w:val="009A5FF1"/>
    <w:rsid w:val="009A741F"/>
    <w:rsid w:val="009B4F81"/>
    <w:rsid w:val="009B6290"/>
    <w:rsid w:val="009B69E9"/>
    <w:rsid w:val="009B6B9D"/>
    <w:rsid w:val="009B70B7"/>
    <w:rsid w:val="009C0AE7"/>
    <w:rsid w:val="009C39DD"/>
    <w:rsid w:val="009C4EA1"/>
    <w:rsid w:val="009C53DE"/>
    <w:rsid w:val="009D224C"/>
    <w:rsid w:val="009D2DBA"/>
    <w:rsid w:val="009D3FBD"/>
    <w:rsid w:val="009D7347"/>
    <w:rsid w:val="009E108F"/>
    <w:rsid w:val="009E46C4"/>
    <w:rsid w:val="009E4E5A"/>
    <w:rsid w:val="009E533C"/>
    <w:rsid w:val="009F0167"/>
    <w:rsid w:val="009F0692"/>
    <w:rsid w:val="009F19DB"/>
    <w:rsid w:val="009F340D"/>
    <w:rsid w:val="009F34C5"/>
    <w:rsid w:val="009F389A"/>
    <w:rsid w:val="009F47FF"/>
    <w:rsid w:val="009F664A"/>
    <w:rsid w:val="009F67B1"/>
    <w:rsid w:val="009F6C96"/>
    <w:rsid w:val="009F7E35"/>
    <w:rsid w:val="00A006AF"/>
    <w:rsid w:val="00A007D9"/>
    <w:rsid w:val="00A01265"/>
    <w:rsid w:val="00A05061"/>
    <w:rsid w:val="00A10030"/>
    <w:rsid w:val="00A10CAB"/>
    <w:rsid w:val="00A12317"/>
    <w:rsid w:val="00A13AEA"/>
    <w:rsid w:val="00A1407E"/>
    <w:rsid w:val="00A15B4B"/>
    <w:rsid w:val="00A16A8F"/>
    <w:rsid w:val="00A20908"/>
    <w:rsid w:val="00A22D4F"/>
    <w:rsid w:val="00A232E7"/>
    <w:rsid w:val="00A23E59"/>
    <w:rsid w:val="00A24B37"/>
    <w:rsid w:val="00A30132"/>
    <w:rsid w:val="00A31362"/>
    <w:rsid w:val="00A32BDE"/>
    <w:rsid w:val="00A362A9"/>
    <w:rsid w:val="00A36B52"/>
    <w:rsid w:val="00A36DDB"/>
    <w:rsid w:val="00A36F75"/>
    <w:rsid w:val="00A41D6F"/>
    <w:rsid w:val="00A43C00"/>
    <w:rsid w:val="00A466B1"/>
    <w:rsid w:val="00A5234D"/>
    <w:rsid w:val="00A5368D"/>
    <w:rsid w:val="00A565E4"/>
    <w:rsid w:val="00A57BEF"/>
    <w:rsid w:val="00A61F9B"/>
    <w:rsid w:val="00A650B1"/>
    <w:rsid w:val="00A66653"/>
    <w:rsid w:val="00A72F26"/>
    <w:rsid w:val="00A73914"/>
    <w:rsid w:val="00A76346"/>
    <w:rsid w:val="00A76412"/>
    <w:rsid w:val="00A770B3"/>
    <w:rsid w:val="00A80928"/>
    <w:rsid w:val="00A834D5"/>
    <w:rsid w:val="00A838D1"/>
    <w:rsid w:val="00A84902"/>
    <w:rsid w:val="00A8639B"/>
    <w:rsid w:val="00A87AB2"/>
    <w:rsid w:val="00A90786"/>
    <w:rsid w:val="00A907BD"/>
    <w:rsid w:val="00A92DF9"/>
    <w:rsid w:val="00A931EE"/>
    <w:rsid w:val="00A93DF1"/>
    <w:rsid w:val="00A947A0"/>
    <w:rsid w:val="00AA0C3A"/>
    <w:rsid w:val="00AA12F4"/>
    <w:rsid w:val="00AA1A0C"/>
    <w:rsid w:val="00AA4A19"/>
    <w:rsid w:val="00AA4AF1"/>
    <w:rsid w:val="00AA5B62"/>
    <w:rsid w:val="00AA6849"/>
    <w:rsid w:val="00AB0709"/>
    <w:rsid w:val="00AB362B"/>
    <w:rsid w:val="00AB429B"/>
    <w:rsid w:val="00AB46F8"/>
    <w:rsid w:val="00AB4B2C"/>
    <w:rsid w:val="00AB7024"/>
    <w:rsid w:val="00AC054F"/>
    <w:rsid w:val="00AC058D"/>
    <w:rsid w:val="00AC0F8F"/>
    <w:rsid w:val="00AC2285"/>
    <w:rsid w:val="00AC2900"/>
    <w:rsid w:val="00AC5011"/>
    <w:rsid w:val="00AC6383"/>
    <w:rsid w:val="00AC7A59"/>
    <w:rsid w:val="00AD0776"/>
    <w:rsid w:val="00AD241F"/>
    <w:rsid w:val="00AD40EC"/>
    <w:rsid w:val="00AD5C41"/>
    <w:rsid w:val="00AD7097"/>
    <w:rsid w:val="00AE0D60"/>
    <w:rsid w:val="00AE3192"/>
    <w:rsid w:val="00AE732E"/>
    <w:rsid w:val="00AE739E"/>
    <w:rsid w:val="00AF2464"/>
    <w:rsid w:val="00AF284C"/>
    <w:rsid w:val="00AF3AB6"/>
    <w:rsid w:val="00AF5FE6"/>
    <w:rsid w:val="00B0189A"/>
    <w:rsid w:val="00B026FB"/>
    <w:rsid w:val="00B03715"/>
    <w:rsid w:val="00B10583"/>
    <w:rsid w:val="00B13C8C"/>
    <w:rsid w:val="00B15F10"/>
    <w:rsid w:val="00B2012D"/>
    <w:rsid w:val="00B206AE"/>
    <w:rsid w:val="00B2545C"/>
    <w:rsid w:val="00B254AA"/>
    <w:rsid w:val="00B25E7A"/>
    <w:rsid w:val="00B32BEA"/>
    <w:rsid w:val="00B34D02"/>
    <w:rsid w:val="00B35315"/>
    <w:rsid w:val="00B358D9"/>
    <w:rsid w:val="00B407DD"/>
    <w:rsid w:val="00B4311D"/>
    <w:rsid w:val="00B45B9D"/>
    <w:rsid w:val="00B47005"/>
    <w:rsid w:val="00B50ED7"/>
    <w:rsid w:val="00B512B7"/>
    <w:rsid w:val="00B52E16"/>
    <w:rsid w:val="00B531C0"/>
    <w:rsid w:val="00B57BD6"/>
    <w:rsid w:val="00B60877"/>
    <w:rsid w:val="00B60C6A"/>
    <w:rsid w:val="00B61ED9"/>
    <w:rsid w:val="00B65AD4"/>
    <w:rsid w:val="00B65CE6"/>
    <w:rsid w:val="00B672D8"/>
    <w:rsid w:val="00B748C2"/>
    <w:rsid w:val="00B76252"/>
    <w:rsid w:val="00B800BA"/>
    <w:rsid w:val="00B8659C"/>
    <w:rsid w:val="00B91CCF"/>
    <w:rsid w:val="00B92A6A"/>
    <w:rsid w:val="00B936B9"/>
    <w:rsid w:val="00B93D70"/>
    <w:rsid w:val="00B94B5F"/>
    <w:rsid w:val="00B94E27"/>
    <w:rsid w:val="00B96B20"/>
    <w:rsid w:val="00B9718B"/>
    <w:rsid w:val="00BA2BF0"/>
    <w:rsid w:val="00BA3418"/>
    <w:rsid w:val="00BA3CD8"/>
    <w:rsid w:val="00BA4139"/>
    <w:rsid w:val="00BA5B86"/>
    <w:rsid w:val="00BA6B8F"/>
    <w:rsid w:val="00BB36EC"/>
    <w:rsid w:val="00BB3F52"/>
    <w:rsid w:val="00BB440E"/>
    <w:rsid w:val="00BB6E68"/>
    <w:rsid w:val="00BB7B6E"/>
    <w:rsid w:val="00BC0926"/>
    <w:rsid w:val="00BC297A"/>
    <w:rsid w:val="00BD0267"/>
    <w:rsid w:val="00BD268A"/>
    <w:rsid w:val="00BD3BC0"/>
    <w:rsid w:val="00BD3C69"/>
    <w:rsid w:val="00BD3DC5"/>
    <w:rsid w:val="00BD44FF"/>
    <w:rsid w:val="00BD63FE"/>
    <w:rsid w:val="00BD756A"/>
    <w:rsid w:val="00BE044B"/>
    <w:rsid w:val="00BE0864"/>
    <w:rsid w:val="00BE1531"/>
    <w:rsid w:val="00BE44E0"/>
    <w:rsid w:val="00BE4E44"/>
    <w:rsid w:val="00BE6A3D"/>
    <w:rsid w:val="00BE714B"/>
    <w:rsid w:val="00BE72B0"/>
    <w:rsid w:val="00BF3A7D"/>
    <w:rsid w:val="00BF41FC"/>
    <w:rsid w:val="00BF6068"/>
    <w:rsid w:val="00BF66EB"/>
    <w:rsid w:val="00C00314"/>
    <w:rsid w:val="00C008F8"/>
    <w:rsid w:val="00C00B72"/>
    <w:rsid w:val="00C01602"/>
    <w:rsid w:val="00C01F6E"/>
    <w:rsid w:val="00C02FF5"/>
    <w:rsid w:val="00C03853"/>
    <w:rsid w:val="00C06A08"/>
    <w:rsid w:val="00C07399"/>
    <w:rsid w:val="00C07821"/>
    <w:rsid w:val="00C10ECC"/>
    <w:rsid w:val="00C11AB8"/>
    <w:rsid w:val="00C13717"/>
    <w:rsid w:val="00C13EBA"/>
    <w:rsid w:val="00C14C94"/>
    <w:rsid w:val="00C150ED"/>
    <w:rsid w:val="00C16770"/>
    <w:rsid w:val="00C16BC7"/>
    <w:rsid w:val="00C20DF9"/>
    <w:rsid w:val="00C2466B"/>
    <w:rsid w:val="00C248FC"/>
    <w:rsid w:val="00C2577B"/>
    <w:rsid w:val="00C264A2"/>
    <w:rsid w:val="00C26A06"/>
    <w:rsid w:val="00C2721E"/>
    <w:rsid w:val="00C3023E"/>
    <w:rsid w:val="00C310D1"/>
    <w:rsid w:val="00C31B12"/>
    <w:rsid w:val="00C32BA0"/>
    <w:rsid w:val="00C330D8"/>
    <w:rsid w:val="00C342E0"/>
    <w:rsid w:val="00C346AB"/>
    <w:rsid w:val="00C34977"/>
    <w:rsid w:val="00C3638B"/>
    <w:rsid w:val="00C372BE"/>
    <w:rsid w:val="00C401B3"/>
    <w:rsid w:val="00C4075C"/>
    <w:rsid w:val="00C42D7E"/>
    <w:rsid w:val="00C434DC"/>
    <w:rsid w:val="00C4364F"/>
    <w:rsid w:val="00C46745"/>
    <w:rsid w:val="00C55776"/>
    <w:rsid w:val="00C6225C"/>
    <w:rsid w:val="00C640C0"/>
    <w:rsid w:val="00C65C0C"/>
    <w:rsid w:val="00C66AA4"/>
    <w:rsid w:val="00C67505"/>
    <w:rsid w:val="00C67B8E"/>
    <w:rsid w:val="00C704F7"/>
    <w:rsid w:val="00C70773"/>
    <w:rsid w:val="00C72EC1"/>
    <w:rsid w:val="00C76D65"/>
    <w:rsid w:val="00C77A14"/>
    <w:rsid w:val="00C801CE"/>
    <w:rsid w:val="00C80370"/>
    <w:rsid w:val="00C82686"/>
    <w:rsid w:val="00C86902"/>
    <w:rsid w:val="00C92ED9"/>
    <w:rsid w:val="00C93C27"/>
    <w:rsid w:val="00C94828"/>
    <w:rsid w:val="00C952CA"/>
    <w:rsid w:val="00C9609C"/>
    <w:rsid w:val="00CA3A06"/>
    <w:rsid w:val="00CA752D"/>
    <w:rsid w:val="00CB40E2"/>
    <w:rsid w:val="00CB444C"/>
    <w:rsid w:val="00CC0EEC"/>
    <w:rsid w:val="00CC1061"/>
    <w:rsid w:val="00CC15CA"/>
    <w:rsid w:val="00CC3146"/>
    <w:rsid w:val="00CC413B"/>
    <w:rsid w:val="00CC46BC"/>
    <w:rsid w:val="00CD1DE1"/>
    <w:rsid w:val="00CD37BE"/>
    <w:rsid w:val="00CD5A32"/>
    <w:rsid w:val="00CD61C5"/>
    <w:rsid w:val="00CD6B03"/>
    <w:rsid w:val="00CE33CE"/>
    <w:rsid w:val="00CE369D"/>
    <w:rsid w:val="00CE581E"/>
    <w:rsid w:val="00CE75B4"/>
    <w:rsid w:val="00CF3B3B"/>
    <w:rsid w:val="00CF3D7A"/>
    <w:rsid w:val="00CF3FAF"/>
    <w:rsid w:val="00CF4490"/>
    <w:rsid w:val="00CF4CFD"/>
    <w:rsid w:val="00CF57C9"/>
    <w:rsid w:val="00CF6D78"/>
    <w:rsid w:val="00CF7679"/>
    <w:rsid w:val="00D00CEC"/>
    <w:rsid w:val="00D0276C"/>
    <w:rsid w:val="00D0288E"/>
    <w:rsid w:val="00D0722B"/>
    <w:rsid w:val="00D1358E"/>
    <w:rsid w:val="00D1505F"/>
    <w:rsid w:val="00D165AA"/>
    <w:rsid w:val="00D17C27"/>
    <w:rsid w:val="00D213E0"/>
    <w:rsid w:val="00D264DE"/>
    <w:rsid w:val="00D266E3"/>
    <w:rsid w:val="00D3312B"/>
    <w:rsid w:val="00D37946"/>
    <w:rsid w:val="00D41828"/>
    <w:rsid w:val="00D43A56"/>
    <w:rsid w:val="00D43AEE"/>
    <w:rsid w:val="00D47B83"/>
    <w:rsid w:val="00D50AF6"/>
    <w:rsid w:val="00D5120C"/>
    <w:rsid w:val="00D5197A"/>
    <w:rsid w:val="00D53A78"/>
    <w:rsid w:val="00D54012"/>
    <w:rsid w:val="00D54A98"/>
    <w:rsid w:val="00D54B0E"/>
    <w:rsid w:val="00D565AA"/>
    <w:rsid w:val="00D572AB"/>
    <w:rsid w:val="00D641E7"/>
    <w:rsid w:val="00D72505"/>
    <w:rsid w:val="00D765CB"/>
    <w:rsid w:val="00D7663C"/>
    <w:rsid w:val="00D770FC"/>
    <w:rsid w:val="00D82B2B"/>
    <w:rsid w:val="00D85611"/>
    <w:rsid w:val="00D85876"/>
    <w:rsid w:val="00D87021"/>
    <w:rsid w:val="00D90769"/>
    <w:rsid w:val="00D91993"/>
    <w:rsid w:val="00D91E62"/>
    <w:rsid w:val="00D960F6"/>
    <w:rsid w:val="00DA2060"/>
    <w:rsid w:val="00DA6E8A"/>
    <w:rsid w:val="00DA74A8"/>
    <w:rsid w:val="00DB14C8"/>
    <w:rsid w:val="00DB14F1"/>
    <w:rsid w:val="00DB3DCE"/>
    <w:rsid w:val="00DB5C40"/>
    <w:rsid w:val="00DC1062"/>
    <w:rsid w:val="00DC228D"/>
    <w:rsid w:val="00DC2A66"/>
    <w:rsid w:val="00DC3F1A"/>
    <w:rsid w:val="00DC41CB"/>
    <w:rsid w:val="00DC437C"/>
    <w:rsid w:val="00DC61B1"/>
    <w:rsid w:val="00DC64D5"/>
    <w:rsid w:val="00DD00C2"/>
    <w:rsid w:val="00DD17E0"/>
    <w:rsid w:val="00DD44A0"/>
    <w:rsid w:val="00DD56D1"/>
    <w:rsid w:val="00DD5866"/>
    <w:rsid w:val="00DD7112"/>
    <w:rsid w:val="00DD740E"/>
    <w:rsid w:val="00DE1701"/>
    <w:rsid w:val="00DE17C0"/>
    <w:rsid w:val="00DE2B65"/>
    <w:rsid w:val="00DE53BD"/>
    <w:rsid w:val="00DE569C"/>
    <w:rsid w:val="00DE652C"/>
    <w:rsid w:val="00DE70ED"/>
    <w:rsid w:val="00DF0159"/>
    <w:rsid w:val="00DF0EB7"/>
    <w:rsid w:val="00DF2724"/>
    <w:rsid w:val="00DF36D3"/>
    <w:rsid w:val="00DF4C13"/>
    <w:rsid w:val="00DF4DD4"/>
    <w:rsid w:val="00E02DBB"/>
    <w:rsid w:val="00E03D73"/>
    <w:rsid w:val="00E05F5F"/>
    <w:rsid w:val="00E06825"/>
    <w:rsid w:val="00E108E7"/>
    <w:rsid w:val="00E119FD"/>
    <w:rsid w:val="00E11C31"/>
    <w:rsid w:val="00E12488"/>
    <w:rsid w:val="00E16382"/>
    <w:rsid w:val="00E16579"/>
    <w:rsid w:val="00E171ED"/>
    <w:rsid w:val="00E17B3E"/>
    <w:rsid w:val="00E23140"/>
    <w:rsid w:val="00E246C6"/>
    <w:rsid w:val="00E26D4B"/>
    <w:rsid w:val="00E30356"/>
    <w:rsid w:val="00E303CB"/>
    <w:rsid w:val="00E3173A"/>
    <w:rsid w:val="00E33048"/>
    <w:rsid w:val="00E334DD"/>
    <w:rsid w:val="00E361AE"/>
    <w:rsid w:val="00E36694"/>
    <w:rsid w:val="00E37B84"/>
    <w:rsid w:val="00E42A1D"/>
    <w:rsid w:val="00E44B98"/>
    <w:rsid w:val="00E4614A"/>
    <w:rsid w:val="00E46FF7"/>
    <w:rsid w:val="00E52913"/>
    <w:rsid w:val="00E5347C"/>
    <w:rsid w:val="00E57D54"/>
    <w:rsid w:val="00E6401C"/>
    <w:rsid w:val="00E67FCA"/>
    <w:rsid w:val="00E70D18"/>
    <w:rsid w:val="00E71AFF"/>
    <w:rsid w:val="00E736CA"/>
    <w:rsid w:val="00E778FD"/>
    <w:rsid w:val="00E77E6D"/>
    <w:rsid w:val="00E83731"/>
    <w:rsid w:val="00E85366"/>
    <w:rsid w:val="00E862EC"/>
    <w:rsid w:val="00E87D63"/>
    <w:rsid w:val="00E90A50"/>
    <w:rsid w:val="00E9481F"/>
    <w:rsid w:val="00E97094"/>
    <w:rsid w:val="00E97B07"/>
    <w:rsid w:val="00EA05F1"/>
    <w:rsid w:val="00EA1AEE"/>
    <w:rsid w:val="00EA4E95"/>
    <w:rsid w:val="00EA55AE"/>
    <w:rsid w:val="00EB10A2"/>
    <w:rsid w:val="00EB1E8F"/>
    <w:rsid w:val="00EB3606"/>
    <w:rsid w:val="00EB544E"/>
    <w:rsid w:val="00EB61BC"/>
    <w:rsid w:val="00EB66A4"/>
    <w:rsid w:val="00EC0B1E"/>
    <w:rsid w:val="00EC1CDF"/>
    <w:rsid w:val="00EC3B68"/>
    <w:rsid w:val="00EC50C6"/>
    <w:rsid w:val="00EC5BF8"/>
    <w:rsid w:val="00EC5F80"/>
    <w:rsid w:val="00EC6BD1"/>
    <w:rsid w:val="00EC6E21"/>
    <w:rsid w:val="00ED07A4"/>
    <w:rsid w:val="00ED0EE3"/>
    <w:rsid w:val="00ED2736"/>
    <w:rsid w:val="00ED457C"/>
    <w:rsid w:val="00ED4830"/>
    <w:rsid w:val="00EE06DA"/>
    <w:rsid w:val="00EE0B65"/>
    <w:rsid w:val="00EE182D"/>
    <w:rsid w:val="00EE1E21"/>
    <w:rsid w:val="00EE57B5"/>
    <w:rsid w:val="00EE7543"/>
    <w:rsid w:val="00EF0ACA"/>
    <w:rsid w:val="00EF2EBC"/>
    <w:rsid w:val="00EF5444"/>
    <w:rsid w:val="00EF5B97"/>
    <w:rsid w:val="00EF6314"/>
    <w:rsid w:val="00EF6C3B"/>
    <w:rsid w:val="00EF6D8F"/>
    <w:rsid w:val="00EF7213"/>
    <w:rsid w:val="00F00DE2"/>
    <w:rsid w:val="00F01B3F"/>
    <w:rsid w:val="00F03064"/>
    <w:rsid w:val="00F04A8D"/>
    <w:rsid w:val="00F055E4"/>
    <w:rsid w:val="00F10ACA"/>
    <w:rsid w:val="00F10E5C"/>
    <w:rsid w:val="00F113E0"/>
    <w:rsid w:val="00F11473"/>
    <w:rsid w:val="00F1147D"/>
    <w:rsid w:val="00F13977"/>
    <w:rsid w:val="00F144D7"/>
    <w:rsid w:val="00F1479F"/>
    <w:rsid w:val="00F160FA"/>
    <w:rsid w:val="00F162B8"/>
    <w:rsid w:val="00F17B98"/>
    <w:rsid w:val="00F20552"/>
    <w:rsid w:val="00F20601"/>
    <w:rsid w:val="00F21B79"/>
    <w:rsid w:val="00F22033"/>
    <w:rsid w:val="00F22925"/>
    <w:rsid w:val="00F25458"/>
    <w:rsid w:val="00F25ACD"/>
    <w:rsid w:val="00F265CA"/>
    <w:rsid w:val="00F27521"/>
    <w:rsid w:val="00F278A9"/>
    <w:rsid w:val="00F30956"/>
    <w:rsid w:val="00F31289"/>
    <w:rsid w:val="00F32292"/>
    <w:rsid w:val="00F40224"/>
    <w:rsid w:val="00F4079C"/>
    <w:rsid w:val="00F42C4D"/>
    <w:rsid w:val="00F445CE"/>
    <w:rsid w:val="00F47762"/>
    <w:rsid w:val="00F543F3"/>
    <w:rsid w:val="00F573F6"/>
    <w:rsid w:val="00F57EE8"/>
    <w:rsid w:val="00F676F8"/>
    <w:rsid w:val="00F72314"/>
    <w:rsid w:val="00F72E8A"/>
    <w:rsid w:val="00F73B2F"/>
    <w:rsid w:val="00F778A0"/>
    <w:rsid w:val="00F77BB0"/>
    <w:rsid w:val="00F84B52"/>
    <w:rsid w:val="00F84C86"/>
    <w:rsid w:val="00F85C81"/>
    <w:rsid w:val="00F92F17"/>
    <w:rsid w:val="00F93B80"/>
    <w:rsid w:val="00F94C95"/>
    <w:rsid w:val="00F9502F"/>
    <w:rsid w:val="00FA1DE2"/>
    <w:rsid w:val="00FA2DC8"/>
    <w:rsid w:val="00FA483A"/>
    <w:rsid w:val="00FA5B2B"/>
    <w:rsid w:val="00FA5DEF"/>
    <w:rsid w:val="00FA7225"/>
    <w:rsid w:val="00FB1C4D"/>
    <w:rsid w:val="00FB4FDD"/>
    <w:rsid w:val="00FB69DA"/>
    <w:rsid w:val="00FB70B8"/>
    <w:rsid w:val="00FC074D"/>
    <w:rsid w:val="00FC41F9"/>
    <w:rsid w:val="00FC42C4"/>
    <w:rsid w:val="00FC5636"/>
    <w:rsid w:val="00FC64A4"/>
    <w:rsid w:val="00FC6679"/>
    <w:rsid w:val="00FC7203"/>
    <w:rsid w:val="00FD1699"/>
    <w:rsid w:val="00FD3A48"/>
    <w:rsid w:val="00FD560C"/>
    <w:rsid w:val="00FD66EC"/>
    <w:rsid w:val="00FD6CA9"/>
    <w:rsid w:val="00FE288B"/>
    <w:rsid w:val="00FE537F"/>
    <w:rsid w:val="00FE5A1E"/>
    <w:rsid w:val="00FE6188"/>
    <w:rsid w:val="00FF3E04"/>
    <w:rsid w:val="00FF4509"/>
    <w:rsid w:val="00FF706E"/>
    <w:rsid w:val="00FF744C"/>
    <w:rsid w:val="00FF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09E5AB"/>
  <w15:chartTrackingRefBased/>
  <w15:docId w15:val="{75578264-9638-4F56-8165-36D2FE34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EEE"/>
    <w:rPr>
      <w:rFonts w:ascii="Times New Roman" w:eastAsia="Times New Roman" w:hAnsi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EA05F1"/>
    <w:pPr>
      <w:keepNext/>
      <w:tabs>
        <w:tab w:val="left" w:pos="288"/>
        <w:tab w:val="left" w:pos="432"/>
      </w:tabs>
      <w:ind w:right="-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A05F1"/>
    <w:pPr>
      <w:keepNext/>
      <w:widowControl w:val="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EA05F1"/>
    <w:pPr>
      <w:keepNext/>
      <w:tabs>
        <w:tab w:val="left" w:pos="288"/>
        <w:tab w:val="left" w:pos="432"/>
      </w:tabs>
      <w:ind w:right="-6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EA05F1"/>
    <w:pPr>
      <w:keepNext/>
      <w:tabs>
        <w:tab w:val="left" w:pos="288"/>
        <w:tab w:val="left" w:pos="432"/>
      </w:tabs>
      <w:ind w:right="-6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EA05F1"/>
    <w:pPr>
      <w:keepNext/>
      <w:widowControl w:val="0"/>
      <w:suppressAutoHyphens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A05F1"/>
    <w:pPr>
      <w:keepNext/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right="-60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EA05F1"/>
    <w:pPr>
      <w:keepNext/>
      <w:jc w:val="center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EA05F1"/>
    <w:pPr>
      <w:keepNext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EA05F1"/>
    <w:pPr>
      <w:keepNext/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284" w:right="-60"/>
      <w:jc w:val="both"/>
      <w:outlineLvl w:val="8"/>
    </w:pPr>
    <w:rPr>
      <w:rFonts w:ascii="Cambria" w:hAnsi="Cambri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">
    <w:name w:val="P"/>
    <w:basedOn w:val="Encabezado"/>
    <w:rsid w:val="00600EEE"/>
    <w:pPr>
      <w:tabs>
        <w:tab w:val="left" w:pos="7160"/>
      </w:tabs>
    </w:pPr>
  </w:style>
  <w:style w:type="paragraph" w:styleId="Encabezado">
    <w:name w:val="header"/>
    <w:basedOn w:val="Normal"/>
    <w:link w:val="EncabezadoCar"/>
    <w:rsid w:val="00600EEE"/>
    <w:pPr>
      <w:tabs>
        <w:tab w:val="center" w:pos="4320"/>
        <w:tab w:val="right" w:pos="8640"/>
      </w:tabs>
    </w:pPr>
    <w:rPr>
      <w:rFonts w:ascii="New York" w:hAnsi="New York"/>
      <w:noProof/>
      <w:szCs w:val="20"/>
    </w:rPr>
  </w:style>
  <w:style w:type="character" w:customStyle="1" w:styleId="EncabezadoCar">
    <w:name w:val="Encabezado Car"/>
    <w:link w:val="Encabezado"/>
    <w:rsid w:val="00600EEE"/>
    <w:rPr>
      <w:rFonts w:ascii="New York" w:eastAsia="Times New Roman" w:hAnsi="New York" w:cs="Times New Roman"/>
      <w:noProof/>
      <w:sz w:val="24"/>
      <w:szCs w:val="20"/>
      <w:lang w:val="es-ES_tradnl" w:eastAsia="es-ES"/>
    </w:rPr>
  </w:style>
  <w:style w:type="paragraph" w:customStyle="1" w:styleId="W">
    <w:name w:val="W"/>
    <w:basedOn w:val="Normal"/>
    <w:rsid w:val="00600EEE"/>
    <w:pPr>
      <w:tabs>
        <w:tab w:val="left" w:pos="7840"/>
      </w:tabs>
      <w:spacing w:line="480" w:lineRule="atLeast"/>
      <w:ind w:right="-51"/>
      <w:jc w:val="both"/>
    </w:pPr>
    <w:rPr>
      <w:rFonts w:ascii="Geneva" w:hAnsi="Geneva"/>
      <w:noProof/>
      <w:szCs w:val="20"/>
    </w:rPr>
  </w:style>
  <w:style w:type="paragraph" w:customStyle="1" w:styleId="a">
    <w:name w:val="Ñ"/>
    <w:basedOn w:val="W"/>
    <w:link w:val="Car"/>
    <w:rsid w:val="00600EEE"/>
    <w:pPr>
      <w:tabs>
        <w:tab w:val="clear" w:pos="7840"/>
        <w:tab w:val="left" w:pos="2280"/>
        <w:tab w:val="left" w:pos="7680"/>
      </w:tabs>
      <w:spacing w:line="360" w:lineRule="atLeast"/>
    </w:pPr>
    <w:rPr>
      <w:rFonts w:ascii="Helvetica" w:hAnsi="Helvetica"/>
    </w:rPr>
  </w:style>
  <w:style w:type="character" w:customStyle="1" w:styleId="Ttulo1Car">
    <w:name w:val="Título 1 Car"/>
    <w:link w:val="Ttulo1"/>
    <w:rsid w:val="00EA05F1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EA05F1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rsid w:val="00EA05F1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rsid w:val="00EA05F1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rsid w:val="00EA05F1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rsid w:val="00EA05F1"/>
    <w:rPr>
      <w:rFonts w:ascii="Calibri" w:eastAsia="Times New Roman" w:hAnsi="Calibri" w:cs="Times New Roman"/>
      <w:b/>
      <w:bCs/>
      <w:sz w:val="20"/>
      <w:szCs w:val="20"/>
      <w:lang w:val="es-ES_tradnl" w:eastAsia="es-ES"/>
    </w:rPr>
  </w:style>
  <w:style w:type="character" w:customStyle="1" w:styleId="Ttulo7Car">
    <w:name w:val="Título 7 Car"/>
    <w:link w:val="Ttulo7"/>
    <w:rsid w:val="00EA05F1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rsid w:val="00EA05F1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rsid w:val="00EA05F1"/>
    <w:rPr>
      <w:rFonts w:ascii="Cambria" w:eastAsia="Times New Roman" w:hAnsi="Cambria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EA05F1"/>
    <w:pPr>
      <w:tabs>
        <w:tab w:val="center" w:pos="4153"/>
        <w:tab w:val="right" w:pos="8306"/>
      </w:tabs>
    </w:pPr>
    <w:rPr>
      <w:rFonts w:ascii="Arial" w:hAnsi="Arial"/>
    </w:rPr>
  </w:style>
  <w:style w:type="character" w:customStyle="1" w:styleId="PiedepginaCar">
    <w:name w:val="Pie de página Car"/>
    <w:link w:val="Piedepgina"/>
    <w:uiPriority w:val="99"/>
    <w:rsid w:val="00EA05F1"/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styleId="Nmerodepgina">
    <w:name w:val="page number"/>
    <w:rsid w:val="00EA05F1"/>
    <w:rPr>
      <w:rFonts w:cs="Times New Roman"/>
    </w:rPr>
  </w:style>
  <w:style w:type="paragraph" w:styleId="Textoindependiente">
    <w:name w:val="Body Text"/>
    <w:basedOn w:val="Normal"/>
    <w:link w:val="TextoindependienteCar"/>
    <w:rsid w:val="00EA05F1"/>
    <w:pPr>
      <w:tabs>
        <w:tab w:val="left" w:pos="288"/>
        <w:tab w:val="left" w:pos="432"/>
      </w:tabs>
      <w:ind w:right="-60"/>
      <w:jc w:val="both"/>
    </w:pPr>
    <w:rPr>
      <w:rFonts w:ascii="Arial" w:hAnsi="Arial"/>
    </w:rPr>
  </w:style>
  <w:style w:type="character" w:customStyle="1" w:styleId="TextoindependienteCar">
    <w:name w:val="Texto independiente Car"/>
    <w:link w:val="Textoindependiente"/>
    <w:rsid w:val="00EA05F1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customStyle="1" w:styleId="Ttulo10">
    <w:name w:val="Título1"/>
    <w:basedOn w:val="Normal"/>
    <w:link w:val="TtuloCar"/>
    <w:qFormat/>
    <w:rsid w:val="00EA05F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10"/>
    <w:rsid w:val="00EA05F1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A05F1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right="-60"/>
      <w:jc w:val="both"/>
    </w:pPr>
    <w:rPr>
      <w:rFonts w:ascii="Arial" w:hAnsi="Arial"/>
    </w:rPr>
  </w:style>
  <w:style w:type="character" w:customStyle="1" w:styleId="SangradetextonormalCar">
    <w:name w:val="Sangría de texto normal Car"/>
    <w:link w:val="Sangradetextonormal"/>
    <w:rsid w:val="00EA05F1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A05F1"/>
    <w:pPr>
      <w:tabs>
        <w:tab w:val="left" w:pos="288"/>
        <w:tab w:val="left" w:pos="432"/>
      </w:tabs>
      <w:ind w:right="-60"/>
      <w:jc w:val="both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link w:val="Textoindependiente3"/>
    <w:rsid w:val="00EA05F1"/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styleId="Refdenotaalpie">
    <w:name w:val="footnote reference"/>
    <w:uiPriority w:val="99"/>
    <w:semiHidden/>
    <w:rsid w:val="00EA05F1"/>
    <w:rPr>
      <w:rFonts w:cs="Times New Roman"/>
    </w:rPr>
  </w:style>
  <w:style w:type="paragraph" w:styleId="Textodebloque">
    <w:name w:val="Block Text"/>
    <w:basedOn w:val="Normal"/>
    <w:rsid w:val="00EA05F1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284" w:right="-60"/>
      <w:jc w:val="both"/>
    </w:pPr>
    <w:rPr>
      <w:rFonts w:ascii="Arial Narrow" w:hAnsi="Arial Narrow" w:cs="Arial Narrow"/>
      <w:lang w:val="es-SV"/>
    </w:rPr>
  </w:style>
  <w:style w:type="paragraph" w:styleId="Textoindependiente2">
    <w:name w:val="Body Text 2"/>
    <w:basedOn w:val="Normal"/>
    <w:link w:val="Textoindependiente2Car"/>
    <w:rsid w:val="00EA05F1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jc w:val="both"/>
    </w:pPr>
    <w:rPr>
      <w:rFonts w:ascii="Arial" w:hAnsi="Arial"/>
    </w:rPr>
  </w:style>
  <w:style w:type="character" w:customStyle="1" w:styleId="Textoindependiente2Car">
    <w:name w:val="Texto independiente 2 Car"/>
    <w:link w:val="Textoindependiente2"/>
    <w:rsid w:val="00EA05F1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EA05F1"/>
    <w:rPr>
      <w:rFonts w:ascii="Arial" w:hAnsi="Arial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A05F1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EA05F1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1276" w:hanging="567"/>
      <w:jc w:val="both"/>
    </w:pPr>
    <w:rPr>
      <w:rFonts w:ascii="Arial" w:hAnsi="Arial"/>
    </w:rPr>
  </w:style>
  <w:style w:type="character" w:customStyle="1" w:styleId="Sangra2detindependienteCar">
    <w:name w:val="Sangría 2 de t. independiente Car"/>
    <w:link w:val="Sangra2detindependiente"/>
    <w:rsid w:val="00EA05F1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EA05F1"/>
    <w:pPr>
      <w:tabs>
        <w:tab w:val="left" w:pos="288"/>
        <w:tab w:val="left" w:pos="432"/>
        <w:tab w:val="left" w:pos="1276"/>
      </w:tabs>
      <w:ind w:right="-60" w:firstLine="709"/>
      <w:jc w:val="both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EA05F1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customStyle="1" w:styleId="sangrado-1">
    <w:name w:val="sangrado-1"/>
    <w:basedOn w:val="Normal"/>
    <w:rsid w:val="00EA05F1"/>
    <w:pPr>
      <w:tabs>
        <w:tab w:val="left" w:pos="6220"/>
      </w:tabs>
      <w:jc w:val="both"/>
    </w:pPr>
    <w:rPr>
      <w:rFonts w:ascii="Geneva" w:hAnsi="Geneva" w:cs="Geneva"/>
      <w:noProof/>
      <w:lang w:val="es-SV"/>
    </w:rPr>
  </w:style>
  <w:style w:type="paragraph" w:styleId="Lista">
    <w:name w:val="List"/>
    <w:basedOn w:val="Normal"/>
    <w:rsid w:val="00EA05F1"/>
    <w:pPr>
      <w:ind w:left="360" w:hanging="360"/>
    </w:pPr>
    <w:rPr>
      <w:rFonts w:ascii="Arial" w:hAnsi="Arial" w:cs="Arial"/>
      <w:lang w:val="es-SV"/>
    </w:rPr>
  </w:style>
  <w:style w:type="paragraph" w:styleId="Lista2">
    <w:name w:val="List 2"/>
    <w:basedOn w:val="Normal"/>
    <w:rsid w:val="00EA05F1"/>
    <w:pPr>
      <w:ind w:left="720" w:hanging="360"/>
    </w:pPr>
    <w:rPr>
      <w:rFonts w:ascii="Arial" w:hAnsi="Arial" w:cs="Arial"/>
      <w:lang w:val="es-SV"/>
    </w:rPr>
  </w:style>
  <w:style w:type="paragraph" w:styleId="Listaconvietas3">
    <w:name w:val="List Bullet 3"/>
    <w:basedOn w:val="Normal"/>
    <w:autoRedefine/>
    <w:rsid w:val="00224223"/>
    <w:pPr>
      <w:jc w:val="both"/>
    </w:pPr>
    <w:rPr>
      <w:rFonts w:ascii="Museo Sans 300" w:hAnsi="Museo Sans 300" w:cs="Calibri"/>
      <w:b/>
      <w:lang w:val="es-ES"/>
    </w:rPr>
  </w:style>
  <w:style w:type="paragraph" w:styleId="Continuarlista3">
    <w:name w:val="List Continue 3"/>
    <w:basedOn w:val="Normal"/>
    <w:rsid w:val="00EA05F1"/>
    <w:pPr>
      <w:spacing w:after="120"/>
      <w:ind w:left="1080"/>
    </w:pPr>
    <w:rPr>
      <w:rFonts w:ascii="Arial" w:hAnsi="Arial" w:cs="Arial"/>
      <w:lang w:val="es-SV"/>
    </w:rPr>
  </w:style>
  <w:style w:type="paragraph" w:styleId="Continuarlista5">
    <w:name w:val="List Continue 5"/>
    <w:basedOn w:val="Normal"/>
    <w:rsid w:val="00EA05F1"/>
    <w:pPr>
      <w:spacing w:after="120"/>
      <w:ind w:left="1415"/>
    </w:pPr>
    <w:rPr>
      <w:rFonts w:ascii="Arial" w:hAnsi="Arial" w:cs="Arial"/>
      <w:sz w:val="20"/>
      <w:szCs w:val="20"/>
      <w:lang w:val="es-ES"/>
    </w:rPr>
  </w:style>
  <w:style w:type="paragraph" w:styleId="Mapadeldocumento">
    <w:name w:val="Document Map"/>
    <w:basedOn w:val="Normal"/>
    <w:link w:val="MapadeldocumentoCar"/>
    <w:semiHidden/>
    <w:rsid w:val="00EA05F1"/>
    <w:pPr>
      <w:shd w:val="clear" w:color="auto" w:fill="000080"/>
    </w:pPr>
    <w:rPr>
      <w:sz w:val="2"/>
      <w:szCs w:val="2"/>
    </w:rPr>
  </w:style>
  <w:style w:type="character" w:customStyle="1" w:styleId="MapadeldocumentoCar">
    <w:name w:val="Mapa del documento Car"/>
    <w:link w:val="Mapadeldocumento"/>
    <w:semiHidden/>
    <w:rsid w:val="00EA05F1"/>
    <w:rPr>
      <w:rFonts w:ascii="Times New Roman" w:eastAsia="Times New Roman" w:hAnsi="Times New Roman" w:cs="Times New Roman"/>
      <w:sz w:val="2"/>
      <w:szCs w:val="2"/>
      <w:shd w:val="clear" w:color="auto" w:fill="000080"/>
      <w:lang w:val="es-ES_tradnl" w:eastAsia="es-ES"/>
    </w:rPr>
  </w:style>
  <w:style w:type="paragraph" w:styleId="Listaconnmeros4">
    <w:name w:val="List Number 4"/>
    <w:basedOn w:val="Normal"/>
    <w:rsid w:val="00EA05F1"/>
    <w:pPr>
      <w:tabs>
        <w:tab w:val="num" w:pos="1209"/>
      </w:tabs>
      <w:ind w:left="1209" w:hanging="360"/>
    </w:pPr>
    <w:rPr>
      <w:rFonts w:ascii="Arial" w:hAnsi="Arial" w:cs="Arial"/>
      <w:sz w:val="20"/>
      <w:szCs w:val="20"/>
      <w:lang w:val="es-ES"/>
    </w:rPr>
  </w:style>
  <w:style w:type="character" w:styleId="Textoennegrita">
    <w:name w:val="Strong"/>
    <w:qFormat/>
    <w:rsid w:val="00EA05F1"/>
    <w:rPr>
      <w:rFonts w:cs="Times New Roman"/>
      <w:b/>
      <w:bCs/>
    </w:rPr>
  </w:style>
  <w:style w:type="paragraph" w:styleId="Textodeglobo">
    <w:name w:val="Balloon Text"/>
    <w:basedOn w:val="Normal"/>
    <w:link w:val="TextodegloboCar"/>
    <w:semiHidden/>
    <w:rsid w:val="00EA05F1"/>
    <w:rPr>
      <w:sz w:val="16"/>
      <w:szCs w:val="2"/>
    </w:rPr>
  </w:style>
  <w:style w:type="character" w:customStyle="1" w:styleId="TextodegloboCar">
    <w:name w:val="Texto de globo Car"/>
    <w:link w:val="Textodeglobo"/>
    <w:semiHidden/>
    <w:rsid w:val="00EA05F1"/>
    <w:rPr>
      <w:rFonts w:ascii="Times New Roman" w:eastAsia="Times New Roman" w:hAnsi="Times New Roman" w:cs="Times New Roman"/>
      <w:sz w:val="16"/>
      <w:szCs w:val="2"/>
      <w:lang w:val="es-ES_tradnl" w:eastAsia="es-ES"/>
    </w:rPr>
  </w:style>
  <w:style w:type="paragraph" w:styleId="Listaconnmeros2">
    <w:name w:val="List Number 2"/>
    <w:basedOn w:val="Normal"/>
    <w:rsid w:val="00EA05F1"/>
    <w:pPr>
      <w:tabs>
        <w:tab w:val="num" w:pos="643"/>
      </w:tabs>
      <w:ind w:left="643" w:hanging="360"/>
    </w:pPr>
    <w:rPr>
      <w:rFonts w:ascii="Arial" w:hAnsi="Arial" w:cs="Arial"/>
      <w:lang w:val="es-SV"/>
    </w:rPr>
  </w:style>
  <w:style w:type="paragraph" w:styleId="Prrafodelista">
    <w:name w:val="List Paragraph"/>
    <w:basedOn w:val="Normal"/>
    <w:uiPriority w:val="99"/>
    <w:qFormat/>
    <w:rsid w:val="00EA05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character" w:styleId="Refdecomentario">
    <w:name w:val="annotation reference"/>
    <w:rsid w:val="00EA05F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A05F1"/>
    <w:rPr>
      <w:rFonts w:ascii="Arial" w:hAnsi="Arial"/>
      <w:sz w:val="20"/>
      <w:szCs w:val="20"/>
      <w:lang w:val="es-SV"/>
    </w:rPr>
  </w:style>
  <w:style w:type="character" w:customStyle="1" w:styleId="TextocomentarioCar">
    <w:name w:val="Texto comentario Car"/>
    <w:link w:val="Textocomentario"/>
    <w:rsid w:val="00EA05F1"/>
    <w:rPr>
      <w:rFonts w:ascii="Arial" w:eastAsia="Times New Roman" w:hAnsi="Arial" w:cs="Arial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A05F1"/>
    <w:rPr>
      <w:b/>
      <w:bCs/>
    </w:rPr>
  </w:style>
  <w:style w:type="character" w:customStyle="1" w:styleId="AsuntodelcomentarioCar">
    <w:name w:val="Asunto del comentario Car"/>
    <w:link w:val="Asuntodelcomentario"/>
    <w:rsid w:val="00EA05F1"/>
    <w:rPr>
      <w:rFonts w:ascii="Arial" w:eastAsia="Times New Roman" w:hAnsi="Arial" w:cs="Arial"/>
      <w:b/>
      <w:bCs/>
      <w:sz w:val="20"/>
      <w:szCs w:val="20"/>
      <w:lang w:val="es-SV" w:eastAsia="es-ES"/>
    </w:rPr>
  </w:style>
  <w:style w:type="paragraph" w:styleId="Revisin">
    <w:name w:val="Revision"/>
    <w:hidden/>
    <w:uiPriority w:val="99"/>
    <w:semiHidden/>
    <w:rsid w:val="00EA05F1"/>
    <w:rPr>
      <w:rFonts w:ascii="Arial" w:eastAsia="Times New Roman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EA05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">
    <w:name w:val="Ñ Car"/>
    <w:link w:val="a"/>
    <w:rsid w:val="00F22033"/>
    <w:rPr>
      <w:rFonts w:ascii="Helvetica" w:eastAsia="Times New Roman" w:hAnsi="Helvetica"/>
      <w:noProof/>
      <w:sz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7724F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724F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22D4F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1"/>
    <w:qFormat/>
    <w:rsid w:val="008618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rsid w:val="008618DB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transparencia.mh.gob.sv/laip/es/Temas/Ley_de_Acceso_a_la_Informacion_Publica/Cumplimiento_Ley_de_Acceso_a_la_Informacion_Publica/Indice_de_Informacion_Reservada.html" TargetMode="External"/><Relationship Id="rId1" Type="http://schemas.openxmlformats.org/officeDocument/2006/relationships/hyperlink" Target="http://portalunico.iaip.gob.sv/iaip/oficiales/index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F1DCE-C7BF-4ABD-B70F-AFB8F2FB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3189</Words>
  <Characters>17544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20692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Enilson Antonio Cortez Guevara</dc:creator>
  <cp:keywords/>
  <cp:lastModifiedBy>Isau Oliver Hernandez</cp:lastModifiedBy>
  <cp:revision>16</cp:revision>
  <cp:lastPrinted>2023-11-30T15:31:00Z</cp:lastPrinted>
  <dcterms:created xsi:type="dcterms:W3CDTF">2023-11-30T15:31:00Z</dcterms:created>
  <dcterms:modified xsi:type="dcterms:W3CDTF">2025-05-12T20:55:00Z</dcterms:modified>
</cp:coreProperties>
</file>