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562B8" w14:textId="77777777" w:rsidR="00C01798" w:rsidRPr="005B3556" w:rsidRDefault="00C01798">
      <w:pPr>
        <w:pStyle w:val="W"/>
        <w:tabs>
          <w:tab w:val="clear" w:pos="7840"/>
          <w:tab w:val="left" w:pos="5529"/>
          <w:tab w:val="left" w:pos="7680"/>
        </w:tabs>
        <w:spacing w:line="240" w:lineRule="auto"/>
        <w:jc w:val="left"/>
        <w:rPr>
          <w:rFonts w:ascii="Museo Sans 100" w:hAnsi="Museo Sans 100"/>
          <w:b/>
          <w:sz w:val="20"/>
        </w:rPr>
        <w:sectPr w:rsidR="00C01798" w:rsidRPr="005B3556" w:rsidSect="00714CA3">
          <w:headerReference w:type="default" r:id="rId8"/>
          <w:footerReference w:type="default" r:id="rId9"/>
          <w:headerReference w:type="first" r:id="rId10"/>
          <w:footerReference w:type="first" r:id="rId11"/>
          <w:pgSz w:w="12242" w:h="15842" w:code="1"/>
          <w:pgMar w:top="567" w:right="1134" w:bottom="1418" w:left="1418" w:header="426" w:footer="851" w:gutter="0"/>
          <w:cols w:space="720"/>
          <w:titlePg/>
        </w:sectPr>
      </w:pPr>
      <w:bookmarkStart w:id="0" w:name="_GoBack"/>
      <w:bookmarkEnd w:id="0"/>
    </w:p>
    <w:tbl>
      <w:tblPr>
        <w:tblW w:w="97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5"/>
        <w:gridCol w:w="85"/>
      </w:tblGrid>
      <w:tr w:rsidR="005B3556" w:rsidRPr="005B3556" w14:paraId="53B4D9C8" w14:textId="77777777" w:rsidTr="00A455A5">
        <w:trPr>
          <w:gridAfter w:val="1"/>
          <w:wAfter w:w="85" w:type="dxa"/>
          <w:trHeight w:val="600"/>
        </w:trPr>
        <w:tc>
          <w:tcPr>
            <w:tcW w:w="9675" w:type="dxa"/>
            <w:tcBorders>
              <w:top w:val="nil"/>
              <w:left w:val="nil"/>
              <w:bottom w:val="nil"/>
              <w:right w:val="nil"/>
            </w:tcBorders>
          </w:tcPr>
          <w:p w14:paraId="1EB8E6EB" w14:textId="77777777" w:rsidR="00EA6D35" w:rsidRPr="005B3556" w:rsidRDefault="00C01798">
            <w:pPr>
              <w:pStyle w:val="W"/>
              <w:tabs>
                <w:tab w:val="clear" w:pos="7840"/>
                <w:tab w:val="left" w:pos="7680"/>
              </w:tabs>
              <w:spacing w:line="240" w:lineRule="auto"/>
              <w:rPr>
                <w:rFonts w:ascii="Museo Sans 100" w:hAnsi="Museo Sans 100"/>
                <w:b/>
              </w:rPr>
            </w:pPr>
            <w:r w:rsidRPr="005B3556">
              <w:rPr>
                <w:rFonts w:ascii="Museo Sans 100" w:hAnsi="Museo Sans 100"/>
                <w:b/>
              </w:rPr>
              <w:t>T</w:t>
            </w:r>
            <w:r w:rsidR="00D01118" w:rsidRPr="005B3556">
              <w:rPr>
                <w:rFonts w:ascii="Museo Sans 100" w:hAnsi="Museo Sans 100"/>
                <w:b/>
              </w:rPr>
              <w:t>í</w:t>
            </w:r>
            <w:r w:rsidRPr="005B3556">
              <w:rPr>
                <w:rFonts w:ascii="Museo Sans 100" w:hAnsi="Museo Sans 100"/>
                <w:b/>
              </w:rPr>
              <w:t>tulo :</w:t>
            </w:r>
          </w:p>
          <w:p w14:paraId="367F7B95" w14:textId="1E132A07" w:rsidR="00C01798" w:rsidRPr="005B3556" w:rsidRDefault="00997444" w:rsidP="00AA793D">
            <w:pPr>
              <w:pStyle w:val="W"/>
              <w:tabs>
                <w:tab w:val="clear" w:pos="7840"/>
                <w:tab w:val="left" w:pos="7680"/>
              </w:tabs>
              <w:spacing w:line="240" w:lineRule="auto"/>
              <w:jc w:val="center"/>
              <w:rPr>
                <w:rFonts w:ascii="Museo Sans 100" w:hAnsi="Museo Sans 100"/>
                <w:b/>
              </w:rPr>
            </w:pPr>
            <w:r w:rsidRPr="005B3556">
              <w:rPr>
                <w:rFonts w:ascii="Museo Sans 100" w:hAnsi="Museo Sans 100"/>
                <w:b/>
              </w:rPr>
              <w:t xml:space="preserve">REVISIÓN </w:t>
            </w:r>
            <w:r w:rsidR="00357EBC" w:rsidRPr="005B3556">
              <w:rPr>
                <w:rFonts w:ascii="Museo Sans 100" w:hAnsi="Museo Sans 100"/>
                <w:b/>
              </w:rPr>
              <w:t>DE</w:t>
            </w:r>
            <w:r w:rsidR="007F3F70" w:rsidRPr="005B3556">
              <w:rPr>
                <w:rFonts w:ascii="Museo Sans 100" w:hAnsi="Museo Sans 100"/>
                <w:b/>
              </w:rPr>
              <w:t xml:space="preserve"> </w:t>
            </w:r>
            <w:r w:rsidR="005E7F70" w:rsidRPr="005B3556">
              <w:rPr>
                <w:rFonts w:ascii="Museo Sans 100" w:hAnsi="Museo Sans 100"/>
                <w:b/>
              </w:rPr>
              <w:t>L</w:t>
            </w:r>
            <w:r w:rsidR="007F3F70" w:rsidRPr="005B3556">
              <w:rPr>
                <w:rFonts w:ascii="Museo Sans 100" w:hAnsi="Museo Sans 100"/>
                <w:b/>
              </w:rPr>
              <w:t>OS</w:t>
            </w:r>
            <w:r w:rsidR="002C3252" w:rsidRPr="005B3556">
              <w:rPr>
                <w:rFonts w:ascii="Museo Sans 100" w:hAnsi="Museo Sans 100"/>
                <w:b/>
              </w:rPr>
              <w:t xml:space="preserve"> </w:t>
            </w:r>
            <w:r w:rsidR="00357EBC" w:rsidRPr="005B3556">
              <w:rPr>
                <w:rFonts w:ascii="Museo Sans 100" w:hAnsi="Museo Sans 100"/>
                <w:b/>
              </w:rPr>
              <w:t xml:space="preserve"> SISTEMA</w:t>
            </w:r>
            <w:r w:rsidR="007F3F70" w:rsidRPr="005B3556">
              <w:rPr>
                <w:rFonts w:ascii="Museo Sans 100" w:hAnsi="Museo Sans 100"/>
                <w:b/>
              </w:rPr>
              <w:t>S</w:t>
            </w:r>
            <w:r w:rsidR="00357EBC" w:rsidRPr="005B3556">
              <w:rPr>
                <w:rFonts w:ascii="Museo Sans 100" w:hAnsi="Museo Sans 100"/>
                <w:b/>
              </w:rPr>
              <w:t xml:space="preserve"> DE GESTIÓN DE LA CALIDAD </w:t>
            </w:r>
            <w:r w:rsidR="002C3252" w:rsidRPr="005B3556">
              <w:rPr>
                <w:rFonts w:ascii="Museo Sans 100" w:hAnsi="Museo Sans 100"/>
                <w:b/>
              </w:rPr>
              <w:t>Y ANTISOBORNO</w:t>
            </w:r>
          </w:p>
        </w:tc>
      </w:tr>
      <w:tr w:rsidR="00C01798" w:rsidRPr="005B3556" w14:paraId="7C51FF2C" w14:textId="77777777" w:rsidTr="00A455A5">
        <w:trPr>
          <w:trHeight w:val="68"/>
        </w:trPr>
        <w:tc>
          <w:tcPr>
            <w:tcW w:w="9760" w:type="dxa"/>
            <w:gridSpan w:val="2"/>
            <w:tcBorders>
              <w:top w:val="nil"/>
              <w:left w:val="nil"/>
              <w:bottom w:val="single" w:sz="6" w:space="0" w:color="auto"/>
              <w:right w:val="nil"/>
            </w:tcBorders>
          </w:tcPr>
          <w:p w14:paraId="5C13BD4C" w14:textId="77777777" w:rsidR="00C01798" w:rsidRPr="005B3556" w:rsidRDefault="00C01798">
            <w:pPr>
              <w:pStyle w:val="W"/>
              <w:tabs>
                <w:tab w:val="clear" w:pos="7840"/>
                <w:tab w:val="left" w:pos="7680"/>
              </w:tabs>
              <w:spacing w:line="240" w:lineRule="auto"/>
              <w:rPr>
                <w:rFonts w:ascii="Museo Sans 100" w:hAnsi="Museo Sans 100"/>
                <w:b/>
              </w:rPr>
            </w:pPr>
          </w:p>
        </w:tc>
      </w:tr>
    </w:tbl>
    <w:p w14:paraId="70B730C5" w14:textId="77777777" w:rsidR="00C01798" w:rsidRPr="005B3556" w:rsidRDefault="00C01798">
      <w:pPr>
        <w:pStyle w:val="W"/>
        <w:tabs>
          <w:tab w:val="clear" w:pos="7840"/>
          <w:tab w:val="left" w:pos="7680"/>
        </w:tabs>
        <w:spacing w:line="240" w:lineRule="auto"/>
        <w:rPr>
          <w:rFonts w:ascii="Museo Sans 100" w:hAnsi="Museo Sans 100"/>
          <w:b/>
        </w:rPr>
      </w:pPr>
    </w:p>
    <w:p w14:paraId="3ED6E416" w14:textId="77777777" w:rsidR="00C01798" w:rsidRPr="005B3556" w:rsidRDefault="00C01798">
      <w:pPr>
        <w:pStyle w:val="W"/>
        <w:tabs>
          <w:tab w:val="clear" w:pos="7840"/>
          <w:tab w:val="left" w:pos="7680"/>
        </w:tabs>
        <w:spacing w:line="240" w:lineRule="auto"/>
        <w:rPr>
          <w:rFonts w:ascii="Museo Sans 100" w:hAnsi="Museo Sans 100"/>
        </w:rPr>
        <w:sectPr w:rsidR="00C01798" w:rsidRPr="005B3556">
          <w:headerReference w:type="default" r:id="rId12"/>
          <w:type w:val="continuous"/>
          <w:pgSz w:w="12242" w:h="15842" w:code="1"/>
          <w:pgMar w:top="1134" w:right="1134" w:bottom="1418" w:left="1418" w:header="567" w:footer="851" w:gutter="0"/>
          <w:cols w:space="720"/>
          <w:formProt w:val="0"/>
        </w:sectPr>
      </w:pPr>
    </w:p>
    <w:p w14:paraId="54F8F6D5" w14:textId="77777777" w:rsidR="00C01798" w:rsidRPr="005B3556" w:rsidRDefault="00985D54" w:rsidP="00985D54">
      <w:pPr>
        <w:pStyle w:val="W"/>
        <w:tabs>
          <w:tab w:val="clear" w:pos="7840"/>
          <w:tab w:val="left" w:pos="7680"/>
        </w:tabs>
        <w:spacing w:line="240" w:lineRule="auto"/>
        <w:jc w:val="left"/>
        <w:rPr>
          <w:rFonts w:ascii="Museo Sans 100" w:hAnsi="Museo Sans 100"/>
          <w:b/>
        </w:rPr>
        <w:sectPr w:rsidR="00C01798" w:rsidRPr="005B3556">
          <w:type w:val="continuous"/>
          <w:pgSz w:w="12242" w:h="15842" w:code="1"/>
          <w:pgMar w:top="1134" w:right="1134" w:bottom="1418" w:left="1418" w:header="567" w:footer="851" w:gutter="0"/>
          <w:cols w:space="720"/>
        </w:sectPr>
      </w:pPr>
      <w:r w:rsidRPr="005B3556">
        <w:rPr>
          <w:rFonts w:ascii="Museo Sans 100" w:hAnsi="Museo Sans 100"/>
          <w:b/>
        </w:rPr>
        <w:t xml:space="preserve">  Preparado por :</w:t>
      </w:r>
    </w:p>
    <w:tbl>
      <w:tblPr>
        <w:tblW w:w="5416" w:type="pct"/>
        <w:tblCellMar>
          <w:left w:w="70" w:type="dxa"/>
          <w:right w:w="70" w:type="dxa"/>
        </w:tblCellMar>
        <w:tblLook w:val="0000" w:firstRow="0" w:lastRow="0" w:firstColumn="0" w:lastColumn="0" w:noHBand="0" w:noVBand="0"/>
      </w:tblPr>
      <w:tblGrid>
        <w:gridCol w:w="1148"/>
        <w:gridCol w:w="5078"/>
        <w:gridCol w:w="1965"/>
        <w:gridCol w:w="2305"/>
      </w:tblGrid>
      <w:tr w:rsidR="005B3556" w:rsidRPr="005B3556" w14:paraId="69AA96D1" w14:textId="77777777" w:rsidTr="005B3556">
        <w:trPr>
          <w:cantSplit/>
          <w:trHeight w:val="565"/>
        </w:trPr>
        <w:tc>
          <w:tcPr>
            <w:tcW w:w="547" w:type="pct"/>
          </w:tcPr>
          <w:p w14:paraId="6E223739" w14:textId="77777777" w:rsidR="002F4220" w:rsidRPr="005B3556" w:rsidRDefault="002F4220" w:rsidP="002F4220">
            <w:pPr>
              <w:pStyle w:val="W"/>
              <w:tabs>
                <w:tab w:val="clear" w:pos="7840"/>
                <w:tab w:val="left" w:pos="7680"/>
              </w:tabs>
              <w:spacing w:line="240" w:lineRule="auto"/>
              <w:rPr>
                <w:rFonts w:ascii="Museo Sans 100" w:hAnsi="Museo Sans 100"/>
                <w:b/>
              </w:rPr>
            </w:pPr>
          </w:p>
          <w:p w14:paraId="31AD6A7D" w14:textId="77777777" w:rsidR="002F4220" w:rsidRPr="005B3556" w:rsidRDefault="002F4220" w:rsidP="002F4220">
            <w:pPr>
              <w:pStyle w:val="W"/>
              <w:tabs>
                <w:tab w:val="clear" w:pos="7840"/>
                <w:tab w:val="left" w:pos="7680"/>
              </w:tabs>
              <w:spacing w:line="240" w:lineRule="auto"/>
              <w:rPr>
                <w:rFonts w:ascii="Museo Sans 100" w:hAnsi="Museo Sans 100"/>
                <w:b/>
              </w:rPr>
            </w:pPr>
            <w:r w:rsidRPr="005B3556">
              <w:rPr>
                <w:rFonts w:ascii="Museo Sans 100" w:hAnsi="Museo Sans 100"/>
                <w:b/>
              </w:rPr>
              <w:t>Nombre:</w:t>
            </w:r>
          </w:p>
        </w:tc>
        <w:tc>
          <w:tcPr>
            <w:tcW w:w="2419" w:type="pct"/>
          </w:tcPr>
          <w:p w14:paraId="64DAFCB9" w14:textId="77777777" w:rsidR="002F4220" w:rsidRPr="005B3556" w:rsidRDefault="002F4220" w:rsidP="009F17E2">
            <w:pPr>
              <w:pStyle w:val="W"/>
              <w:tabs>
                <w:tab w:val="clear" w:pos="7840"/>
                <w:tab w:val="left" w:pos="7680"/>
              </w:tabs>
              <w:spacing w:line="240" w:lineRule="auto"/>
              <w:ind w:right="207"/>
              <w:rPr>
                <w:rFonts w:ascii="Museo Sans 100" w:hAnsi="Museo Sans 100"/>
              </w:rPr>
            </w:pPr>
          </w:p>
          <w:p w14:paraId="401E31B4" w14:textId="77777777" w:rsidR="002F4220" w:rsidRPr="005B3556" w:rsidRDefault="002F4220" w:rsidP="009F17E2">
            <w:pPr>
              <w:pStyle w:val="W"/>
              <w:tabs>
                <w:tab w:val="clear" w:pos="7840"/>
                <w:tab w:val="left" w:pos="7680"/>
              </w:tabs>
              <w:spacing w:line="240" w:lineRule="auto"/>
              <w:ind w:right="207"/>
              <w:jc w:val="left"/>
              <w:rPr>
                <w:rFonts w:ascii="Museo Sans 100" w:hAnsi="Museo Sans 100"/>
              </w:rPr>
            </w:pPr>
            <w:r w:rsidRPr="005B3556">
              <w:rPr>
                <w:rFonts w:ascii="Museo Sans 100" w:hAnsi="Museo Sans 100"/>
                <w:lang w:val="es-ES"/>
              </w:rPr>
              <w:t>Licda</w:t>
            </w:r>
            <w:r w:rsidRPr="005B3556">
              <w:rPr>
                <w:rFonts w:ascii="Museo Sans 100" w:hAnsi="Museo Sans 100"/>
              </w:rPr>
              <w:t>. Doris Elízabeth Martínez de Ramírez</w:t>
            </w:r>
          </w:p>
        </w:tc>
        <w:tc>
          <w:tcPr>
            <w:tcW w:w="936" w:type="pct"/>
          </w:tcPr>
          <w:p w14:paraId="6165A0D4" w14:textId="5904F4AB" w:rsidR="002F4220" w:rsidRPr="005B3556" w:rsidRDefault="002F4220" w:rsidP="002F4220">
            <w:pPr>
              <w:pStyle w:val="W"/>
              <w:tabs>
                <w:tab w:val="clear" w:pos="7840"/>
                <w:tab w:val="left" w:pos="7680"/>
              </w:tabs>
              <w:spacing w:line="240" w:lineRule="auto"/>
              <w:rPr>
                <w:rFonts w:ascii="Museo Sans 100" w:hAnsi="Museo Sans 100"/>
              </w:rPr>
            </w:pPr>
          </w:p>
          <w:p w14:paraId="12D7C813" w14:textId="4554E7EF" w:rsidR="002F4220" w:rsidRPr="005B3556" w:rsidRDefault="002F4220" w:rsidP="002F4220">
            <w:pPr>
              <w:pStyle w:val="W"/>
              <w:tabs>
                <w:tab w:val="clear" w:pos="7840"/>
                <w:tab w:val="left" w:pos="7680"/>
              </w:tabs>
              <w:spacing w:line="240" w:lineRule="auto"/>
              <w:rPr>
                <w:rFonts w:ascii="Museo Sans 100" w:hAnsi="Museo Sans 100"/>
              </w:rPr>
            </w:pPr>
            <w:r w:rsidRPr="005B3556">
              <w:rPr>
                <w:rFonts w:ascii="Museo Sans 100" w:hAnsi="Museo Sans 100"/>
              </w:rPr>
              <w:t>Firma:</w:t>
            </w:r>
            <w:r w:rsidRPr="005B3556">
              <w:rPr>
                <w:rFonts w:ascii="Museo Sans 100" w:hAnsi="Museo Sans 100"/>
                <w:lang w:val="es-SV" w:eastAsia="es-SV"/>
              </w:rPr>
              <w:t xml:space="preserve"> </w:t>
            </w:r>
          </w:p>
        </w:tc>
        <w:tc>
          <w:tcPr>
            <w:tcW w:w="1098" w:type="pct"/>
          </w:tcPr>
          <w:p w14:paraId="7B233952" w14:textId="77777777" w:rsidR="002F4220" w:rsidRPr="005B3556" w:rsidRDefault="002F4220" w:rsidP="002F4220">
            <w:pPr>
              <w:pStyle w:val="W"/>
              <w:tabs>
                <w:tab w:val="clear" w:pos="7840"/>
                <w:tab w:val="left" w:pos="7680"/>
              </w:tabs>
              <w:spacing w:line="240" w:lineRule="auto"/>
              <w:rPr>
                <w:rFonts w:ascii="Museo Sans 100" w:hAnsi="Museo Sans 100"/>
                <w:szCs w:val="24"/>
              </w:rPr>
            </w:pPr>
          </w:p>
          <w:p w14:paraId="115AF661" w14:textId="2E04F163" w:rsidR="002F4220" w:rsidRPr="005B3556" w:rsidRDefault="002F4220" w:rsidP="002F4220">
            <w:pPr>
              <w:pStyle w:val="W"/>
              <w:tabs>
                <w:tab w:val="clear" w:pos="7840"/>
                <w:tab w:val="left" w:pos="7680"/>
              </w:tabs>
              <w:spacing w:line="240" w:lineRule="auto"/>
              <w:rPr>
                <w:rFonts w:ascii="Museo Sans 100" w:hAnsi="Museo Sans 100"/>
                <w:szCs w:val="24"/>
              </w:rPr>
            </w:pPr>
            <w:r w:rsidRPr="005B3556">
              <w:rPr>
                <w:rFonts w:ascii="Museo Sans 100" w:hAnsi="Museo Sans 100"/>
                <w:szCs w:val="24"/>
              </w:rPr>
              <w:t xml:space="preserve">Fecha: </w:t>
            </w:r>
            <w:r w:rsidR="000E26DD">
              <w:rPr>
                <w:rFonts w:ascii="Museo Sans 100" w:hAnsi="Museo Sans 100"/>
                <w:szCs w:val="24"/>
              </w:rPr>
              <w:t>31</w:t>
            </w:r>
            <w:r w:rsidR="00C84407" w:rsidRPr="005B3556">
              <w:rPr>
                <w:rFonts w:ascii="Museo Sans 100" w:hAnsi="Museo Sans 100"/>
                <w:szCs w:val="24"/>
              </w:rPr>
              <w:t>/10/202</w:t>
            </w:r>
            <w:r w:rsidR="000E26DD">
              <w:rPr>
                <w:rFonts w:ascii="Museo Sans 100" w:hAnsi="Museo Sans 100"/>
                <w:szCs w:val="24"/>
              </w:rPr>
              <w:t>4</w:t>
            </w:r>
          </w:p>
        </w:tc>
      </w:tr>
      <w:tr w:rsidR="005B3556" w:rsidRPr="005B3556" w14:paraId="500CCC16" w14:textId="77777777" w:rsidTr="005B3556">
        <w:trPr>
          <w:cantSplit/>
        </w:trPr>
        <w:tc>
          <w:tcPr>
            <w:tcW w:w="547" w:type="pct"/>
          </w:tcPr>
          <w:p w14:paraId="5068B6E0" w14:textId="77777777" w:rsidR="002F4220" w:rsidRPr="005B3556" w:rsidRDefault="002F4220" w:rsidP="002F4220">
            <w:pPr>
              <w:pStyle w:val="W"/>
              <w:tabs>
                <w:tab w:val="clear" w:pos="7840"/>
                <w:tab w:val="left" w:pos="7680"/>
              </w:tabs>
              <w:spacing w:line="240" w:lineRule="auto"/>
              <w:rPr>
                <w:rFonts w:ascii="Museo Sans 100" w:hAnsi="Museo Sans 100"/>
                <w:b/>
              </w:rPr>
            </w:pPr>
            <w:r w:rsidRPr="005B3556">
              <w:rPr>
                <w:rFonts w:ascii="Museo Sans 100" w:hAnsi="Museo Sans 100"/>
                <w:b/>
              </w:rPr>
              <w:t>Cargo   :</w:t>
            </w:r>
          </w:p>
        </w:tc>
        <w:tc>
          <w:tcPr>
            <w:tcW w:w="2419" w:type="pct"/>
          </w:tcPr>
          <w:p w14:paraId="5C3C9F3E" w14:textId="77777777" w:rsidR="002F4220" w:rsidRPr="005B3556" w:rsidRDefault="002F4220" w:rsidP="009F17E2">
            <w:pPr>
              <w:pStyle w:val="Piedepgina"/>
              <w:tabs>
                <w:tab w:val="left" w:pos="7680"/>
              </w:tabs>
              <w:ind w:right="207"/>
              <w:rPr>
                <w:rFonts w:ascii="Museo Sans 100" w:hAnsi="Museo Sans 100"/>
              </w:rPr>
            </w:pPr>
            <w:r w:rsidRPr="005B3556">
              <w:rPr>
                <w:rFonts w:ascii="Museo Sans 100" w:hAnsi="Museo Sans 100"/>
              </w:rPr>
              <w:t xml:space="preserve">Jefe </w:t>
            </w:r>
            <w:r w:rsidR="00AA1DEE" w:rsidRPr="005B3556">
              <w:rPr>
                <w:rFonts w:ascii="Museo Sans 100" w:hAnsi="Museo Sans 100"/>
              </w:rPr>
              <w:t xml:space="preserve">de </w:t>
            </w:r>
            <w:r w:rsidRPr="005B3556">
              <w:rPr>
                <w:rFonts w:ascii="Museo Sans 100" w:hAnsi="Museo Sans 100"/>
              </w:rPr>
              <w:t xml:space="preserve">Unidad de </w:t>
            </w:r>
            <w:r w:rsidR="00AA1DEE" w:rsidRPr="005B3556">
              <w:rPr>
                <w:rFonts w:ascii="Museo Sans 100" w:hAnsi="Museo Sans 100"/>
              </w:rPr>
              <w:t xml:space="preserve">Gestión de la </w:t>
            </w:r>
            <w:r w:rsidRPr="005B3556">
              <w:rPr>
                <w:rFonts w:ascii="Museo Sans 100" w:hAnsi="Museo Sans 100"/>
              </w:rPr>
              <w:t>Calidad</w:t>
            </w:r>
            <w:r w:rsidR="00585154" w:rsidRPr="005B3556">
              <w:rPr>
                <w:rFonts w:ascii="Museo Sans 100" w:hAnsi="Museo Sans 100"/>
              </w:rPr>
              <w:t xml:space="preserve"> </w:t>
            </w:r>
            <w:r w:rsidRPr="005B3556">
              <w:rPr>
                <w:rFonts w:ascii="Museo Sans 100" w:hAnsi="Museo Sans 100"/>
              </w:rPr>
              <w:t>-DGA</w:t>
            </w:r>
          </w:p>
          <w:p w14:paraId="1CB5EEA2" w14:textId="77777777" w:rsidR="00965138" w:rsidRPr="005B3556" w:rsidRDefault="00965138" w:rsidP="009F17E2">
            <w:pPr>
              <w:pStyle w:val="Piedepgina"/>
              <w:tabs>
                <w:tab w:val="left" w:pos="7680"/>
              </w:tabs>
              <w:ind w:right="207"/>
              <w:rPr>
                <w:rFonts w:ascii="Museo Sans 100" w:hAnsi="Museo Sans 100"/>
              </w:rPr>
            </w:pPr>
          </w:p>
        </w:tc>
        <w:tc>
          <w:tcPr>
            <w:tcW w:w="936" w:type="pct"/>
          </w:tcPr>
          <w:p w14:paraId="0A907FEA" w14:textId="3FA25A87" w:rsidR="002F4220" w:rsidRPr="005B3556" w:rsidRDefault="002F4220" w:rsidP="002F4220">
            <w:pPr>
              <w:pStyle w:val="W"/>
              <w:tabs>
                <w:tab w:val="clear" w:pos="7840"/>
                <w:tab w:val="left" w:pos="7680"/>
              </w:tabs>
              <w:spacing w:line="240" w:lineRule="auto"/>
              <w:rPr>
                <w:rFonts w:ascii="Museo Sans 100" w:hAnsi="Museo Sans 100"/>
                <w:b/>
              </w:rPr>
            </w:pPr>
          </w:p>
        </w:tc>
        <w:tc>
          <w:tcPr>
            <w:tcW w:w="1098" w:type="pct"/>
          </w:tcPr>
          <w:p w14:paraId="6487FD49" w14:textId="62931CBC" w:rsidR="002F4220" w:rsidRPr="005B3556" w:rsidRDefault="002F4220" w:rsidP="002F4220">
            <w:pPr>
              <w:pStyle w:val="W"/>
              <w:tabs>
                <w:tab w:val="clear" w:pos="7840"/>
                <w:tab w:val="left" w:pos="7680"/>
              </w:tabs>
              <w:spacing w:line="240" w:lineRule="auto"/>
              <w:rPr>
                <w:rFonts w:ascii="Museo Sans 100" w:hAnsi="Museo Sans 100"/>
                <w:b/>
                <w:szCs w:val="24"/>
              </w:rPr>
            </w:pPr>
          </w:p>
        </w:tc>
      </w:tr>
      <w:tr w:rsidR="005B3556" w:rsidRPr="005B3556" w14:paraId="652FD04D" w14:textId="77777777" w:rsidTr="005B3556">
        <w:trPr>
          <w:cantSplit/>
        </w:trPr>
        <w:tc>
          <w:tcPr>
            <w:tcW w:w="547" w:type="pct"/>
          </w:tcPr>
          <w:p w14:paraId="15FE376B" w14:textId="77777777" w:rsidR="00427D51" w:rsidRPr="005B3556" w:rsidRDefault="00427D51" w:rsidP="00427D51">
            <w:pPr>
              <w:pStyle w:val="W"/>
              <w:tabs>
                <w:tab w:val="clear" w:pos="7840"/>
                <w:tab w:val="left" w:pos="7680"/>
              </w:tabs>
              <w:spacing w:line="240" w:lineRule="auto"/>
              <w:rPr>
                <w:rFonts w:ascii="Museo Sans 100" w:hAnsi="Museo Sans 100"/>
                <w:b/>
              </w:rPr>
            </w:pPr>
            <w:r w:rsidRPr="005B3556">
              <w:rPr>
                <w:rFonts w:ascii="Museo Sans 100" w:hAnsi="Museo Sans 100"/>
                <w:b/>
              </w:rPr>
              <w:t>Nombre:</w:t>
            </w:r>
          </w:p>
        </w:tc>
        <w:tc>
          <w:tcPr>
            <w:tcW w:w="2419" w:type="pct"/>
          </w:tcPr>
          <w:p w14:paraId="54A0CC07" w14:textId="77777777" w:rsidR="00427D51" w:rsidRPr="005B3556" w:rsidRDefault="00427D51" w:rsidP="009F17E2">
            <w:pPr>
              <w:pStyle w:val="W"/>
              <w:tabs>
                <w:tab w:val="clear" w:pos="7840"/>
                <w:tab w:val="left" w:pos="7680"/>
              </w:tabs>
              <w:spacing w:line="240" w:lineRule="auto"/>
              <w:ind w:right="207"/>
              <w:jc w:val="left"/>
              <w:rPr>
                <w:rFonts w:ascii="Museo Sans 100" w:hAnsi="Museo Sans 100"/>
              </w:rPr>
            </w:pPr>
            <w:r w:rsidRPr="005B3556">
              <w:rPr>
                <w:rFonts w:ascii="Museo Sans 100" w:hAnsi="Museo Sans 100"/>
              </w:rPr>
              <w:t>Lic. Jorge Antonio Aguilar Calderón</w:t>
            </w:r>
          </w:p>
        </w:tc>
        <w:tc>
          <w:tcPr>
            <w:tcW w:w="936" w:type="pct"/>
          </w:tcPr>
          <w:p w14:paraId="37BFFF50" w14:textId="713FBEB4" w:rsidR="00427D51" w:rsidRPr="005B3556" w:rsidRDefault="00427D51" w:rsidP="00427D51">
            <w:pPr>
              <w:pStyle w:val="W"/>
              <w:tabs>
                <w:tab w:val="clear" w:pos="7840"/>
                <w:tab w:val="left" w:pos="7680"/>
              </w:tabs>
              <w:spacing w:line="240" w:lineRule="auto"/>
              <w:rPr>
                <w:rFonts w:ascii="Museo Sans 100" w:hAnsi="Museo Sans 100"/>
              </w:rPr>
            </w:pPr>
            <w:r w:rsidRPr="005B3556">
              <w:rPr>
                <w:rFonts w:ascii="Museo Sans 100" w:hAnsi="Museo Sans 100"/>
              </w:rPr>
              <w:t>Firma:</w:t>
            </w:r>
            <w:r w:rsidRPr="005B3556">
              <w:rPr>
                <w:rFonts w:ascii="Museo Sans 100" w:hAnsi="Museo Sans 100"/>
                <w:lang w:eastAsia="es-SV"/>
              </w:rPr>
              <w:t xml:space="preserve"> </w:t>
            </w:r>
          </w:p>
        </w:tc>
        <w:tc>
          <w:tcPr>
            <w:tcW w:w="1098" w:type="pct"/>
          </w:tcPr>
          <w:p w14:paraId="5BB26093" w14:textId="17CA51E4" w:rsidR="00427D51" w:rsidRPr="005B3556" w:rsidRDefault="006B5D70" w:rsidP="006B5D70">
            <w:pPr>
              <w:pStyle w:val="W"/>
              <w:tabs>
                <w:tab w:val="clear" w:pos="7840"/>
                <w:tab w:val="left" w:pos="7680"/>
              </w:tabs>
              <w:spacing w:line="240" w:lineRule="auto"/>
              <w:rPr>
                <w:rFonts w:ascii="Museo Sans 100" w:hAnsi="Museo Sans 100"/>
                <w:szCs w:val="24"/>
              </w:rPr>
            </w:pPr>
            <w:r w:rsidRPr="005B3556">
              <w:rPr>
                <w:rFonts w:ascii="Museo Sans 100" w:hAnsi="Museo Sans 100"/>
                <w:szCs w:val="24"/>
              </w:rPr>
              <w:t xml:space="preserve">Fecha: </w:t>
            </w:r>
            <w:r w:rsidR="000E26DD">
              <w:rPr>
                <w:rFonts w:ascii="Museo Sans 100" w:hAnsi="Museo Sans 100"/>
                <w:szCs w:val="24"/>
              </w:rPr>
              <w:t>31</w:t>
            </w:r>
            <w:r w:rsidR="007270D0" w:rsidRPr="005B3556">
              <w:rPr>
                <w:rFonts w:ascii="Museo Sans 100" w:hAnsi="Museo Sans 100"/>
                <w:szCs w:val="24"/>
              </w:rPr>
              <w:t>/</w:t>
            </w:r>
            <w:r w:rsidR="000E26DD">
              <w:rPr>
                <w:rFonts w:ascii="Museo Sans 100" w:hAnsi="Museo Sans 100"/>
                <w:szCs w:val="24"/>
              </w:rPr>
              <w:t>10</w:t>
            </w:r>
            <w:r w:rsidR="007270D0" w:rsidRPr="005B3556">
              <w:rPr>
                <w:rFonts w:ascii="Museo Sans 100" w:hAnsi="Museo Sans 100"/>
                <w:szCs w:val="24"/>
              </w:rPr>
              <w:t>/202</w:t>
            </w:r>
            <w:r w:rsidR="000E26DD">
              <w:rPr>
                <w:rFonts w:ascii="Museo Sans 100" w:hAnsi="Museo Sans 100"/>
                <w:szCs w:val="24"/>
              </w:rPr>
              <w:t>4</w:t>
            </w:r>
          </w:p>
        </w:tc>
      </w:tr>
      <w:tr w:rsidR="005B3556" w:rsidRPr="005B3556" w14:paraId="6776D661" w14:textId="77777777" w:rsidTr="005B3556">
        <w:trPr>
          <w:cantSplit/>
        </w:trPr>
        <w:tc>
          <w:tcPr>
            <w:tcW w:w="547" w:type="pct"/>
          </w:tcPr>
          <w:p w14:paraId="7656FF33" w14:textId="77777777" w:rsidR="00427D51" w:rsidRPr="005B3556" w:rsidRDefault="00427D51" w:rsidP="00427D51">
            <w:pPr>
              <w:pStyle w:val="W"/>
              <w:tabs>
                <w:tab w:val="clear" w:pos="7840"/>
                <w:tab w:val="left" w:pos="7680"/>
              </w:tabs>
              <w:spacing w:line="240" w:lineRule="auto"/>
              <w:rPr>
                <w:rFonts w:ascii="Museo Sans 100" w:hAnsi="Museo Sans 100"/>
                <w:b/>
              </w:rPr>
            </w:pPr>
            <w:r w:rsidRPr="005B3556">
              <w:rPr>
                <w:rFonts w:ascii="Museo Sans 100" w:hAnsi="Museo Sans 100"/>
                <w:b/>
              </w:rPr>
              <w:t>Cargo   :</w:t>
            </w:r>
          </w:p>
        </w:tc>
        <w:tc>
          <w:tcPr>
            <w:tcW w:w="2419" w:type="pct"/>
          </w:tcPr>
          <w:p w14:paraId="02893095" w14:textId="77777777" w:rsidR="00427D51" w:rsidRPr="005B3556" w:rsidRDefault="005814CA" w:rsidP="009F17E2">
            <w:pPr>
              <w:pStyle w:val="W"/>
              <w:tabs>
                <w:tab w:val="clear" w:pos="7840"/>
                <w:tab w:val="left" w:pos="7680"/>
              </w:tabs>
              <w:spacing w:line="240" w:lineRule="auto"/>
              <w:ind w:right="207"/>
              <w:rPr>
                <w:rFonts w:ascii="Museo Sans 100" w:hAnsi="Museo Sans 100"/>
              </w:rPr>
            </w:pPr>
            <w:r w:rsidRPr="005B3556">
              <w:rPr>
                <w:rFonts w:ascii="Museo Sans 100" w:hAnsi="Museo Sans 100"/>
              </w:rPr>
              <w:t xml:space="preserve">Jefe de </w:t>
            </w:r>
            <w:r w:rsidR="009F17E2" w:rsidRPr="005B3556">
              <w:rPr>
                <w:rFonts w:ascii="Museo Sans 100" w:hAnsi="Museo Sans 100"/>
              </w:rPr>
              <w:t xml:space="preserve">la </w:t>
            </w:r>
            <w:r w:rsidRPr="005B3556">
              <w:rPr>
                <w:rFonts w:ascii="Museo Sans 100" w:hAnsi="Museo Sans 100"/>
              </w:rPr>
              <w:t xml:space="preserve">Unidad </w:t>
            </w:r>
            <w:r w:rsidR="00427D51" w:rsidRPr="005B3556">
              <w:rPr>
                <w:rFonts w:ascii="Museo Sans 100" w:hAnsi="Museo Sans 100"/>
              </w:rPr>
              <w:t>de Planificación – DGII.</w:t>
            </w:r>
          </w:p>
        </w:tc>
        <w:tc>
          <w:tcPr>
            <w:tcW w:w="936" w:type="pct"/>
          </w:tcPr>
          <w:p w14:paraId="64196AB7" w14:textId="5E0079D4" w:rsidR="00427D51" w:rsidRPr="005B3556" w:rsidRDefault="00427D51" w:rsidP="007270D0">
            <w:pPr>
              <w:pStyle w:val="W"/>
              <w:tabs>
                <w:tab w:val="clear" w:pos="7840"/>
                <w:tab w:val="left" w:pos="7680"/>
              </w:tabs>
              <w:spacing w:line="240" w:lineRule="auto"/>
              <w:ind w:firstLine="709"/>
              <w:rPr>
                <w:rFonts w:ascii="Museo Sans 100" w:hAnsi="Museo Sans 100"/>
                <w:b/>
              </w:rPr>
            </w:pPr>
          </w:p>
        </w:tc>
        <w:tc>
          <w:tcPr>
            <w:tcW w:w="1098" w:type="pct"/>
          </w:tcPr>
          <w:p w14:paraId="3E1FDD3A" w14:textId="1877B128" w:rsidR="00427D51" w:rsidRPr="005B3556" w:rsidRDefault="00427D51" w:rsidP="00427D51">
            <w:pPr>
              <w:pStyle w:val="W"/>
              <w:tabs>
                <w:tab w:val="clear" w:pos="7840"/>
                <w:tab w:val="left" w:pos="7680"/>
              </w:tabs>
              <w:spacing w:line="240" w:lineRule="auto"/>
              <w:rPr>
                <w:rFonts w:ascii="Museo Sans 100" w:hAnsi="Museo Sans 100"/>
                <w:b/>
                <w:szCs w:val="24"/>
              </w:rPr>
            </w:pPr>
          </w:p>
        </w:tc>
      </w:tr>
      <w:tr w:rsidR="005B3556" w:rsidRPr="005B3556" w14:paraId="279E34DD" w14:textId="77777777" w:rsidTr="005B3556">
        <w:trPr>
          <w:cantSplit/>
        </w:trPr>
        <w:tc>
          <w:tcPr>
            <w:tcW w:w="547" w:type="pct"/>
          </w:tcPr>
          <w:p w14:paraId="550B3F0C" w14:textId="77777777" w:rsidR="00973C32" w:rsidRPr="005B3556" w:rsidRDefault="00973C32" w:rsidP="00C11E9F">
            <w:pPr>
              <w:pStyle w:val="W"/>
              <w:tabs>
                <w:tab w:val="clear" w:pos="7840"/>
                <w:tab w:val="left" w:pos="7680"/>
              </w:tabs>
              <w:spacing w:line="240" w:lineRule="auto"/>
              <w:rPr>
                <w:rFonts w:ascii="Museo Sans 100" w:hAnsi="Museo Sans 100"/>
                <w:b/>
              </w:rPr>
            </w:pPr>
          </w:p>
          <w:p w14:paraId="2B7E9A35" w14:textId="77777777" w:rsidR="00973C32" w:rsidRPr="005B3556" w:rsidRDefault="00973C32" w:rsidP="00C11E9F">
            <w:pPr>
              <w:pStyle w:val="W"/>
              <w:tabs>
                <w:tab w:val="clear" w:pos="7840"/>
                <w:tab w:val="left" w:pos="7680"/>
              </w:tabs>
              <w:spacing w:line="240" w:lineRule="auto"/>
              <w:rPr>
                <w:rFonts w:ascii="Museo Sans 100" w:hAnsi="Museo Sans 100"/>
                <w:b/>
              </w:rPr>
            </w:pPr>
            <w:r w:rsidRPr="005B3556">
              <w:rPr>
                <w:rFonts w:ascii="Museo Sans 100" w:hAnsi="Museo Sans 100"/>
                <w:b/>
              </w:rPr>
              <w:t>Nombre:</w:t>
            </w:r>
          </w:p>
        </w:tc>
        <w:tc>
          <w:tcPr>
            <w:tcW w:w="2419" w:type="pct"/>
          </w:tcPr>
          <w:p w14:paraId="32EEBDD8" w14:textId="77777777" w:rsidR="00973C32" w:rsidRPr="005B3556" w:rsidRDefault="00973C32" w:rsidP="009F17E2">
            <w:pPr>
              <w:pStyle w:val="W"/>
              <w:tabs>
                <w:tab w:val="clear" w:pos="7840"/>
                <w:tab w:val="left" w:pos="7680"/>
              </w:tabs>
              <w:spacing w:line="240" w:lineRule="auto"/>
              <w:ind w:right="207"/>
              <w:rPr>
                <w:rFonts w:ascii="Museo Sans 100" w:hAnsi="Museo Sans 100"/>
              </w:rPr>
            </w:pPr>
          </w:p>
          <w:p w14:paraId="0BF5D21A" w14:textId="77777777" w:rsidR="00973C32" w:rsidRPr="005B3556" w:rsidRDefault="005714A8" w:rsidP="009F17E2">
            <w:pPr>
              <w:pStyle w:val="W"/>
              <w:tabs>
                <w:tab w:val="clear" w:pos="7840"/>
                <w:tab w:val="left" w:pos="7680"/>
              </w:tabs>
              <w:spacing w:line="240" w:lineRule="auto"/>
              <w:ind w:right="207"/>
              <w:rPr>
                <w:rFonts w:ascii="Museo Sans 100" w:hAnsi="Museo Sans 100"/>
              </w:rPr>
            </w:pPr>
            <w:r w:rsidRPr="005B3556">
              <w:rPr>
                <w:rFonts w:ascii="Museo Sans 100" w:hAnsi="Museo Sans 100"/>
              </w:rPr>
              <w:t>Lic. Eugenio Tévez Castillo</w:t>
            </w:r>
          </w:p>
        </w:tc>
        <w:tc>
          <w:tcPr>
            <w:tcW w:w="936" w:type="pct"/>
          </w:tcPr>
          <w:p w14:paraId="7454CF18" w14:textId="534E9C52" w:rsidR="00973C32" w:rsidRPr="005B3556" w:rsidRDefault="00973C32" w:rsidP="00754A78">
            <w:pPr>
              <w:pStyle w:val="W"/>
              <w:tabs>
                <w:tab w:val="clear" w:pos="7840"/>
                <w:tab w:val="left" w:pos="7680"/>
              </w:tabs>
              <w:spacing w:line="240" w:lineRule="auto"/>
              <w:rPr>
                <w:rFonts w:ascii="Museo Sans 100" w:hAnsi="Museo Sans 100"/>
              </w:rPr>
            </w:pPr>
          </w:p>
        </w:tc>
        <w:tc>
          <w:tcPr>
            <w:tcW w:w="1098" w:type="pct"/>
          </w:tcPr>
          <w:p w14:paraId="7499C121" w14:textId="77777777" w:rsidR="00973C32" w:rsidRPr="005B3556" w:rsidRDefault="00973C32" w:rsidP="00C11E9F">
            <w:pPr>
              <w:pStyle w:val="W"/>
              <w:tabs>
                <w:tab w:val="clear" w:pos="7840"/>
                <w:tab w:val="left" w:pos="7680"/>
              </w:tabs>
              <w:spacing w:line="240" w:lineRule="auto"/>
              <w:rPr>
                <w:rFonts w:ascii="Museo Sans 100" w:hAnsi="Museo Sans 100"/>
                <w:szCs w:val="24"/>
              </w:rPr>
            </w:pPr>
          </w:p>
          <w:p w14:paraId="4993011B" w14:textId="211B2DF1" w:rsidR="00973C32" w:rsidRPr="005B3556" w:rsidRDefault="006B5D70" w:rsidP="000D1409">
            <w:pPr>
              <w:pStyle w:val="W"/>
              <w:tabs>
                <w:tab w:val="clear" w:pos="7840"/>
                <w:tab w:val="left" w:pos="7680"/>
              </w:tabs>
              <w:spacing w:line="240" w:lineRule="auto"/>
              <w:rPr>
                <w:rFonts w:ascii="Museo Sans 100" w:hAnsi="Museo Sans 100"/>
                <w:szCs w:val="24"/>
              </w:rPr>
            </w:pPr>
            <w:r w:rsidRPr="005B3556">
              <w:rPr>
                <w:rFonts w:ascii="Museo Sans 100" w:hAnsi="Museo Sans 100"/>
                <w:szCs w:val="24"/>
              </w:rPr>
              <w:t xml:space="preserve">Fecha: </w:t>
            </w:r>
            <w:r w:rsidR="000E26DD">
              <w:rPr>
                <w:rFonts w:ascii="Museo Sans 100" w:hAnsi="Museo Sans 100"/>
                <w:szCs w:val="24"/>
              </w:rPr>
              <w:t>31</w:t>
            </w:r>
            <w:r w:rsidR="007270D0" w:rsidRPr="005B3556">
              <w:rPr>
                <w:rFonts w:ascii="Museo Sans 100" w:hAnsi="Museo Sans 100"/>
                <w:szCs w:val="24"/>
              </w:rPr>
              <w:t>/</w:t>
            </w:r>
            <w:r w:rsidR="000E26DD">
              <w:rPr>
                <w:rFonts w:ascii="Museo Sans 100" w:hAnsi="Museo Sans 100"/>
                <w:szCs w:val="24"/>
              </w:rPr>
              <w:t>10</w:t>
            </w:r>
            <w:r w:rsidR="007270D0" w:rsidRPr="005B3556">
              <w:rPr>
                <w:rFonts w:ascii="Museo Sans 100" w:hAnsi="Museo Sans 100"/>
                <w:szCs w:val="24"/>
              </w:rPr>
              <w:t>/202</w:t>
            </w:r>
            <w:r w:rsidR="000E26DD">
              <w:rPr>
                <w:rFonts w:ascii="Museo Sans 100" w:hAnsi="Museo Sans 100"/>
                <w:szCs w:val="24"/>
              </w:rPr>
              <w:t>4</w:t>
            </w:r>
          </w:p>
        </w:tc>
      </w:tr>
      <w:tr w:rsidR="005B3556" w:rsidRPr="005B3556" w14:paraId="1B6EC3AA" w14:textId="77777777" w:rsidTr="00795A4B">
        <w:trPr>
          <w:cantSplit/>
          <w:trHeight w:val="285"/>
        </w:trPr>
        <w:tc>
          <w:tcPr>
            <w:tcW w:w="547" w:type="pct"/>
          </w:tcPr>
          <w:p w14:paraId="7B5EC3C5" w14:textId="77777777" w:rsidR="00973C32" w:rsidRPr="005B3556" w:rsidRDefault="00973C32" w:rsidP="00C11E9F">
            <w:pPr>
              <w:pStyle w:val="W"/>
              <w:tabs>
                <w:tab w:val="clear" w:pos="7840"/>
                <w:tab w:val="left" w:pos="7680"/>
              </w:tabs>
              <w:spacing w:line="240" w:lineRule="auto"/>
              <w:rPr>
                <w:rFonts w:ascii="Museo Sans 100" w:hAnsi="Museo Sans 100"/>
                <w:b/>
              </w:rPr>
            </w:pPr>
            <w:r w:rsidRPr="005B3556">
              <w:rPr>
                <w:rFonts w:ascii="Museo Sans 100" w:hAnsi="Museo Sans 100"/>
                <w:b/>
              </w:rPr>
              <w:t>Cargo   :</w:t>
            </w:r>
          </w:p>
        </w:tc>
        <w:tc>
          <w:tcPr>
            <w:tcW w:w="2419" w:type="pct"/>
          </w:tcPr>
          <w:p w14:paraId="7D895353" w14:textId="77777777" w:rsidR="00973C32" w:rsidRPr="005B3556" w:rsidRDefault="00973C32" w:rsidP="009F17E2">
            <w:pPr>
              <w:pStyle w:val="W"/>
              <w:tabs>
                <w:tab w:val="clear" w:pos="7840"/>
                <w:tab w:val="left" w:pos="7680"/>
              </w:tabs>
              <w:spacing w:line="240" w:lineRule="auto"/>
              <w:ind w:right="207"/>
              <w:rPr>
                <w:rFonts w:ascii="Museo Sans 100" w:hAnsi="Museo Sans 100"/>
              </w:rPr>
            </w:pPr>
            <w:r w:rsidRPr="005B3556">
              <w:rPr>
                <w:rFonts w:ascii="Museo Sans 100" w:hAnsi="Museo Sans 100"/>
              </w:rPr>
              <w:t>Jefe Unidad de Planeamiento y Gestión de  Calidad - DGT</w:t>
            </w:r>
          </w:p>
        </w:tc>
        <w:tc>
          <w:tcPr>
            <w:tcW w:w="936" w:type="pct"/>
          </w:tcPr>
          <w:p w14:paraId="184E939C" w14:textId="42E91A5B" w:rsidR="00973C32" w:rsidRPr="005B3556" w:rsidRDefault="00E52C43" w:rsidP="00C11E9F">
            <w:pPr>
              <w:pStyle w:val="W"/>
              <w:tabs>
                <w:tab w:val="clear" w:pos="7840"/>
                <w:tab w:val="left" w:pos="7680"/>
              </w:tabs>
              <w:spacing w:line="240" w:lineRule="auto"/>
              <w:rPr>
                <w:rFonts w:ascii="Museo Sans 100" w:hAnsi="Museo Sans 100"/>
                <w:b/>
              </w:rPr>
            </w:pPr>
            <w:r w:rsidRPr="005B3556">
              <w:rPr>
                <w:rFonts w:ascii="Museo Sans 100" w:hAnsi="Museo Sans 100"/>
              </w:rPr>
              <w:t>Firma:</w:t>
            </w:r>
          </w:p>
        </w:tc>
        <w:tc>
          <w:tcPr>
            <w:tcW w:w="1098" w:type="pct"/>
          </w:tcPr>
          <w:p w14:paraId="19819646" w14:textId="77777777" w:rsidR="00973C32" w:rsidRPr="005B3556" w:rsidRDefault="00973C32" w:rsidP="00C11E9F">
            <w:pPr>
              <w:pStyle w:val="W"/>
              <w:tabs>
                <w:tab w:val="clear" w:pos="7840"/>
                <w:tab w:val="left" w:pos="7680"/>
              </w:tabs>
              <w:spacing w:line="240" w:lineRule="auto"/>
              <w:rPr>
                <w:rFonts w:ascii="Museo Sans 100" w:hAnsi="Museo Sans 100"/>
                <w:b/>
                <w:szCs w:val="24"/>
              </w:rPr>
            </w:pPr>
          </w:p>
        </w:tc>
      </w:tr>
      <w:tr w:rsidR="005B3556" w:rsidRPr="005B3556" w14:paraId="4B15AF3D" w14:textId="77777777" w:rsidTr="005B3556">
        <w:trPr>
          <w:cantSplit/>
        </w:trPr>
        <w:tc>
          <w:tcPr>
            <w:tcW w:w="547" w:type="pct"/>
          </w:tcPr>
          <w:p w14:paraId="03550822" w14:textId="77777777" w:rsidR="00973C32" w:rsidRPr="005B3556" w:rsidRDefault="00973C32" w:rsidP="00C11E9F">
            <w:pPr>
              <w:pStyle w:val="W"/>
              <w:tabs>
                <w:tab w:val="clear" w:pos="7840"/>
                <w:tab w:val="left" w:pos="7680"/>
              </w:tabs>
              <w:spacing w:line="240" w:lineRule="auto"/>
              <w:rPr>
                <w:rFonts w:ascii="Museo Sans 100" w:hAnsi="Museo Sans 100"/>
                <w:b/>
              </w:rPr>
            </w:pPr>
          </w:p>
          <w:p w14:paraId="7025BCBE" w14:textId="77777777" w:rsidR="00973C32" w:rsidRPr="005B3556" w:rsidRDefault="00973C32" w:rsidP="00C11E9F">
            <w:pPr>
              <w:pStyle w:val="W"/>
              <w:tabs>
                <w:tab w:val="clear" w:pos="7840"/>
                <w:tab w:val="left" w:pos="7680"/>
              </w:tabs>
              <w:spacing w:line="240" w:lineRule="auto"/>
              <w:rPr>
                <w:rFonts w:ascii="Museo Sans 100" w:hAnsi="Museo Sans 100"/>
                <w:b/>
              </w:rPr>
            </w:pPr>
            <w:r w:rsidRPr="005B3556">
              <w:rPr>
                <w:rFonts w:ascii="Museo Sans 100" w:hAnsi="Museo Sans 100"/>
                <w:b/>
              </w:rPr>
              <w:t>Nombre:</w:t>
            </w:r>
          </w:p>
        </w:tc>
        <w:tc>
          <w:tcPr>
            <w:tcW w:w="2419" w:type="pct"/>
          </w:tcPr>
          <w:p w14:paraId="72C6AE4C" w14:textId="77777777" w:rsidR="00973C32" w:rsidRPr="005B3556" w:rsidRDefault="00973C32" w:rsidP="009F17E2">
            <w:pPr>
              <w:pStyle w:val="W"/>
              <w:tabs>
                <w:tab w:val="clear" w:pos="7840"/>
                <w:tab w:val="left" w:pos="7680"/>
              </w:tabs>
              <w:spacing w:line="240" w:lineRule="auto"/>
              <w:ind w:right="207"/>
              <w:rPr>
                <w:rFonts w:ascii="Museo Sans 100" w:hAnsi="Museo Sans 100"/>
              </w:rPr>
            </w:pPr>
          </w:p>
          <w:p w14:paraId="4B199252" w14:textId="77777777" w:rsidR="00973C32" w:rsidRPr="005B3556" w:rsidRDefault="00973C32" w:rsidP="009F17E2">
            <w:pPr>
              <w:pStyle w:val="W"/>
              <w:tabs>
                <w:tab w:val="clear" w:pos="7840"/>
                <w:tab w:val="left" w:pos="7680"/>
              </w:tabs>
              <w:spacing w:line="240" w:lineRule="auto"/>
              <w:ind w:right="207"/>
              <w:jc w:val="left"/>
              <w:rPr>
                <w:rFonts w:ascii="Museo Sans 100" w:hAnsi="Museo Sans 100"/>
              </w:rPr>
            </w:pPr>
            <w:r w:rsidRPr="005B3556">
              <w:rPr>
                <w:rFonts w:ascii="Museo Sans 100" w:hAnsi="Museo Sans 100"/>
              </w:rPr>
              <w:t>Lic.Enilson Antonio Cortez Guevara</w:t>
            </w:r>
          </w:p>
        </w:tc>
        <w:tc>
          <w:tcPr>
            <w:tcW w:w="936" w:type="pct"/>
          </w:tcPr>
          <w:p w14:paraId="722E63FD" w14:textId="4F913A16" w:rsidR="00973C32" w:rsidRPr="005B3556" w:rsidRDefault="00973C32" w:rsidP="00C11E9F">
            <w:pPr>
              <w:pStyle w:val="W"/>
              <w:tabs>
                <w:tab w:val="clear" w:pos="7840"/>
                <w:tab w:val="left" w:pos="7680"/>
              </w:tabs>
              <w:spacing w:line="240" w:lineRule="auto"/>
              <w:rPr>
                <w:rFonts w:ascii="Museo Sans 100" w:hAnsi="Museo Sans 100"/>
              </w:rPr>
            </w:pPr>
          </w:p>
        </w:tc>
        <w:tc>
          <w:tcPr>
            <w:tcW w:w="1098" w:type="pct"/>
          </w:tcPr>
          <w:p w14:paraId="78BED246" w14:textId="77777777" w:rsidR="00973C32" w:rsidRPr="005B3556" w:rsidRDefault="00973C32" w:rsidP="00C11E9F">
            <w:pPr>
              <w:pStyle w:val="W"/>
              <w:tabs>
                <w:tab w:val="clear" w:pos="7840"/>
                <w:tab w:val="left" w:pos="7680"/>
              </w:tabs>
              <w:spacing w:line="240" w:lineRule="auto"/>
              <w:rPr>
                <w:rFonts w:ascii="Museo Sans 100" w:hAnsi="Museo Sans 100"/>
                <w:szCs w:val="24"/>
              </w:rPr>
            </w:pPr>
          </w:p>
          <w:p w14:paraId="4B95C0E3" w14:textId="42281D52" w:rsidR="00973C32" w:rsidRPr="005B3556" w:rsidRDefault="00973C32" w:rsidP="00D776F3">
            <w:pPr>
              <w:pStyle w:val="W"/>
              <w:tabs>
                <w:tab w:val="clear" w:pos="7840"/>
                <w:tab w:val="left" w:pos="7680"/>
              </w:tabs>
              <w:spacing w:line="240" w:lineRule="auto"/>
              <w:rPr>
                <w:rFonts w:ascii="Museo Sans 100" w:hAnsi="Museo Sans 100"/>
                <w:szCs w:val="24"/>
              </w:rPr>
            </w:pPr>
            <w:r w:rsidRPr="005B3556">
              <w:rPr>
                <w:rFonts w:ascii="Museo Sans 100" w:hAnsi="Museo Sans 100"/>
                <w:szCs w:val="24"/>
              </w:rPr>
              <w:t xml:space="preserve">Fecha: </w:t>
            </w:r>
            <w:r w:rsidR="000E26DD">
              <w:rPr>
                <w:rFonts w:ascii="Museo Sans 100" w:hAnsi="Museo Sans 100"/>
                <w:szCs w:val="24"/>
              </w:rPr>
              <w:t>31</w:t>
            </w:r>
            <w:r w:rsidR="00C504F7" w:rsidRPr="005B3556">
              <w:rPr>
                <w:rFonts w:ascii="Museo Sans 100" w:hAnsi="Museo Sans 100"/>
                <w:szCs w:val="24"/>
              </w:rPr>
              <w:t>/1</w:t>
            </w:r>
            <w:r w:rsidR="000E26DD">
              <w:rPr>
                <w:rFonts w:ascii="Museo Sans 100" w:hAnsi="Museo Sans 100"/>
                <w:szCs w:val="24"/>
              </w:rPr>
              <w:t>0</w:t>
            </w:r>
            <w:r w:rsidR="00C504F7" w:rsidRPr="005B3556">
              <w:rPr>
                <w:rFonts w:ascii="Museo Sans 100" w:hAnsi="Museo Sans 100"/>
                <w:szCs w:val="24"/>
              </w:rPr>
              <w:t>/202</w:t>
            </w:r>
            <w:r w:rsidR="000E26DD">
              <w:rPr>
                <w:rFonts w:ascii="Museo Sans 100" w:hAnsi="Museo Sans 100"/>
                <w:szCs w:val="24"/>
              </w:rPr>
              <w:t>4</w:t>
            </w:r>
          </w:p>
        </w:tc>
      </w:tr>
      <w:tr w:rsidR="005B3556" w:rsidRPr="005B3556" w14:paraId="11EBDC13" w14:textId="77777777" w:rsidTr="005B3556">
        <w:trPr>
          <w:cantSplit/>
          <w:trHeight w:val="825"/>
        </w:trPr>
        <w:tc>
          <w:tcPr>
            <w:tcW w:w="547" w:type="pct"/>
          </w:tcPr>
          <w:p w14:paraId="19F08AC8" w14:textId="77777777" w:rsidR="00973C32" w:rsidRPr="005B3556" w:rsidRDefault="00973C32" w:rsidP="00C11E9F">
            <w:pPr>
              <w:pStyle w:val="W"/>
              <w:tabs>
                <w:tab w:val="clear" w:pos="7840"/>
                <w:tab w:val="left" w:pos="7680"/>
              </w:tabs>
              <w:spacing w:line="240" w:lineRule="auto"/>
              <w:rPr>
                <w:rFonts w:ascii="Museo Sans 100" w:hAnsi="Museo Sans 100"/>
                <w:b/>
              </w:rPr>
            </w:pPr>
            <w:r w:rsidRPr="005B3556">
              <w:rPr>
                <w:rFonts w:ascii="Museo Sans 100" w:hAnsi="Museo Sans 100"/>
                <w:b/>
              </w:rPr>
              <w:t>Cargo   :</w:t>
            </w:r>
          </w:p>
        </w:tc>
        <w:tc>
          <w:tcPr>
            <w:tcW w:w="2419" w:type="pct"/>
          </w:tcPr>
          <w:p w14:paraId="3C08E968" w14:textId="77777777" w:rsidR="00973C32" w:rsidRPr="005B3556" w:rsidRDefault="00973C32" w:rsidP="009F17E2">
            <w:pPr>
              <w:pStyle w:val="W"/>
              <w:tabs>
                <w:tab w:val="clear" w:pos="7840"/>
                <w:tab w:val="left" w:pos="7680"/>
              </w:tabs>
              <w:spacing w:line="240" w:lineRule="auto"/>
              <w:ind w:right="207"/>
              <w:rPr>
                <w:rFonts w:ascii="Museo Sans 100" w:hAnsi="Museo Sans 100"/>
              </w:rPr>
            </w:pPr>
            <w:r w:rsidRPr="005B3556">
              <w:rPr>
                <w:rFonts w:ascii="Museo Sans 100" w:hAnsi="Museo Sans 100"/>
              </w:rPr>
              <w:t xml:space="preserve">Jefe </w:t>
            </w:r>
            <w:r w:rsidR="00635B9B" w:rsidRPr="005B3556">
              <w:rPr>
                <w:rFonts w:ascii="Museo Sans 100" w:hAnsi="Museo Sans 100"/>
              </w:rPr>
              <w:t>Departamento</w:t>
            </w:r>
            <w:r w:rsidRPr="005B3556">
              <w:rPr>
                <w:rFonts w:ascii="Museo Sans 100" w:hAnsi="Museo Sans 100"/>
              </w:rPr>
              <w:t xml:space="preserve"> Gestión de </w:t>
            </w:r>
            <w:smartTag w:uri="urn:schemas-microsoft-com:office:smarttags" w:element="PersonName">
              <w:smartTagPr>
                <w:attr w:name="ProductID" w:val="la Calidad"/>
              </w:smartTagPr>
              <w:r w:rsidRPr="005B3556">
                <w:rPr>
                  <w:rFonts w:ascii="Museo Sans 100" w:hAnsi="Museo Sans 100"/>
                </w:rPr>
                <w:t>la Calidad</w:t>
              </w:r>
            </w:smartTag>
            <w:r w:rsidRPr="005B3556">
              <w:rPr>
                <w:rFonts w:ascii="Museo Sans 100" w:hAnsi="Museo Sans 100"/>
              </w:rPr>
              <w:t xml:space="preserve"> - </w:t>
            </w:r>
            <w:r w:rsidR="00D83225" w:rsidRPr="005B3556">
              <w:rPr>
                <w:rFonts w:ascii="Museo Sans 100" w:hAnsi="Museo Sans 100"/>
              </w:rPr>
              <w:t>DGEA</w:t>
            </w:r>
          </w:p>
        </w:tc>
        <w:tc>
          <w:tcPr>
            <w:tcW w:w="936" w:type="pct"/>
          </w:tcPr>
          <w:p w14:paraId="3CEF10F3" w14:textId="685F8B62" w:rsidR="00973C32" w:rsidRPr="005B3556" w:rsidRDefault="00E52C43" w:rsidP="00C11E9F">
            <w:pPr>
              <w:pStyle w:val="W"/>
              <w:tabs>
                <w:tab w:val="clear" w:pos="7840"/>
                <w:tab w:val="left" w:pos="7680"/>
              </w:tabs>
              <w:spacing w:line="240" w:lineRule="auto"/>
              <w:rPr>
                <w:rFonts w:ascii="Museo Sans 100" w:hAnsi="Museo Sans 100"/>
                <w:b/>
              </w:rPr>
            </w:pPr>
            <w:r w:rsidRPr="005B3556">
              <w:rPr>
                <w:rFonts w:ascii="Museo Sans 100" w:hAnsi="Museo Sans 100"/>
              </w:rPr>
              <w:t>Firma:</w:t>
            </w:r>
            <w:r w:rsidRPr="005B3556">
              <w:rPr>
                <w:rFonts w:ascii="Museo Sans 100" w:hAnsi="Museo Sans 100"/>
                <w:lang w:eastAsia="es-SV"/>
              </w:rPr>
              <w:t xml:space="preserve"> </w:t>
            </w:r>
          </w:p>
        </w:tc>
        <w:tc>
          <w:tcPr>
            <w:tcW w:w="1098" w:type="pct"/>
          </w:tcPr>
          <w:p w14:paraId="3A6A0FC5" w14:textId="4388BE08" w:rsidR="00973C32" w:rsidRPr="005B3556" w:rsidRDefault="00973C32" w:rsidP="00C11E9F">
            <w:pPr>
              <w:pStyle w:val="W"/>
              <w:tabs>
                <w:tab w:val="clear" w:pos="7840"/>
                <w:tab w:val="left" w:pos="7680"/>
              </w:tabs>
              <w:spacing w:line="240" w:lineRule="auto"/>
              <w:rPr>
                <w:rFonts w:ascii="Museo Sans 100" w:hAnsi="Museo Sans 100"/>
                <w:b/>
                <w:szCs w:val="24"/>
              </w:rPr>
            </w:pPr>
          </w:p>
        </w:tc>
      </w:tr>
      <w:tr w:rsidR="005B3556" w:rsidRPr="005B3556" w14:paraId="0969D638" w14:textId="77777777" w:rsidTr="005B3556">
        <w:trPr>
          <w:cantSplit/>
          <w:trHeight w:val="221"/>
        </w:trPr>
        <w:tc>
          <w:tcPr>
            <w:tcW w:w="547" w:type="pct"/>
          </w:tcPr>
          <w:p w14:paraId="206680C6" w14:textId="77777777" w:rsidR="00427D51" w:rsidRPr="005B3556" w:rsidRDefault="00427D51" w:rsidP="00427D51">
            <w:pPr>
              <w:pStyle w:val="W"/>
              <w:tabs>
                <w:tab w:val="clear" w:pos="7840"/>
                <w:tab w:val="left" w:pos="7680"/>
              </w:tabs>
              <w:spacing w:line="240" w:lineRule="auto"/>
              <w:rPr>
                <w:rFonts w:ascii="Museo Sans 100" w:hAnsi="Museo Sans 100"/>
                <w:b/>
              </w:rPr>
            </w:pPr>
            <w:r w:rsidRPr="005B3556">
              <w:rPr>
                <w:rFonts w:ascii="Museo Sans 100" w:hAnsi="Museo Sans 100"/>
                <w:b/>
              </w:rPr>
              <w:t>Nombre:</w:t>
            </w:r>
          </w:p>
        </w:tc>
        <w:tc>
          <w:tcPr>
            <w:tcW w:w="2419" w:type="pct"/>
          </w:tcPr>
          <w:p w14:paraId="1766E46E" w14:textId="4846FEED" w:rsidR="00427D51" w:rsidRPr="005B3556" w:rsidRDefault="00427D51" w:rsidP="009F17E2">
            <w:pPr>
              <w:pStyle w:val="W"/>
              <w:tabs>
                <w:tab w:val="clear" w:pos="7840"/>
                <w:tab w:val="left" w:pos="7680"/>
              </w:tabs>
              <w:spacing w:line="240" w:lineRule="auto"/>
              <w:ind w:right="207"/>
              <w:jc w:val="left"/>
              <w:rPr>
                <w:rFonts w:ascii="Museo Sans 100" w:hAnsi="Museo Sans 100"/>
                <w:highlight w:val="yellow"/>
              </w:rPr>
            </w:pPr>
            <w:r w:rsidRPr="005B3556">
              <w:rPr>
                <w:rFonts w:ascii="Museo Sans 100" w:hAnsi="Museo Sans 100"/>
              </w:rPr>
              <w:t>Lic.</w:t>
            </w:r>
            <w:r w:rsidR="005E7F70" w:rsidRPr="005B3556">
              <w:rPr>
                <w:rFonts w:ascii="Museo Sans 100" w:hAnsi="Museo Sans 100"/>
              </w:rPr>
              <w:t xml:space="preserve"> Leandro Dagoberto Portillo Velasquez</w:t>
            </w:r>
          </w:p>
        </w:tc>
        <w:tc>
          <w:tcPr>
            <w:tcW w:w="936" w:type="pct"/>
          </w:tcPr>
          <w:p w14:paraId="615601C9" w14:textId="39168CB4" w:rsidR="00427D51" w:rsidRPr="005B3556" w:rsidRDefault="00427D51" w:rsidP="00427D51">
            <w:pPr>
              <w:pStyle w:val="W"/>
              <w:tabs>
                <w:tab w:val="clear" w:pos="7840"/>
                <w:tab w:val="left" w:pos="7680"/>
              </w:tabs>
              <w:spacing w:line="240" w:lineRule="auto"/>
              <w:rPr>
                <w:rFonts w:ascii="Museo Sans 100" w:hAnsi="Museo Sans 100"/>
              </w:rPr>
            </w:pPr>
            <w:r w:rsidRPr="005B3556">
              <w:rPr>
                <w:rFonts w:ascii="Museo Sans 100" w:hAnsi="Museo Sans 100"/>
              </w:rPr>
              <w:t>Firma:</w:t>
            </w:r>
            <w:r w:rsidRPr="005B3556">
              <w:rPr>
                <w:rFonts w:ascii="Museo Sans 100" w:hAnsi="Museo Sans 100"/>
                <w:lang w:val="es-SV" w:eastAsia="es-SV"/>
              </w:rPr>
              <w:t xml:space="preserve"> </w:t>
            </w:r>
          </w:p>
        </w:tc>
        <w:tc>
          <w:tcPr>
            <w:tcW w:w="1098" w:type="pct"/>
          </w:tcPr>
          <w:p w14:paraId="3B8F7435" w14:textId="56BE4C62" w:rsidR="00427D51" w:rsidRPr="005B3556" w:rsidRDefault="00427D51" w:rsidP="00427D51">
            <w:pPr>
              <w:pStyle w:val="W"/>
              <w:tabs>
                <w:tab w:val="clear" w:pos="7840"/>
                <w:tab w:val="left" w:pos="7680"/>
              </w:tabs>
              <w:spacing w:line="240" w:lineRule="auto"/>
              <w:rPr>
                <w:rFonts w:ascii="Museo Sans 100" w:hAnsi="Museo Sans 100"/>
                <w:szCs w:val="24"/>
              </w:rPr>
            </w:pPr>
            <w:r w:rsidRPr="005B3556">
              <w:rPr>
                <w:rFonts w:ascii="Museo Sans 100" w:hAnsi="Museo Sans 100"/>
                <w:szCs w:val="24"/>
              </w:rPr>
              <w:t xml:space="preserve">Fecha: </w:t>
            </w:r>
            <w:r w:rsidR="000E26DD">
              <w:rPr>
                <w:rFonts w:ascii="Museo Sans 100" w:hAnsi="Museo Sans 100"/>
                <w:szCs w:val="24"/>
              </w:rPr>
              <w:t>31</w:t>
            </w:r>
            <w:r w:rsidR="00B3109B" w:rsidRPr="005B3556">
              <w:rPr>
                <w:rFonts w:ascii="Museo Sans 100" w:hAnsi="Museo Sans 100"/>
                <w:szCs w:val="24"/>
              </w:rPr>
              <w:t>/1</w:t>
            </w:r>
            <w:r w:rsidR="000E26DD">
              <w:rPr>
                <w:rFonts w:ascii="Museo Sans 100" w:hAnsi="Museo Sans 100"/>
                <w:szCs w:val="24"/>
              </w:rPr>
              <w:t>0</w:t>
            </w:r>
            <w:r w:rsidR="00B3109B" w:rsidRPr="005B3556">
              <w:rPr>
                <w:rFonts w:ascii="Museo Sans 100" w:hAnsi="Museo Sans 100"/>
                <w:szCs w:val="24"/>
              </w:rPr>
              <w:t>/202</w:t>
            </w:r>
            <w:r w:rsidR="000E26DD">
              <w:rPr>
                <w:rFonts w:ascii="Museo Sans 100" w:hAnsi="Museo Sans 100"/>
                <w:szCs w:val="24"/>
              </w:rPr>
              <w:t>4</w:t>
            </w:r>
          </w:p>
        </w:tc>
      </w:tr>
      <w:tr w:rsidR="005B3556" w:rsidRPr="005B3556" w14:paraId="15B5294A" w14:textId="77777777" w:rsidTr="005B3556">
        <w:trPr>
          <w:cantSplit/>
          <w:trHeight w:val="1002"/>
        </w:trPr>
        <w:tc>
          <w:tcPr>
            <w:tcW w:w="547" w:type="pct"/>
          </w:tcPr>
          <w:p w14:paraId="3C4BE854" w14:textId="77777777" w:rsidR="00427D51" w:rsidRPr="005B3556" w:rsidRDefault="00427D51" w:rsidP="00427D51">
            <w:pPr>
              <w:pStyle w:val="W"/>
              <w:tabs>
                <w:tab w:val="clear" w:pos="7840"/>
                <w:tab w:val="left" w:pos="7680"/>
              </w:tabs>
              <w:spacing w:line="240" w:lineRule="auto"/>
              <w:rPr>
                <w:rFonts w:ascii="Museo Sans 100" w:hAnsi="Museo Sans 100"/>
                <w:b/>
              </w:rPr>
            </w:pPr>
            <w:r w:rsidRPr="005B3556">
              <w:rPr>
                <w:rFonts w:ascii="Museo Sans 100" w:hAnsi="Museo Sans 100"/>
                <w:b/>
              </w:rPr>
              <w:t>Cargo  :</w:t>
            </w:r>
          </w:p>
        </w:tc>
        <w:tc>
          <w:tcPr>
            <w:tcW w:w="2419" w:type="pct"/>
          </w:tcPr>
          <w:p w14:paraId="471CAB04" w14:textId="77777777" w:rsidR="00427D51" w:rsidRPr="005B3556" w:rsidRDefault="00427D51" w:rsidP="009F17E2">
            <w:pPr>
              <w:pStyle w:val="W"/>
              <w:tabs>
                <w:tab w:val="clear" w:pos="7840"/>
                <w:tab w:val="left" w:pos="7680"/>
              </w:tabs>
              <w:spacing w:line="240" w:lineRule="auto"/>
              <w:ind w:right="207"/>
              <w:rPr>
                <w:rFonts w:ascii="Museo Sans 100" w:hAnsi="Museo Sans 100"/>
                <w:highlight w:val="yellow"/>
              </w:rPr>
            </w:pPr>
            <w:r w:rsidRPr="005B3556">
              <w:rPr>
                <w:rFonts w:ascii="Museo Sans 100" w:hAnsi="Museo Sans 100"/>
              </w:rPr>
              <w:t>Encargado del Sistema de Gestión de la Calidad y Sistema de Gestión de Seguridad de la Información - UAI</w:t>
            </w:r>
          </w:p>
        </w:tc>
        <w:tc>
          <w:tcPr>
            <w:tcW w:w="936" w:type="pct"/>
          </w:tcPr>
          <w:p w14:paraId="31D9A3C0" w14:textId="34730BBD" w:rsidR="00427D51" w:rsidRPr="005B3556" w:rsidRDefault="00637EB0" w:rsidP="00427D51">
            <w:pPr>
              <w:pStyle w:val="W"/>
              <w:tabs>
                <w:tab w:val="clear" w:pos="7840"/>
                <w:tab w:val="left" w:pos="7680"/>
              </w:tabs>
              <w:spacing w:line="240" w:lineRule="auto"/>
              <w:rPr>
                <w:rFonts w:ascii="Museo Sans 100" w:hAnsi="Museo Sans 100"/>
                <w:b/>
              </w:rPr>
            </w:pPr>
            <w:r w:rsidRPr="005B3556">
              <w:rPr>
                <w:rFonts w:ascii="Museo Sans 100" w:hAnsi="Museo Sans 100"/>
                <w:lang w:val="es-SV" w:eastAsia="es-SV"/>
              </w:rPr>
              <w:drawing>
                <wp:anchor distT="0" distB="0" distL="114300" distR="114300" simplePos="0" relativeHeight="251662848" behindDoc="1" locked="0" layoutInCell="1" allowOverlap="1" wp14:anchorId="032ADC1B" wp14:editId="3C962308">
                  <wp:simplePos x="0" y="0"/>
                  <wp:positionH relativeFrom="column">
                    <wp:posOffset>3382010</wp:posOffset>
                  </wp:positionH>
                  <wp:positionV relativeFrom="paragraph">
                    <wp:posOffset>4664710</wp:posOffset>
                  </wp:positionV>
                  <wp:extent cx="1000125" cy="72771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125" cy="7277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98" w:type="pct"/>
          </w:tcPr>
          <w:p w14:paraId="056BDACA" w14:textId="77777777" w:rsidR="00427D51" w:rsidRPr="005B3556" w:rsidRDefault="00427D51" w:rsidP="00427D51">
            <w:pPr>
              <w:pStyle w:val="W"/>
              <w:tabs>
                <w:tab w:val="clear" w:pos="7840"/>
                <w:tab w:val="left" w:pos="7680"/>
              </w:tabs>
              <w:spacing w:line="240" w:lineRule="auto"/>
              <w:rPr>
                <w:rFonts w:ascii="Museo Sans 100" w:hAnsi="Museo Sans 100"/>
                <w:b/>
                <w:szCs w:val="24"/>
              </w:rPr>
            </w:pPr>
          </w:p>
        </w:tc>
      </w:tr>
      <w:tr w:rsidR="005B3556" w:rsidRPr="005B3556" w14:paraId="0EB2B5A5" w14:textId="77777777" w:rsidTr="005B3556">
        <w:trPr>
          <w:cantSplit/>
          <w:trHeight w:val="156"/>
        </w:trPr>
        <w:tc>
          <w:tcPr>
            <w:tcW w:w="547" w:type="pct"/>
            <w:vAlign w:val="bottom"/>
          </w:tcPr>
          <w:p w14:paraId="61FDAE4F" w14:textId="77777777" w:rsidR="00ED3C43" w:rsidRPr="005B3556" w:rsidRDefault="00ED3C43" w:rsidP="007270D0">
            <w:pPr>
              <w:pStyle w:val="W"/>
              <w:tabs>
                <w:tab w:val="clear" w:pos="7840"/>
                <w:tab w:val="left" w:pos="7680"/>
              </w:tabs>
              <w:spacing w:line="240" w:lineRule="auto"/>
              <w:jc w:val="left"/>
              <w:rPr>
                <w:rFonts w:ascii="Museo Sans 100" w:hAnsi="Museo Sans 100"/>
                <w:b/>
              </w:rPr>
            </w:pPr>
            <w:r w:rsidRPr="005B3556">
              <w:rPr>
                <w:rFonts w:ascii="Museo Sans 100" w:hAnsi="Museo Sans 100"/>
                <w:b/>
              </w:rPr>
              <w:t>Nombre:</w:t>
            </w:r>
          </w:p>
        </w:tc>
        <w:tc>
          <w:tcPr>
            <w:tcW w:w="2419" w:type="pct"/>
            <w:vAlign w:val="bottom"/>
          </w:tcPr>
          <w:p w14:paraId="5C14EFE7" w14:textId="1D46A94A" w:rsidR="005B3556" w:rsidRPr="005B3556" w:rsidRDefault="00063C69" w:rsidP="007270D0">
            <w:pPr>
              <w:pStyle w:val="W"/>
              <w:tabs>
                <w:tab w:val="clear" w:pos="7840"/>
                <w:tab w:val="left" w:pos="7680"/>
              </w:tabs>
              <w:spacing w:line="240" w:lineRule="auto"/>
              <w:jc w:val="left"/>
              <w:rPr>
                <w:rFonts w:ascii="Museo Sans 100" w:hAnsi="Museo Sans 100"/>
              </w:rPr>
            </w:pPr>
            <w:r w:rsidRPr="005B3556">
              <w:rPr>
                <w:rFonts w:ascii="Museo Sans 100" w:hAnsi="Museo Sans 100"/>
              </w:rPr>
              <w:t>Licda. Lorena Patricia Rodriguez</w:t>
            </w:r>
          </w:p>
        </w:tc>
        <w:tc>
          <w:tcPr>
            <w:tcW w:w="936" w:type="pct"/>
            <w:vAlign w:val="bottom"/>
          </w:tcPr>
          <w:p w14:paraId="2A445DA4" w14:textId="17A92017" w:rsidR="00ED3C43" w:rsidRPr="005B3556" w:rsidRDefault="00ED3C43" w:rsidP="007270D0">
            <w:pPr>
              <w:pStyle w:val="W"/>
              <w:tabs>
                <w:tab w:val="clear" w:pos="7840"/>
                <w:tab w:val="left" w:pos="7680"/>
              </w:tabs>
              <w:spacing w:line="240" w:lineRule="auto"/>
              <w:jc w:val="left"/>
              <w:rPr>
                <w:rFonts w:ascii="Museo Sans 100" w:hAnsi="Museo Sans 100"/>
              </w:rPr>
            </w:pPr>
            <w:r w:rsidRPr="005B3556">
              <w:rPr>
                <w:rFonts w:ascii="Museo Sans 100" w:hAnsi="Museo Sans 100"/>
              </w:rPr>
              <w:t>Firma:</w:t>
            </w:r>
            <w:r w:rsidR="00637EB0" w:rsidRPr="005B3556">
              <w:rPr>
                <w:lang w:val="es-SV" w:eastAsia="es-SV"/>
              </w:rPr>
              <w:t xml:space="preserve"> </w:t>
            </w:r>
          </w:p>
        </w:tc>
        <w:tc>
          <w:tcPr>
            <w:tcW w:w="1098" w:type="pct"/>
            <w:vAlign w:val="bottom"/>
          </w:tcPr>
          <w:p w14:paraId="1BC92590" w14:textId="45145B97" w:rsidR="00ED3C43" w:rsidRPr="005B3556" w:rsidRDefault="00ED3C43" w:rsidP="006B5D70">
            <w:pPr>
              <w:pStyle w:val="W"/>
              <w:tabs>
                <w:tab w:val="clear" w:pos="7840"/>
                <w:tab w:val="left" w:pos="7680"/>
              </w:tabs>
              <w:spacing w:line="240" w:lineRule="auto"/>
              <w:jc w:val="left"/>
              <w:rPr>
                <w:rFonts w:ascii="Museo Sans 100" w:hAnsi="Museo Sans 100"/>
                <w:szCs w:val="24"/>
              </w:rPr>
            </w:pPr>
            <w:r w:rsidRPr="005B3556">
              <w:rPr>
                <w:rFonts w:ascii="Museo Sans 100" w:hAnsi="Museo Sans 100"/>
                <w:szCs w:val="24"/>
              </w:rPr>
              <w:t>Fecha:</w:t>
            </w:r>
            <w:r w:rsidR="000E26DD">
              <w:rPr>
                <w:rFonts w:ascii="Museo Sans 100" w:hAnsi="Museo Sans 100"/>
                <w:szCs w:val="24"/>
              </w:rPr>
              <w:t>31</w:t>
            </w:r>
            <w:r w:rsidR="007270D0" w:rsidRPr="005B3556">
              <w:rPr>
                <w:rFonts w:ascii="Museo Sans 100" w:hAnsi="Museo Sans 100"/>
                <w:szCs w:val="24"/>
              </w:rPr>
              <w:t>/</w:t>
            </w:r>
            <w:r w:rsidR="000E26DD">
              <w:rPr>
                <w:rFonts w:ascii="Museo Sans 100" w:hAnsi="Museo Sans 100"/>
                <w:szCs w:val="24"/>
              </w:rPr>
              <w:t>10</w:t>
            </w:r>
            <w:r w:rsidR="007270D0" w:rsidRPr="005B3556">
              <w:rPr>
                <w:rFonts w:ascii="Museo Sans 100" w:hAnsi="Museo Sans 100"/>
                <w:szCs w:val="24"/>
              </w:rPr>
              <w:t>/202</w:t>
            </w:r>
            <w:r w:rsidR="000E26DD">
              <w:rPr>
                <w:rFonts w:ascii="Museo Sans 100" w:hAnsi="Museo Sans 100"/>
                <w:szCs w:val="24"/>
              </w:rPr>
              <w:t>4</w:t>
            </w:r>
          </w:p>
        </w:tc>
      </w:tr>
      <w:tr w:rsidR="005B3556" w:rsidRPr="005B3556" w14:paraId="1C47BD6E" w14:textId="77777777" w:rsidTr="005B3556">
        <w:trPr>
          <w:cantSplit/>
        </w:trPr>
        <w:tc>
          <w:tcPr>
            <w:tcW w:w="547" w:type="pct"/>
          </w:tcPr>
          <w:p w14:paraId="78EF347C" w14:textId="77777777" w:rsidR="00ED3C43" w:rsidRPr="005B3556" w:rsidRDefault="00ED3C43" w:rsidP="00ED3C43">
            <w:pPr>
              <w:pStyle w:val="W"/>
              <w:tabs>
                <w:tab w:val="clear" w:pos="7840"/>
                <w:tab w:val="left" w:pos="7680"/>
              </w:tabs>
              <w:spacing w:line="240" w:lineRule="auto"/>
              <w:rPr>
                <w:rFonts w:ascii="Museo Sans 100" w:hAnsi="Museo Sans 100"/>
                <w:b/>
              </w:rPr>
            </w:pPr>
            <w:r w:rsidRPr="005B3556">
              <w:rPr>
                <w:rFonts w:ascii="Museo Sans 100" w:hAnsi="Museo Sans 100"/>
                <w:b/>
              </w:rPr>
              <w:t>Cargo   :</w:t>
            </w:r>
          </w:p>
        </w:tc>
        <w:tc>
          <w:tcPr>
            <w:tcW w:w="2419" w:type="pct"/>
          </w:tcPr>
          <w:p w14:paraId="0BBD6612" w14:textId="77777777" w:rsidR="00ED3C43" w:rsidRPr="005B3556" w:rsidRDefault="005814CA" w:rsidP="00ED3C43">
            <w:pPr>
              <w:pStyle w:val="W"/>
              <w:tabs>
                <w:tab w:val="clear" w:pos="7840"/>
                <w:tab w:val="left" w:pos="7680"/>
              </w:tabs>
              <w:spacing w:line="240" w:lineRule="auto"/>
              <w:jc w:val="left"/>
              <w:rPr>
                <w:rFonts w:ascii="Museo Sans 100" w:hAnsi="Museo Sans 100"/>
              </w:rPr>
            </w:pPr>
            <w:r w:rsidRPr="005B3556">
              <w:rPr>
                <w:rFonts w:ascii="Museo Sans 100" w:hAnsi="Museo Sans 100"/>
              </w:rPr>
              <w:t xml:space="preserve">Jefe de Calidad </w:t>
            </w:r>
            <w:r w:rsidR="00ED3C43" w:rsidRPr="005B3556">
              <w:rPr>
                <w:rFonts w:ascii="Museo Sans 100" w:hAnsi="Museo Sans 100"/>
              </w:rPr>
              <w:t>– TAIIA</w:t>
            </w:r>
          </w:p>
          <w:p w14:paraId="7C017F1A" w14:textId="77777777" w:rsidR="00ED3C43" w:rsidRPr="005B3556" w:rsidRDefault="00ED3C43" w:rsidP="00ED3C43">
            <w:pPr>
              <w:pStyle w:val="W"/>
              <w:tabs>
                <w:tab w:val="clear" w:pos="7840"/>
                <w:tab w:val="left" w:pos="7680"/>
              </w:tabs>
              <w:spacing w:line="240" w:lineRule="auto"/>
              <w:jc w:val="left"/>
              <w:rPr>
                <w:rFonts w:ascii="Museo Sans 100" w:hAnsi="Museo Sans 100"/>
              </w:rPr>
            </w:pPr>
          </w:p>
        </w:tc>
        <w:tc>
          <w:tcPr>
            <w:tcW w:w="936" w:type="pct"/>
          </w:tcPr>
          <w:p w14:paraId="6075FBFC" w14:textId="77777777" w:rsidR="00ED3C43" w:rsidRPr="005B3556" w:rsidRDefault="00ED3C43" w:rsidP="00ED3C43">
            <w:pPr>
              <w:pStyle w:val="W"/>
              <w:tabs>
                <w:tab w:val="clear" w:pos="7840"/>
                <w:tab w:val="left" w:pos="7680"/>
              </w:tabs>
              <w:spacing w:line="240" w:lineRule="auto"/>
              <w:rPr>
                <w:rFonts w:ascii="Museo Sans 100" w:hAnsi="Museo Sans 100"/>
                <w:b/>
              </w:rPr>
            </w:pPr>
          </w:p>
        </w:tc>
        <w:tc>
          <w:tcPr>
            <w:tcW w:w="1098" w:type="pct"/>
          </w:tcPr>
          <w:p w14:paraId="2950CFFC" w14:textId="1A576345" w:rsidR="00ED3C43" w:rsidRPr="005B3556" w:rsidRDefault="00ED3C43" w:rsidP="00ED3C43">
            <w:pPr>
              <w:pStyle w:val="W"/>
              <w:tabs>
                <w:tab w:val="clear" w:pos="7840"/>
                <w:tab w:val="left" w:pos="7680"/>
              </w:tabs>
              <w:spacing w:line="240" w:lineRule="auto"/>
              <w:rPr>
                <w:rFonts w:ascii="Museo Sans 100" w:hAnsi="Museo Sans 100"/>
                <w:b/>
              </w:rPr>
            </w:pPr>
          </w:p>
        </w:tc>
      </w:tr>
      <w:tr w:rsidR="005B3556" w:rsidRPr="005B3556" w14:paraId="7C569B43" w14:textId="77777777" w:rsidTr="005B3556">
        <w:trPr>
          <w:cantSplit/>
          <w:trHeight w:val="311"/>
        </w:trPr>
        <w:tc>
          <w:tcPr>
            <w:tcW w:w="5000" w:type="pct"/>
            <w:gridSpan w:val="4"/>
          </w:tcPr>
          <w:p w14:paraId="073AF85C" w14:textId="12AEF920" w:rsidR="00C01798" w:rsidRPr="005B3556" w:rsidRDefault="00C01798">
            <w:pPr>
              <w:pStyle w:val="W"/>
              <w:tabs>
                <w:tab w:val="clear" w:pos="7840"/>
                <w:tab w:val="left" w:pos="7680"/>
              </w:tabs>
              <w:spacing w:line="240" w:lineRule="auto"/>
              <w:rPr>
                <w:rFonts w:ascii="Museo Sans 100" w:hAnsi="Museo Sans 100"/>
                <w:b/>
                <w:sz w:val="18"/>
              </w:rPr>
            </w:pPr>
          </w:p>
        </w:tc>
      </w:tr>
      <w:tr w:rsidR="005B3556" w:rsidRPr="005B3556" w14:paraId="021D5534" w14:textId="77777777" w:rsidTr="005B3556">
        <w:trPr>
          <w:cantSplit/>
          <w:trHeight w:val="371"/>
        </w:trPr>
        <w:tc>
          <w:tcPr>
            <w:tcW w:w="5000" w:type="pct"/>
            <w:gridSpan w:val="4"/>
          </w:tcPr>
          <w:p w14:paraId="218F623C" w14:textId="2A23139E" w:rsidR="00E634DC" w:rsidRPr="005B3556" w:rsidRDefault="00E634DC" w:rsidP="00E634DC">
            <w:pPr>
              <w:pStyle w:val="W"/>
              <w:tabs>
                <w:tab w:val="clear" w:pos="7840"/>
                <w:tab w:val="left" w:pos="7680"/>
              </w:tabs>
              <w:spacing w:line="240" w:lineRule="auto"/>
              <w:rPr>
                <w:rFonts w:ascii="Museo Sans 100" w:hAnsi="Museo Sans 100"/>
                <w:b/>
              </w:rPr>
            </w:pPr>
            <w:r w:rsidRPr="005B3556">
              <w:rPr>
                <w:rFonts w:ascii="Museo Sans 100" w:hAnsi="Museo Sans 100"/>
                <w:b/>
              </w:rPr>
              <w:t xml:space="preserve">Revisado por:  </w:t>
            </w:r>
          </w:p>
          <w:p w14:paraId="14B86C3E" w14:textId="77777777" w:rsidR="008567EA" w:rsidRPr="005B3556" w:rsidRDefault="008567EA" w:rsidP="00E634DC">
            <w:pPr>
              <w:pStyle w:val="W"/>
              <w:tabs>
                <w:tab w:val="clear" w:pos="7840"/>
                <w:tab w:val="left" w:pos="7680"/>
              </w:tabs>
              <w:spacing w:line="240" w:lineRule="auto"/>
              <w:rPr>
                <w:rFonts w:ascii="Museo Sans 100" w:hAnsi="Museo Sans 100"/>
                <w:b/>
              </w:rPr>
            </w:pPr>
          </w:p>
        </w:tc>
      </w:tr>
      <w:tr w:rsidR="005B3556" w:rsidRPr="005B3556" w14:paraId="460A83F1" w14:textId="77777777" w:rsidTr="005B3556">
        <w:trPr>
          <w:cantSplit/>
          <w:trHeight w:val="451"/>
        </w:trPr>
        <w:tc>
          <w:tcPr>
            <w:tcW w:w="2966" w:type="pct"/>
            <w:gridSpan w:val="2"/>
          </w:tcPr>
          <w:p w14:paraId="3A5A54BA" w14:textId="77777777" w:rsidR="00C810DD" w:rsidRPr="005B3556" w:rsidRDefault="00C810DD" w:rsidP="00912F1D">
            <w:pPr>
              <w:pStyle w:val="W"/>
              <w:tabs>
                <w:tab w:val="clear" w:pos="7840"/>
                <w:tab w:val="left" w:pos="7680"/>
              </w:tabs>
              <w:spacing w:line="240" w:lineRule="auto"/>
              <w:jc w:val="left"/>
              <w:rPr>
                <w:rFonts w:ascii="Museo Sans 100" w:hAnsi="Museo Sans 100"/>
                <w:b/>
              </w:rPr>
            </w:pPr>
            <w:r w:rsidRPr="005B3556">
              <w:rPr>
                <w:rFonts w:ascii="Museo Sans 100" w:hAnsi="Museo Sans 100"/>
                <w:b/>
              </w:rPr>
              <w:t>Nombre:</w:t>
            </w:r>
            <w:r w:rsidRPr="005B3556">
              <w:rPr>
                <w:rFonts w:ascii="Museo Sans 100" w:hAnsi="Museo Sans 100"/>
              </w:rPr>
              <w:t xml:space="preserve"> </w:t>
            </w:r>
            <w:r w:rsidR="0067065F" w:rsidRPr="005B3556">
              <w:rPr>
                <w:rFonts w:ascii="Museo Sans 100" w:hAnsi="Museo Sans 100"/>
              </w:rPr>
              <w:t xml:space="preserve"> Lic. Juan Gerardo Campos Pineda</w:t>
            </w:r>
          </w:p>
        </w:tc>
        <w:tc>
          <w:tcPr>
            <w:tcW w:w="936" w:type="pct"/>
          </w:tcPr>
          <w:p w14:paraId="36713D30" w14:textId="77777777" w:rsidR="00C810DD" w:rsidRPr="005B3556" w:rsidRDefault="00C810DD" w:rsidP="00794E99">
            <w:pPr>
              <w:pStyle w:val="W"/>
              <w:tabs>
                <w:tab w:val="clear" w:pos="7840"/>
                <w:tab w:val="left" w:pos="7680"/>
              </w:tabs>
              <w:spacing w:line="240" w:lineRule="auto"/>
              <w:rPr>
                <w:rFonts w:ascii="Museo Sans 100" w:hAnsi="Museo Sans 100"/>
              </w:rPr>
            </w:pPr>
            <w:r w:rsidRPr="005B3556">
              <w:rPr>
                <w:rFonts w:ascii="Museo Sans 100" w:hAnsi="Museo Sans 100"/>
              </w:rPr>
              <w:t>Firma:</w:t>
            </w:r>
          </w:p>
        </w:tc>
        <w:tc>
          <w:tcPr>
            <w:tcW w:w="1098" w:type="pct"/>
          </w:tcPr>
          <w:p w14:paraId="31452E35" w14:textId="7A3BA0D9" w:rsidR="00C810DD" w:rsidRPr="005B3556" w:rsidRDefault="00C810DD" w:rsidP="00794E99">
            <w:pPr>
              <w:pStyle w:val="W"/>
              <w:tabs>
                <w:tab w:val="clear" w:pos="7840"/>
                <w:tab w:val="left" w:pos="7680"/>
              </w:tabs>
              <w:spacing w:line="240" w:lineRule="auto"/>
              <w:rPr>
                <w:rFonts w:ascii="Museo Sans 100" w:hAnsi="Museo Sans 100"/>
              </w:rPr>
            </w:pPr>
            <w:r w:rsidRPr="005B3556">
              <w:rPr>
                <w:rFonts w:ascii="Museo Sans 100" w:hAnsi="Museo Sans 100"/>
              </w:rPr>
              <w:t xml:space="preserve">Fecha: </w:t>
            </w:r>
            <w:r w:rsidR="000E26DD">
              <w:rPr>
                <w:rFonts w:ascii="Museo Sans 100" w:hAnsi="Museo Sans 100"/>
              </w:rPr>
              <w:t>15</w:t>
            </w:r>
            <w:r w:rsidR="007C3A26" w:rsidRPr="005B3556">
              <w:rPr>
                <w:rFonts w:ascii="Museo Sans 100" w:hAnsi="Museo Sans 100"/>
              </w:rPr>
              <w:t>/1</w:t>
            </w:r>
            <w:r w:rsidR="000E26DD">
              <w:rPr>
                <w:rFonts w:ascii="Museo Sans 100" w:hAnsi="Museo Sans 100"/>
              </w:rPr>
              <w:t>1</w:t>
            </w:r>
            <w:r w:rsidR="007C3A26" w:rsidRPr="005B3556">
              <w:rPr>
                <w:rFonts w:ascii="Museo Sans 100" w:hAnsi="Museo Sans 100"/>
              </w:rPr>
              <w:t>/202</w:t>
            </w:r>
            <w:r w:rsidR="000E26DD">
              <w:rPr>
                <w:rFonts w:ascii="Museo Sans 100" w:hAnsi="Museo Sans 100"/>
              </w:rPr>
              <w:t>4</w:t>
            </w:r>
          </w:p>
        </w:tc>
      </w:tr>
      <w:tr w:rsidR="005B3556" w:rsidRPr="005B3556" w14:paraId="3CBE5890" w14:textId="77777777" w:rsidTr="005B3556">
        <w:trPr>
          <w:cantSplit/>
          <w:trHeight w:val="486"/>
        </w:trPr>
        <w:tc>
          <w:tcPr>
            <w:tcW w:w="5000" w:type="pct"/>
            <w:gridSpan w:val="4"/>
          </w:tcPr>
          <w:p w14:paraId="1C74827B" w14:textId="77777777" w:rsidR="00C810DD" w:rsidRPr="005B3556" w:rsidRDefault="00C810DD" w:rsidP="00794E99">
            <w:pPr>
              <w:pStyle w:val="W"/>
              <w:tabs>
                <w:tab w:val="clear" w:pos="7840"/>
                <w:tab w:val="left" w:pos="7680"/>
              </w:tabs>
              <w:spacing w:line="240" w:lineRule="auto"/>
              <w:jc w:val="left"/>
              <w:rPr>
                <w:rFonts w:ascii="Museo Sans 100" w:hAnsi="Museo Sans 100"/>
              </w:rPr>
            </w:pPr>
            <w:r w:rsidRPr="005B3556">
              <w:rPr>
                <w:rFonts w:ascii="Museo Sans 100" w:hAnsi="Museo Sans 100"/>
                <w:b/>
              </w:rPr>
              <w:t>Cargo:</w:t>
            </w:r>
            <w:r w:rsidRPr="005B3556">
              <w:rPr>
                <w:rFonts w:ascii="Museo Sans 100" w:hAnsi="Museo Sans 100"/>
              </w:rPr>
              <w:t xml:space="preserve">     Subdirector de Administración</w:t>
            </w:r>
          </w:p>
        </w:tc>
      </w:tr>
      <w:tr w:rsidR="005B3556" w:rsidRPr="005B3556" w14:paraId="73B85350" w14:textId="77777777" w:rsidTr="005B3556">
        <w:trPr>
          <w:cantSplit/>
          <w:trHeight w:val="80"/>
        </w:trPr>
        <w:tc>
          <w:tcPr>
            <w:tcW w:w="5000" w:type="pct"/>
            <w:gridSpan w:val="4"/>
          </w:tcPr>
          <w:p w14:paraId="6D5868C6" w14:textId="77777777" w:rsidR="00794E99" w:rsidRPr="005B3556" w:rsidRDefault="00794E99" w:rsidP="00794E99">
            <w:pPr>
              <w:pStyle w:val="W"/>
              <w:tabs>
                <w:tab w:val="clear" w:pos="7840"/>
                <w:tab w:val="left" w:pos="7680"/>
              </w:tabs>
              <w:spacing w:line="240" w:lineRule="auto"/>
              <w:rPr>
                <w:rFonts w:ascii="Museo Sans 100" w:hAnsi="Museo Sans 100"/>
                <w:b/>
                <w:sz w:val="2"/>
              </w:rPr>
            </w:pPr>
          </w:p>
        </w:tc>
      </w:tr>
    </w:tbl>
    <w:p w14:paraId="016106BF" w14:textId="77777777" w:rsidR="00C810DD" w:rsidRPr="005B3556" w:rsidRDefault="00C810DD">
      <w:pPr>
        <w:pStyle w:val="W"/>
        <w:tabs>
          <w:tab w:val="clear" w:pos="7840"/>
          <w:tab w:val="left" w:pos="7680"/>
        </w:tabs>
        <w:spacing w:line="240" w:lineRule="auto"/>
        <w:rPr>
          <w:rFonts w:ascii="Museo Sans 100" w:hAnsi="Museo Sans 100"/>
          <w:b/>
          <w:sz w:val="4"/>
        </w:rPr>
      </w:pPr>
    </w:p>
    <w:p w14:paraId="024C8969" w14:textId="77777777" w:rsidR="008F65BF" w:rsidRPr="005B3556" w:rsidRDefault="008F65BF">
      <w:pPr>
        <w:pStyle w:val="W"/>
        <w:tabs>
          <w:tab w:val="clear" w:pos="7840"/>
          <w:tab w:val="left" w:pos="7680"/>
        </w:tabs>
        <w:spacing w:line="240" w:lineRule="auto"/>
        <w:rPr>
          <w:rFonts w:ascii="Museo Sans 100" w:hAnsi="Museo Sans 100"/>
          <w:b/>
          <w:sz w:val="2"/>
        </w:rPr>
      </w:pPr>
    </w:p>
    <w:tbl>
      <w:tblPr>
        <w:tblW w:w="10278" w:type="dxa"/>
        <w:tblInd w:w="70" w:type="dxa"/>
        <w:tblLayout w:type="fixed"/>
        <w:tblCellMar>
          <w:left w:w="70" w:type="dxa"/>
          <w:right w:w="70" w:type="dxa"/>
        </w:tblCellMar>
        <w:tblLook w:val="0000" w:firstRow="0" w:lastRow="0" w:firstColumn="0" w:lastColumn="0" w:noHBand="0" w:noVBand="0"/>
      </w:tblPr>
      <w:tblGrid>
        <w:gridCol w:w="10278"/>
      </w:tblGrid>
      <w:tr w:rsidR="005B3556" w:rsidRPr="005B3556" w14:paraId="32344437" w14:textId="77777777" w:rsidTr="006B5D70">
        <w:trPr>
          <w:cantSplit/>
        </w:trPr>
        <w:tc>
          <w:tcPr>
            <w:tcW w:w="10278" w:type="dxa"/>
            <w:tcBorders>
              <w:top w:val="single" w:sz="4" w:space="0" w:color="auto"/>
            </w:tcBorders>
          </w:tcPr>
          <w:p w14:paraId="4D402137" w14:textId="77777777" w:rsidR="00912F1D" w:rsidRPr="005B3556" w:rsidRDefault="00912F1D" w:rsidP="008B3FE6">
            <w:pPr>
              <w:pStyle w:val="W"/>
              <w:tabs>
                <w:tab w:val="clear" w:pos="7840"/>
                <w:tab w:val="left" w:pos="7680"/>
              </w:tabs>
              <w:spacing w:line="240" w:lineRule="auto"/>
              <w:rPr>
                <w:rFonts w:ascii="Museo Sans 100" w:hAnsi="Museo Sans 100"/>
                <w:b/>
              </w:rPr>
            </w:pPr>
          </w:p>
          <w:p w14:paraId="3047166E" w14:textId="2588121A" w:rsidR="00C01798" w:rsidRPr="005B3556" w:rsidRDefault="00C01798" w:rsidP="008B3FE6">
            <w:pPr>
              <w:pStyle w:val="W"/>
              <w:tabs>
                <w:tab w:val="clear" w:pos="7840"/>
                <w:tab w:val="left" w:pos="7680"/>
              </w:tabs>
              <w:spacing w:line="240" w:lineRule="auto"/>
              <w:rPr>
                <w:rFonts w:ascii="Museo Sans 100" w:hAnsi="Museo Sans 100"/>
              </w:rPr>
            </w:pPr>
            <w:r w:rsidRPr="005B3556">
              <w:rPr>
                <w:rFonts w:ascii="Museo Sans 100" w:hAnsi="Museo Sans 100"/>
                <w:b/>
              </w:rPr>
              <w:t xml:space="preserve">Aprobado por:  </w:t>
            </w:r>
          </w:p>
        </w:tc>
      </w:tr>
    </w:tbl>
    <w:p w14:paraId="1A29CC0C" w14:textId="77777777" w:rsidR="00C01798" w:rsidRPr="005B3556" w:rsidRDefault="00C01798">
      <w:pPr>
        <w:pStyle w:val="W"/>
        <w:tabs>
          <w:tab w:val="clear" w:pos="7840"/>
          <w:tab w:val="left" w:pos="7680"/>
        </w:tabs>
        <w:spacing w:line="240" w:lineRule="auto"/>
        <w:rPr>
          <w:rFonts w:ascii="Museo Sans 100" w:hAnsi="Museo Sans 100"/>
          <w:b/>
        </w:rPr>
        <w:sectPr w:rsidR="00C01798" w:rsidRPr="005B3556">
          <w:type w:val="continuous"/>
          <w:pgSz w:w="12242" w:h="15842" w:code="1"/>
          <w:pgMar w:top="1134" w:right="1134" w:bottom="1418" w:left="1418" w:header="567" w:footer="851" w:gutter="0"/>
          <w:cols w:space="720"/>
        </w:sectPr>
      </w:pPr>
    </w:p>
    <w:tbl>
      <w:tblPr>
        <w:tblW w:w="10420" w:type="dxa"/>
        <w:tblInd w:w="70" w:type="dxa"/>
        <w:tblLayout w:type="fixed"/>
        <w:tblCellMar>
          <w:left w:w="70" w:type="dxa"/>
          <w:right w:w="70" w:type="dxa"/>
        </w:tblCellMar>
        <w:tblLook w:val="0000" w:firstRow="0" w:lastRow="0" w:firstColumn="0" w:lastColumn="0" w:noHBand="0" w:noVBand="0"/>
      </w:tblPr>
      <w:tblGrid>
        <w:gridCol w:w="1276"/>
        <w:gridCol w:w="4750"/>
        <w:gridCol w:w="2268"/>
        <w:gridCol w:w="2126"/>
      </w:tblGrid>
      <w:tr w:rsidR="005B3556" w:rsidRPr="005B3556" w14:paraId="7BAAA722" w14:textId="77777777" w:rsidTr="007C3A26">
        <w:trPr>
          <w:cantSplit/>
        </w:trPr>
        <w:tc>
          <w:tcPr>
            <w:tcW w:w="1276" w:type="dxa"/>
          </w:tcPr>
          <w:p w14:paraId="5085A892" w14:textId="77777777" w:rsidR="005F3710" w:rsidRPr="005B3556" w:rsidRDefault="005F3710" w:rsidP="008567EA">
            <w:pPr>
              <w:pStyle w:val="W"/>
              <w:tabs>
                <w:tab w:val="clear" w:pos="7840"/>
                <w:tab w:val="left" w:pos="7680"/>
              </w:tabs>
              <w:spacing w:line="240" w:lineRule="auto"/>
              <w:jc w:val="left"/>
              <w:rPr>
                <w:rFonts w:ascii="Museo Sans 100" w:hAnsi="Museo Sans 100"/>
                <w:b/>
              </w:rPr>
            </w:pPr>
            <w:r w:rsidRPr="005B3556">
              <w:rPr>
                <w:rFonts w:ascii="Museo Sans 100" w:hAnsi="Museo Sans 100"/>
                <w:b/>
              </w:rPr>
              <w:t>Nombre :</w:t>
            </w:r>
          </w:p>
        </w:tc>
        <w:tc>
          <w:tcPr>
            <w:tcW w:w="4750" w:type="dxa"/>
            <w:shd w:val="clear" w:color="auto" w:fill="auto"/>
            <w:vAlign w:val="bottom"/>
          </w:tcPr>
          <w:p w14:paraId="32A0DC6E" w14:textId="77777777" w:rsidR="005F3710" w:rsidRPr="005B3556" w:rsidRDefault="008567EA" w:rsidP="008567EA">
            <w:pPr>
              <w:rPr>
                <w:rFonts w:ascii="Museo Sans 100" w:hAnsi="Museo Sans 100"/>
                <w:szCs w:val="24"/>
              </w:rPr>
            </w:pPr>
            <w:r w:rsidRPr="005B3556">
              <w:rPr>
                <w:rFonts w:ascii="Museo Sans 100" w:hAnsi="Museo Sans 100"/>
                <w:szCs w:val="24"/>
              </w:rPr>
              <w:t>Lic. Nelson Vladimir Vásquez Torres</w:t>
            </w:r>
          </w:p>
        </w:tc>
        <w:tc>
          <w:tcPr>
            <w:tcW w:w="2268" w:type="dxa"/>
          </w:tcPr>
          <w:p w14:paraId="6035374F" w14:textId="77777777" w:rsidR="005F3710" w:rsidRPr="005B3556" w:rsidRDefault="007270D0" w:rsidP="0097658A">
            <w:pPr>
              <w:pStyle w:val="W"/>
              <w:tabs>
                <w:tab w:val="clear" w:pos="7840"/>
                <w:tab w:val="left" w:pos="7680"/>
              </w:tabs>
              <w:spacing w:line="240" w:lineRule="auto"/>
              <w:rPr>
                <w:rFonts w:ascii="Museo Sans 100" w:hAnsi="Museo Sans 100"/>
              </w:rPr>
            </w:pPr>
            <w:r w:rsidRPr="005B3556">
              <w:rPr>
                <w:rFonts w:ascii="Museo Sans 100" w:hAnsi="Museo Sans 100"/>
              </w:rPr>
              <w:t xml:space="preserve"> </w:t>
            </w:r>
            <w:r w:rsidR="005F3710" w:rsidRPr="005B3556">
              <w:rPr>
                <w:rFonts w:ascii="Museo Sans 100" w:hAnsi="Museo Sans 100"/>
              </w:rPr>
              <w:t>Firma:</w:t>
            </w:r>
            <w:r w:rsidR="007C3A26" w:rsidRPr="005B3556">
              <w:rPr>
                <w:lang w:eastAsia="es-SV"/>
              </w:rPr>
              <w:t xml:space="preserve">  </w:t>
            </w:r>
          </w:p>
        </w:tc>
        <w:tc>
          <w:tcPr>
            <w:tcW w:w="2126" w:type="dxa"/>
          </w:tcPr>
          <w:p w14:paraId="7497B93F" w14:textId="041EABAA" w:rsidR="005F3710" w:rsidRPr="005B3556" w:rsidRDefault="005F3710" w:rsidP="007C3A26">
            <w:pPr>
              <w:pStyle w:val="W"/>
              <w:tabs>
                <w:tab w:val="clear" w:pos="7840"/>
                <w:tab w:val="left" w:pos="7680"/>
              </w:tabs>
              <w:spacing w:line="240" w:lineRule="auto"/>
              <w:rPr>
                <w:rFonts w:ascii="Museo Sans 100" w:hAnsi="Museo Sans 100"/>
              </w:rPr>
            </w:pPr>
            <w:r w:rsidRPr="005B3556">
              <w:rPr>
                <w:rFonts w:ascii="Museo Sans 100" w:hAnsi="Museo Sans 100"/>
              </w:rPr>
              <w:t xml:space="preserve">Fecha: </w:t>
            </w:r>
            <w:r w:rsidR="007C3A26" w:rsidRPr="005B3556">
              <w:rPr>
                <w:rFonts w:ascii="Museo Sans 100" w:hAnsi="Museo Sans 100"/>
              </w:rPr>
              <w:t>1</w:t>
            </w:r>
            <w:r w:rsidR="000E26DD">
              <w:rPr>
                <w:rFonts w:ascii="Museo Sans 100" w:hAnsi="Museo Sans 100"/>
              </w:rPr>
              <w:t>5</w:t>
            </w:r>
            <w:r w:rsidR="007C3A26" w:rsidRPr="005B3556">
              <w:rPr>
                <w:rFonts w:ascii="Museo Sans 100" w:hAnsi="Museo Sans 100"/>
              </w:rPr>
              <w:t>/1</w:t>
            </w:r>
            <w:r w:rsidR="000E26DD">
              <w:rPr>
                <w:rFonts w:ascii="Museo Sans 100" w:hAnsi="Museo Sans 100"/>
              </w:rPr>
              <w:t>1</w:t>
            </w:r>
            <w:r w:rsidR="007C3A26" w:rsidRPr="005B3556">
              <w:rPr>
                <w:rFonts w:ascii="Museo Sans 100" w:hAnsi="Museo Sans 100"/>
              </w:rPr>
              <w:t>/202</w:t>
            </w:r>
            <w:r w:rsidR="000E26DD">
              <w:rPr>
                <w:rFonts w:ascii="Museo Sans 100" w:hAnsi="Museo Sans 100"/>
              </w:rPr>
              <w:t>4</w:t>
            </w:r>
          </w:p>
        </w:tc>
      </w:tr>
      <w:tr w:rsidR="005F3710" w:rsidRPr="005B3556" w14:paraId="66776C8F" w14:textId="77777777" w:rsidTr="007C3A26">
        <w:trPr>
          <w:cantSplit/>
          <w:trHeight w:val="521"/>
        </w:trPr>
        <w:tc>
          <w:tcPr>
            <w:tcW w:w="1276" w:type="dxa"/>
            <w:tcBorders>
              <w:bottom w:val="single" w:sz="4" w:space="0" w:color="auto"/>
            </w:tcBorders>
            <w:vAlign w:val="center"/>
          </w:tcPr>
          <w:p w14:paraId="5CDAD04A" w14:textId="77777777" w:rsidR="005F3710" w:rsidRPr="005B3556" w:rsidRDefault="005F3710" w:rsidP="00591237">
            <w:pPr>
              <w:pStyle w:val="W"/>
              <w:tabs>
                <w:tab w:val="clear" w:pos="7840"/>
                <w:tab w:val="left" w:pos="7680"/>
              </w:tabs>
              <w:spacing w:line="240" w:lineRule="auto"/>
              <w:jc w:val="left"/>
              <w:rPr>
                <w:rFonts w:ascii="Museo Sans 100" w:hAnsi="Museo Sans 100"/>
                <w:b/>
              </w:rPr>
            </w:pPr>
            <w:r w:rsidRPr="005B3556">
              <w:rPr>
                <w:rFonts w:ascii="Museo Sans 100" w:hAnsi="Museo Sans 100"/>
                <w:b/>
              </w:rPr>
              <w:t>Cargo    :</w:t>
            </w:r>
          </w:p>
        </w:tc>
        <w:tc>
          <w:tcPr>
            <w:tcW w:w="4750" w:type="dxa"/>
            <w:tcBorders>
              <w:bottom w:val="single" w:sz="4" w:space="0" w:color="auto"/>
            </w:tcBorders>
            <w:shd w:val="clear" w:color="auto" w:fill="auto"/>
            <w:vAlign w:val="center"/>
          </w:tcPr>
          <w:p w14:paraId="51759A59" w14:textId="77777777" w:rsidR="005F3710" w:rsidRPr="005B3556" w:rsidRDefault="005F3710" w:rsidP="00591237">
            <w:pPr>
              <w:rPr>
                <w:rFonts w:ascii="Museo Sans 100" w:hAnsi="Museo Sans 100"/>
                <w:noProof/>
                <w:szCs w:val="24"/>
              </w:rPr>
            </w:pPr>
            <w:r w:rsidRPr="005B3556">
              <w:rPr>
                <w:rFonts w:ascii="Museo Sans 100" w:hAnsi="Museo Sans 100"/>
                <w:noProof/>
                <w:szCs w:val="24"/>
              </w:rPr>
              <w:t>D</w:t>
            </w:r>
            <w:r w:rsidR="00711078" w:rsidRPr="005B3556">
              <w:rPr>
                <w:rFonts w:ascii="Museo Sans 100" w:hAnsi="Museo Sans 100"/>
                <w:noProof/>
                <w:szCs w:val="24"/>
              </w:rPr>
              <w:t>irector General de Administració</w:t>
            </w:r>
            <w:r w:rsidRPr="005B3556">
              <w:rPr>
                <w:rFonts w:ascii="Museo Sans 100" w:hAnsi="Museo Sans 100"/>
                <w:noProof/>
                <w:szCs w:val="24"/>
              </w:rPr>
              <w:t>n</w:t>
            </w:r>
          </w:p>
        </w:tc>
        <w:tc>
          <w:tcPr>
            <w:tcW w:w="2268" w:type="dxa"/>
            <w:tcBorders>
              <w:bottom w:val="single" w:sz="4" w:space="0" w:color="auto"/>
            </w:tcBorders>
          </w:tcPr>
          <w:p w14:paraId="27AF1EA7" w14:textId="77777777" w:rsidR="005F3710" w:rsidRPr="005B3556" w:rsidRDefault="005F3710" w:rsidP="0097658A">
            <w:pPr>
              <w:pStyle w:val="W"/>
              <w:tabs>
                <w:tab w:val="clear" w:pos="7840"/>
                <w:tab w:val="left" w:pos="7680"/>
              </w:tabs>
              <w:spacing w:line="240" w:lineRule="auto"/>
              <w:rPr>
                <w:rFonts w:ascii="Museo Sans 100" w:hAnsi="Museo Sans 100"/>
              </w:rPr>
            </w:pPr>
          </w:p>
        </w:tc>
        <w:tc>
          <w:tcPr>
            <w:tcW w:w="2126" w:type="dxa"/>
            <w:tcBorders>
              <w:bottom w:val="single" w:sz="4" w:space="0" w:color="auto"/>
            </w:tcBorders>
          </w:tcPr>
          <w:p w14:paraId="0437A9BD" w14:textId="77777777" w:rsidR="005F3710" w:rsidRPr="005B3556" w:rsidRDefault="005F3710" w:rsidP="0097658A">
            <w:pPr>
              <w:pStyle w:val="W"/>
              <w:tabs>
                <w:tab w:val="clear" w:pos="7840"/>
                <w:tab w:val="left" w:pos="7680"/>
              </w:tabs>
              <w:spacing w:line="240" w:lineRule="auto"/>
              <w:rPr>
                <w:rFonts w:ascii="Museo Sans 100" w:hAnsi="Museo Sans 100"/>
                <w:b/>
              </w:rPr>
            </w:pPr>
          </w:p>
        </w:tc>
      </w:tr>
    </w:tbl>
    <w:p w14:paraId="0E8C8CEF" w14:textId="77777777" w:rsidR="00C01798" w:rsidRPr="005B3556" w:rsidRDefault="00C01798">
      <w:pPr>
        <w:pStyle w:val="W"/>
        <w:tabs>
          <w:tab w:val="clear" w:pos="7840"/>
          <w:tab w:val="left" w:pos="7680"/>
        </w:tabs>
        <w:spacing w:line="240" w:lineRule="auto"/>
        <w:rPr>
          <w:rFonts w:ascii="Museo Sans 100" w:hAnsi="Museo Sans 100"/>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60"/>
      </w:tblGrid>
      <w:tr w:rsidR="00C01798" w:rsidRPr="005B3556" w14:paraId="699DC4AF" w14:textId="77777777" w:rsidTr="00912F1D">
        <w:tc>
          <w:tcPr>
            <w:tcW w:w="9760" w:type="dxa"/>
            <w:tcBorders>
              <w:top w:val="nil"/>
              <w:left w:val="nil"/>
              <w:bottom w:val="nil"/>
              <w:right w:val="nil"/>
            </w:tcBorders>
          </w:tcPr>
          <w:p w14:paraId="41075E47" w14:textId="77777777" w:rsidR="00912F1D" w:rsidRPr="005B3556" w:rsidRDefault="00912F1D">
            <w:pPr>
              <w:pStyle w:val="W"/>
              <w:tabs>
                <w:tab w:val="clear" w:pos="7840"/>
                <w:tab w:val="left" w:pos="7680"/>
              </w:tabs>
              <w:spacing w:line="240" w:lineRule="auto"/>
              <w:rPr>
                <w:rFonts w:ascii="Museo Sans 100" w:hAnsi="Museo Sans 100"/>
                <w:b/>
              </w:rPr>
            </w:pPr>
          </w:p>
          <w:p w14:paraId="52B89F23" w14:textId="77777777" w:rsidR="00912F1D" w:rsidRPr="005B3556" w:rsidRDefault="00912F1D">
            <w:pPr>
              <w:pStyle w:val="W"/>
              <w:tabs>
                <w:tab w:val="clear" w:pos="7840"/>
                <w:tab w:val="left" w:pos="7680"/>
              </w:tabs>
              <w:spacing w:line="240" w:lineRule="auto"/>
              <w:rPr>
                <w:rFonts w:ascii="Museo Sans 100" w:hAnsi="Museo Sans 100"/>
                <w:b/>
              </w:rPr>
            </w:pPr>
          </w:p>
          <w:p w14:paraId="0FBDD749" w14:textId="77777777" w:rsidR="00E71971" w:rsidRPr="005B3556" w:rsidRDefault="00E71971">
            <w:pPr>
              <w:pStyle w:val="W"/>
              <w:tabs>
                <w:tab w:val="clear" w:pos="7840"/>
                <w:tab w:val="left" w:pos="7680"/>
              </w:tabs>
              <w:spacing w:line="240" w:lineRule="auto"/>
              <w:rPr>
                <w:rFonts w:ascii="Museo Sans 100" w:hAnsi="Museo Sans 100"/>
                <w:b/>
              </w:rPr>
            </w:pPr>
          </w:p>
          <w:p w14:paraId="00F8CFA2" w14:textId="77777777" w:rsidR="00E71971" w:rsidRPr="005B3556" w:rsidRDefault="00E71971">
            <w:pPr>
              <w:pStyle w:val="W"/>
              <w:tabs>
                <w:tab w:val="clear" w:pos="7840"/>
                <w:tab w:val="left" w:pos="7680"/>
              </w:tabs>
              <w:spacing w:line="240" w:lineRule="auto"/>
              <w:rPr>
                <w:rFonts w:ascii="Museo Sans 100" w:hAnsi="Museo Sans 100"/>
                <w:b/>
              </w:rPr>
            </w:pPr>
          </w:p>
          <w:p w14:paraId="64423199" w14:textId="77777777" w:rsidR="00C01798" w:rsidRPr="005B3556" w:rsidRDefault="00C01798" w:rsidP="00912F1D">
            <w:pPr>
              <w:pStyle w:val="W"/>
              <w:tabs>
                <w:tab w:val="clear" w:pos="7840"/>
                <w:tab w:val="left" w:pos="7680"/>
              </w:tabs>
              <w:spacing w:line="240" w:lineRule="auto"/>
              <w:ind w:left="291"/>
              <w:rPr>
                <w:rFonts w:ascii="Museo Sans 100" w:hAnsi="Museo Sans 100"/>
                <w:b/>
              </w:rPr>
            </w:pPr>
            <w:r w:rsidRPr="005B3556">
              <w:rPr>
                <w:rFonts w:ascii="Museo Sans 100" w:hAnsi="Museo Sans 100"/>
                <w:b/>
              </w:rPr>
              <w:t>Contenido:</w:t>
            </w:r>
          </w:p>
          <w:p w14:paraId="5A7599D1" w14:textId="77777777" w:rsidR="00C01798" w:rsidRPr="005B3556" w:rsidRDefault="00C01798"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Objetivo</w:t>
            </w:r>
          </w:p>
          <w:p w14:paraId="6C9AC70E" w14:textId="77777777" w:rsidR="00C01798" w:rsidRPr="005B3556" w:rsidRDefault="00CE438E"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Á</w:t>
            </w:r>
            <w:r w:rsidR="00C01798" w:rsidRPr="005B3556">
              <w:rPr>
                <w:rFonts w:ascii="Museo Sans 100" w:hAnsi="Museo Sans 100"/>
              </w:rPr>
              <w:t>mbito de aplicación</w:t>
            </w:r>
          </w:p>
          <w:p w14:paraId="08D36604" w14:textId="77777777" w:rsidR="00C01798" w:rsidRPr="005B3556" w:rsidRDefault="002D10A9"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Referencia normativa</w:t>
            </w:r>
          </w:p>
          <w:p w14:paraId="30FD59BB" w14:textId="77777777" w:rsidR="00C01798" w:rsidRPr="005B3556" w:rsidRDefault="002D10A9"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Definiciones</w:t>
            </w:r>
          </w:p>
          <w:p w14:paraId="02683035" w14:textId="77777777" w:rsidR="002D10A9" w:rsidRPr="005B3556" w:rsidRDefault="002D10A9"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Responsabilidades</w:t>
            </w:r>
          </w:p>
          <w:p w14:paraId="720E097D" w14:textId="77777777" w:rsidR="001749C1" w:rsidRPr="005B3556" w:rsidRDefault="001749C1"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Lineamientos Generales</w:t>
            </w:r>
          </w:p>
          <w:p w14:paraId="1F8EEF02" w14:textId="77777777" w:rsidR="00C01798" w:rsidRPr="005B3556" w:rsidRDefault="00C01798"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Procedimiento</w:t>
            </w:r>
          </w:p>
          <w:p w14:paraId="4973EE2D" w14:textId="77777777" w:rsidR="00C01798" w:rsidRPr="005B3556" w:rsidRDefault="00C01798"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Anexos</w:t>
            </w:r>
          </w:p>
          <w:p w14:paraId="7F851500" w14:textId="77777777" w:rsidR="00C01798" w:rsidRPr="005B3556" w:rsidRDefault="00C01798" w:rsidP="001F450C">
            <w:pPr>
              <w:pStyle w:val="a"/>
              <w:numPr>
                <w:ilvl w:val="0"/>
                <w:numId w:val="22"/>
              </w:numPr>
              <w:tabs>
                <w:tab w:val="clear" w:pos="2280"/>
                <w:tab w:val="clear" w:pos="7680"/>
              </w:tabs>
              <w:spacing w:line="276" w:lineRule="auto"/>
              <w:ind w:left="2700" w:hanging="567"/>
              <w:rPr>
                <w:rFonts w:ascii="Museo Sans 100" w:hAnsi="Museo Sans 100"/>
              </w:rPr>
            </w:pPr>
            <w:r w:rsidRPr="005B3556">
              <w:rPr>
                <w:rFonts w:ascii="Museo Sans 100" w:hAnsi="Museo Sans 100"/>
              </w:rPr>
              <w:t xml:space="preserve">Modificaciones </w:t>
            </w:r>
          </w:p>
          <w:p w14:paraId="2F83AD58" w14:textId="77777777" w:rsidR="00C01798" w:rsidRPr="005B3556" w:rsidRDefault="00C01798">
            <w:pPr>
              <w:pStyle w:val="W"/>
              <w:tabs>
                <w:tab w:val="clear" w:pos="7840"/>
                <w:tab w:val="left" w:pos="7680"/>
              </w:tabs>
              <w:spacing w:line="240" w:lineRule="auto"/>
              <w:rPr>
                <w:rFonts w:ascii="Museo Sans 100" w:hAnsi="Museo Sans 100"/>
                <w:b/>
              </w:rPr>
            </w:pPr>
          </w:p>
        </w:tc>
      </w:tr>
    </w:tbl>
    <w:p w14:paraId="648F64DC" w14:textId="77777777" w:rsidR="00C01798" w:rsidRPr="005B3556" w:rsidRDefault="00C01798">
      <w:pPr>
        <w:pStyle w:val="W"/>
        <w:tabs>
          <w:tab w:val="clear" w:pos="7840"/>
          <w:tab w:val="left" w:pos="7680"/>
        </w:tabs>
        <w:spacing w:line="240" w:lineRule="auto"/>
        <w:rPr>
          <w:rFonts w:ascii="Museo Sans 100" w:hAnsi="Museo Sans 100"/>
          <w:b/>
        </w:rPr>
      </w:pPr>
    </w:p>
    <w:p w14:paraId="6C1D2C5A" w14:textId="77777777" w:rsidR="00C01798" w:rsidRPr="005B3556" w:rsidRDefault="00C01798">
      <w:pPr>
        <w:suppressAutoHyphens/>
        <w:jc w:val="both"/>
        <w:rPr>
          <w:rFonts w:ascii="Museo Sans 100" w:hAnsi="Museo Sans 100"/>
        </w:rPr>
      </w:pPr>
    </w:p>
    <w:p w14:paraId="363B7022" w14:textId="77777777" w:rsidR="00C01798" w:rsidRPr="005B3556" w:rsidRDefault="00C01798">
      <w:pPr>
        <w:suppressAutoHyphens/>
        <w:jc w:val="both"/>
        <w:rPr>
          <w:rFonts w:ascii="Museo Sans 100" w:hAnsi="Museo Sans 100"/>
        </w:rPr>
      </w:pPr>
    </w:p>
    <w:p w14:paraId="21499082" w14:textId="77777777" w:rsidR="00C01798" w:rsidRPr="005B3556" w:rsidRDefault="00C01798">
      <w:pPr>
        <w:pStyle w:val="a"/>
        <w:spacing w:line="240" w:lineRule="auto"/>
        <w:ind w:right="0"/>
        <w:rPr>
          <w:rFonts w:ascii="Museo Sans 100" w:hAnsi="Museo Sans 100"/>
        </w:rPr>
      </w:pPr>
    </w:p>
    <w:p w14:paraId="1E39A1FF" w14:textId="77777777" w:rsidR="00C01798" w:rsidRPr="005B3556" w:rsidRDefault="00C01798">
      <w:pPr>
        <w:pStyle w:val="a"/>
        <w:spacing w:line="240" w:lineRule="auto"/>
        <w:ind w:right="0"/>
        <w:rPr>
          <w:rFonts w:ascii="Museo Sans 100" w:hAnsi="Museo Sans 100"/>
        </w:rPr>
      </w:pPr>
    </w:p>
    <w:p w14:paraId="24087427" w14:textId="77777777" w:rsidR="00C01798" w:rsidRPr="005B3556" w:rsidRDefault="00C01798">
      <w:pPr>
        <w:suppressAutoHyphens/>
        <w:jc w:val="both"/>
        <w:rPr>
          <w:rFonts w:ascii="Museo Sans 100" w:hAnsi="Museo Sans 100"/>
        </w:rPr>
      </w:pPr>
    </w:p>
    <w:p w14:paraId="735CBEB4" w14:textId="77777777" w:rsidR="0097654A" w:rsidRPr="005B3556" w:rsidRDefault="0097654A">
      <w:pPr>
        <w:suppressAutoHyphens/>
        <w:jc w:val="both"/>
        <w:rPr>
          <w:rFonts w:ascii="Museo Sans 100" w:hAnsi="Museo Sans 100"/>
          <w:b/>
        </w:rPr>
      </w:pPr>
    </w:p>
    <w:p w14:paraId="480CE49E" w14:textId="77777777" w:rsidR="0097654A" w:rsidRPr="005B3556" w:rsidRDefault="0097654A" w:rsidP="0097654A">
      <w:pPr>
        <w:rPr>
          <w:rFonts w:ascii="Museo Sans 100" w:hAnsi="Museo Sans 100"/>
        </w:rPr>
      </w:pPr>
    </w:p>
    <w:p w14:paraId="31AB6A86" w14:textId="77777777" w:rsidR="0097654A" w:rsidRPr="005B3556" w:rsidRDefault="0097654A" w:rsidP="0097654A">
      <w:pPr>
        <w:rPr>
          <w:rFonts w:ascii="Museo Sans 100" w:hAnsi="Museo Sans 100"/>
        </w:rPr>
      </w:pPr>
    </w:p>
    <w:p w14:paraId="18226A74" w14:textId="77777777" w:rsidR="0097654A" w:rsidRPr="005B3556" w:rsidRDefault="0097654A" w:rsidP="0097654A">
      <w:pPr>
        <w:rPr>
          <w:rFonts w:ascii="Museo Sans 100" w:hAnsi="Museo Sans 100"/>
        </w:rPr>
      </w:pPr>
    </w:p>
    <w:p w14:paraId="7B5A9A76" w14:textId="77777777" w:rsidR="0097654A" w:rsidRPr="005B3556" w:rsidRDefault="0097654A" w:rsidP="0097654A">
      <w:pPr>
        <w:rPr>
          <w:rFonts w:ascii="Museo Sans 100" w:hAnsi="Museo Sans 100"/>
        </w:rPr>
      </w:pPr>
    </w:p>
    <w:p w14:paraId="5DE49528" w14:textId="77777777" w:rsidR="0097654A" w:rsidRPr="005B3556" w:rsidRDefault="0097654A" w:rsidP="0097654A">
      <w:pPr>
        <w:rPr>
          <w:rFonts w:ascii="Museo Sans 100" w:hAnsi="Museo Sans 100"/>
        </w:rPr>
      </w:pPr>
    </w:p>
    <w:p w14:paraId="253AF5C7" w14:textId="77777777" w:rsidR="0097654A" w:rsidRPr="005B3556" w:rsidRDefault="0097654A">
      <w:pPr>
        <w:suppressAutoHyphens/>
        <w:jc w:val="both"/>
        <w:rPr>
          <w:rFonts w:ascii="Museo Sans 100" w:hAnsi="Museo Sans 100"/>
        </w:rPr>
      </w:pPr>
    </w:p>
    <w:p w14:paraId="61F38964" w14:textId="77777777" w:rsidR="0097654A" w:rsidRPr="005B3556" w:rsidRDefault="0097654A" w:rsidP="0097654A">
      <w:pPr>
        <w:suppressAutoHyphens/>
        <w:jc w:val="right"/>
        <w:rPr>
          <w:rFonts w:ascii="Museo Sans 100" w:hAnsi="Museo Sans 100"/>
        </w:rPr>
      </w:pPr>
    </w:p>
    <w:p w14:paraId="56EAA0B6" w14:textId="77777777" w:rsidR="008567EA" w:rsidRPr="005B3556" w:rsidRDefault="008567EA">
      <w:pPr>
        <w:suppressAutoHyphens/>
        <w:jc w:val="both"/>
        <w:rPr>
          <w:rFonts w:ascii="Museo Sans 100" w:hAnsi="Museo Sans 100"/>
        </w:rPr>
      </w:pPr>
    </w:p>
    <w:p w14:paraId="022448BA" w14:textId="77777777" w:rsidR="008567EA" w:rsidRPr="005B3556" w:rsidRDefault="008567EA">
      <w:pPr>
        <w:suppressAutoHyphens/>
        <w:jc w:val="both"/>
        <w:rPr>
          <w:rFonts w:ascii="Museo Sans 100" w:hAnsi="Museo Sans 100"/>
        </w:rPr>
      </w:pPr>
    </w:p>
    <w:p w14:paraId="4506BC8B" w14:textId="77777777" w:rsidR="008567EA" w:rsidRPr="005B3556" w:rsidRDefault="008567EA">
      <w:pPr>
        <w:suppressAutoHyphens/>
        <w:jc w:val="both"/>
        <w:rPr>
          <w:rFonts w:ascii="Museo Sans 100" w:hAnsi="Museo Sans 100"/>
        </w:rPr>
      </w:pPr>
    </w:p>
    <w:p w14:paraId="2E7C0A73" w14:textId="77777777" w:rsidR="008567EA" w:rsidRPr="005B3556" w:rsidRDefault="008567EA">
      <w:pPr>
        <w:suppressAutoHyphens/>
        <w:jc w:val="both"/>
        <w:rPr>
          <w:rFonts w:ascii="Museo Sans 100" w:hAnsi="Museo Sans 100"/>
        </w:rPr>
      </w:pPr>
    </w:p>
    <w:p w14:paraId="67A9A21C" w14:textId="77777777" w:rsidR="008567EA" w:rsidRPr="005B3556" w:rsidRDefault="008567EA">
      <w:pPr>
        <w:suppressAutoHyphens/>
        <w:jc w:val="both"/>
        <w:rPr>
          <w:rFonts w:ascii="Museo Sans 100" w:hAnsi="Museo Sans 100"/>
        </w:rPr>
      </w:pPr>
    </w:p>
    <w:p w14:paraId="71BCFF2F" w14:textId="77777777" w:rsidR="008567EA" w:rsidRPr="005B3556" w:rsidRDefault="008567EA">
      <w:pPr>
        <w:suppressAutoHyphens/>
        <w:jc w:val="both"/>
        <w:rPr>
          <w:rFonts w:ascii="Museo Sans 100" w:hAnsi="Museo Sans 100"/>
        </w:rPr>
      </w:pPr>
    </w:p>
    <w:p w14:paraId="7A96A74E" w14:textId="77777777" w:rsidR="008567EA" w:rsidRPr="005B3556" w:rsidRDefault="008567EA">
      <w:pPr>
        <w:suppressAutoHyphens/>
        <w:jc w:val="both"/>
        <w:rPr>
          <w:rFonts w:ascii="Museo Sans 100" w:hAnsi="Museo Sans 100"/>
        </w:rPr>
      </w:pPr>
    </w:p>
    <w:p w14:paraId="009D57A5" w14:textId="77777777" w:rsidR="00912F1D" w:rsidRPr="005B3556" w:rsidRDefault="00912F1D">
      <w:pPr>
        <w:suppressAutoHyphens/>
        <w:jc w:val="both"/>
        <w:rPr>
          <w:rFonts w:ascii="Museo Sans 100" w:hAnsi="Museo Sans 100"/>
        </w:rPr>
      </w:pPr>
    </w:p>
    <w:p w14:paraId="2F38159B" w14:textId="77777777" w:rsidR="00912F1D" w:rsidRPr="005B3556" w:rsidRDefault="00912F1D">
      <w:pPr>
        <w:suppressAutoHyphens/>
        <w:jc w:val="both"/>
        <w:rPr>
          <w:rFonts w:ascii="Museo Sans 100" w:hAnsi="Museo Sans 100"/>
        </w:rPr>
      </w:pPr>
    </w:p>
    <w:p w14:paraId="15A1ABC9" w14:textId="77777777" w:rsidR="00912F1D" w:rsidRPr="005B3556" w:rsidRDefault="00912F1D">
      <w:pPr>
        <w:suppressAutoHyphens/>
        <w:jc w:val="both"/>
        <w:rPr>
          <w:rFonts w:ascii="Museo Sans 100" w:hAnsi="Museo Sans 100"/>
        </w:rPr>
      </w:pPr>
    </w:p>
    <w:p w14:paraId="76480024" w14:textId="77777777" w:rsidR="00912F1D" w:rsidRPr="005B3556" w:rsidRDefault="00912F1D">
      <w:pPr>
        <w:suppressAutoHyphens/>
        <w:jc w:val="both"/>
        <w:rPr>
          <w:rFonts w:ascii="Museo Sans 100" w:hAnsi="Museo Sans 100"/>
        </w:rPr>
      </w:pPr>
    </w:p>
    <w:p w14:paraId="433A5D87" w14:textId="77777777" w:rsidR="00912F1D" w:rsidRPr="005B3556" w:rsidRDefault="00912F1D">
      <w:pPr>
        <w:suppressAutoHyphens/>
        <w:jc w:val="both"/>
        <w:rPr>
          <w:rFonts w:ascii="Museo Sans 100" w:hAnsi="Museo Sans 100"/>
        </w:rPr>
      </w:pPr>
    </w:p>
    <w:p w14:paraId="3122CA41" w14:textId="77777777" w:rsidR="00912F1D" w:rsidRPr="005B3556" w:rsidRDefault="00912F1D">
      <w:pPr>
        <w:suppressAutoHyphens/>
        <w:jc w:val="both"/>
        <w:rPr>
          <w:rFonts w:ascii="Museo Sans 100" w:hAnsi="Museo Sans 100"/>
        </w:rPr>
      </w:pPr>
    </w:p>
    <w:p w14:paraId="1EB5DAA9" w14:textId="77777777" w:rsidR="00912F1D" w:rsidRPr="005B3556" w:rsidRDefault="00912F1D">
      <w:pPr>
        <w:suppressAutoHyphens/>
        <w:jc w:val="both"/>
        <w:rPr>
          <w:rFonts w:ascii="Museo Sans 100" w:hAnsi="Museo Sans 100"/>
        </w:rPr>
      </w:pPr>
    </w:p>
    <w:p w14:paraId="41923DF7" w14:textId="77777777" w:rsidR="00912F1D" w:rsidRPr="005B3556" w:rsidRDefault="00912F1D">
      <w:pPr>
        <w:suppressAutoHyphens/>
        <w:jc w:val="both"/>
        <w:rPr>
          <w:rFonts w:ascii="Museo Sans 100" w:hAnsi="Museo Sans 100"/>
        </w:rPr>
      </w:pPr>
    </w:p>
    <w:p w14:paraId="22600BE4" w14:textId="77777777" w:rsidR="00912F1D" w:rsidRPr="005B3556" w:rsidRDefault="00912F1D">
      <w:pPr>
        <w:suppressAutoHyphens/>
        <w:jc w:val="both"/>
        <w:rPr>
          <w:rFonts w:ascii="Museo Sans 100" w:hAnsi="Museo Sans 100"/>
        </w:rPr>
      </w:pPr>
    </w:p>
    <w:p w14:paraId="59B4F787" w14:textId="77777777" w:rsidR="00912F1D" w:rsidRPr="005B3556" w:rsidRDefault="00912F1D">
      <w:pPr>
        <w:suppressAutoHyphens/>
        <w:jc w:val="both"/>
        <w:rPr>
          <w:rFonts w:ascii="Museo Sans 100" w:hAnsi="Museo Sans 100"/>
        </w:rPr>
      </w:pPr>
    </w:p>
    <w:p w14:paraId="0E88DDBF" w14:textId="77777777" w:rsidR="00912F1D" w:rsidRPr="005B3556" w:rsidRDefault="00912F1D">
      <w:pPr>
        <w:suppressAutoHyphens/>
        <w:jc w:val="both"/>
        <w:rPr>
          <w:rFonts w:ascii="Museo Sans 100" w:hAnsi="Museo Sans 100"/>
        </w:rPr>
      </w:pPr>
    </w:p>
    <w:p w14:paraId="33AFAAD9" w14:textId="77777777" w:rsidR="00912F1D" w:rsidRPr="005B3556" w:rsidRDefault="00912F1D">
      <w:pPr>
        <w:suppressAutoHyphens/>
        <w:jc w:val="both"/>
        <w:rPr>
          <w:rFonts w:ascii="Museo Sans 100" w:hAnsi="Museo Sans 100"/>
        </w:rPr>
      </w:pPr>
    </w:p>
    <w:p w14:paraId="753A2517" w14:textId="77777777" w:rsidR="00C01798" w:rsidRPr="005B3556" w:rsidRDefault="00C01798" w:rsidP="00B127C3">
      <w:pPr>
        <w:numPr>
          <w:ilvl w:val="3"/>
          <w:numId w:val="1"/>
        </w:numPr>
        <w:tabs>
          <w:tab w:val="clear" w:pos="4800"/>
          <w:tab w:val="num" w:pos="284"/>
        </w:tabs>
        <w:suppressAutoHyphens/>
        <w:ind w:left="284" w:hanging="284"/>
        <w:rPr>
          <w:rFonts w:ascii="Museo Sans 100" w:hAnsi="Museo Sans 100"/>
          <w:b/>
        </w:rPr>
        <w:sectPr w:rsidR="00C01798" w:rsidRPr="005B3556">
          <w:headerReference w:type="default" r:id="rId14"/>
          <w:type w:val="continuous"/>
          <w:pgSz w:w="12242" w:h="15842" w:code="1"/>
          <w:pgMar w:top="1134" w:right="1134" w:bottom="1418" w:left="1418" w:header="567" w:footer="851" w:gutter="0"/>
          <w:cols w:space="720"/>
        </w:sectPr>
      </w:pPr>
      <w:r w:rsidRPr="005B3556">
        <w:rPr>
          <w:rFonts w:ascii="Museo Sans 100" w:hAnsi="Museo Sans 100"/>
          <w:b/>
        </w:rPr>
        <w:t xml:space="preserve">OBJETIVO  </w:t>
      </w:r>
    </w:p>
    <w:p w14:paraId="52ADD086" w14:textId="77777777" w:rsidR="00570324" w:rsidRPr="005B3556" w:rsidRDefault="00570324" w:rsidP="008C3616">
      <w:pPr>
        <w:pStyle w:val="a"/>
        <w:spacing w:line="240" w:lineRule="auto"/>
        <w:ind w:left="284"/>
        <w:rPr>
          <w:rFonts w:ascii="Museo Sans 100" w:hAnsi="Museo Sans 100" w:cs="Arial Narrow"/>
          <w:noProof w:val="0"/>
        </w:rPr>
      </w:pPr>
    </w:p>
    <w:p w14:paraId="7125978B" w14:textId="225563A2" w:rsidR="00C01798" w:rsidRPr="005B3556" w:rsidRDefault="00A64F46" w:rsidP="008C3616">
      <w:pPr>
        <w:pStyle w:val="a"/>
        <w:spacing w:line="240" w:lineRule="auto"/>
        <w:ind w:left="284"/>
        <w:rPr>
          <w:rFonts w:ascii="Museo Sans 100" w:hAnsi="Museo Sans 100"/>
        </w:rPr>
      </w:pPr>
      <w:r w:rsidRPr="005B3556">
        <w:rPr>
          <w:rFonts w:ascii="Museo Sans 100" w:hAnsi="Museo Sans 100" w:cs="Arial Narrow"/>
          <w:noProof w:val="0"/>
        </w:rPr>
        <w:t xml:space="preserve">Establecer </w:t>
      </w:r>
      <w:r w:rsidR="007F3F70" w:rsidRPr="005B3556">
        <w:rPr>
          <w:rFonts w:ascii="Museo Sans 100" w:hAnsi="Museo Sans 100" w:cs="Arial Narrow"/>
          <w:noProof w:val="0"/>
        </w:rPr>
        <w:t>las acciones necesarias</w:t>
      </w:r>
      <w:r w:rsidRPr="005B3556">
        <w:rPr>
          <w:rFonts w:ascii="Museo Sans 100" w:hAnsi="Museo Sans 100" w:cs="Arial Narrow"/>
          <w:noProof w:val="0"/>
        </w:rPr>
        <w:t xml:space="preserve"> para realizar la revisión del</w:t>
      </w:r>
      <w:r w:rsidR="00DD1B00" w:rsidRPr="005B3556">
        <w:rPr>
          <w:rFonts w:ascii="Museo Sans 100" w:hAnsi="Museo Sans 100" w:cs="Arial Narrow"/>
          <w:noProof w:val="0"/>
        </w:rPr>
        <w:t xml:space="preserve"> </w:t>
      </w:r>
      <w:r w:rsidRPr="005B3556">
        <w:rPr>
          <w:rFonts w:ascii="Museo Sans 100" w:hAnsi="Museo Sans 100" w:cs="Arial Narrow"/>
          <w:noProof w:val="0"/>
        </w:rPr>
        <w:t>S</w:t>
      </w:r>
      <w:r w:rsidR="00B5162D" w:rsidRPr="005B3556">
        <w:rPr>
          <w:rFonts w:ascii="Museo Sans 100" w:hAnsi="Museo Sans 100" w:cs="Arial Narrow"/>
          <w:noProof w:val="0"/>
        </w:rPr>
        <w:t xml:space="preserve">istema de Gestión de la </w:t>
      </w:r>
      <w:r w:rsidRPr="005B3556">
        <w:rPr>
          <w:rFonts w:ascii="Museo Sans 100" w:hAnsi="Museo Sans 100" w:cs="Arial Narrow"/>
          <w:noProof w:val="0"/>
        </w:rPr>
        <w:t>C</w:t>
      </w:r>
      <w:r w:rsidR="00B5162D" w:rsidRPr="005B3556">
        <w:rPr>
          <w:rFonts w:ascii="Museo Sans 100" w:hAnsi="Museo Sans 100" w:cs="Arial Narrow"/>
          <w:noProof w:val="0"/>
        </w:rPr>
        <w:t>alidad</w:t>
      </w:r>
      <w:r w:rsidRPr="005B3556">
        <w:rPr>
          <w:rFonts w:ascii="Museo Sans 100" w:hAnsi="Museo Sans 100" w:cs="Arial Narrow"/>
          <w:noProof w:val="0"/>
        </w:rPr>
        <w:t xml:space="preserve"> </w:t>
      </w:r>
      <w:r w:rsidR="002C3252" w:rsidRPr="005B3556">
        <w:rPr>
          <w:rFonts w:ascii="Museo Sans 100" w:hAnsi="Museo Sans 100" w:cs="Arial Narrow"/>
          <w:noProof w:val="0"/>
        </w:rPr>
        <w:t>y</w:t>
      </w:r>
      <w:r w:rsidR="007F3F70" w:rsidRPr="005B3556">
        <w:rPr>
          <w:rFonts w:ascii="Museo Sans 100" w:hAnsi="Museo Sans 100" w:cs="Arial Narrow"/>
          <w:noProof w:val="0"/>
        </w:rPr>
        <w:t xml:space="preserve"> Gestión</w:t>
      </w:r>
      <w:r w:rsidR="002C3252" w:rsidRPr="005B3556">
        <w:rPr>
          <w:rFonts w:ascii="Museo Sans 100" w:hAnsi="Museo Sans 100" w:cs="Arial Narrow"/>
          <w:noProof w:val="0"/>
        </w:rPr>
        <w:t xml:space="preserve"> Antisoborno </w:t>
      </w:r>
      <w:r w:rsidRPr="005B3556">
        <w:rPr>
          <w:rFonts w:ascii="Museo Sans 100" w:hAnsi="Museo Sans 100" w:cs="Arial Narrow"/>
          <w:noProof w:val="0"/>
        </w:rPr>
        <w:t>del Ministerio de Hacienda.</w:t>
      </w:r>
    </w:p>
    <w:p w14:paraId="4A339ACB" w14:textId="77777777" w:rsidR="008C3616" w:rsidRPr="005B3556" w:rsidRDefault="008C3616" w:rsidP="008C3616">
      <w:pPr>
        <w:pStyle w:val="a"/>
        <w:spacing w:line="240" w:lineRule="auto"/>
        <w:ind w:left="284"/>
        <w:rPr>
          <w:rFonts w:ascii="Museo Sans 100" w:hAnsi="Museo Sans 100"/>
          <w:b/>
          <w:u w:val="single"/>
        </w:rPr>
        <w:sectPr w:rsidR="008C3616" w:rsidRPr="005B3556">
          <w:type w:val="continuous"/>
          <w:pgSz w:w="12242" w:h="15842" w:code="1"/>
          <w:pgMar w:top="1134" w:right="1134" w:bottom="1418" w:left="1418" w:header="567" w:footer="851" w:gutter="0"/>
          <w:cols w:space="720"/>
          <w:formProt w:val="0"/>
        </w:sectPr>
      </w:pPr>
    </w:p>
    <w:p w14:paraId="38C63BC8" w14:textId="77777777" w:rsidR="00C01798" w:rsidRPr="005B3556" w:rsidRDefault="00C01798">
      <w:pPr>
        <w:pStyle w:val="a"/>
        <w:spacing w:line="240" w:lineRule="auto"/>
        <w:rPr>
          <w:rFonts w:ascii="Museo Sans 100" w:hAnsi="Museo Sans 100"/>
          <w:b/>
          <w:u w:val="single"/>
        </w:rPr>
      </w:pPr>
    </w:p>
    <w:p w14:paraId="27F03FEC" w14:textId="77777777" w:rsidR="000D70F1" w:rsidRPr="005B3556" w:rsidRDefault="000D70F1">
      <w:pPr>
        <w:pStyle w:val="a"/>
        <w:spacing w:line="240" w:lineRule="auto"/>
        <w:rPr>
          <w:rFonts w:ascii="Museo Sans 100" w:hAnsi="Museo Sans 100"/>
          <w:b/>
          <w:u w:val="single"/>
        </w:rPr>
      </w:pPr>
    </w:p>
    <w:p w14:paraId="46D11986" w14:textId="77777777" w:rsidR="00C01798" w:rsidRPr="005B3556" w:rsidRDefault="00C01798" w:rsidP="00B127C3">
      <w:pPr>
        <w:numPr>
          <w:ilvl w:val="3"/>
          <w:numId w:val="1"/>
        </w:numPr>
        <w:tabs>
          <w:tab w:val="clear" w:pos="4800"/>
          <w:tab w:val="num" w:pos="284"/>
        </w:tabs>
        <w:suppressAutoHyphens/>
        <w:ind w:left="284" w:hanging="284"/>
        <w:rPr>
          <w:rFonts w:ascii="Museo Sans 100" w:hAnsi="Museo Sans 100"/>
          <w:b/>
        </w:rPr>
      </w:pPr>
      <w:r w:rsidRPr="005B3556">
        <w:rPr>
          <w:rFonts w:ascii="Museo Sans 100" w:hAnsi="Museo Sans 100"/>
          <w:b/>
        </w:rPr>
        <w:t xml:space="preserve">AMBITO DE APLICACIÓN  </w:t>
      </w:r>
    </w:p>
    <w:p w14:paraId="5ECD0CE2" w14:textId="77777777" w:rsidR="00C01798" w:rsidRPr="005B3556" w:rsidRDefault="00C01798">
      <w:pPr>
        <w:suppressAutoHyphens/>
        <w:rPr>
          <w:rFonts w:ascii="Museo Sans 100" w:hAnsi="Museo Sans 100"/>
          <w:b/>
        </w:rPr>
        <w:sectPr w:rsidR="00C01798" w:rsidRPr="005B3556">
          <w:type w:val="continuous"/>
          <w:pgSz w:w="12242" w:h="15842" w:code="1"/>
          <w:pgMar w:top="1134" w:right="1134" w:bottom="1418" w:left="1418" w:header="567" w:footer="851" w:gutter="0"/>
          <w:cols w:space="720"/>
        </w:sectPr>
      </w:pPr>
    </w:p>
    <w:p w14:paraId="7B7426D2" w14:textId="77777777" w:rsidR="00C01798" w:rsidRPr="005B3556" w:rsidRDefault="00C01798">
      <w:pPr>
        <w:suppressAutoHyphens/>
        <w:rPr>
          <w:rFonts w:ascii="Museo Sans 100" w:hAnsi="Museo Sans 100"/>
          <w:b/>
        </w:rPr>
      </w:pPr>
    </w:p>
    <w:p w14:paraId="320235A2" w14:textId="77777777" w:rsidR="00C01798" w:rsidRPr="005B3556" w:rsidRDefault="00846B5A">
      <w:pPr>
        <w:suppressAutoHyphens/>
        <w:ind w:left="284"/>
        <w:jc w:val="both"/>
        <w:rPr>
          <w:rFonts w:ascii="Museo Sans 100" w:hAnsi="Museo Sans 100"/>
        </w:rPr>
      </w:pPr>
      <w:r w:rsidRPr="005B3556">
        <w:rPr>
          <w:rFonts w:ascii="Museo Sans 100" w:hAnsi="Museo Sans 100"/>
          <w:lang w:val="es-SV"/>
        </w:rPr>
        <w:t xml:space="preserve">Este procedimiento aplica a todas las </w:t>
      </w:r>
      <w:r w:rsidR="008C0EC8" w:rsidRPr="005B3556">
        <w:rPr>
          <w:rFonts w:ascii="Museo Sans 100" w:hAnsi="Museo Sans 100"/>
          <w:lang w:val="es-SV"/>
        </w:rPr>
        <w:t>Dependencias</w:t>
      </w:r>
      <w:r w:rsidR="007D6222" w:rsidRPr="005B3556">
        <w:rPr>
          <w:rFonts w:ascii="Museo Sans 100" w:hAnsi="Museo Sans 100"/>
          <w:lang w:val="es-SV"/>
        </w:rPr>
        <w:t xml:space="preserve"> del Ministerio de Hacienda</w:t>
      </w:r>
      <w:r w:rsidR="002B733B" w:rsidRPr="005B3556">
        <w:rPr>
          <w:rFonts w:ascii="Museo Sans 100" w:hAnsi="Museo Sans 100"/>
          <w:lang w:val="es-SV"/>
        </w:rPr>
        <w:t>.</w:t>
      </w:r>
      <w:r w:rsidR="007D6222" w:rsidRPr="005B3556">
        <w:rPr>
          <w:rFonts w:ascii="Museo Sans 100" w:hAnsi="Museo Sans 100"/>
          <w:lang w:val="es-SV"/>
        </w:rPr>
        <w:t xml:space="preserve"> </w:t>
      </w:r>
    </w:p>
    <w:p w14:paraId="19D05EB2" w14:textId="77777777" w:rsidR="00C01798" w:rsidRPr="005B3556" w:rsidRDefault="00C01798">
      <w:pPr>
        <w:suppressAutoHyphens/>
        <w:rPr>
          <w:rFonts w:ascii="Museo Sans 100" w:hAnsi="Museo Sans 100"/>
          <w:b/>
        </w:rPr>
        <w:sectPr w:rsidR="00C01798" w:rsidRPr="005B3556">
          <w:type w:val="continuous"/>
          <w:pgSz w:w="12242" w:h="15842" w:code="1"/>
          <w:pgMar w:top="1134" w:right="1134" w:bottom="1418" w:left="1418" w:header="567" w:footer="851" w:gutter="0"/>
          <w:cols w:space="720"/>
          <w:formProt w:val="0"/>
        </w:sectPr>
      </w:pPr>
    </w:p>
    <w:p w14:paraId="69CD9A25" w14:textId="77777777" w:rsidR="00C01798" w:rsidRPr="005B3556" w:rsidRDefault="00C01798">
      <w:pPr>
        <w:suppressAutoHyphens/>
        <w:rPr>
          <w:rFonts w:ascii="Museo Sans 100" w:hAnsi="Museo Sans 100"/>
          <w:b/>
        </w:rPr>
      </w:pPr>
    </w:p>
    <w:p w14:paraId="0F9F6239" w14:textId="77777777" w:rsidR="000D70F1" w:rsidRPr="005B3556" w:rsidRDefault="000D70F1">
      <w:pPr>
        <w:suppressAutoHyphens/>
        <w:rPr>
          <w:rFonts w:ascii="Museo Sans 100" w:hAnsi="Museo Sans 100"/>
          <w:b/>
        </w:rPr>
      </w:pPr>
    </w:p>
    <w:p w14:paraId="7087E3F2" w14:textId="77777777" w:rsidR="00C01798" w:rsidRPr="005B3556" w:rsidRDefault="002D10A9" w:rsidP="00B127C3">
      <w:pPr>
        <w:numPr>
          <w:ilvl w:val="3"/>
          <w:numId w:val="1"/>
        </w:numPr>
        <w:tabs>
          <w:tab w:val="clear" w:pos="4800"/>
          <w:tab w:val="num" w:pos="284"/>
        </w:tabs>
        <w:suppressAutoHyphens/>
        <w:ind w:left="284" w:hanging="284"/>
        <w:rPr>
          <w:rFonts w:ascii="Museo Sans 100" w:hAnsi="Museo Sans 100"/>
          <w:b/>
        </w:rPr>
        <w:sectPr w:rsidR="00C01798" w:rsidRPr="005B3556">
          <w:type w:val="continuous"/>
          <w:pgSz w:w="12242" w:h="15842" w:code="1"/>
          <w:pgMar w:top="1134" w:right="1134" w:bottom="1418" w:left="1418" w:header="567" w:footer="851" w:gutter="0"/>
          <w:cols w:space="720"/>
        </w:sectPr>
      </w:pPr>
      <w:r w:rsidRPr="005B3556">
        <w:rPr>
          <w:rFonts w:ascii="Museo Sans 100" w:hAnsi="Museo Sans 100"/>
          <w:b/>
        </w:rPr>
        <w:t>REFERENCIA NORMATIVA</w:t>
      </w:r>
      <w:r w:rsidR="00C01798" w:rsidRPr="005B3556">
        <w:rPr>
          <w:rFonts w:ascii="Museo Sans 100" w:hAnsi="Museo Sans 100"/>
          <w:b/>
        </w:rPr>
        <w:t xml:space="preserve">   </w:t>
      </w:r>
    </w:p>
    <w:p w14:paraId="2840A072" w14:textId="77777777" w:rsidR="00C01798" w:rsidRPr="005B3556" w:rsidRDefault="00C01798">
      <w:pPr>
        <w:suppressAutoHyphens/>
        <w:rPr>
          <w:rFonts w:ascii="Museo Sans 100" w:hAnsi="Museo Sans 100"/>
          <w:b/>
        </w:rPr>
      </w:pPr>
    </w:p>
    <w:p w14:paraId="5257EDAF" w14:textId="77777777" w:rsidR="00846B5A" w:rsidRPr="005B3556" w:rsidRDefault="00846B5A" w:rsidP="001F450C">
      <w:pPr>
        <w:numPr>
          <w:ilvl w:val="0"/>
          <w:numId w:val="14"/>
        </w:numPr>
        <w:suppressAutoHyphens/>
        <w:spacing w:line="276" w:lineRule="auto"/>
        <w:ind w:left="567" w:hanging="283"/>
        <w:jc w:val="both"/>
        <w:rPr>
          <w:rFonts w:ascii="Museo Sans 100" w:hAnsi="Museo Sans 100"/>
          <w:lang w:val="es-SV"/>
        </w:rPr>
      </w:pPr>
      <w:r w:rsidRPr="005B3556">
        <w:rPr>
          <w:rFonts w:ascii="Museo Sans 100" w:hAnsi="Museo Sans 100"/>
          <w:lang w:val="es-SV"/>
        </w:rPr>
        <w:t xml:space="preserve">Norma ISO 9001 Sistemas de Gestión de </w:t>
      </w:r>
      <w:smartTag w:uri="urn:schemas-microsoft-com:office:smarttags" w:element="PersonName">
        <w:smartTagPr>
          <w:attr w:name="ProductID" w:val="la Calidad. Requisitos."/>
        </w:smartTagPr>
        <w:r w:rsidRPr="005B3556">
          <w:rPr>
            <w:rFonts w:ascii="Museo Sans 100" w:hAnsi="Museo Sans 100"/>
            <w:lang w:val="es-SV"/>
          </w:rPr>
          <w:t>la Calidad. Requisitos.</w:t>
        </w:r>
      </w:smartTag>
    </w:p>
    <w:p w14:paraId="21FD9302" w14:textId="0B23317F" w:rsidR="002C3252" w:rsidRPr="005B3556" w:rsidRDefault="00846B5A" w:rsidP="002C3252">
      <w:pPr>
        <w:numPr>
          <w:ilvl w:val="0"/>
          <w:numId w:val="14"/>
        </w:numPr>
        <w:suppressAutoHyphens/>
        <w:spacing w:line="276" w:lineRule="auto"/>
        <w:ind w:left="567" w:hanging="283"/>
        <w:jc w:val="both"/>
        <w:rPr>
          <w:rFonts w:ascii="Museo Sans 100" w:hAnsi="Museo Sans 100"/>
          <w:lang w:val="es-SV"/>
        </w:rPr>
      </w:pPr>
      <w:r w:rsidRPr="005B3556">
        <w:rPr>
          <w:rFonts w:ascii="Museo Sans 100" w:hAnsi="Museo Sans 100"/>
          <w:lang w:val="es-SV"/>
        </w:rPr>
        <w:t>Norma ISO 9000 Sistemas de Gestión de la Calidad. Fundamentos y Vocabulario.</w:t>
      </w:r>
    </w:p>
    <w:p w14:paraId="602E9234" w14:textId="3E455ED7" w:rsidR="002C3252" w:rsidRPr="005B3556" w:rsidRDefault="002C3252" w:rsidP="002C3252">
      <w:pPr>
        <w:numPr>
          <w:ilvl w:val="0"/>
          <w:numId w:val="14"/>
        </w:numPr>
        <w:suppressAutoHyphens/>
        <w:spacing w:line="276" w:lineRule="auto"/>
        <w:ind w:left="567" w:hanging="283"/>
        <w:jc w:val="both"/>
        <w:rPr>
          <w:rFonts w:ascii="Museo Sans 100" w:hAnsi="Museo Sans 100"/>
          <w:lang w:val="es-SV"/>
        </w:rPr>
      </w:pPr>
      <w:r w:rsidRPr="005B3556">
        <w:rPr>
          <w:rFonts w:ascii="Museo Sans 100" w:hAnsi="Museo Sans 100"/>
          <w:lang w:val="es-SV"/>
        </w:rPr>
        <w:t>Norma ISO 37001 Sistemas de Gestión Antisoborno. Requisitos.</w:t>
      </w:r>
    </w:p>
    <w:p w14:paraId="2B8134E5" w14:textId="77777777" w:rsidR="00846B5A" w:rsidRPr="005B3556" w:rsidRDefault="00846B5A" w:rsidP="001F450C">
      <w:pPr>
        <w:numPr>
          <w:ilvl w:val="0"/>
          <w:numId w:val="14"/>
        </w:numPr>
        <w:suppressAutoHyphens/>
        <w:spacing w:line="276" w:lineRule="auto"/>
        <w:ind w:left="567" w:hanging="283"/>
        <w:jc w:val="both"/>
        <w:rPr>
          <w:rFonts w:ascii="Museo Sans 100" w:hAnsi="Museo Sans 100"/>
          <w:lang w:val="es-SV"/>
        </w:rPr>
      </w:pPr>
      <w:r w:rsidRPr="005B3556">
        <w:rPr>
          <w:rFonts w:ascii="Museo Sans 100" w:hAnsi="Museo Sans 100"/>
          <w:lang w:val="es-SV"/>
        </w:rPr>
        <w:t>Reglamento de Normas Técnicas de Control Interno Específicas del Ministerio de Hacienda.</w:t>
      </w:r>
    </w:p>
    <w:p w14:paraId="16D6F508" w14:textId="77777777" w:rsidR="00846B5A" w:rsidRPr="005B3556" w:rsidRDefault="00846B5A" w:rsidP="001F450C">
      <w:pPr>
        <w:numPr>
          <w:ilvl w:val="0"/>
          <w:numId w:val="14"/>
        </w:numPr>
        <w:suppressAutoHyphens/>
        <w:spacing w:line="276" w:lineRule="auto"/>
        <w:ind w:left="567" w:hanging="283"/>
        <w:jc w:val="both"/>
        <w:rPr>
          <w:rFonts w:ascii="Museo Sans 100" w:hAnsi="Museo Sans 100"/>
          <w:lang w:val="es-SV"/>
        </w:rPr>
      </w:pPr>
      <w:r w:rsidRPr="005B3556">
        <w:rPr>
          <w:rFonts w:ascii="Museo Sans 100" w:hAnsi="Museo Sans 100"/>
          <w:lang w:val="es-SV"/>
        </w:rPr>
        <w:t>Manual de Políticas de Control Interno del Ministerio de Hacienda.</w:t>
      </w:r>
    </w:p>
    <w:p w14:paraId="4F830474" w14:textId="77777777" w:rsidR="00846B5A" w:rsidRPr="005B3556" w:rsidRDefault="00846B5A" w:rsidP="001F450C">
      <w:pPr>
        <w:numPr>
          <w:ilvl w:val="0"/>
          <w:numId w:val="14"/>
        </w:numPr>
        <w:suppressAutoHyphens/>
        <w:spacing w:line="276" w:lineRule="auto"/>
        <w:ind w:left="567" w:hanging="283"/>
        <w:jc w:val="both"/>
        <w:rPr>
          <w:rFonts w:ascii="Museo Sans 100" w:hAnsi="Museo Sans 100"/>
          <w:lang w:val="es-SV"/>
        </w:rPr>
      </w:pPr>
      <w:r w:rsidRPr="005B3556">
        <w:rPr>
          <w:rFonts w:ascii="Museo Sans 100" w:hAnsi="Museo Sans 100"/>
          <w:lang w:val="es-SV"/>
        </w:rPr>
        <w:t xml:space="preserve">Manual de </w:t>
      </w:r>
      <w:smartTag w:uri="urn:schemas-microsoft-com:office:smarttags" w:element="PersonName">
        <w:smartTagPr>
          <w:attr w:name="ProductID" w:val="la Calidad"/>
        </w:smartTagPr>
        <w:r w:rsidRPr="005B3556">
          <w:rPr>
            <w:rFonts w:ascii="Museo Sans 100" w:hAnsi="Museo Sans 100"/>
            <w:lang w:val="es-SV"/>
          </w:rPr>
          <w:t>la Calidad</w:t>
        </w:r>
      </w:smartTag>
      <w:r w:rsidRPr="005B3556">
        <w:rPr>
          <w:rFonts w:ascii="Museo Sans 100" w:hAnsi="Museo Sans 100"/>
          <w:lang w:val="es-SV"/>
        </w:rPr>
        <w:t xml:space="preserve"> del Ministerio de Hacienda.</w:t>
      </w:r>
    </w:p>
    <w:p w14:paraId="704EBA18" w14:textId="77777777" w:rsidR="006938AE" w:rsidRPr="005B3556" w:rsidRDefault="006938AE" w:rsidP="001F450C">
      <w:pPr>
        <w:numPr>
          <w:ilvl w:val="0"/>
          <w:numId w:val="14"/>
        </w:numPr>
        <w:suppressAutoHyphens/>
        <w:spacing w:line="276" w:lineRule="auto"/>
        <w:ind w:left="567" w:hanging="283"/>
        <w:jc w:val="both"/>
        <w:rPr>
          <w:rFonts w:ascii="Museo Sans 100" w:hAnsi="Museo Sans 100"/>
        </w:rPr>
      </w:pPr>
      <w:r w:rsidRPr="005B3556">
        <w:rPr>
          <w:rFonts w:ascii="Museo Sans 100" w:hAnsi="Museo Sans 100"/>
          <w:lang w:val="es-SV"/>
        </w:rPr>
        <w:t xml:space="preserve">Acuerdo Nº 793 del 02 de octubre de 2001, Funcionamiento de </w:t>
      </w:r>
      <w:smartTag w:uri="urn:schemas-microsoft-com:office:smarttags" w:element="PersonName">
        <w:smartTagPr>
          <w:attr w:name="ProductID" w:val="la Calidad."/>
        </w:smartTagPr>
        <w:r w:rsidRPr="005B3556">
          <w:rPr>
            <w:rFonts w:ascii="Museo Sans 100" w:hAnsi="Museo Sans 100"/>
            <w:lang w:val="es-SV"/>
          </w:rPr>
          <w:t>la Dirección General</w:t>
        </w:r>
      </w:smartTag>
      <w:r w:rsidRPr="005B3556">
        <w:rPr>
          <w:rFonts w:ascii="Museo Sans 100" w:hAnsi="Museo Sans 100"/>
          <w:lang w:val="es-SV"/>
        </w:rPr>
        <w:t xml:space="preserve"> de Administración y Dirección Financiera.</w:t>
      </w:r>
    </w:p>
    <w:p w14:paraId="17461066" w14:textId="77777777" w:rsidR="006938AE" w:rsidRPr="005B3556" w:rsidRDefault="006938AE" w:rsidP="001F450C">
      <w:pPr>
        <w:numPr>
          <w:ilvl w:val="0"/>
          <w:numId w:val="14"/>
        </w:numPr>
        <w:suppressAutoHyphens/>
        <w:spacing w:line="276" w:lineRule="auto"/>
        <w:ind w:left="567" w:hanging="283"/>
        <w:jc w:val="both"/>
        <w:rPr>
          <w:rFonts w:ascii="Museo Sans 100" w:hAnsi="Museo Sans 100"/>
        </w:rPr>
      </w:pPr>
      <w:r w:rsidRPr="005B3556">
        <w:rPr>
          <w:rFonts w:ascii="Museo Sans 100" w:hAnsi="Museo Sans 100"/>
        </w:rPr>
        <w:t>Acuerdo No. 1285 del 15 de noviembre de 2006, mediante el cual se regula la integración del SGC del Ministerio de Hacienda. Modificación de Acuerdo Ejecutivo No. 793 de fecha 02 de octubre de 2001.</w:t>
      </w:r>
    </w:p>
    <w:p w14:paraId="75EFDF42" w14:textId="77777777" w:rsidR="000704B9" w:rsidRPr="005B3556" w:rsidRDefault="000704B9" w:rsidP="001F450C">
      <w:pPr>
        <w:pStyle w:val="Textoindependiente2"/>
        <w:numPr>
          <w:ilvl w:val="0"/>
          <w:numId w:val="1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567" w:hanging="283"/>
        <w:rPr>
          <w:rFonts w:ascii="Museo Sans 100" w:hAnsi="Museo Sans 100"/>
          <w:lang w:val="es-ES"/>
        </w:rPr>
      </w:pPr>
      <w:r w:rsidRPr="005B3556">
        <w:rPr>
          <w:rFonts w:ascii="Museo Sans 100" w:hAnsi="Museo Sans 100"/>
          <w:lang w:val="es-ES"/>
        </w:rPr>
        <w:t>Acuerdo Ejecutivo N°. 1632 del 24 de julio de 2023 en que se asigna funciones al Director General de Administración.</w:t>
      </w:r>
    </w:p>
    <w:p w14:paraId="0E54EEC0" w14:textId="77777777" w:rsidR="000704B9" w:rsidRPr="005B3556" w:rsidRDefault="000704B9" w:rsidP="001F450C">
      <w:pPr>
        <w:pStyle w:val="Textoindependiente2"/>
        <w:numPr>
          <w:ilvl w:val="0"/>
          <w:numId w:val="1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567" w:hanging="283"/>
        <w:rPr>
          <w:rFonts w:ascii="Museo Sans 100" w:hAnsi="Museo Sans 100"/>
          <w:lang w:val="es-ES"/>
        </w:rPr>
      </w:pPr>
      <w:r w:rsidRPr="005B3556">
        <w:rPr>
          <w:rFonts w:ascii="Museo Sans 100" w:hAnsi="Museo Sans 100"/>
          <w:lang w:val="es-ES"/>
        </w:rPr>
        <w:t>Acuerdo Ejecutivo N°. 1633 del 24 de julio de 2023, en que se delega al Director General de Administración, firma para autorizar documentación y actuaciones relacionadas con el manejo administrativo.</w:t>
      </w:r>
    </w:p>
    <w:p w14:paraId="6B57F452" w14:textId="77777777" w:rsidR="000704B9" w:rsidRPr="005B3556" w:rsidRDefault="000704B9" w:rsidP="001F450C">
      <w:pPr>
        <w:pStyle w:val="Textoindependiente2"/>
        <w:numPr>
          <w:ilvl w:val="0"/>
          <w:numId w:val="14"/>
        </w:num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line="276" w:lineRule="auto"/>
        <w:ind w:left="567" w:hanging="283"/>
        <w:rPr>
          <w:rFonts w:ascii="Museo Sans 100" w:hAnsi="Museo Sans 100"/>
          <w:lang w:val="es-ES"/>
        </w:rPr>
      </w:pPr>
      <w:r w:rsidRPr="005B3556">
        <w:rPr>
          <w:rFonts w:ascii="Museo Sans 100" w:hAnsi="Museo Sans 100"/>
          <w:lang w:val="es-MX"/>
        </w:rPr>
        <w:t>Acuerdo Ejecutivo</w:t>
      </w:r>
      <w:r w:rsidR="000D1409" w:rsidRPr="005B3556">
        <w:rPr>
          <w:rFonts w:ascii="Museo Sans 100" w:hAnsi="Museo Sans 100"/>
          <w:lang w:val="es-MX"/>
        </w:rPr>
        <w:t xml:space="preserve"> </w:t>
      </w:r>
      <w:r w:rsidRPr="005B3556">
        <w:rPr>
          <w:rFonts w:ascii="Museo Sans 100" w:hAnsi="Museo Sans 100"/>
          <w:lang w:val="es-MX"/>
        </w:rPr>
        <w:t>N°. 1920 de fecha 1 de septiembre de 2023 sobre: Reestructuración organizativa de la DGEA.</w:t>
      </w:r>
    </w:p>
    <w:p w14:paraId="2844CCF3" w14:textId="77777777" w:rsidR="000D70F1" w:rsidRPr="005B3556" w:rsidRDefault="000D70F1">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rPr>
      </w:pPr>
    </w:p>
    <w:p w14:paraId="72775420" w14:textId="77777777" w:rsidR="008567EA" w:rsidRPr="005B3556" w:rsidRDefault="008567EA">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rPr>
          <w:rFonts w:ascii="Museo Sans 100" w:hAnsi="Museo Sans 100"/>
        </w:rPr>
      </w:pPr>
    </w:p>
    <w:p w14:paraId="66E34543" w14:textId="77777777" w:rsidR="00C01798" w:rsidRPr="005B3556" w:rsidRDefault="002D10A9" w:rsidP="00B127C3">
      <w:pPr>
        <w:numPr>
          <w:ilvl w:val="3"/>
          <w:numId w:val="1"/>
        </w:numPr>
        <w:tabs>
          <w:tab w:val="clear" w:pos="4800"/>
          <w:tab w:val="num" w:pos="284"/>
        </w:tabs>
        <w:suppressAutoHyphens/>
        <w:ind w:left="284" w:hanging="284"/>
        <w:rPr>
          <w:rFonts w:ascii="Museo Sans 100" w:hAnsi="Museo Sans 100"/>
          <w:b/>
        </w:rPr>
        <w:sectPr w:rsidR="00C01798" w:rsidRPr="005B3556">
          <w:type w:val="continuous"/>
          <w:pgSz w:w="12242" w:h="15842" w:code="1"/>
          <w:pgMar w:top="1134" w:right="1134" w:bottom="1418" w:left="1418" w:header="567" w:footer="851" w:gutter="0"/>
          <w:cols w:space="720"/>
        </w:sectPr>
      </w:pPr>
      <w:r w:rsidRPr="005B3556">
        <w:rPr>
          <w:rFonts w:ascii="Museo Sans 100" w:hAnsi="Museo Sans 100"/>
          <w:b/>
        </w:rPr>
        <w:t>DEFINICIONES</w:t>
      </w:r>
    </w:p>
    <w:p w14:paraId="37E4FC13" w14:textId="77777777" w:rsidR="00C01798" w:rsidRPr="005B3556" w:rsidRDefault="00C01798">
      <w:pPr>
        <w:suppressAutoHyphens/>
        <w:rPr>
          <w:rFonts w:ascii="Museo Sans 100" w:hAnsi="Museo Sans 100"/>
          <w:b/>
        </w:rPr>
      </w:pPr>
    </w:p>
    <w:p w14:paraId="66A72B7C" w14:textId="77777777" w:rsidR="009F633C" w:rsidRPr="005B3556" w:rsidRDefault="009F633C" w:rsidP="001F450C">
      <w:pPr>
        <w:pStyle w:val="Sangradetextonormal"/>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644"/>
          <w:tab w:val="left" w:pos="1100"/>
        </w:tabs>
        <w:spacing w:line="276" w:lineRule="auto"/>
        <w:ind w:left="644" w:right="0"/>
        <w:rPr>
          <w:rFonts w:ascii="Museo Sans 100" w:hAnsi="Museo Sans 100"/>
          <w:sz w:val="24"/>
          <w:szCs w:val="24"/>
        </w:rPr>
      </w:pPr>
      <w:r w:rsidRPr="005B3556">
        <w:rPr>
          <w:rFonts w:ascii="Museo Sans 100" w:hAnsi="Museo Sans 100"/>
          <w:b/>
          <w:sz w:val="24"/>
          <w:szCs w:val="24"/>
        </w:rPr>
        <w:t>Acta:</w:t>
      </w:r>
      <w:r w:rsidRPr="005B3556">
        <w:rPr>
          <w:rFonts w:ascii="Museo Sans 100" w:hAnsi="Museo Sans 100"/>
          <w:sz w:val="24"/>
          <w:szCs w:val="24"/>
        </w:rPr>
        <w:t xml:space="preserve"> Documento mediante el cual se registran los puntos de agenda, seguimiento de acuerdos de reuniones anteriores, nuevos acuerdos o compromisos y firmas de los que han asistido a la reunión. </w:t>
      </w:r>
    </w:p>
    <w:p w14:paraId="363C11EF" w14:textId="7B211A78" w:rsidR="009F633C" w:rsidRPr="005B3556" w:rsidRDefault="009F633C" w:rsidP="001F450C">
      <w:pPr>
        <w:pStyle w:val="Sangradetextonormal"/>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644"/>
          <w:tab w:val="left" w:pos="1100"/>
        </w:tabs>
        <w:spacing w:line="276" w:lineRule="auto"/>
        <w:ind w:left="644" w:right="0"/>
        <w:rPr>
          <w:rFonts w:ascii="Museo Sans 100" w:hAnsi="Museo Sans 100"/>
          <w:sz w:val="24"/>
          <w:szCs w:val="24"/>
        </w:rPr>
      </w:pPr>
      <w:r w:rsidRPr="005B3556">
        <w:rPr>
          <w:rFonts w:ascii="Museo Sans 100" w:hAnsi="Museo Sans 100"/>
          <w:b/>
          <w:sz w:val="24"/>
          <w:szCs w:val="24"/>
        </w:rPr>
        <w:lastRenderedPageBreak/>
        <w:t>Comité de Gestión de la Calidad</w:t>
      </w:r>
      <w:r w:rsidR="002C3252" w:rsidRPr="005B3556">
        <w:rPr>
          <w:rFonts w:ascii="Museo Sans 100" w:hAnsi="Museo Sans 100"/>
          <w:b/>
          <w:sz w:val="24"/>
          <w:szCs w:val="24"/>
        </w:rPr>
        <w:t xml:space="preserve"> y Antisoborno</w:t>
      </w:r>
      <w:r w:rsidRPr="005B3556">
        <w:rPr>
          <w:rFonts w:ascii="Museo Sans 100" w:hAnsi="Museo Sans 100"/>
          <w:b/>
          <w:sz w:val="24"/>
          <w:szCs w:val="24"/>
        </w:rPr>
        <w:t xml:space="preserve"> de cada Dependencia: </w:t>
      </w:r>
      <w:r w:rsidRPr="005B3556">
        <w:rPr>
          <w:rFonts w:ascii="Museo Sans 100" w:hAnsi="Museo Sans 100"/>
          <w:sz w:val="24"/>
          <w:szCs w:val="24"/>
        </w:rPr>
        <w:t>Conformado por la máxima autoridad y las jefaturas de la Dependencia.</w:t>
      </w:r>
    </w:p>
    <w:p w14:paraId="3988C827" w14:textId="5F755300" w:rsidR="009F633C" w:rsidRPr="005B3556" w:rsidRDefault="009F633C" w:rsidP="001F450C">
      <w:pPr>
        <w:pStyle w:val="Sangradetextonormal"/>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644"/>
          <w:tab w:val="left" w:pos="1100"/>
        </w:tabs>
        <w:spacing w:line="276" w:lineRule="auto"/>
        <w:ind w:left="644" w:right="0"/>
        <w:rPr>
          <w:rFonts w:ascii="Museo Sans 100" w:hAnsi="Museo Sans 100"/>
          <w:sz w:val="24"/>
          <w:szCs w:val="24"/>
        </w:rPr>
      </w:pPr>
      <w:r w:rsidRPr="005B3556">
        <w:rPr>
          <w:rFonts w:ascii="Museo Sans 100" w:hAnsi="Museo Sans 100"/>
          <w:b/>
          <w:sz w:val="24"/>
          <w:szCs w:val="24"/>
        </w:rPr>
        <w:t xml:space="preserve">Comité de Gestión de la Calidad </w:t>
      </w:r>
      <w:r w:rsidR="002C3252" w:rsidRPr="005B3556">
        <w:rPr>
          <w:rFonts w:ascii="Museo Sans 100" w:hAnsi="Museo Sans 100"/>
          <w:b/>
          <w:sz w:val="24"/>
          <w:szCs w:val="24"/>
        </w:rPr>
        <w:t xml:space="preserve">y Antisoborno </w:t>
      </w:r>
      <w:r w:rsidRPr="005B3556">
        <w:rPr>
          <w:rFonts w:ascii="Museo Sans 100" w:hAnsi="Museo Sans 100"/>
          <w:b/>
          <w:sz w:val="24"/>
          <w:szCs w:val="24"/>
        </w:rPr>
        <w:t>del Ministerio de Hacienda:</w:t>
      </w:r>
      <w:r w:rsidRPr="005B3556">
        <w:rPr>
          <w:rFonts w:ascii="Museo Sans 100" w:hAnsi="Museo Sans 100"/>
          <w:sz w:val="24"/>
          <w:szCs w:val="24"/>
        </w:rPr>
        <w:t xml:space="preserve"> Conformado por la máxima autoridad de las Dependencias del Ministerio de Hacienda.</w:t>
      </w:r>
    </w:p>
    <w:p w14:paraId="4F736133" w14:textId="2580F2EF" w:rsidR="009F633C" w:rsidRPr="005B3556" w:rsidRDefault="009F633C" w:rsidP="001F450C">
      <w:pPr>
        <w:pStyle w:val="Sangradetextonormal"/>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644"/>
          <w:tab w:val="left" w:pos="1100"/>
        </w:tabs>
        <w:spacing w:line="276" w:lineRule="auto"/>
        <w:ind w:left="644" w:right="0"/>
        <w:rPr>
          <w:rFonts w:ascii="Museo Sans 100" w:hAnsi="Museo Sans 100"/>
          <w:sz w:val="24"/>
          <w:szCs w:val="24"/>
        </w:rPr>
      </w:pPr>
      <w:r w:rsidRPr="005B3556">
        <w:rPr>
          <w:rFonts w:ascii="Museo Sans 100" w:hAnsi="Museo Sans 100"/>
          <w:b/>
          <w:sz w:val="24"/>
          <w:szCs w:val="24"/>
        </w:rPr>
        <w:t xml:space="preserve">Representante por la Dirección (RD): </w:t>
      </w:r>
      <w:r w:rsidRPr="005B3556">
        <w:rPr>
          <w:rFonts w:ascii="Museo Sans 100" w:hAnsi="Museo Sans 100"/>
          <w:sz w:val="24"/>
          <w:szCs w:val="24"/>
        </w:rPr>
        <w:t xml:space="preserve">Máximo responsable designado por la alta dirección, en aspectos de calidad </w:t>
      </w:r>
      <w:r w:rsidR="00B4276D" w:rsidRPr="005B3556">
        <w:rPr>
          <w:rFonts w:ascii="Museo Sans 100" w:hAnsi="Museo Sans 100"/>
          <w:sz w:val="24"/>
          <w:szCs w:val="24"/>
        </w:rPr>
        <w:t xml:space="preserve">y antisoborno </w:t>
      </w:r>
      <w:r w:rsidRPr="005B3556">
        <w:rPr>
          <w:rFonts w:ascii="Museo Sans 100" w:hAnsi="Museo Sans 100"/>
          <w:sz w:val="24"/>
          <w:szCs w:val="24"/>
        </w:rPr>
        <w:t>en el Ministerio de Hacienda.</w:t>
      </w:r>
      <w:r w:rsidRPr="005B3556">
        <w:rPr>
          <w:rFonts w:ascii="Museo Sans 100" w:hAnsi="Museo Sans 100"/>
          <w:b/>
          <w:sz w:val="24"/>
          <w:szCs w:val="24"/>
        </w:rPr>
        <w:t xml:space="preserve"> </w:t>
      </w:r>
    </w:p>
    <w:p w14:paraId="1864C3FC" w14:textId="1FB521D0" w:rsidR="009F633C" w:rsidRPr="005B3556" w:rsidRDefault="009F633C" w:rsidP="001F450C">
      <w:pPr>
        <w:pStyle w:val="Sangradetextonormal"/>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644"/>
          <w:tab w:val="left" w:pos="1100"/>
        </w:tabs>
        <w:spacing w:line="276" w:lineRule="auto"/>
        <w:ind w:left="644" w:right="0"/>
        <w:rPr>
          <w:rFonts w:ascii="Museo Sans 100" w:hAnsi="Museo Sans 100"/>
          <w:sz w:val="24"/>
          <w:szCs w:val="24"/>
        </w:rPr>
      </w:pPr>
      <w:r w:rsidRPr="005B3556">
        <w:rPr>
          <w:rFonts w:ascii="Museo Sans 100" w:hAnsi="Museo Sans 100"/>
          <w:b/>
          <w:sz w:val="24"/>
          <w:szCs w:val="24"/>
        </w:rPr>
        <w:t>Revisión del SGC</w:t>
      </w:r>
      <w:r w:rsidR="003A461D" w:rsidRPr="005B3556">
        <w:rPr>
          <w:rFonts w:ascii="Museo Sans 100" w:hAnsi="Museo Sans 100"/>
          <w:b/>
          <w:sz w:val="24"/>
          <w:szCs w:val="24"/>
        </w:rPr>
        <w:t xml:space="preserve"> y</w:t>
      </w:r>
      <w:r w:rsidR="002C3252" w:rsidRPr="005B3556">
        <w:rPr>
          <w:rFonts w:ascii="Museo Sans 100" w:hAnsi="Museo Sans 100"/>
          <w:b/>
          <w:sz w:val="24"/>
          <w:szCs w:val="24"/>
        </w:rPr>
        <w:t xml:space="preserve"> SGAS</w:t>
      </w:r>
      <w:r w:rsidRPr="005B3556">
        <w:rPr>
          <w:rFonts w:ascii="Museo Sans 100" w:hAnsi="Museo Sans 100"/>
          <w:b/>
          <w:sz w:val="24"/>
          <w:szCs w:val="24"/>
        </w:rPr>
        <w:t>:</w:t>
      </w:r>
      <w:r w:rsidRPr="005B3556">
        <w:rPr>
          <w:rFonts w:ascii="Museo Sans 100" w:hAnsi="Museo Sans 100"/>
          <w:sz w:val="24"/>
          <w:szCs w:val="24"/>
        </w:rPr>
        <w:t xml:space="preserve"> Actividad emprendida para asegurar la conveniencia, adecuación, eficacia y eficiencia del Sistema de Gestión de la Calidad</w:t>
      </w:r>
      <w:r w:rsidR="003A461D" w:rsidRPr="005B3556">
        <w:rPr>
          <w:rFonts w:ascii="Museo Sans 100" w:hAnsi="Museo Sans 100"/>
          <w:sz w:val="24"/>
          <w:szCs w:val="24"/>
        </w:rPr>
        <w:t xml:space="preserve"> y el Sistema de Gestión Antisoborno</w:t>
      </w:r>
      <w:r w:rsidRPr="005B3556">
        <w:rPr>
          <w:rFonts w:ascii="Museo Sans 100" w:hAnsi="Museo Sans 100"/>
          <w:sz w:val="24"/>
          <w:szCs w:val="24"/>
        </w:rPr>
        <w:t xml:space="preserve"> para alcanzar los objetivos establecidos.</w:t>
      </w:r>
    </w:p>
    <w:p w14:paraId="6CBF67F2" w14:textId="15CF5649" w:rsidR="009F633C" w:rsidRPr="005B3556" w:rsidRDefault="009F633C" w:rsidP="001F450C">
      <w:pPr>
        <w:pStyle w:val="Sangradetextonormal"/>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644"/>
          <w:tab w:val="left" w:pos="1100"/>
        </w:tabs>
        <w:spacing w:line="276" w:lineRule="auto"/>
        <w:ind w:left="644" w:right="0"/>
        <w:rPr>
          <w:rFonts w:ascii="Museo Sans 100" w:hAnsi="Museo Sans 100"/>
          <w:sz w:val="24"/>
          <w:szCs w:val="24"/>
        </w:rPr>
      </w:pPr>
      <w:r w:rsidRPr="005B3556">
        <w:rPr>
          <w:rFonts w:ascii="Museo Sans 100" w:hAnsi="Museo Sans 100"/>
          <w:b/>
          <w:sz w:val="24"/>
          <w:szCs w:val="24"/>
        </w:rPr>
        <w:t>Sistema de Gestión de la Calidad</w:t>
      </w:r>
      <w:r w:rsidR="002C3252" w:rsidRPr="005B3556">
        <w:rPr>
          <w:rFonts w:ascii="Museo Sans 100" w:hAnsi="Museo Sans 100"/>
          <w:b/>
          <w:sz w:val="24"/>
          <w:szCs w:val="24"/>
        </w:rPr>
        <w:t xml:space="preserve"> y Antisoborno</w:t>
      </w:r>
      <w:r w:rsidRPr="005B3556">
        <w:rPr>
          <w:rFonts w:ascii="Museo Sans 100" w:hAnsi="Museo Sans 100"/>
          <w:b/>
          <w:sz w:val="24"/>
          <w:szCs w:val="24"/>
        </w:rPr>
        <w:t xml:space="preserve"> del Ministerio de Hacienda (S</w:t>
      </w:r>
      <w:r w:rsidR="00E83ED0" w:rsidRPr="005B3556">
        <w:rPr>
          <w:rFonts w:ascii="Museo Sans 100" w:hAnsi="Museo Sans 100"/>
          <w:b/>
          <w:sz w:val="24"/>
          <w:szCs w:val="24"/>
        </w:rPr>
        <w:t>CG Y SGAS</w:t>
      </w:r>
      <w:r w:rsidRPr="005B3556">
        <w:rPr>
          <w:rFonts w:ascii="Museo Sans 100" w:hAnsi="Museo Sans 100"/>
          <w:b/>
          <w:sz w:val="24"/>
          <w:szCs w:val="24"/>
        </w:rPr>
        <w:t xml:space="preserve">): </w:t>
      </w:r>
      <w:r w:rsidRPr="005B3556">
        <w:rPr>
          <w:rFonts w:ascii="Museo Sans 100" w:hAnsi="Museo Sans 100"/>
          <w:sz w:val="24"/>
          <w:szCs w:val="24"/>
        </w:rPr>
        <w:t>Es el Sistema de Gestión integrado para dirigir y controlar la institución con respecto a la calidad</w:t>
      </w:r>
      <w:r w:rsidR="003A461D" w:rsidRPr="005B3556">
        <w:rPr>
          <w:rFonts w:ascii="Museo Sans 100" w:hAnsi="Museo Sans 100"/>
          <w:sz w:val="24"/>
          <w:szCs w:val="24"/>
        </w:rPr>
        <w:t xml:space="preserve"> y antisoborno</w:t>
      </w:r>
      <w:r w:rsidRPr="005B3556">
        <w:rPr>
          <w:rFonts w:ascii="Museo Sans 100" w:hAnsi="Museo Sans 100"/>
          <w:sz w:val="24"/>
          <w:szCs w:val="24"/>
        </w:rPr>
        <w:t>.</w:t>
      </w:r>
    </w:p>
    <w:p w14:paraId="0603A11C" w14:textId="06483EDA" w:rsidR="009F633C" w:rsidRPr="005B3556" w:rsidRDefault="009F633C" w:rsidP="001F450C">
      <w:pPr>
        <w:pStyle w:val="Sangradetextonormal"/>
        <w:numPr>
          <w:ilvl w:val="0"/>
          <w:numId w:val="13"/>
        </w:numPr>
        <w:tabs>
          <w:tab w:val="clear" w:pos="360"/>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 w:val="num" w:pos="644"/>
          <w:tab w:val="left" w:pos="1100"/>
        </w:tabs>
        <w:spacing w:line="276" w:lineRule="auto"/>
        <w:ind w:left="644" w:right="0"/>
        <w:rPr>
          <w:rFonts w:ascii="Museo Sans 100" w:hAnsi="Museo Sans 100"/>
          <w:strike/>
          <w:sz w:val="24"/>
          <w:szCs w:val="24"/>
        </w:rPr>
      </w:pPr>
      <w:r w:rsidRPr="005B3556">
        <w:rPr>
          <w:rFonts w:ascii="Museo Sans 100" w:hAnsi="Museo Sans 100"/>
          <w:b/>
          <w:sz w:val="24"/>
          <w:szCs w:val="24"/>
        </w:rPr>
        <w:t>Unidades Encargadas del Sistema de Gestión de la Calidad</w:t>
      </w:r>
      <w:r w:rsidR="003A461D" w:rsidRPr="005B3556">
        <w:rPr>
          <w:rFonts w:ascii="Museo Sans 100" w:hAnsi="Museo Sans 100"/>
          <w:b/>
          <w:sz w:val="24"/>
          <w:szCs w:val="24"/>
        </w:rPr>
        <w:t xml:space="preserve"> y Antisoborno</w:t>
      </w:r>
      <w:r w:rsidRPr="005B3556">
        <w:rPr>
          <w:rFonts w:ascii="Museo Sans 100" w:hAnsi="Museo Sans 100"/>
          <w:b/>
          <w:sz w:val="24"/>
          <w:szCs w:val="24"/>
        </w:rPr>
        <w:t xml:space="preserve"> del Ministerio de Hacienda: </w:t>
      </w:r>
      <w:r w:rsidRPr="005B3556">
        <w:rPr>
          <w:rFonts w:ascii="Museo Sans 100" w:hAnsi="Museo Sans 100"/>
          <w:sz w:val="24"/>
          <w:szCs w:val="24"/>
        </w:rPr>
        <w:t xml:space="preserve">Son las encargadas en cada Dependencia del mantenimiento del SGC </w:t>
      </w:r>
      <w:r w:rsidR="00FB3C50" w:rsidRPr="005B3556">
        <w:rPr>
          <w:rFonts w:ascii="Museo Sans 100" w:hAnsi="Museo Sans 100"/>
          <w:sz w:val="24"/>
          <w:szCs w:val="24"/>
        </w:rPr>
        <w:t>y</w:t>
      </w:r>
      <w:r w:rsidR="002D770B" w:rsidRPr="005B3556">
        <w:rPr>
          <w:rFonts w:ascii="Museo Sans 100" w:hAnsi="Museo Sans 100"/>
          <w:sz w:val="24"/>
          <w:szCs w:val="24"/>
        </w:rPr>
        <w:t xml:space="preserve"> SGAS </w:t>
      </w:r>
      <w:r w:rsidRPr="005B3556">
        <w:rPr>
          <w:rFonts w:ascii="Museo Sans 100" w:hAnsi="Museo Sans 100"/>
          <w:sz w:val="24"/>
          <w:szCs w:val="24"/>
        </w:rPr>
        <w:t>del Ministerio de Hacienda. Por ejemplo: Departamento de Gestión de la Calidad DGEA, Unidad de Planeamiento y Gestión de la Calidad DGT, Unidad de Planificación DGII, entre otras.</w:t>
      </w:r>
      <w:r w:rsidRPr="005B3556">
        <w:rPr>
          <w:rFonts w:ascii="Museo Sans 100" w:hAnsi="Museo Sans 100"/>
          <w:strike/>
          <w:sz w:val="24"/>
          <w:szCs w:val="24"/>
        </w:rPr>
        <w:t xml:space="preserve"> </w:t>
      </w:r>
    </w:p>
    <w:p w14:paraId="54485BC1" w14:textId="77777777" w:rsidR="00C01798" w:rsidRPr="005B3556" w:rsidRDefault="00C01798" w:rsidP="00C13753">
      <w:pPr>
        <w:pStyle w:val="a"/>
        <w:spacing w:line="240" w:lineRule="auto"/>
        <w:rPr>
          <w:rFonts w:ascii="Museo Sans 100" w:hAnsi="Museo Sans 100"/>
        </w:rPr>
      </w:pPr>
    </w:p>
    <w:p w14:paraId="76F4D7DF" w14:textId="77777777" w:rsidR="00C23B35" w:rsidRPr="005B3556" w:rsidRDefault="00C23B35" w:rsidP="00C13753">
      <w:pPr>
        <w:pStyle w:val="a"/>
        <w:spacing w:line="240" w:lineRule="auto"/>
        <w:rPr>
          <w:rFonts w:ascii="Museo Sans 100" w:hAnsi="Museo Sans 100"/>
        </w:rPr>
      </w:pPr>
    </w:p>
    <w:p w14:paraId="2A0A8145" w14:textId="77777777" w:rsidR="00C01798" w:rsidRPr="005B3556" w:rsidRDefault="00C01798" w:rsidP="00B127C3">
      <w:pPr>
        <w:numPr>
          <w:ilvl w:val="3"/>
          <w:numId w:val="1"/>
        </w:numPr>
        <w:tabs>
          <w:tab w:val="clear" w:pos="4800"/>
          <w:tab w:val="num" w:pos="284"/>
        </w:tabs>
        <w:suppressAutoHyphens/>
        <w:ind w:left="284" w:hanging="284"/>
        <w:rPr>
          <w:rFonts w:ascii="Museo Sans 100" w:hAnsi="Museo Sans 100"/>
          <w:b/>
          <w:lang w:val="es-ES"/>
        </w:rPr>
      </w:pPr>
      <w:r w:rsidRPr="005B3556">
        <w:rPr>
          <w:rFonts w:ascii="Museo Sans 100" w:hAnsi="Museo Sans 100"/>
          <w:b/>
        </w:rPr>
        <w:t xml:space="preserve">  </w:t>
      </w:r>
      <w:r w:rsidR="002D10A9" w:rsidRPr="005B3556">
        <w:rPr>
          <w:rFonts w:ascii="Museo Sans 100" w:hAnsi="Museo Sans 100"/>
          <w:b/>
        </w:rPr>
        <w:t>RESPONSABILIDADES</w:t>
      </w:r>
    </w:p>
    <w:p w14:paraId="700E0643" w14:textId="77777777" w:rsidR="006938AE" w:rsidRPr="005B3556" w:rsidRDefault="006938AE" w:rsidP="006938AE">
      <w:pPr>
        <w:numPr>
          <w:ilvl w:val="0"/>
          <w:numId w:val="1"/>
        </w:numPr>
        <w:suppressAutoHyphens/>
        <w:rPr>
          <w:rFonts w:ascii="Museo Sans 100" w:hAnsi="Museo Sans 100"/>
          <w:b/>
          <w:lang w:val="es-ES"/>
        </w:rPr>
        <w:sectPr w:rsidR="006938AE" w:rsidRPr="005B3556">
          <w:type w:val="continuous"/>
          <w:pgSz w:w="12242" w:h="15842" w:code="1"/>
          <w:pgMar w:top="1134" w:right="1134" w:bottom="1418" w:left="1418" w:header="567" w:footer="851" w:gutter="0"/>
          <w:cols w:space="720"/>
        </w:sectPr>
      </w:pPr>
    </w:p>
    <w:p w14:paraId="65131C24" w14:textId="77777777" w:rsidR="00C01798" w:rsidRPr="005B3556" w:rsidRDefault="00C01798">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rPr>
          <w:rFonts w:ascii="Museo Sans 100" w:hAnsi="Museo Sans 100"/>
          <w:b/>
          <w:lang w:val="es-MX"/>
        </w:rPr>
      </w:pPr>
    </w:p>
    <w:p w14:paraId="292B8F2F" w14:textId="37537E76" w:rsidR="006938AE" w:rsidRPr="005B3556" w:rsidRDefault="00A56732" w:rsidP="00F35364">
      <w:pPr>
        <w:spacing w:line="276" w:lineRule="auto"/>
        <w:ind w:left="284"/>
        <w:jc w:val="both"/>
        <w:rPr>
          <w:rFonts w:ascii="Museo Sans 100" w:hAnsi="Museo Sans 100"/>
        </w:rPr>
      </w:pPr>
      <w:r w:rsidRPr="005B3556">
        <w:rPr>
          <w:rFonts w:ascii="Museo Sans 100" w:hAnsi="Museo Sans 100"/>
          <w:b/>
        </w:rPr>
        <w:t xml:space="preserve">El </w:t>
      </w:r>
      <w:r w:rsidR="006938AE" w:rsidRPr="005B3556">
        <w:rPr>
          <w:rFonts w:ascii="Museo Sans 100" w:hAnsi="Museo Sans 100"/>
          <w:b/>
        </w:rPr>
        <w:t xml:space="preserve">Comité de </w:t>
      </w:r>
      <w:r w:rsidR="00A12CA6" w:rsidRPr="005B3556">
        <w:rPr>
          <w:rFonts w:ascii="Museo Sans 100" w:hAnsi="Museo Sans 100"/>
          <w:b/>
        </w:rPr>
        <w:t xml:space="preserve">Gestión de la </w:t>
      </w:r>
      <w:r w:rsidR="006938AE" w:rsidRPr="005B3556">
        <w:rPr>
          <w:rFonts w:ascii="Museo Sans 100" w:hAnsi="Museo Sans 100"/>
          <w:b/>
        </w:rPr>
        <w:t>Calidad</w:t>
      </w:r>
      <w:r w:rsidR="002D770B" w:rsidRPr="005B3556">
        <w:rPr>
          <w:rFonts w:ascii="Museo Sans 100" w:hAnsi="Museo Sans 100"/>
          <w:b/>
        </w:rPr>
        <w:t xml:space="preserve"> y Antisoborno</w:t>
      </w:r>
      <w:r w:rsidR="006938AE" w:rsidRPr="005B3556">
        <w:rPr>
          <w:rFonts w:ascii="Museo Sans 100" w:hAnsi="Museo Sans 100"/>
          <w:b/>
        </w:rPr>
        <w:t xml:space="preserve"> del Ministerio de Hacienda, es presidido por el Director General de Administración </w:t>
      </w:r>
      <w:r w:rsidR="002D770B" w:rsidRPr="005B3556">
        <w:rPr>
          <w:rFonts w:ascii="Museo Sans 100" w:hAnsi="Museo Sans 100"/>
          <w:b/>
        </w:rPr>
        <w:t>y el Oficial de Cumplimiento</w:t>
      </w:r>
      <w:r w:rsidR="004107B1" w:rsidRPr="005B3556">
        <w:rPr>
          <w:rFonts w:ascii="Museo Sans 100" w:hAnsi="Museo Sans 100"/>
          <w:b/>
        </w:rPr>
        <w:t>, quienes</w:t>
      </w:r>
      <w:r w:rsidR="002D770B" w:rsidRPr="005B3556">
        <w:rPr>
          <w:rFonts w:ascii="Museo Sans 100" w:hAnsi="Museo Sans 100"/>
          <w:b/>
        </w:rPr>
        <w:t xml:space="preserve"> </w:t>
      </w:r>
      <w:r w:rsidR="006938AE" w:rsidRPr="005B3556">
        <w:rPr>
          <w:rFonts w:ascii="Museo Sans 100" w:hAnsi="Museo Sans 100"/>
          <w:b/>
        </w:rPr>
        <w:t xml:space="preserve"> tiene</w:t>
      </w:r>
      <w:r w:rsidR="004107B1" w:rsidRPr="005B3556">
        <w:rPr>
          <w:rFonts w:ascii="Museo Sans 100" w:hAnsi="Museo Sans 100"/>
          <w:b/>
        </w:rPr>
        <w:t>n</w:t>
      </w:r>
      <w:r w:rsidR="006938AE" w:rsidRPr="005B3556">
        <w:rPr>
          <w:rFonts w:ascii="Museo Sans 100" w:hAnsi="Museo Sans 100"/>
          <w:b/>
        </w:rPr>
        <w:t xml:space="preserve"> las siguientes responsabilidades</w:t>
      </w:r>
      <w:r w:rsidR="006938AE" w:rsidRPr="005B3556">
        <w:rPr>
          <w:rFonts w:ascii="Museo Sans 100" w:hAnsi="Museo Sans 100"/>
        </w:rPr>
        <w:t xml:space="preserve">: </w:t>
      </w:r>
    </w:p>
    <w:p w14:paraId="0720CC74" w14:textId="34C5AF43" w:rsidR="006938AE" w:rsidRPr="005B3556" w:rsidRDefault="006938AE" w:rsidP="001F450C">
      <w:pPr>
        <w:numPr>
          <w:ilvl w:val="0"/>
          <w:numId w:val="15"/>
        </w:numPr>
        <w:tabs>
          <w:tab w:val="clear" w:pos="720"/>
          <w:tab w:val="num" w:pos="153"/>
        </w:tabs>
        <w:spacing w:line="276" w:lineRule="auto"/>
        <w:ind w:left="567" w:hanging="283"/>
        <w:jc w:val="both"/>
        <w:rPr>
          <w:rFonts w:ascii="Museo Sans 100" w:hAnsi="Museo Sans 100"/>
        </w:rPr>
      </w:pPr>
      <w:r w:rsidRPr="005B3556">
        <w:rPr>
          <w:rFonts w:ascii="Museo Sans 100" w:hAnsi="Museo Sans 100"/>
        </w:rPr>
        <w:t xml:space="preserve">Analizar y aprobar el Informe Anual de la Revisión de </w:t>
      </w:r>
      <w:r w:rsidR="009360D0" w:rsidRPr="005B3556">
        <w:rPr>
          <w:rFonts w:ascii="Museo Sans 100" w:hAnsi="Museo Sans 100"/>
        </w:rPr>
        <w:t>l</w:t>
      </w:r>
      <w:r w:rsidR="007F3F70" w:rsidRPr="005B3556">
        <w:rPr>
          <w:rFonts w:ascii="Museo Sans 100" w:hAnsi="Museo Sans 100"/>
        </w:rPr>
        <w:t>os</w:t>
      </w:r>
      <w:r w:rsidR="009360D0" w:rsidRPr="005B3556">
        <w:rPr>
          <w:rFonts w:ascii="Museo Sans 100" w:hAnsi="Museo Sans 100"/>
        </w:rPr>
        <w:t xml:space="preserve"> </w:t>
      </w:r>
      <w:r w:rsidRPr="005B3556">
        <w:rPr>
          <w:rFonts w:ascii="Museo Sans 100" w:hAnsi="Museo Sans 100"/>
        </w:rPr>
        <w:t>Sistema</w:t>
      </w:r>
      <w:r w:rsidR="009360D0" w:rsidRPr="005B3556">
        <w:rPr>
          <w:rFonts w:ascii="Museo Sans 100" w:hAnsi="Museo Sans 100"/>
        </w:rPr>
        <w:t>s</w:t>
      </w:r>
      <w:r w:rsidRPr="005B3556">
        <w:rPr>
          <w:rFonts w:ascii="Museo Sans 100" w:hAnsi="Museo Sans 100"/>
        </w:rPr>
        <w:t xml:space="preserve"> de Gestión de la Calidad</w:t>
      </w:r>
      <w:r w:rsidR="004107B1" w:rsidRPr="005B3556">
        <w:rPr>
          <w:rFonts w:ascii="Museo Sans 100" w:hAnsi="Museo Sans 100"/>
        </w:rPr>
        <w:t xml:space="preserve"> y </w:t>
      </w:r>
      <w:r w:rsidR="007F3F70" w:rsidRPr="005B3556">
        <w:rPr>
          <w:rFonts w:ascii="Museo Sans 100" w:hAnsi="Museo Sans 100"/>
        </w:rPr>
        <w:t xml:space="preserve">Gestión </w:t>
      </w:r>
      <w:r w:rsidR="004107B1" w:rsidRPr="005B3556">
        <w:rPr>
          <w:rFonts w:ascii="Museo Sans 100" w:hAnsi="Museo Sans 100"/>
        </w:rPr>
        <w:t>Antisoborno</w:t>
      </w:r>
      <w:r w:rsidRPr="005B3556">
        <w:rPr>
          <w:rFonts w:ascii="Museo Sans 100" w:hAnsi="Museo Sans 100"/>
        </w:rPr>
        <w:t xml:space="preserve"> del Ministerio de Hacienda (SGC</w:t>
      </w:r>
      <w:r w:rsidR="004107B1" w:rsidRPr="005B3556">
        <w:rPr>
          <w:rFonts w:ascii="Museo Sans 100" w:hAnsi="Museo Sans 100"/>
        </w:rPr>
        <w:t xml:space="preserve"> y SGAS</w:t>
      </w:r>
      <w:r w:rsidRPr="005B3556">
        <w:rPr>
          <w:rFonts w:ascii="Museo Sans 100" w:hAnsi="Museo Sans 100"/>
        </w:rPr>
        <w:t xml:space="preserve">), el cual considera los apartados </w:t>
      </w:r>
      <w:r w:rsidR="004B6F2F" w:rsidRPr="005B3556">
        <w:rPr>
          <w:rFonts w:ascii="Museo Sans 100" w:hAnsi="Museo Sans 100"/>
        </w:rPr>
        <w:t xml:space="preserve">pertinentes </w:t>
      </w:r>
      <w:r w:rsidRPr="005B3556">
        <w:rPr>
          <w:rFonts w:ascii="Museo Sans 100" w:hAnsi="Museo Sans 100"/>
        </w:rPr>
        <w:t>de la</w:t>
      </w:r>
      <w:r w:rsidR="00A12CA6" w:rsidRPr="005B3556">
        <w:rPr>
          <w:rFonts w:ascii="Museo Sans 100" w:hAnsi="Museo Sans 100"/>
        </w:rPr>
        <w:t>s</w:t>
      </w:r>
      <w:r w:rsidRPr="005B3556">
        <w:rPr>
          <w:rFonts w:ascii="Museo Sans 100" w:hAnsi="Museo Sans 100"/>
        </w:rPr>
        <w:t xml:space="preserve"> Norma</w:t>
      </w:r>
      <w:r w:rsidR="00A12CA6" w:rsidRPr="005B3556">
        <w:rPr>
          <w:rFonts w:ascii="Museo Sans 100" w:hAnsi="Museo Sans 100"/>
        </w:rPr>
        <w:t>s</w:t>
      </w:r>
      <w:r w:rsidRPr="005B3556">
        <w:rPr>
          <w:rFonts w:ascii="Museo Sans 100" w:hAnsi="Museo Sans 100"/>
        </w:rPr>
        <w:t xml:space="preserve"> ISO 9001</w:t>
      </w:r>
      <w:r w:rsidR="00082891" w:rsidRPr="005B3556">
        <w:rPr>
          <w:rFonts w:ascii="Museo Sans 100" w:hAnsi="Museo Sans 100"/>
        </w:rPr>
        <w:t xml:space="preserve"> y 37001</w:t>
      </w:r>
      <w:r w:rsidR="00C55568" w:rsidRPr="005B3556">
        <w:rPr>
          <w:rFonts w:ascii="Museo Sans 100" w:hAnsi="Museo Sans 100"/>
        </w:rPr>
        <w:t>.</w:t>
      </w:r>
      <w:r w:rsidRPr="005B3556">
        <w:rPr>
          <w:rFonts w:ascii="Museo Sans 100" w:hAnsi="Museo Sans 100"/>
        </w:rPr>
        <w:t xml:space="preserve">  </w:t>
      </w:r>
    </w:p>
    <w:p w14:paraId="10503178" w14:textId="1BF42B72" w:rsidR="006938AE" w:rsidRPr="005B3556" w:rsidRDefault="006938AE" w:rsidP="001F450C">
      <w:pPr>
        <w:numPr>
          <w:ilvl w:val="0"/>
          <w:numId w:val="15"/>
        </w:numPr>
        <w:tabs>
          <w:tab w:val="clear" w:pos="720"/>
          <w:tab w:val="num" w:pos="153"/>
        </w:tabs>
        <w:spacing w:line="276" w:lineRule="auto"/>
        <w:ind w:left="567" w:hanging="283"/>
        <w:jc w:val="both"/>
        <w:rPr>
          <w:rFonts w:ascii="Museo Sans 100" w:hAnsi="Museo Sans 100"/>
          <w:b/>
        </w:rPr>
      </w:pPr>
      <w:r w:rsidRPr="005B3556">
        <w:rPr>
          <w:rFonts w:ascii="Museo Sans 100" w:hAnsi="Museo Sans 100"/>
        </w:rPr>
        <w:t xml:space="preserve">Revisar sistemáticamente los resultados de los procesos para asegurar la eficacia y </w:t>
      </w:r>
      <w:r w:rsidR="004D3DA2" w:rsidRPr="005B3556">
        <w:rPr>
          <w:rFonts w:ascii="Museo Sans 100" w:hAnsi="Museo Sans 100"/>
        </w:rPr>
        <w:t>eficiencia del</w:t>
      </w:r>
      <w:r w:rsidRPr="005B3556">
        <w:rPr>
          <w:rFonts w:ascii="Museo Sans 100" w:hAnsi="Museo Sans 100"/>
        </w:rPr>
        <w:t xml:space="preserve"> Sistema de Gestión </w:t>
      </w:r>
      <w:r w:rsidR="003A3246" w:rsidRPr="005B3556">
        <w:rPr>
          <w:rFonts w:ascii="Museo Sans 100" w:hAnsi="Museo Sans 100"/>
        </w:rPr>
        <w:t>de la Calidad</w:t>
      </w:r>
      <w:r w:rsidR="00D50630" w:rsidRPr="005B3556">
        <w:rPr>
          <w:rFonts w:ascii="Museo Sans 100" w:hAnsi="Museo Sans 100"/>
        </w:rPr>
        <w:t xml:space="preserve"> y Antisobo</w:t>
      </w:r>
      <w:r w:rsidR="00247F66" w:rsidRPr="005B3556">
        <w:rPr>
          <w:rFonts w:ascii="Museo Sans 100" w:hAnsi="Museo Sans 100"/>
        </w:rPr>
        <w:t>r</w:t>
      </w:r>
      <w:r w:rsidR="00D50630" w:rsidRPr="005B3556">
        <w:rPr>
          <w:rFonts w:ascii="Museo Sans 100" w:hAnsi="Museo Sans 100"/>
        </w:rPr>
        <w:t>no</w:t>
      </w:r>
      <w:r w:rsidRPr="005B3556">
        <w:rPr>
          <w:rFonts w:ascii="Museo Sans 100" w:hAnsi="Museo Sans 100"/>
        </w:rPr>
        <w:t>.</w:t>
      </w:r>
    </w:p>
    <w:p w14:paraId="6F868C54" w14:textId="04097663" w:rsidR="002C0F2C" w:rsidRPr="005B3556" w:rsidRDefault="006938AE" w:rsidP="001F450C">
      <w:pPr>
        <w:numPr>
          <w:ilvl w:val="0"/>
          <w:numId w:val="15"/>
        </w:numPr>
        <w:tabs>
          <w:tab w:val="clear" w:pos="720"/>
          <w:tab w:val="num" w:pos="153"/>
        </w:tabs>
        <w:spacing w:line="276" w:lineRule="auto"/>
        <w:ind w:left="567" w:hanging="283"/>
        <w:jc w:val="both"/>
        <w:rPr>
          <w:rFonts w:ascii="Museo Sans 100" w:hAnsi="Museo Sans 100"/>
          <w:b/>
        </w:rPr>
      </w:pPr>
      <w:r w:rsidRPr="005B3556">
        <w:rPr>
          <w:rFonts w:ascii="Museo Sans 100" w:hAnsi="Museo Sans 100"/>
        </w:rPr>
        <w:t xml:space="preserve">Aprobar o </w:t>
      </w:r>
      <w:r w:rsidR="00420C00" w:rsidRPr="005B3556">
        <w:rPr>
          <w:rFonts w:ascii="Museo Sans 100" w:hAnsi="Museo Sans 100"/>
        </w:rPr>
        <w:t>a</w:t>
      </w:r>
      <w:r w:rsidRPr="005B3556">
        <w:rPr>
          <w:rFonts w:ascii="Museo Sans 100" w:hAnsi="Museo Sans 100"/>
        </w:rPr>
        <w:t xml:space="preserve">justar </w:t>
      </w:r>
      <w:r w:rsidR="00C139C1" w:rsidRPr="005B3556">
        <w:rPr>
          <w:rFonts w:ascii="Museo Sans 100" w:hAnsi="Museo Sans 100"/>
        </w:rPr>
        <w:t xml:space="preserve">las </w:t>
      </w:r>
      <w:r w:rsidR="00420C00" w:rsidRPr="005B3556">
        <w:rPr>
          <w:rFonts w:ascii="Museo Sans 100" w:hAnsi="Museo Sans 100"/>
        </w:rPr>
        <w:t xml:space="preserve">acciones necesarias para solventar cualquier desviación en el cumplimiento de los requisitos </w:t>
      </w:r>
      <w:r w:rsidR="009360D0" w:rsidRPr="005B3556">
        <w:rPr>
          <w:rFonts w:ascii="Museo Sans 100" w:hAnsi="Museo Sans 100"/>
        </w:rPr>
        <w:t>de los</w:t>
      </w:r>
      <w:r w:rsidR="00420C00" w:rsidRPr="005B3556">
        <w:rPr>
          <w:rFonts w:ascii="Museo Sans 100" w:hAnsi="Museo Sans 100"/>
        </w:rPr>
        <w:t xml:space="preserve"> Sistema de Gestión de la Calidad</w:t>
      </w:r>
      <w:r w:rsidR="00247F66" w:rsidRPr="005B3556">
        <w:rPr>
          <w:rFonts w:ascii="Museo Sans 100" w:hAnsi="Museo Sans 100"/>
        </w:rPr>
        <w:t xml:space="preserve"> y</w:t>
      </w:r>
      <w:r w:rsidR="009360D0" w:rsidRPr="005B3556">
        <w:rPr>
          <w:rFonts w:ascii="Museo Sans 100" w:hAnsi="Museo Sans 100"/>
        </w:rPr>
        <w:t xml:space="preserve"> Gestión</w:t>
      </w:r>
      <w:r w:rsidR="00247F66" w:rsidRPr="005B3556">
        <w:rPr>
          <w:rFonts w:ascii="Museo Sans 100" w:hAnsi="Museo Sans 100"/>
        </w:rPr>
        <w:t xml:space="preserve"> Antisoborno</w:t>
      </w:r>
      <w:r w:rsidR="002C0F2C" w:rsidRPr="005B3556">
        <w:rPr>
          <w:rFonts w:ascii="Museo Sans 100" w:hAnsi="Museo Sans 100"/>
        </w:rPr>
        <w:t>.</w:t>
      </w:r>
    </w:p>
    <w:p w14:paraId="17C25426" w14:textId="294077F3" w:rsidR="006938AE" w:rsidRPr="005B3556" w:rsidRDefault="000D3261" w:rsidP="001F450C">
      <w:pPr>
        <w:numPr>
          <w:ilvl w:val="0"/>
          <w:numId w:val="15"/>
        </w:numPr>
        <w:tabs>
          <w:tab w:val="clear" w:pos="720"/>
          <w:tab w:val="num" w:pos="153"/>
        </w:tabs>
        <w:spacing w:line="276" w:lineRule="auto"/>
        <w:ind w:left="567" w:hanging="283"/>
        <w:jc w:val="both"/>
        <w:rPr>
          <w:rFonts w:ascii="Museo Sans 100" w:hAnsi="Museo Sans 100"/>
          <w:b/>
        </w:rPr>
      </w:pPr>
      <w:r w:rsidRPr="005B3556">
        <w:rPr>
          <w:rFonts w:ascii="Museo Sans 100" w:hAnsi="Museo Sans 100"/>
        </w:rPr>
        <w:t xml:space="preserve">Realizar </w:t>
      </w:r>
      <w:r w:rsidR="006938AE" w:rsidRPr="005B3556">
        <w:rPr>
          <w:rFonts w:ascii="Museo Sans 100" w:hAnsi="Museo Sans 100"/>
        </w:rPr>
        <w:t xml:space="preserve">seguimiento </w:t>
      </w:r>
      <w:r w:rsidRPr="005B3556">
        <w:rPr>
          <w:rFonts w:ascii="Museo Sans 100" w:hAnsi="Museo Sans 100"/>
        </w:rPr>
        <w:t xml:space="preserve">a los </w:t>
      </w:r>
      <w:r w:rsidR="006938AE" w:rsidRPr="005B3556">
        <w:rPr>
          <w:rFonts w:ascii="Museo Sans 100" w:hAnsi="Museo Sans 100"/>
        </w:rPr>
        <w:t xml:space="preserve">acuerdos establecidos en reuniones anteriores del Comité de </w:t>
      </w:r>
      <w:r w:rsidR="006B1715" w:rsidRPr="005B3556">
        <w:rPr>
          <w:rFonts w:ascii="Museo Sans 100" w:hAnsi="Museo Sans 100"/>
        </w:rPr>
        <w:t xml:space="preserve">Gestión de la </w:t>
      </w:r>
      <w:r w:rsidR="006938AE" w:rsidRPr="005B3556">
        <w:rPr>
          <w:rFonts w:ascii="Museo Sans 100" w:hAnsi="Museo Sans 100"/>
        </w:rPr>
        <w:t>Calidad</w:t>
      </w:r>
      <w:r w:rsidR="00247F66" w:rsidRPr="005B3556">
        <w:rPr>
          <w:rFonts w:ascii="Museo Sans 100" w:hAnsi="Museo Sans 100"/>
        </w:rPr>
        <w:t xml:space="preserve"> y Antisoborno</w:t>
      </w:r>
      <w:r w:rsidR="006938AE" w:rsidRPr="005B3556">
        <w:rPr>
          <w:rFonts w:ascii="Museo Sans 100" w:hAnsi="Museo Sans 100"/>
        </w:rPr>
        <w:t>.</w:t>
      </w:r>
    </w:p>
    <w:p w14:paraId="1523035C" w14:textId="77777777" w:rsidR="006938AE" w:rsidRPr="005B3556" w:rsidRDefault="006938AE" w:rsidP="008F1622">
      <w:pPr>
        <w:ind w:left="284"/>
        <w:jc w:val="both"/>
        <w:rPr>
          <w:rFonts w:ascii="Museo Sans 100" w:hAnsi="Museo Sans 100"/>
          <w:b/>
        </w:rPr>
      </w:pPr>
    </w:p>
    <w:p w14:paraId="7B4493D2" w14:textId="77777777" w:rsidR="006938AE" w:rsidRPr="005B3556" w:rsidRDefault="006938AE" w:rsidP="000730C1">
      <w:pPr>
        <w:widowControl w:val="0"/>
        <w:autoSpaceDE w:val="0"/>
        <w:autoSpaceDN w:val="0"/>
        <w:adjustRightInd w:val="0"/>
        <w:ind w:right="91"/>
        <w:jc w:val="both"/>
        <w:rPr>
          <w:rFonts w:ascii="Museo Sans 100" w:hAnsi="Museo Sans 100"/>
        </w:rPr>
      </w:pPr>
    </w:p>
    <w:p w14:paraId="10E7D05C" w14:textId="581D1715" w:rsidR="006938AE" w:rsidRPr="005B3556" w:rsidRDefault="008F1622" w:rsidP="001F450C">
      <w:pPr>
        <w:pStyle w:val="a"/>
        <w:numPr>
          <w:ilvl w:val="1"/>
          <w:numId w:val="17"/>
        </w:numPr>
        <w:tabs>
          <w:tab w:val="clear" w:pos="705"/>
          <w:tab w:val="clear" w:pos="2280"/>
          <w:tab w:val="clear" w:pos="7680"/>
        </w:tabs>
        <w:spacing w:line="240" w:lineRule="auto"/>
        <w:ind w:left="563" w:hanging="279"/>
        <w:rPr>
          <w:rFonts w:ascii="Museo Sans 100" w:hAnsi="Museo Sans 100"/>
          <w:b/>
        </w:rPr>
      </w:pPr>
      <w:r w:rsidRPr="005B3556">
        <w:rPr>
          <w:rFonts w:ascii="Museo Sans 100" w:hAnsi="Museo Sans 100"/>
          <w:b/>
        </w:rPr>
        <w:t xml:space="preserve"> </w:t>
      </w:r>
      <w:r w:rsidR="006938AE" w:rsidRPr="005B3556">
        <w:rPr>
          <w:rFonts w:ascii="Museo Sans 100" w:hAnsi="Museo Sans 100"/>
          <w:b/>
        </w:rPr>
        <w:t xml:space="preserve">Del  Comité de </w:t>
      </w:r>
      <w:r w:rsidR="00911336" w:rsidRPr="005B3556">
        <w:rPr>
          <w:rFonts w:ascii="Museo Sans 100" w:hAnsi="Museo Sans 100"/>
          <w:b/>
        </w:rPr>
        <w:t>Gestió</w:t>
      </w:r>
      <w:r w:rsidR="00A01242" w:rsidRPr="005B3556">
        <w:rPr>
          <w:rFonts w:ascii="Museo Sans 100" w:hAnsi="Museo Sans 100"/>
          <w:b/>
        </w:rPr>
        <w:t>n</w:t>
      </w:r>
      <w:r w:rsidR="00123B5C" w:rsidRPr="005B3556">
        <w:rPr>
          <w:rFonts w:ascii="Museo Sans 100" w:hAnsi="Museo Sans 100"/>
          <w:b/>
        </w:rPr>
        <w:t xml:space="preserve"> de la </w:t>
      </w:r>
      <w:r w:rsidR="006938AE" w:rsidRPr="005B3556">
        <w:rPr>
          <w:rFonts w:ascii="Museo Sans 100" w:hAnsi="Museo Sans 100"/>
          <w:b/>
        </w:rPr>
        <w:t xml:space="preserve">Calidad </w:t>
      </w:r>
      <w:r w:rsidR="005E7F70" w:rsidRPr="005B3556">
        <w:rPr>
          <w:rFonts w:ascii="Museo Sans 100" w:hAnsi="Museo Sans 100"/>
          <w:b/>
        </w:rPr>
        <w:t xml:space="preserve"> y Antisoborno </w:t>
      </w:r>
      <w:r w:rsidR="006938AE" w:rsidRPr="005B3556">
        <w:rPr>
          <w:rFonts w:ascii="Museo Sans 100" w:hAnsi="Museo Sans 100"/>
          <w:b/>
        </w:rPr>
        <w:t>de las Dependencias.</w:t>
      </w:r>
    </w:p>
    <w:p w14:paraId="283110A5" w14:textId="77777777" w:rsidR="006938AE" w:rsidRPr="005B3556" w:rsidRDefault="006938AE" w:rsidP="008F1622">
      <w:pPr>
        <w:pStyle w:val="a"/>
        <w:spacing w:line="240" w:lineRule="auto"/>
        <w:rPr>
          <w:rFonts w:ascii="Museo Sans 100" w:hAnsi="Museo Sans 100"/>
          <w:b/>
          <w:szCs w:val="24"/>
        </w:rPr>
      </w:pPr>
    </w:p>
    <w:p w14:paraId="7D585EC2" w14:textId="32BD4495" w:rsidR="006938AE" w:rsidRPr="005B3556" w:rsidRDefault="006938AE" w:rsidP="008F1622">
      <w:pPr>
        <w:pStyle w:val="a"/>
        <w:tabs>
          <w:tab w:val="left" w:pos="709"/>
        </w:tabs>
        <w:spacing w:line="240" w:lineRule="auto"/>
        <w:ind w:left="709"/>
        <w:rPr>
          <w:rFonts w:ascii="Museo Sans 100" w:hAnsi="Museo Sans 100"/>
        </w:rPr>
      </w:pPr>
      <w:r w:rsidRPr="005B3556">
        <w:rPr>
          <w:rFonts w:ascii="Museo Sans 100" w:hAnsi="Museo Sans 100"/>
        </w:rPr>
        <w:lastRenderedPageBreak/>
        <w:t xml:space="preserve">El Comité de </w:t>
      </w:r>
      <w:r w:rsidR="00AF1E49" w:rsidRPr="005B3556">
        <w:rPr>
          <w:rFonts w:ascii="Museo Sans 100" w:hAnsi="Museo Sans 100"/>
        </w:rPr>
        <w:t>Gestió</w:t>
      </w:r>
      <w:r w:rsidR="00E42DA7" w:rsidRPr="005B3556">
        <w:rPr>
          <w:rFonts w:ascii="Museo Sans 100" w:hAnsi="Museo Sans 100"/>
        </w:rPr>
        <w:t xml:space="preserve">n de la </w:t>
      </w:r>
      <w:r w:rsidRPr="005B3556">
        <w:rPr>
          <w:rFonts w:ascii="Museo Sans 100" w:hAnsi="Museo Sans 100"/>
        </w:rPr>
        <w:t xml:space="preserve">Calidad </w:t>
      </w:r>
      <w:r w:rsidR="005E7F70" w:rsidRPr="005B3556">
        <w:rPr>
          <w:rFonts w:ascii="Museo Sans 100" w:hAnsi="Museo Sans 100"/>
        </w:rPr>
        <w:t xml:space="preserve"> y Antisoborno </w:t>
      </w:r>
      <w:r w:rsidRPr="005B3556">
        <w:rPr>
          <w:rFonts w:ascii="Museo Sans 100" w:hAnsi="Museo Sans 100"/>
        </w:rPr>
        <w:t xml:space="preserve">de cada Dependencia, es presidido por </w:t>
      </w:r>
      <w:r w:rsidR="00E336BF" w:rsidRPr="005B3556">
        <w:rPr>
          <w:rFonts w:ascii="Museo Sans 100" w:hAnsi="Museo Sans 100"/>
        </w:rPr>
        <w:t>la máxima autoridad</w:t>
      </w:r>
      <w:r w:rsidRPr="005B3556">
        <w:rPr>
          <w:rFonts w:ascii="Museo Sans 100" w:hAnsi="Museo Sans 100"/>
        </w:rPr>
        <w:t xml:space="preserve"> de la misma o a quien él delegue, y tiene las siguientes responsabilidades:  </w:t>
      </w:r>
    </w:p>
    <w:p w14:paraId="423829FE" w14:textId="77777777" w:rsidR="006938AE" w:rsidRPr="005B3556" w:rsidRDefault="006938AE" w:rsidP="008F1622">
      <w:pPr>
        <w:pStyle w:val="a"/>
        <w:tabs>
          <w:tab w:val="left" w:pos="709"/>
        </w:tabs>
        <w:spacing w:line="240" w:lineRule="auto"/>
        <w:ind w:left="709"/>
        <w:rPr>
          <w:rFonts w:ascii="Museo Sans 100" w:hAnsi="Museo Sans 100"/>
        </w:rPr>
      </w:pPr>
    </w:p>
    <w:p w14:paraId="7FAFD64D" w14:textId="31A00F60" w:rsidR="003A3246" w:rsidRPr="005B3556" w:rsidRDefault="006938AE" w:rsidP="001F450C">
      <w:pPr>
        <w:numPr>
          <w:ilvl w:val="0"/>
          <w:numId w:val="15"/>
        </w:numPr>
        <w:tabs>
          <w:tab w:val="clear" w:pos="720"/>
        </w:tabs>
        <w:spacing w:line="276" w:lineRule="auto"/>
        <w:ind w:left="992" w:hanging="283"/>
        <w:jc w:val="both"/>
        <w:rPr>
          <w:rFonts w:ascii="Museo Sans 100" w:hAnsi="Museo Sans 100"/>
          <w:b/>
        </w:rPr>
      </w:pPr>
      <w:r w:rsidRPr="005B3556">
        <w:rPr>
          <w:rFonts w:ascii="Museo Sans 100" w:hAnsi="Museo Sans 100"/>
        </w:rPr>
        <w:t xml:space="preserve">Verificar </w:t>
      </w:r>
      <w:r w:rsidR="00F36522" w:rsidRPr="005B3556">
        <w:rPr>
          <w:rFonts w:ascii="Museo Sans 100" w:hAnsi="Museo Sans 100"/>
        </w:rPr>
        <w:t xml:space="preserve">la eficacia y </w:t>
      </w:r>
      <w:r w:rsidRPr="005B3556">
        <w:rPr>
          <w:rFonts w:ascii="Museo Sans 100" w:hAnsi="Museo Sans 100"/>
        </w:rPr>
        <w:t>avance</w:t>
      </w:r>
      <w:r w:rsidR="00F36522" w:rsidRPr="005B3556">
        <w:rPr>
          <w:rFonts w:ascii="Museo Sans 100" w:hAnsi="Museo Sans 100"/>
        </w:rPr>
        <w:t>s</w:t>
      </w:r>
      <w:r w:rsidRPr="005B3556">
        <w:rPr>
          <w:rFonts w:ascii="Museo Sans 100" w:hAnsi="Museo Sans 100"/>
        </w:rPr>
        <w:t xml:space="preserve"> </w:t>
      </w:r>
      <w:r w:rsidR="004D3DA2" w:rsidRPr="005B3556">
        <w:rPr>
          <w:rFonts w:ascii="Museo Sans 100" w:hAnsi="Museo Sans 100"/>
        </w:rPr>
        <w:t>de</w:t>
      </w:r>
      <w:r w:rsidR="009360D0" w:rsidRPr="005B3556">
        <w:rPr>
          <w:rFonts w:ascii="Museo Sans 100" w:hAnsi="Museo Sans 100"/>
        </w:rPr>
        <w:t xml:space="preserve"> los</w:t>
      </w:r>
      <w:r w:rsidR="004D3DA2" w:rsidRPr="005B3556">
        <w:rPr>
          <w:rFonts w:ascii="Museo Sans 100" w:hAnsi="Museo Sans 100"/>
        </w:rPr>
        <w:t xml:space="preserve"> Sistema</w:t>
      </w:r>
      <w:r w:rsidR="009360D0" w:rsidRPr="005B3556">
        <w:rPr>
          <w:rFonts w:ascii="Museo Sans 100" w:hAnsi="Museo Sans 100"/>
        </w:rPr>
        <w:t>s</w:t>
      </w:r>
      <w:r w:rsidRPr="005B3556">
        <w:rPr>
          <w:rFonts w:ascii="Museo Sans 100" w:hAnsi="Museo Sans 100"/>
        </w:rPr>
        <w:t xml:space="preserve"> de Gestión de la Calidad</w:t>
      </w:r>
      <w:r w:rsidR="005E7F70" w:rsidRPr="005B3556">
        <w:rPr>
          <w:rFonts w:ascii="Museo Sans 100" w:hAnsi="Museo Sans 100"/>
        </w:rPr>
        <w:t xml:space="preserve"> y </w:t>
      </w:r>
      <w:r w:rsidR="009360D0" w:rsidRPr="005B3556">
        <w:rPr>
          <w:rFonts w:ascii="Museo Sans 100" w:hAnsi="Museo Sans 100"/>
        </w:rPr>
        <w:t xml:space="preserve">Gestión </w:t>
      </w:r>
      <w:r w:rsidR="005E7F70" w:rsidRPr="005B3556">
        <w:rPr>
          <w:rFonts w:ascii="Museo Sans 100" w:hAnsi="Museo Sans 100"/>
        </w:rPr>
        <w:t>Antisoborno</w:t>
      </w:r>
      <w:r w:rsidR="003A3246" w:rsidRPr="005B3556">
        <w:rPr>
          <w:rFonts w:ascii="Museo Sans 100" w:hAnsi="Museo Sans 100"/>
        </w:rPr>
        <w:t>.</w:t>
      </w:r>
    </w:p>
    <w:p w14:paraId="17BD50CB" w14:textId="77777777" w:rsidR="00C35710" w:rsidRPr="005B3556" w:rsidRDefault="00C35710"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Analizar los cambios del contexto interno y externo que afectan la gestión de la dependencia.</w:t>
      </w:r>
    </w:p>
    <w:p w14:paraId="54D1494C" w14:textId="1B48ACCA" w:rsidR="006938AE" w:rsidRPr="005B3556" w:rsidRDefault="006938AE"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 xml:space="preserve">Dar seguimiento de acuerdos establecidos en reuniones anteriores del </w:t>
      </w:r>
      <w:r w:rsidR="00EB005B" w:rsidRPr="005B3556">
        <w:rPr>
          <w:rFonts w:ascii="Museo Sans 100" w:hAnsi="Museo Sans 100"/>
        </w:rPr>
        <w:t>Comité de Gestión</w:t>
      </w:r>
      <w:r w:rsidR="00AD06E6" w:rsidRPr="005B3556">
        <w:rPr>
          <w:rFonts w:ascii="Museo Sans 100" w:hAnsi="Museo Sans 100"/>
        </w:rPr>
        <w:t xml:space="preserve"> de la </w:t>
      </w:r>
      <w:r w:rsidR="005E7F70" w:rsidRPr="005B3556">
        <w:rPr>
          <w:rFonts w:ascii="Museo Sans 100" w:hAnsi="Museo Sans 100"/>
        </w:rPr>
        <w:t xml:space="preserve">Calidad y Antisoborno </w:t>
      </w:r>
      <w:r w:rsidRPr="005B3556">
        <w:rPr>
          <w:rFonts w:ascii="Museo Sans 100" w:hAnsi="Museo Sans 100"/>
        </w:rPr>
        <w:t>de su Dependencia.</w:t>
      </w:r>
    </w:p>
    <w:p w14:paraId="7BF5C25F" w14:textId="1FC2336E" w:rsidR="005D7684" w:rsidRPr="005B3556" w:rsidRDefault="006938AE"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Analizar, concluir y establecer acciones de mejora, por cada elemento de entrada del Informe Anual de la Revisión del Sistema de Gestión de la Calidad</w:t>
      </w:r>
      <w:r w:rsidR="00797F7F" w:rsidRPr="005B3556">
        <w:rPr>
          <w:rFonts w:ascii="Museo Sans 100" w:hAnsi="Museo Sans 100"/>
        </w:rPr>
        <w:t xml:space="preserve"> y Antisoborno</w:t>
      </w:r>
      <w:r w:rsidRPr="005B3556">
        <w:rPr>
          <w:rFonts w:ascii="Museo Sans 100" w:hAnsi="Museo Sans 100"/>
        </w:rPr>
        <w:t xml:space="preserve"> en la Dependencia.</w:t>
      </w:r>
    </w:p>
    <w:p w14:paraId="1E2EA795" w14:textId="69DF2AF3" w:rsidR="006938AE" w:rsidRPr="005B3556" w:rsidRDefault="006938AE"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Dar seguimiento al cumplimiento de las acciones y compromisos detallados en el Informe Anual de la Revisión de</w:t>
      </w:r>
      <w:r w:rsidR="009360D0" w:rsidRPr="005B3556">
        <w:rPr>
          <w:rFonts w:ascii="Museo Sans 100" w:hAnsi="Museo Sans 100"/>
        </w:rPr>
        <w:t xml:space="preserve"> </w:t>
      </w:r>
      <w:r w:rsidRPr="005B3556">
        <w:rPr>
          <w:rFonts w:ascii="Museo Sans 100" w:hAnsi="Museo Sans 100"/>
        </w:rPr>
        <w:t>l</w:t>
      </w:r>
      <w:r w:rsidR="009360D0" w:rsidRPr="005B3556">
        <w:rPr>
          <w:rFonts w:ascii="Museo Sans 100" w:hAnsi="Museo Sans 100"/>
        </w:rPr>
        <w:t>os</w:t>
      </w:r>
      <w:r w:rsidRPr="005B3556">
        <w:rPr>
          <w:rFonts w:ascii="Museo Sans 100" w:hAnsi="Museo Sans 100"/>
        </w:rPr>
        <w:t xml:space="preserve"> Sistema de Gestión de la Calidad</w:t>
      </w:r>
      <w:r w:rsidR="00704193" w:rsidRPr="005B3556">
        <w:rPr>
          <w:rFonts w:ascii="Museo Sans 100" w:hAnsi="Museo Sans 100"/>
        </w:rPr>
        <w:t xml:space="preserve"> y </w:t>
      </w:r>
      <w:r w:rsidR="009360D0" w:rsidRPr="005B3556">
        <w:rPr>
          <w:rFonts w:ascii="Museo Sans 100" w:hAnsi="Museo Sans 100"/>
        </w:rPr>
        <w:t xml:space="preserve"> Gestión </w:t>
      </w:r>
      <w:r w:rsidR="00704193" w:rsidRPr="005B3556">
        <w:rPr>
          <w:rFonts w:ascii="Museo Sans 100" w:hAnsi="Museo Sans 100"/>
        </w:rPr>
        <w:t>Antisoborno</w:t>
      </w:r>
      <w:r w:rsidRPr="005B3556">
        <w:rPr>
          <w:rFonts w:ascii="Museo Sans 100" w:hAnsi="Museo Sans 100"/>
        </w:rPr>
        <w:t xml:space="preserve"> en la Dependencia.</w:t>
      </w:r>
    </w:p>
    <w:p w14:paraId="7EDFB659" w14:textId="094E54AE" w:rsidR="006938AE" w:rsidRPr="005B3556" w:rsidRDefault="006938AE"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Realizar seguimiento al Informe de Avance de Ejecución del Plan de Acciones Correctivas formulado por resultados de la auditoría de la calidad</w:t>
      </w:r>
      <w:r w:rsidR="00704193" w:rsidRPr="005B3556">
        <w:rPr>
          <w:rFonts w:ascii="Museo Sans 100" w:hAnsi="Museo Sans 100"/>
        </w:rPr>
        <w:t xml:space="preserve"> y Antisoborno</w:t>
      </w:r>
      <w:r w:rsidRPr="005B3556">
        <w:rPr>
          <w:rFonts w:ascii="Museo Sans 100" w:hAnsi="Museo Sans 100"/>
        </w:rPr>
        <w:t xml:space="preserve">, que realiza la empresa certificadora, para tomar las acciones correspondientes. </w:t>
      </w:r>
    </w:p>
    <w:p w14:paraId="67636F83" w14:textId="64EDEE8E" w:rsidR="00C35710" w:rsidRPr="005B3556" w:rsidRDefault="00C35710"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Evaluar la eficacia de las acciones establecidas para tra</w:t>
      </w:r>
      <w:r w:rsidR="00772CFA" w:rsidRPr="005B3556">
        <w:rPr>
          <w:rFonts w:ascii="Museo Sans 100" w:hAnsi="Museo Sans 100"/>
        </w:rPr>
        <w:t>tar los riesgos y oportunidades para alcanzar los resultados previstos</w:t>
      </w:r>
      <w:r w:rsidR="00DD18C1" w:rsidRPr="005B3556">
        <w:rPr>
          <w:rFonts w:ascii="Museo Sans 100" w:hAnsi="Museo Sans 100"/>
        </w:rPr>
        <w:t xml:space="preserve"> y prevenir el soborno</w:t>
      </w:r>
      <w:r w:rsidR="00772CFA" w:rsidRPr="005B3556">
        <w:rPr>
          <w:rFonts w:ascii="Museo Sans 100" w:hAnsi="Museo Sans 100"/>
        </w:rPr>
        <w:t>.</w:t>
      </w:r>
    </w:p>
    <w:p w14:paraId="6CB9E61B" w14:textId="77777777" w:rsidR="006938AE" w:rsidRPr="005B3556" w:rsidRDefault="00284ADF"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 xml:space="preserve">Revisar los resultados de </w:t>
      </w:r>
      <w:r w:rsidR="006938AE" w:rsidRPr="005B3556">
        <w:rPr>
          <w:rFonts w:ascii="Museo Sans 100" w:hAnsi="Museo Sans 100"/>
        </w:rPr>
        <w:t xml:space="preserve">las metas </w:t>
      </w:r>
      <w:r w:rsidR="004211C3" w:rsidRPr="005B3556">
        <w:rPr>
          <w:rFonts w:ascii="Museo Sans 100" w:hAnsi="Museo Sans 100"/>
        </w:rPr>
        <w:t>y proyectos establecido</w:t>
      </w:r>
      <w:r w:rsidR="006938AE" w:rsidRPr="005B3556">
        <w:rPr>
          <w:rFonts w:ascii="Museo Sans 100" w:hAnsi="Museo Sans 100"/>
        </w:rPr>
        <w:t xml:space="preserve">s en el Plan </w:t>
      </w:r>
      <w:r w:rsidRPr="005B3556">
        <w:rPr>
          <w:rFonts w:ascii="Museo Sans 100" w:hAnsi="Museo Sans 100"/>
        </w:rPr>
        <w:t>Operativo Anual</w:t>
      </w:r>
      <w:r w:rsidR="006938AE" w:rsidRPr="005B3556">
        <w:rPr>
          <w:rFonts w:ascii="Museo Sans 100" w:hAnsi="Museo Sans 100"/>
        </w:rPr>
        <w:t xml:space="preserve">. </w:t>
      </w:r>
    </w:p>
    <w:p w14:paraId="32BD7AC4" w14:textId="77777777" w:rsidR="00411EA3" w:rsidRPr="005B3556" w:rsidRDefault="00714CA3"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Analizar los</w:t>
      </w:r>
      <w:r w:rsidR="00411EA3" w:rsidRPr="005B3556">
        <w:rPr>
          <w:rFonts w:ascii="Museo Sans 100" w:hAnsi="Museo Sans 100"/>
        </w:rPr>
        <w:t xml:space="preserve"> re</w:t>
      </w:r>
      <w:r w:rsidR="00166E17" w:rsidRPr="005B3556">
        <w:rPr>
          <w:rFonts w:ascii="Museo Sans 100" w:hAnsi="Museo Sans 100"/>
        </w:rPr>
        <w:t>sultados de los indicadores PEI.</w:t>
      </w:r>
    </w:p>
    <w:p w14:paraId="2A1B8CD8" w14:textId="32D65E4A" w:rsidR="00411EA3" w:rsidRPr="005B3556" w:rsidRDefault="00411EA3" w:rsidP="001F450C">
      <w:pPr>
        <w:numPr>
          <w:ilvl w:val="0"/>
          <w:numId w:val="16"/>
        </w:numPr>
        <w:tabs>
          <w:tab w:val="clear" w:pos="720"/>
        </w:tabs>
        <w:spacing w:line="276" w:lineRule="auto"/>
        <w:ind w:left="992" w:hanging="283"/>
        <w:jc w:val="both"/>
        <w:rPr>
          <w:rFonts w:ascii="Museo Sans 100" w:hAnsi="Museo Sans 100"/>
        </w:rPr>
      </w:pPr>
      <w:r w:rsidRPr="005B3556">
        <w:rPr>
          <w:rFonts w:ascii="Museo Sans 100" w:hAnsi="Museo Sans 100"/>
        </w:rPr>
        <w:t>En el Comité de Gestión de la Calidad</w:t>
      </w:r>
      <w:r w:rsidR="00DD18C1" w:rsidRPr="005B3556">
        <w:rPr>
          <w:rFonts w:ascii="Museo Sans 100" w:hAnsi="Museo Sans 100"/>
        </w:rPr>
        <w:t xml:space="preserve"> y Anti</w:t>
      </w:r>
      <w:r w:rsidR="00FB4166" w:rsidRPr="005B3556">
        <w:rPr>
          <w:rFonts w:ascii="Museo Sans 100" w:hAnsi="Museo Sans 100"/>
        </w:rPr>
        <w:t>so</w:t>
      </w:r>
      <w:r w:rsidR="00DD18C1" w:rsidRPr="005B3556">
        <w:rPr>
          <w:rFonts w:ascii="Museo Sans 100" w:hAnsi="Museo Sans 100"/>
        </w:rPr>
        <w:t>borno</w:t>
      </w:r>
      <w:r w:rsidRPr="005B3556">
        <w:rPr>
          <w:rFonts w:ascii="Museo Sans 100" w:hAnsi="Museo Sans 100"/>
        </w:rPr>
        <w:t xml:space="preserve"> de cada Dependencia, se podr</w:t>
      </w:r>
      <w:r w:rsidR="00166E17" w:rsidRPr="005B3556">
        <w:rPr>
          <w:rFonts w:ascii="Museo Sans 100" w:hAnsi="Museo Sans 100"/>
        </w:rPr>
        <w:t>á</w:t>
      </w:r>
      <w:r w:rsidR="00BE6122" w:rsidRPr="005B3556">
        <w:rPr>
          <w:rFonts w:ascii="Museo Sans 100" w:hAnsi="Museo Sans 100"/>
        </w:rPr>
        <w:t>n</w:t>
      </w:r>
      <w:r w:rsidR="00166E17" w:rsidRPr="005B3556">
        <w:rPr>
          <w:rFonts w:ascii="Museo Sans 100" w:hAnsi="Museo Sans 100"/>
        </w:rPr>
        <w:t xml:space="preserve"> sustituir </w:t>
      </w:r>
      <w:r w:rsidR="00714CA3" w:rsidRPr="005B3556">
        <w:rPr>
          <w:rFonts w:ascii="Museo Sans 100" w:hAnsi="Museo Sans 100"/>
        </w:rPr>
        <w:t>o incorporar</w:t>
      </w:r>
      <w:r w:rsidRPr="005B3556">
        <w:rPr>
          <w:rFonts w:ascii="Museo Sans 100" w:hAnsi="Museo Sans 100"/>
        </w:rPr>
        <w:t xml:space="preserve"> otros temas de interés para </w:t>
      </w:r>
      <w:r w:rsidR="00714CA3" w:rsidRPr="005B3556">
        <w:rPr>
          <w:rFonts w:ascii="Museo Sans 100" w:hAnsi="Museo Sans 100"/>
        </w:rPr>
        <w:t>la ejecución</w:t>
      </w:r>
      <w:r w:rsidRPr="005B3556">
        <w:rPr>
          <w:rFonts w:ascii="Museo Sans 100" w:hAnsi="Museo Sans 100"/>
        </w:rPr>
        <w:t xml:space="preserve"> de los procesos.</w:t>
      </w:r>
      <w:r w:rsidR="00166E17" w:rsidRPr="005B3556">
        <w:rPr>
          <w:rFonts w:ascii="Museo Sans 100" w:hAnsi="Museo Sans 100"/>
        </w:rPr>
        <w:t xml:space="preserve">  </w:t>
      </w:r>
    </w:p>
    <w:p w14:paraId="7DF6F390" w14:textId="77777777" w:rsidR="00411EA3" w:rsidRPr="005B3556" w:rsidRDefault="00411EA3" w:rsidP="00166E17">
      <w:pPr>
        <w:ind w:left="992"/>
        <w:jc w:val="both"/>
        <w:rPr>
          <w:rFonts w:ascii="Museo Sans 100" w:hAnsi="Museo Sans 100"/>
        </w:rPr>
      </w:pPr>
    </w:p>
    <w:p w14:paraId="05EAC4E4" w14:textId="77777777" w:rsidR="00F4457E" w:rsidRPr="005B3556" w:rsidRDefault="00F4457E" w:rsidP="005D7684">
      <w:pPr>
        <w:ind w:left="709"/>
        <w:jc w:val="both"/>
        <w:rPr>
          <w:rFonts w:ascii="Museo Sans 100" w:hAnsi="Museo Sans 100"/>
        </w:rPr>
      </w:pPr>
    </w:p>
    <w:p w14:paraId="1A900FC2" w14:textId="51076DE7" w:rsidR="006938AE" w:rsidRPr="005B3556" w:rsidRDefault="008F1622" w:rsidP="001F450C">
      <w:pPr>
        <w:pStyle w:val="a"/>
        <w:numPr>
          <w:ilvl w:val="1"/>
          <w:numId w:val="17"/>
        </w:numPr>
        <w:tabs>
          <w:tab w:val="clear" w:pos="705"/>
          <w:tab w:val="clear" w:pos="2280"/>
          <w:tab w:val="clear" w:pos="7680"/>
        </w:tabs>
        <w:spacing w:line="240" w:lineRule="auto"/>
        <w:ind w:left="563" w:hanging="279"/>
        <w:rPr>
          <w:rFonts w:ascii="Museo Sans 100" w:hAnsi="Museo Sans 100"/>
          <w:b/>
        </w:rPr>
      </w:pPr>
      <w:r w:rsidRPr="005B3556">
        <w:rPr>
          <w:rFonts w:ascii="Museo Sans 100" w:hAnsi="Museo Sans 100"/>
          <w:b/>
        </w:rPr>
        <w:t xml:space="preserve"> </w:t>
      </w:r>
      <w:r w:rsidR="006938AE" w:rsidRPr="005B3556">
        <w:rPr>
          <w:rFonts w:ascii="Museo Sans 100" w:hAnsi="Museo Sans 100"/>
          <w:b/>
        </w:rPr>
        <w:t xml:space="preserve">De los Miembros de los Comités de </w:t>
      </w:r>
      <w:r w:rsidR="004506E3" w:rsidRPr="005B3556">
        <w:rPr>
          <w:rFonts w:ascii="Museo Sans 100" w:hAnsi="Museo Sans 100"/>
          <w:b/>
        </w:rPr>
        <w:t>Gestió</w:t>
      </w:r>
      <w:r w:rsidR="000D29A4" w:rsidRPr="005B3556">
        <w:rPr>
          <w:rFonts w:ascii="Museo Sans 100" w:hAnsi="Museo Sans 100"/>
          <w:b/>
        </w:rPr>
        <w:t xml:space="preserve">n de la </w:t>
      </w:r>
      <w:r w:rsidR="006938AE" w:rsidRPr="005B3556">
        <w:rPr>
          <w:rFonts w:ascii="Museo Sans 100" w:hAnsi="Museo Sans 100"/>
          <w:b/>
        </w:rPr>
        <w:t>Calidad</w:t>
      </w:r>
      <w:r w:rsidR="00CB6EAB" w:rsidRPr="005B3556">
        <w:rPr>
          <w:rFonts w:ascii="Museo Sans 100" w:hAnsi="Museo Sans 100"/>
          <w:b/>
        </w:rPr>
        <w:t xml:space="preserve"> y Antisoborno</w:t>
      </w:r>
      <w:r w:rsidR="00E53EC2" w:rsidRPr="005B3556">
        <w:rPr>
          <w:rFonts w:ascii="Museo Sans 100" w:hAnsi="Museo Sans 100"/>
          <w:b/>
        </w:rPr>
        <w:t>.</w:t>
      </w:r>
    </w:p>
    <w:p w14:paraId="23B95068" w14:textId="77777777" w:rsidR="006938AE" w:rsidRPr="005B3556" w:rsidRDefault="006938AE" w:rsidP="006938AE">
      <w:pPr>
        <w:ind w:left="851" w:hanging="425"/>
        <w:jc w:val="both"/>
        <w:rPr>
          <w:rFonts w:ascii="Museo Sans 100" w:hAnsi="Museo Sans 100"/>
          <w:b/>
          <w:szCs w:val="24"/>
        </w:rPr>
      </w:pPr>
    </w:p>
    <w:p w14:paraId="174E71D6" w14:textId="685A1D19" w:rsidR="006938AE" w:rsidRPr="005B3556" w:rsidRDefault="006938AE" w:rsidP="00F35364">
      <w:pPr>
        <w:tabs>
          <w:tab w:val="left" w:pos="1276"/>
          <w:tab w:val="left" w:pos="3330"/>
          <w:tab w:val="left" w:pos="3600"/>
        </w:tabs>
        <w:spacing w:line="276" w:lineRule="auto"/>
        <w:ind w:left="709"/>
        <w:jc w:val="both"/>
        <w:rPr>
          <w:rFonts w:ascii="Museo Sans 100" w:hAnsi="Museo Sans 100"/>
          <w:szCs w:val="24"/>
        </w:rPr>
      </w:pPr>
      <w:r w:rsidRPr="005B3556">
        <w:rPr>
          <w:rFonts w:ascii="Museo Sans 100" w:hAnsi="Museo Sans 100"/>
          <w:b/>
          <w:szCs w:val="24"/>
        </w:rPr>
        <w:t xml:space="preserve">Del Presidente del Comité de </w:t>
      </w:r>
      <w:r w:rsidR="000D29A4" w:rsidRPr="005B3556">
        <w:rPr>
          <w:rFonts w:ascii="Museo Sans 100" w:hAnsi="Museo Sans 100"/>
          <w:b/>
          <w:szCs w:val="24"/>
        </w:rPr>
        <w:t xml:space="preserve">Gestión de la </w:t>
      </w:r>
      <w:r w:rsidRPr="005B3556">
        <w:rPr>
          <w:rFonts w:ascii="Museo Sans 100" w:hAnsi="Museo Sans 100"/>
          <w:b/>
          <w:szCs w:val="24"/>
        </w:rPr>
        <w:t>Calidad</w:t>
      </w:r>
      <w:r w:rsidR="00E53EC2" w:rsidRPr="005B3556">
        <w:rPr>
          <w:rFonts w:ascii="Museo Sans 100" w:hAnsi="Museo Sans 100"/>
          <w:b/>
          <w:szCs w:val="24"/>
        </w:rPr>
        <w:t xml:space="preserve"> y Antisoborno</w:t>
      </w:r>
      <w:r w:rsidRPr="005B3556">
        <w:rPr>
          <w:rFonts w:ascii="Museo Sans 100" w:hAnsi="Museo Sans 100"/>
          <w:b/>
          <w:szCs w:val="24"/>
        </w:rPr>
        <w:t xml:space="preserve"> del Ministerio de Hacienda:</w:t>
      </w:r>
    </w:p>
    <w:p w14:paraId="3771E03B" w14:textId="5167ECC7" w:rsidR="006938AE" w:rsidRPr="005B3556" w:rsidRDefault="008021FB" w:rsidP="001F450C">
      <w:pPr>
        <w:numPr>
          <w:ilvl w:val="0"/>
          <w:numId w:val="18"/>
        </w:numPr>
        <w:tabs>
          <w:tab w:val="clear" w:pos="360"/>
        </w:tabs>
        <w:spacing w:line="276" w:lineRule="auto"/>
        <w:ind w:left="1134" w:hanging="425"/>
        <w:jc w:val="both"/>
        <w:rPr>
          <w:rFonts w:ascii="Museo Sans 100" w:hAnsi="Museo Sans 100"/>
          <w:szCs w:val="24"/>
        </w:rPr>
      </w:pPr>
      <w:r w:rsidRPr="005B3556">
        <w:rPr>
          <w:rFonts w:ascii="Museo Sans 100" w:hAnsi="Museo Sans 100"/>
          <w:szCs w:val="24"/>
        </w:rPr>
        <w:t>Remitir</w:t>
      </w:r>
      <w:r w:rsidR="006938AE" w:rsidRPr="005B3556">
        <w:rPr>
          <w:rFonts w:ascii="Museo Sans 100" w:hAnsi="Museo Sans 100"/>
          <w:szCs w:val="24"/>
        </w:rPr>
        <w:t xml:space="preserve"> </w:t>
      </w:r>
      <w:r w:rsidRPr="005B3556">
        <w:rPr>
          <w:rFonts w:ascii="Museo Sans 100" w:hAnsi="Museo Sans 100"/>
          <w:szCs w:val="24"/>
        </w:rPr>
        <w:t>a</w:t>
      </w:r>
      <w:r w:rsidR="00911F8D" w:rsidRPr="005B3556">
        <w:rPr>
          <w:rFonts w:ascii="Museo Sans 100" w:hAnsi="Museo Sans 100"/>
          <w:szCs w:val="24"/>
        </w:rPr>
        <w:t xml:space="preserve"> los Titulares del </w:t>
      </w:r>
      <w:r w:rsidR="00BC29B5" w:rsidRPr="005B3556">
        <w:rPr>
          <w:rFonts w:ascii="Museo Sans 100" w:hAnsi="Museo Sans 100"/>
          <w:szCs w:val="24"/>
        </w:rPr>
        <w:t>Ministerio de Hacienda</w:t>
      </w:r>
      <w:r w:rsidR="004506E3" w:rsidRPr="005B3556">
        <w:rPr>
          <w:rFonts w:ascii="Museo Sans 100" w:hAnsi="Museo Sans 100"/>
          <w:szCs w:val="24"/>
        </w:rPr>
        <w:t>,</w:t>
      </w:r>
      <w:r w:rsidR="00BC29B5" w:rsidRPr="005B3556">
        <w:rPr>
          <w:rFonts w:ascii="Museo Sans 100" w:hAnsi="Museo Sans 100"/>
          <w:szCs w:val="24"/>
        </w:rPr>
        <w:t xml:space="preserve"> </w:t>
      </w:r>
      <w:r w:rsidRPr="005B3556">
        <w:rPr>
          <w:rFonts w:ascii="Museo Sans 100" w:hAnsi="Museo Sans 100"/>
          <w:szCs w:val="24"/>
        </w:rPr>
        <w:t>resumen de</w:t>
      </w:r>
      <w:r w:rsidR="004506E3" w:rsidRPr="005B3556">
        <w:rPr>
          <w:rFonts w:ascii="Museo Sans 100" w:hAnsi="Museo Sans 100"/>
          <w:szCs w:val="24"/>
        </w:rPr>
        <w:t>l</w:t>
      </w:r>
      <w:r w:rsidRPr="005B3556">
        <w:rPr>
          <w:rFonts w:ascii="Museo Sans 100" w:hAnsi="Museo Sans 100"/>
          <w:szCs w:val="24"/>
        </w:rPr>
        <w:t xml:space="preserve"> </w:t>
      </w:r>
      <w:r w:rsidR="004506E3" w:rsidRPr="005B3556">
        <w:rPr>
          <w:rFonts w:ascii="Museo Sans 100" w:hAnsi="Museo Sans 100"/>
          <w:szCs w:val="24"/>
        </w:rPr>
        <w:t>Informe de R</w:t>
      </w:r>
      <w:r w:rsidR="006938AE" w:rsidRPr="005B3556">
        <w:rPr>
          <w:rFonts w:ascii="Museo Sans 100" w:hAnsi="Museo Sans 100"/>
          <w:szCs w:val="24"/>
        </w:rPr>
        <w:t>evisión del Sistema de Gestión de la Calidad</w:t>
      </w:r>
      <w:r w:rsidR="00E53EC2" w:rsidRPr="005B3556">
        <w:rPr>
          <w:rFonts w:ascii="Museo Sans 100" w:hAnsi="Museo Sans 100"/>
          <w:szCs w:val="24"/>
        </w:rPr>
        <w:t xml:space="preserve"> y Antisoborno</w:t>
      </w:r>
      <w:r w:rsidR="006938AE" w:rsidRPr="005B3556">
        <w:rPr>
          <w:rFonts w:ascii="Museo Sans 100" w:hAnsi="Museo Sans 100"/>
          <w:szCs w:val="24"/>
        </w:rPr>
        <w:t xml:space="preserve"> del Ministerio de Hacienda</w:t>
      </w:r>
      <w:r w:rsidR="0078447B" w:rsidRPr="005B3556">
        <w:rPr>
          <w:rFonts w:ascii="Museo Sans 100" w:hAnsi="Museo Sans 100"/>
          <w:szCs w:val="24"/>
        </w:rPr>
        <w:t>.</w:t>
      </w:r>
      <w:r w:rsidR="006938AE" w:rsidRPr="005B3556">
        <w:rPr>
          <w:rFonts w:ascii="Museo Sans 100" w:hAnsi="Museo Sans 100"/>
          <w:szCs w:val="24"/>
        </w:rPr>
        <w:t xml:space="preserve"> </w:t>
      </w:r>
    </w:p>
    <w:p w14:paraId="26B407D5" w14:textId="77777777" w:rsidR="006938AE" w:rsidRPr="005B3556" w:rsidRDefault="006938AE" w:rsidP="008F1622">
      <w:pPr>
        <w:ind w:left="709"/>
        <w:jc w:val="both"/>
        <w:rPr>
          <w:rFonts w:ascii="Museo Sans 100" w:hAnsi="Museo Sans 100"/>
          <w:b/>
        </w:rPr>
      </w:pPr>
    </w:p>
    <w:p w14:paraId="639D4C65" w14:textId="621B37EF" w:rsidR="006938AE" w:rsidRPr="005B3556" w:rsidRDefault="006938AE" w:rsidP="00F35364">
      <w:pPr>
        <w:spacing w:line="276" w:lineRule="auto"/>
        <w:ind w:left="709"/>
        <w:jc w:val="both"/>
        <w:rPr>
          <w:rFonts w:ascii="Museo Sans 100" w:hAnsi="Museo Sans 100"/>
          <w:b/>
        </w:rPr>
      </w:pPr>
      <w:r w:rsidRPr="005B3556">
        <w:rPr>
          <w:rFonts w:ascii="Museo Sans 100" w:hAnsi="Museo Sans 100"/>
          <w:b/>
        </w:rPr>
        <w:t xml:space="preserve">Del Secretario del Comité </w:t>
      </w:r>
      <w:r w:rsidR="00911F8D" w:rsidRPr="005B3556">
        <w:rPr>
          <w:rFonts w:ascii="Museo Sans 100" w:hAnsi="Museo Sans 100"/>
          <w:b/>
          <w:szCs w:val="24"/>
        </w:rPr>
        <w:t>de Gestión de la</w:t>
      </w:r>
      <w:r w:rsidRPr="005B3556">
        <w:rPr>
          <w:rFonts w:ascii="Museo Sans 100" w:hAnsi="Museo Sans 100"/>
          <w:b/>
        </w:rPr>
        <w:t xml:space="preserve"> Calidad </w:t>
      </w:r>
      <w:r w:rsidR="00E53EC2" w:rsidRPr="005B3556">
        <w:rPr>
          <w:rFonts w:ascii="Museo Sans 100" w:hAnsi="Museo Sans 100"/>
          <w:b/>
        </w:rPr>
        <w:t xml:space="preserve">y Antisoborno </w:t>
      </w:r>
      <w:r w:rsidRPr="005B3556">
        <w:rPr>
          <w:rFonts w:ascii="Museo Sans 100" w:hAnsi="Museo Sans 100"/>
          <w:b/>
        </w:rPr>
        <w:t xml:space="preserve">del Ministerio de Hacienda. </w:t>
      </w:r>
    </w:p>
    <w:p w14:paraId="2488AC9D" w14:textId="48825F06" w:rsidR="006938A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lastRenderedPageBreak/>
        <w:t xml:space="preserve">Preparar los documentos relativos a la información que debe ser sometida a consideración </w:t>
      </w:r>
      <w:r w:rsidR="00714CA3" w:rsidRPr="005B3556">
        <w:rPr>
          <w:rFonts w:ascii="Museo Sans 100" w:hAnsi="Museo Sans 100"/>
        </w:rPr>
        <w:t>del Comité</w:t>
      </w:r>
      <w:r w:rsidRPr="005B3556">
        <w:rPr>
          <w:rFonts w:ascii="Museo Sans 100" w:hAnsi="Museo Sans 100"/>
        </w:rPr>
        <w:t xml:space="preserve"> de </w:t>
      </w:r>
      <w:r w:rsidR="001D0E95" w:rsidRPr="005B3556">
        <w:rPr>
          <w:rFonts w:ascii="Museo Sans 100" w:hAnsi="Museo Sans 100"/>
        </w:rPr>
        <w:t xml:space="preserve">Gestión de la </w:t>
      </w:r>
      <w:r w:rsidRPr="005B3556">
        <w:rPr>
          <w:rFonts w:ascii="Museo Sans 100" w:hAnsi="Museo Sans 100"/>
        </w:rPr>
        <w:t>Calidad</w:t>
      </w:r>
      <w:r w:rsidR="00E53EC2" w:rsidRPr="005B3556">
        <w:rPr>
          <w:rFonts w:ascii="Museo Sans 100" w:hAnsi="Museo Sans 100"/>
        </w:rPr>
        <w:t xml:space="preserve"> y Antisoborno</w:t>
      </w:r>
      <w:r w:rsidR="001D0E95" w:rsidRPr="005B3556">
        <w:rPr>
          <w:rFonts w:ascii="Museo Sans 100" w:hAnsi="Museo Sans 100"/>
        </w:rPr>
        <w:t xml:space="preserve"> del Ministerio de Hacienda</w:t>
      </w:r>
      <w:r w:rsidRPr="005B3556">
        <w:rPr>
          <w:rFonts w:ascii="Museo Sans 100" w:hAnsi="Museo Sans 100"/>
        </w:rPr>
        <w:t xml:space="preserve">.  </w:t>
      </w:r>
    </w:p>
    <w:p w14:paraId="2A52C86C" w14:textId="77777777" w:rsidR="006A7BB8"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Preparar agenda</w:t>
      </w:r>
      <w:r w:rsidR="006A7BB8" w:rsidRPr="005B3556">
        <w:rPr>
          <w:rFonts w:ascii="Museo Sans 100" w:hAnsi="Museo Sans 100"/>
        </w:rPr>
        <w:t xml:space="preserve"> y convocar para cada reunión</w:t>
      </w:r>
      <w:r w:rsidR="00691CD8" w:rsidRPr="005B3556">
        <w:rPr>
          <w:rFonts w:ascii="Museo Sans 100" w:hAnsi="Museo Sans 100"/>
        </w:rPr>
        <w:t>.</w:t>
      </w:r>
    </w:p>
    <w:p w14:paraId="44DF925A" w14:textId="77777777" w:rsidR="006938AE" w:rsidRPr="005B3556" w:rsidRDefault="006A7BB8"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L</w:t>
      </w:r>
      <w:r w:rsidR="001D0E95" w:rsidRPr="005B3556">
        <w:rPr>
          <w:rFonts w:ascii="Museo Sans 100" w:hAnsi="Museo Sans 100"/>
        </w:rPr>
        <w:t>evanta</w:t>
      </w:r>
      <w:r w:rsidRPr="005B3556">
        <w:rPr>
          <w:rFonts w:ascii="Museo Sans 100" w:hAnsi="Museo Sans 100"/>
        </w:rPr>
        <w:t>r</w:t>
      </w:r>
      <w:r w:rsidR="001D0E95" w:rsidRPr="005B3556">
        <w:rPr>
          <w:rFonts w:ascii="Museo Sans 100" w:hAnsi="Museo Sans 100"/>
        </w:rPr>
        <w:t xml:space="preserve"> actas de reuniones efectuadas</w:t>
      </w:r>
      <w:r w:rsidRPr="005B3556">
        <w:rPr>
          <w:rFonts w:ascii="Museo Sans 100" w:hAnsi="Museo Sans 100"/>
        </w:rPr>
        <w:t>,</w:t>
      </w:r>
      <w:r w:rsidR="001D0E95" w:rsidRPr="005B3556">
        <w:rPr>
          <w:rFonts w:ascii="Museo Sans 100" w:hAnsi="Museo Sans 100"/>
        </w:rPr>
        <w:t xml:space="preserve"> </w:t>
      </w:r>
      <w:r w:rsidR="000B74F0" w:rsidRPr="005B3556">
        <w:rPr>
          <w:rFonts w:ascii="Museo Sans 100" w:hAnsi="Museo Sans 100"/>
        </w:rPr>
        <w:t>para lo cual puede considerar el formato del Anexo 1 Acta de Reunión, obtiene firmas y distribuye</w:t>
      </w:r>
      <w:r w:rsidR="00F15C2D" w:rsidRPr="005B3556">
        <w:rPr>
          <w:rFonts w:ascii="Museo Sans 100" w:hAnsi="Museo Sans 100"/>
        </w:rPr>
        <w:t>.</w:t>
      </w:r>
    </w:p>
    <w:p w14:paraId="4FFE6C99" w14:textId="77777777" w:rsidR="006938AE" w:rsidRPr="005B3556" w:rsidRDefault="006938AE" w:rsidP="001F450C">
      <w:pPr>
        <w:numPr>
          <w:ilvl w:val="0"/>
          <w:numId w:val="19"/>
        </w:numPr>
        <w:tabs>
          <w:tab w:val="clear" w:pos="360"/>
        </w:tabs>
        <w:spacing w:line="276" w:lineRule="auto"/>
        <w:ind w:left="992" w:hanging="283"/>
        <w:jc w:val="both"/>
        <w:rPr>
          <w:rFonts w:ascii="Museo Sans 100" w:hAnsi="Museo Sans 100"/>
          <w:u w:val="single"/>
        </w:rPr>
      </w:pPr>
      <w:r w:rsidRPr="005B3556">
        <w:rPr>
          <w:rFonts w:ascii="Museo Sans 100" w:hAnsi="Museo Sans 100"/>
        </w:rPr>
        <w:t>Realizar seguimiento a los acuerdos tomados en reuniones anteriores</w:t>
      </w:r>
      <w:r w:rsidR="00B76332" w:rsidRPr="005B3556">
        <w:rPr>
          <w:rFonts w:ascii="Museo Sans 100" w:hAnsi="Museo Sans 100"/>
        </w:rPr>
        <w:t>.</w:t>
      </w:r>
      <w:r w:rsidRPr="005B3556">
        <w:rPr>
          <w:rFonts w:ascii="Museo Sans 100" w:hAnsi="Museo Sans 100"/>
        </w:rPr>
        <w:t xml:space="preserve"> </w:t>
      </w:r>
    </w:p>
    <w:p w14:paraId="6E99049E" w14:textId="400CD480" w:rsidR="006938AE" w:rsidRPr="005B3556" w:rsidRDefault="006938AE" w:rsidP="001F450C">
      <w:pPr>
        <w:numPr>
          <w:ilvl w:val="0"/>
          <w:numId w:val="19"/>
        </w:numPr>
        <w:tabs>
          <w:tab w:val="clear" w:pos="360"/>
        </w:tabs>
        <w:spacing w:line="276" w:lineRule="auto"/>
        <w:ind w:left="992" w:hanging="283"/>
        <w:jc w:val="both"/>
        <w:rPr>
          <w:rFonts w:ascii="Museo Sans 100" w:hAnsi="Museo Sans 100"/>
          <w:szCs w:val="24"/>
        </w:rPr>
      </w:pPr>
      <w:r w:rsidRPr="005B3556">
        <w:rPr>
          <w:rFonts w:ascii="Museo Sans 100" w:hAnsi="Museo Sans 100"/>
          <w:lang w:val="es-CR"/>
        </w:rPr>
        <w:t>Consolidar el informe de revisión de</w:t>
      </w:r>
      <w:r w:rsidR="009360D0" w:rsidRPr="005B3556">
        <w:rPr>
          <w:rFonts w:ascii="Museo Sans 100" w:hAnsi="Museo Sans 100"/>
          <w:lang w:val="es-CR"/>
        </w:rPr>
        <w:t xml:space="preserve"> los</w:t>
      </w:r>
      <w:r w:rsidRPr="005B3556">
        <w:rPr>
          <w:rFonts w:ascii="Museo Sans 100" w:hAnsi="Museo Sans 100"/>
          <w:lang w:val="es-CR"/>
        </w:rPr>
        <w:t xml:space="preserve"> Sistema de Gestión de la Calidad</w:t>
      </w:r>
      <w:r w:rsidR="00E53EC2" w:rsidRPr="005B3556">
        <w:rPr>
          <w:rFonts w:ascii="Museo Sans 100" w:hAnsi="Museo Sans 100"/>
          <w:lang w:val="es-CR"/>
        </w:rPr>
        <w:t xml:space="preserve"> y </w:t>
      </w:r>
      <w:r w:rsidR="009360D0" w:rsidRPr="005B3556">
        <w:rPr>
          <w:rFonts w:ascii="Museo Sans 100" w:hAnsi="Museo Sans 100"/>
          <w:lang w:val="es-CR"/>
        </w:rPr>
        <w:t xml:space="preserve"> Gestión </w:t>
      </w:r>
      <w:r w:rsidR="00E53EC2" w:rsidRPr="005B3556">
        <w:rPr>
          <w:rFonts w:ascii="Museo Sans 100" w:hAnsi="Museo Sans 100"/>
          <w:lang w:val="es-CR"/>
        </w:rPr>
        <w:t>Antisoborno</w:t>
      </w:r>
      <w:r w:rsidRPr="005B3556">
        <w:rPr>
          <w:rFonts w:ascii="Museo Sans 100" w:hAnsi="Museo Sans 100"/>
          <w:lang w:val="es-CR"/>
        </w:rPr>
        <w:t xml:space="preserve">, considerando para ello </w:t>
      </w:r>
      <w:r w:rsidR="007C62CF" w:rsidRPr="005B3556">
        <w:rPr>
          <w:rFonts w:ascii="Museo Sans 100" w:hAnsi="Museo Sans 100"/>
          <w:lang w:val="es-CR"/>
        </w:rPr>
        <w:t>los informes de las Dependencias que conforman el Ministerio de Hacienda.</w:t>
      </w:r>
    </w:p>
    <w:p w14:paraId="7F5315D5" w14:textId="77777777" w:rsidR="006938AE" w:rsidRPr="005B3556" w:rsidRDefault="006938AE" w:rsidP="006938AE">
      <w:pPr>
        <w:ind w:left="851"/>
        <w:jc w:val="both"/>
        <w:rPr>
          <w:rFonts w:ascii="Museo Sans 100" w:hAnsi="Museo Sans 100"/>
          <w:b/>
        </w:rPr>
      </w:pPr>
    </w:p>
    <w:p w14:paraId="31799713" w14:textId="77777777" w:rsidR="006938AE" w:rsidRPr="005B3556" w:rsidRDefault="006938AE" w:rsidP="00F35364">
      <w:pPr>
        <w:spacing w:line="276" w:lineRule="auto"/>
        <w:ind w:left="709"/>
        <w:jc w:val="both"/>
        <w:rPr>
          <w:rFonts w:ascii="Museo Sans 100" w:hAnsi="Museo Sans 100"/>
          <w:b/>
        </w:rPr>
      </w:pPr>
      <w:r w:rsidRPr="005B3556">
        <w:rPr>
          <w:rFonts w:ascii="Museo Sans 100" w:hAnsi="Museo Sans 100"/>
          <w:b/>
        </w:rPr>
        <w:t xml:space="preserve">Del Titular de </w:t>
      </w:r>
      <w:smartTag w:uri="urn:schemas-microsoft-com:office:smarttags" w:element="PersonName">
        <w:smartTagPr>
          <w:attr w:name="ProductID" w:val="la Dependencia."/>
        </w:smartTagPr>
        <w:r w:rsidRPr="005B3556">
          <w:rPr>
            <w:rFonts w:ascii="Museo Sans 100" w:hAnsi="Museo Sans 100"/>
            <w:b/>
          </w:rPr>
          <w:t>la Dependencia</w:t>
        </w:r>
        <w:r w:rsidRPr="005B3556">
          <w:rPr>
            <w:rFonts w:ascii="Museo Sans 100" w:hAnsi="Museo Sans 100"/>
          </w:rPr>
          <w:t>.</w:t>
        </w:r>
      </w:smartTag>
      <w:r w:rsidRPr="005B3556">
        <w:rPr>
          <w:rFonts w:ascii="Museo Sans 100" w:hAnsi="Museo Sans 100"/>
          <w:b/>
        </w:rPr>
        <w:t xml:space="preserve">  </w:t>
      </w:r>
    </w:p>
    <w:p w14:paraId="20A56FC6" w14:textId="6DB06095" w:rsidR="00F4457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Designar al Coordinador del Comité de Calidad</w:t>
      </w:r>
      <w:r w:rsidR="00E53EC2" w:rsidRPr="005B3556">
        <w:rPr>
          <w:rFonts w:ascii="Museo Sans 100" w:hAnsi="Museo Sans 100"/>
        </w:rPr>
        <w:t xml:space="preserve"> y Antisoborno</w:t>
      </w:r>
      <w:r w:rsidR="00F4457E" w:rsidRPr="005B3556">
        <w:rPr>
          <w:rFonts w:ascii="Museo Sans 100" w:hAnsi="Museo Sans 100"/>
        </w:rPr>
        <w:t>.</w:t>
      </w:r>
    </w:p>
    <w:p w14:paraId="05BDB76E" w14:textId="1509155C" w:rsidR="00F4457E" w:rsidRPr="005B3556" w:rsidRDefault="004506E3"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Aprobar el Informe de R</w:t>
      </w:r>
      <w:r w:rsidR="00F4457E" w:rsidRPr="005B3556">
        <w:rPr>
          <w:rFonts w:ascii="Museo Sans 100" w:hAnsi="Museo Sans 100"/>
        </w:rPr>
        <w:t>evisión del Sistema de Gestión de la Calidad</w:t>
      </w:r>
      <w:r w:rsidR="00E53EC2" w:rsidRPr="005B3556">
        <w:rPr>
          <w:rFonts w:ascii="Museo Sans 100" w:hAnsi="Museo Sans 100"/>
        </w:rPr>
        <w:t xml:space="preserve"> y Antisoborno</w:t>
      </w:r>
      <w:r w:rsidR="00F4457E" w:rsidRPr="005B3556">
        <w:rPr>
          <w:rFonts w:ascii="Museo Sans 100" w:hAnsi="Museo Sans 100"/>
        </w:rPr>
        <w:t>.</w:t>
      </w:r>
    </w:p>
    <w:p w14:paraId="5A32A8C9" w14:textId="77777777" w:rsidR="006938AE" w:rsidRPr="005B3556" w:rsidRDefault="006938AE" w:rsidP="008F1622">
      <w:pPr>
        <w:jc w:val="both"/>
        <w:rPr>
          <w:rFonts w:ascii="Museo Sans 100" w:hAnsi="Museo Sans 100"/>
          <w:b/>
          <w:szCs w:val="24"/>
        </w:rPr>
      </w:pPr>
    </w:p>
    <w:p w14:paraId="64821F34" w14:textId="191EB07B" w:rsidR="006938AE" w:rsidRPr="005B3556" w:rsidRDefault="006938AE" w:rsidP="00F35364">
      <w:pPr>
        <w:spacing w:line="276" w:lineRule="auto"/>
        <w:ind w:left="709"/>
        <w:jc w:val="both"/>
        <w:rPr>
          <w:rFonts w:ascii="Museo Sans 100" w:hAnsi="Museo Sans 100"/>
        </w:rPr>
      </w:pPr>
      <w:r w:rsidRPr="005B3556">
        <w:rPr>
          <w:rFonts w:ascii="Museo Sans 100" w:hAnsi="Museo Sans 100"/>
          <w:b/>
        </w:rPr>
        <w:t>Del Presidente</w:t>
      </w:r>
      <w:r w:rsidR="00166E17" w:rsidRPr="005B3556">
        <w:rPr>
          <w:rFonts w:ascii="Museo Sans 100" w:hAnsi="Museo Sans 100"/>
          <w:b/>
        </w:rPr>
        <w:t xml:space="preserve"> </w:t>
      </w:r>
      <w:r w:rsidRPr="005B3556">
        <w:rPr>
          <w:rFonts w:ascii="Museo Sans 100" w:hAnsi="Museo Sans 100"/>
          <w:b/>
        </w:rPr>
        <w:t xml:space="preserve">del Comité de </w:t>
      </w:r>
      <w:r w:rsidR="00474852" w:rsidRPr="005B3556">
        <w:rPr>
          <w:rFonts w:ascii="Museo Sans 100" w:hAnsi="Museo Sans 100"/>
          <w:b/>
        </w:rPr>
        <w:t xml:space="preserve">Gestión de la </w:t>
      </w:r>
      <w:r w:rsidRPr="005B3556">
        <w:rPr>
          <w:rFonts w:ascii="Museo Sans 100" w:hAnsi="Museo Sans 100"/>
          <w:b/>
        </w:rPr>
        <w:t>Calidad</w:t>
      </w:r>
      <w:r w:rsidR="000F2EA2" w:rsidRPr="005B3556">
        <w:rPr>
          <w:rFonts w:ascii="Museo Sans 100" w:hAnsi="Museo Sans 100"/>
          <w:b/>
        </w:rPr>
        <w:t xml:space="preserve"> y Antisoborno</w:t>
      </w:r>
      <w:r w:rsidRPr="005B3556">
        <w:rPr>
          <w:rFonts w:ascii="Museo Sans 100" w:hAnsi="Museo Sans 100"/>
          <w:b/>
        </w:rPr>
        <w:t xml:space="preserve"> de la Dependencia</w:t>
      </w:r>
      <w:r w:rsidR="003F2634" w:rsidRPr="005B3556">
        <w:rPr>
          <w:rFonts w:ascii="Museo Sans 100" w:hAnsi="Museo Sans 100"/>
          <w:b/>
        </w:rPr>
        <w:t xml:space="preserve"> </w:t>
      </w:r>
      <w:r w:rsidR="00166E17" w:rsidRPr="005B3556">
        <w:rPr>
          <w:rFonts w:ascii="Museo Sans 100" w:hAnsi="Museo Sans 100"/>
          <w:b/>
        </w:rPr>
        <w:t>(Titular de la Dependencia)</w:t>
      </w:r>
    </w:p>
    <w:p w14:paraId="6EF3F537" w14:textId="77777777" w:rsidR="006938A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Presidir las reuniones</w:t>
      </w:r>
      <w:r w:rsidR="00691CD8" w:rsidRPr="005B3556">
        <w:rPr>
          <w:rFonts w:ascii="Museo Sans 100" w:hAnsi="Museo Sans 100"/>
        </w:rPr>
        <w:t>.</w:t>
      </w:r>
      <w:r w:rsidRPr="005B3556">
        <w:rPr>
          <w:rFonts w:ascii="Museo Sans 100" w:hAnsi="Museo Sans 100"/>
        </w:rPr>
        <w:t xml:space="preserve"> </w:t>
      </w:r>
    </w:p>
    <w:p w14:paraId="20132B54" w14:textId="77777777" w:rsidR="006938A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Moderar y mantener las discusiones dentro del tema y nivel técnico.</w:t>
      </w:r>
    </w:p>
    <w:p w14:paraId="1A72022B" w14:textId="77777777" w:rsidR="009F633C" w:rsidRPr="005B3556" w:rsidRDefault="009F633C" w:rsidP="009F633C">
      <w:pPr>
        <w:ind w:left="992"/>
        <w:jc w:val="both"/>
        <w:rPr>
          <w:rFonts w:ascii="Museo Sans 100" w:hAnsi="Museo Sans 100"/>
        </w:rPr>
      </w:pPr>
    </w:p>
    <w:p w14:paraId="22C9FE7E" w14:textId="2A984814" w:rsidR="006938AE" w:rsidRPr="005B3556" w:rsidRDefault="006938AE" w:rsidP="00F35364">
      <w:pPr>
        <w:tabs>
          <w:tab w:val="left" w:pos="3600"/>
          <w:tab w:val="left" w:pos="4230"/>
        </w:tabs>
        <w:spacing w:line="276" w:lineRule="auto"/>
        <w:ind w:left="709"/>
        <w:jc w:val="both"/>
        <w:rPr>
          <w:rFonts w:ascii="Museo Sans 100" w:hAnsi="Museo Sans 100"/>
          <w:b/>
        </w:rPr>
      </w:pPr>
      <w:r w:rsidRPr="005B3556">
        <w:rPr>
          <w:rFonts w:ascii="Museo Sans 100" w:hAnsi="Museo Sans 100"/>
          <w:b/>
        </w:rPr>
        <w:t xml:space="preserve">Del Coordinador del Comité de </w:t>
      </w:r>
      <w:r w:rsidR="00474852" w:rsidRPr="005B3556">
        <w:rPr>
          <w:rFonts w:ascii="Museo Sans 100" w:hAnsi="Museo Sans 100"/>
          <w:b/>
        </w:rPr>
        <w:t xml:space="preserve">Gestión de la </w:t>
      </w:r>
      <w:r w:rsidR="000F2EA2" w:rsidRPr="005B3556">
        <w:rPr>
          <w:rFonts w:ascii="Museo Sans 100" w:hAnsi="Museo Sans 100"/>
          <w:b/>
        </w:rPr>
        <w:t xml:space="preserve">Calidad y Antisoborno </w:t>
      </w:r>
      <w:r w:rsidRPr="005B3556">
        <w:rPr>
          <w:rFonts w:ascii="Museo Sans 100" w:hAnsi="Museo Sans 100"/>
          <w:b/>
        </w:rPr>
        <w:t xml:space="preserve">de cada Dependencia: </w:t>
      </w:r>
    </w:p>
    <w:p w14:paraId="3A34FD91" w14:textId="3FB055BC" w:rsidR="006938A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 xml:space="preserve">Preparar agenda </w:t>
      </w:r>
      <w:r w:rsidR="003F2634" w:rsidRPr="005B3556">
        <w:rPr>
          <w:rFonts w:ascii="Museo Sans 100" w:hAnsi="Museo Sans 100"/>
        </w:rPr>
        <w:t xml:space="preserve">y </w:t>
      </w:r>
      <w:r w:rsidR="00166E17" w:rsidRPr="005B3556">
        <w:rPr>
          <w:rFonts w:ascii="Museo Sans 100" w:hAnsi="Museo Sans 100"/>
        </w:rPr>
        <w:t>solicitar al Titular de la Dependencia fecha para realizar Comité de Calidad</w:t>
      </w:r>
      <w:r w:rsidR="000F2EA2" w:rsidRPr="005B3556">
        <w:rPr>
          <w:rFonts w:ascii="Museo Sans 100" w:hAnsi="Museo Sans 100"/>
        </w:rPr>
        <w:t xml:space="preserve"> y Antisoborno;</w:t>
      </w:r>
      <w:r w:rsidR="00166E17" w:rsidRPr="005B3556">
        <w:rPr>
          <w:rFonts w:ascii="Museo Sans 100" w:hAnsi="Museo Sans 100"/>
        </w:rPr>
        <w:t xml:space="preserve"> y </w:t>
      </w:r>
      <w:r w:rsidR="003F2634" w:rsidRPr="005B3556">
        <w:rPr>
          <w:rFonts w:ascii="Museo Sans 100" w:hAnsi="Museo Sans 100"/>
        </w:rPr>
        <w:t xml:space="preserve">convocar </w:t>
      </w:r>
      <w:r w:rsidRPr="005B3556">
        <w:rPr>
          <w:rFonts w:ascii="Museo Sans 100" w:hAnsi="Museo Sans 100"/>
        </w:rPr>
        <w:t>para cada reunión</w:t>
      </w:r>
      <w:r w:rsidR="00F15C2D" w:rsidRPr="005B3556">
        <w:rPr>
          <w:rFonts w:ascii="Museo Sans 100" w:hAnsi="Museo Sans 100"/>
        </w:rPr>
        <w:t>.</w:t>
      </w:r>
    </w:p>
    <w:p w14:paraId="1DF07CB1" w14:textId="77777777" w:rsidR="006938AE" w:rsidRPr="005B3556" w:rsidRDefault="006938AE" w:rsidP="001F450C">
      <w:pPr>
        <w:numPr>
          <w:ilvl w:val="0"/>
          <w:numId w:val="19"/>
        </w:numPr>
        <w:tabs>
          <w:tab w:val="clear" w:pos="360"/>
        </w:tabs>
        <w:spacing w:line="276" w:lineRule="auto"/>
        <w:ind w:left="992" w:hanging="283"/>
        <w:jc w:val="both"/>
        <w:rPr>
          <w:rFonts w:ascii="Museo Sans 100" w:hAnsi="Museo Sans 100"/>
          <w:strike/>
        </w:rPr>
      </w:pPr>
      <w:r w:rsidRPr="005B3556">
        <w:rPr>
          <w:rFonts w:ascii="Museo Sans 100" w:hAnsi="Museo Sans 100"/>
        </w:rPr>
        <w:t xml:space="preserve">Levantar actas de reuniones efectuadas, </w:t>
      </w:r>
      <w:r w:rsidR="00AE7564" w:rsidRPr="005B3556">
        <w:rPr>
          <w:rFonts w:ascii="Museo Sans 100" w:hAnsi="Museo Sans 100"/>
        </w:rPr>
        <w:t>para lo cual puede considerar el formato del Anexo 1 Acta de Reunión</w:t>
      </w:r>
      <w:r w:rsidR="009C0C11" w:rsidRPr="005B3556">
        <w:rPr>
          <w:rFonts w:ascii="Museo Sans 100" w:hAnsi="Museo Sans 100"/>
        </w:rPr>
        <w:t>.</w:t>
      </w:r>
      <w:r w:rsidR="00AE7564" w:rsidRPr="005B3556">
        <w:rPr>
          <w:rFonts w:ascii="Museo Sans 100" w:hAnsi="Museo Sans 100"/>
        </w:rPr>
        <w:t xml:space="preserve"> </w:t>
      </w:r>
    </w:p>
    <w:p w14:paraId="2DEC640D" w14:textId="78E9EAEC" w:rsidR="006938A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 xml:space="preserve">Coordinar la recopilación de información que debe ser sometida a consideración del Comité de </w:t>
      </w:r>
      <w:r w:rsidR="007424D7" w:rsidRPr="005B3556">
        <w:rPr>
          <w:rFonts w:ascii="Museo Sans 100" w:hAnsi="Museo Sans 100"/>
        </w:rPr>
        <w:t xml:space="preserve">Gestión de la </w:t>
      </w:r>
      <w:r w:rsidRPr="005B3556">
        <w:rPr>
          <w:rFonts w:ascii="Museo Sans 100" w:hAnsi="Museo Sans 100"/>
        </w:rPr>
        <w:t>Calidad</w:t>
      </w:r>
      <w:r w:rsidR="000F2EA2" w:rsidRPr="005B3556">
        <w:rPr>
          <w:rFonts w:ascii="Museo Sans 100" w:hAnsi="Museo Sans 100"/>
        </w:rPr>
        <w:t xml:space="preserve"> y Antisoborno</w:t>
      </w:r>
      <w:r w:rsidRPr="005B3556">
        <w:rPr>
          <w:rFonts w:ascii="Museo Sans 100" w:hAnsi="Museo Sans 100"/>
        </w:rPr>
        <w:t xml:space="preserve"> de la Dependencia.</w:t>
      </w:r>
    </w:p>
    <w:p w14:paraId="60C700B7" w14:textId="6CD9DB99" w:rsidR="006938AE" w:rsidRPr="005B3556" w:rsidRDefault="00166E17"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 xml:space="preserve">Recopilar información y </w:t>
      </w:r>
      <w:r w:rsidR="006938AE" w:rsidRPr="005B3556">
        <w:rPr>
          <w:rFonts w:ascii="Museo Sans 100" w:hAnsi="Museo Sans 100"/>
        </w:rPr>
        <w:t>Elaborar el informe de Revisión del Sistema de Gestión de la Calidad</w:t>
      </w:r>
      <w:r w:rsidR="000F2EA2" w:rsidRPr="005B3556">
        <w:rPr>
          <w:rFonts w:ascii="Museo Sans 100" w:hAnsi="Museo Sans 100"/>
        </w:rPr>
        <w:t xml:space="preserve"> y Antisoborno</w:t>
      </w:r>
      <w:r w:rsidR="007424D7" w:rsidRPr="005B3556">
        <w:rPr>
          <w:rFonts w:ascii="Museo Sans 100" w:hAnsi="Museo Sans 100"/>
        </w:rPr>
        <w:t>, considerando los apartados de las Normas ISO 9001</w:t>
      </w:r>
      <w:r w:rsidR="000F2EA2" w:rsidRPr="005B3556">
        <w:rPr>
          <w:rFonts w:ascii="Museo Sans 100" w:hAnsi="Museo Sans 100"/>
        </w:rPr>
        <w:t xml:space="preserve"> y 37001</w:t>
      </w:r>
      <w:r w:rsidRPr="005B3556">
        <w:rPr>
          <w:rFonts w:ascii="Museo Sans 100" w:hAnsi="Museo Sans 100"/>
        </w:rPr>
        <w:t>, y remitir al Comité de Calidad</w:t>
      </w:r>
      <w:r w:rsidR="000F2EA2" w:rsidRPr="005B3556">
        <w:rPr>
          <w:rFonts w:ascii="Museo Sans 100" w:hAnsi="Museo Sans 100"/>
        </w:rPr>
        <w:t xml:space="preserve"> y Antisoborno</w:t>
      </w:r>
      <w:r w:rsidRPr="005B3556">
        <w:rPr>
          <w:rFonts w:ascii="Museo Sans 100" w:hAnsi="Museo Sans 100"/>
        </w:rPr>
        <w:t xml:space="preserve"> para su revisión</w:t>
      </w:r>
      <w:r w:rsidR="00573905" w:rsidRPr="005B3556">
        <w:rPr>
          <w:rFonts w:ascii="Museo Sans 100" w:hAnsi="Museo Sans 100"/>
        </w:rPr>
        <w:t>.</w:t>
      </w:r>
    </w:p>
    <w:p w14:paraId="4D735CF3" w14:textId="2E93667B" w:rsidR="00166E17" w:rsidRPr="005B3556" w:rsidRDefault="00166E17"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Gestionar con el Titular de la Dependencia la aprobación del Informe de Revisión del SGC</w:t>
      </w:r>
      <w:r w:rsidR="000F2EA2" w:rsidRPr="005B3556">
        <w:rPr>
          <w:rFonts w:ascii="Museo Sans 100" w:hAnsi="Museo Sans 100"/>
        </w:rPr>
        <w:t xml:space="preserve"> y </w:t>
      </w:r>
      <w:r w:rsidR="0072394E" w:rsidRPr="005B3556">
        <w:rPr>
          <w:rFonts w:ascii="Museo Sans 100" w:hAnsi="Museo Sans 100"/>
        </w:rPr>
        <w:t>SGAS</w:t>
      </w:r>
      <w:r w:rsidRPr="005B3556">
        <w:rPr>
          <w:rFonts w:ascii="Museo Sans 100" w:hAnsi="Museo Sans 100"/>
        </w:rPr>
        <w:t xml:space="preserve">.  </w:t>
      </w:r>
    </w:p>
    <w:p w14:paraId="5DC1A267" w14:textId="76264F21" w:rsidR="006938A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 xml:space="preserve">Remitir al </w:t>
      </w:r>
      <w:r w:rsidR="00496F41" w:rsidRPr="005B3556">
        <w:rPr>
          <w:rFonts w:ascii="Museo Sans 100" w:hAnsi="Museo Sans 100"/>
        </w:rPr>
        <w:t>Departamento</w:t>
      </w:r>
      <w:r w:rsidRPr="005B3556">
        <w:rPr>
          <w:rFonts w:ascii="Museo Sans 100" w:hAnsi="Museo Sans 100"/>
        </w:rPr>
        <w:t xml:space="preserve"> de Gestión de la Calidad</w:t>
      </w:r>
      <w:r w:rsidR="00816579" w:rsidRPr="005B3556">
        <w:rPr>
          <w:rFonts w:ascii="Museo Sans 100" w:hAnsi="Museo Sans 100"/>
        </w:rPr>
        <w:t xml:space="preserve"> de</w:t>
      </w:r>
      <w:r w:rsidR="00573905" w:rsidRPr="005B3556">
        <w:rPr>
          <w:rFonts w:ascii="Museo Sans 100" w:hAnsi="Museo Sans 100"/>
        </w:rPr>
        <w:t xml:space="preserve"> DGEA, el respectivo I</w:t>
      </w:r>
      <w:r w:rsidRPr="005B3556">
        <w:rPr>
          <w:rFonts w:ascii="Museo Sans 100" w:hAnsi="Museo Sans 100"/>
        </w:rPr>
        <w:t xml:space="preserve">nforme </w:t>
      </w:r>
      <w:r w:rsidR="00CF3683" w:rsidRPr="005B3556">
        <w:rPr>
          <w:rFonts w:ascii="Museo Sans 100" w:hAnsi="Museo Sans 100"/>
        </w:rPr>
        <w:t xml:space="preserve">de Revisión del Sistema de Gestión de la Calidad </w:t>
      </w:r>
      <w:r w:rsidR="000F2EA2" w:rsidRPr="005B3556">
        <w:rPr>
          <w:rFonts w:ascii="Museo Sans 100" w:hAnsi="Museo Sans 100"/>
        </w:rPr>
        <w:t xml:space="preserve">y Antisoborno </w:t>
      </w:r>
      <w:r w:rsidR="00CF3683" w:rsidRPr="005B3556">
        <w:rPr>
          <w:rFonts w:ascii="Museo Sans 100" w:hAnsi="Museo Sans 100"/>
        </w:rPr>
        <w:t>de la Dependencia.</w:t>
      </w:r>
    </w:p>
    <w:p w14:paraId="6880383C" w14:textId="77777777" w:rsidR="00CF3683" w:rsidRPr="005B3556" w:rsidRDefault="00CF3683" w:rsidP="008F1622">
      <w:pPr>
        <w:tabs>
          <w:tab w:val="left" w:pos="1276"/>
          <w:tab w:val="left" w:pos="3330"/>
          <w:tab w:val="left" w:pos="3600"/>
        </w:tabs>
        <w:ind w:left="709"/>
        <w:jc w:val="both"/>
        <w:rPr>
          <w:rFonts w:ascii="Museo Sans 100" w:hAnsi="Museo Sans 100"/>
          <w:szCs w:val="24"/>
        </w:rPr>
      </w:pPr>
    </w:p>
    <w:p w14:paraId="19FA4871" w14:textId="29110D1F" w:rsidR="006938AE" w:rsidRPr="005B3556" w:rsidRDefault="006938AE" w:rsidP="00F35364">
      <w:pPr>
        <w:tabs>
          <w:tab w:val="left" w:pos="1276"/>
          <w:tab w:val="left" w:pos="3330"/>
          <w:tab w:val="left" w:pos="3600"/>
        </w:tabs>
        <w:spacing w:line="276" w:lineRule="auto"/>
        <w:ind w:left="709"/>
        <w:jc w:val="both"/>
        <w:rPr>
          <w:rFonts w:ascii="Museo Sans 100" w:hAnsi="Museo Sans 100"/>
          <w:b/>
        </w:rPr>
      </w:pPr>
      <w:r w:rsidRPr="005B3556">
        <w:rPr>
          <w:rFonts w:ascii="Museo Sans 100" w:hAnsi="Museo Sans 100"/>
          <w:b/>
        </w:rPr>
        <w:lastRenderedPageBreak/>
        <w:t>De las Unidades Encargadas del Sistema de Gestión de la Calidad</w:t>
      </w:r>
      <w:r w:rsidR="000F2EA2" w:rsidRPr="005B3556">
        <w:rPr>
          <w:rFonts w:ascii="Museo Sans 100" w:hAnsi="Museo Sans 100"/>
          <w:b/>
        </w:rPr>
        <w:t xml:space="preserve"> y Antisoborno</w:t>
      </w:r>
      <w:r w:rsidRPr="005B3556">
        <w:rPr>
          <w:rFonts w:ascii="Museo Sans 100" w:hAnsi="Museo Sans 100"/>
          <w:b/>
        </w:rPr>
        <w:t xml:space="preserve"> del Ministerio de Hacienda</w:t>
      </w:r>
    </w:p>
    <w:p w14:paraId="31B9C715" w14:textId="18465842" w:rsidR="006938AE" w:rsidRPr="005B3556" w:rsidRDefault="006938AE"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 xml:space="preserve">Asesorar a los miembros del </w:t>
      </w:r>
      <w:r w:rsidR="00AD06E6" w:rsidRPr="005B3556">
        <w:rPr>
          <w:rFonts w:ascii="Museo Sans 100" w:hAnsi="Museo Sans 100"/>
        </w:rPr>
        <w:t>Comité de Gestión de la Calidad</w:t>
      </w:r>
      <w:r w:rsidR="000F2EA2" w:rsidRPr="005B3556">
        <w:rPr>
          <w:rFonts w:ascii="Museo Sans 100" w:hAnsi="Museo Sans 100"/>
        </w:rPr>
        <w:t xml:space="preserve"> y Antisoborno</w:t>
      </w:r>
      <w:r w:rsidR="00AD06E6" w:rsidRPr="005B3556">
        <w:rPr>
          <w:rFonts w:ascii="Museo Sans 100" w:hAnsi="Museo Sans 100"/>
        </w:rPr>
        <w:t xml:space="preserve"> </w:t>
      </w:r>
      <w:r w:rsidRPr="005B3556">
        <w:rPr>
          <w:rFonts w:ascii="Museo Sans 100" w:hAnsi="Museo Sans 100"/>
        </w:rPr>
        <w:t>en los aspectos relacionados con la aplicación del Sistema de Gestión de la Calidad</w:t>
      </w:r>
      <w:r w:rsidR="000F2EA2" w:rsidRPr="005B3556">
        <w:rPr>
          <w:rFonts w:ascii="Museo Sans 100" w:hAnsi="Museo Sans 100"/>
        </w:rPr>
        <w:t xml:space="preserve"> y Antisoborno</w:t>
      </w:r>
      <w:r w:rsidRPr="005B3556">
        <w:rPr>
          <w:rFonts w:ascii="Museo Sans 100" w:hAnsi="Museo Sans 100"/>
        </w:rPr>
        <w:t xml:space="preserve">. </w:t>
      </w:r>
      <w:r w:rsidR="00496F41" w:rsidRPr="005B3556">
        <w:rPr>
          <w:rFonts w:ascii="Museo Sans 100" w:hAnsi="Museo Sans 100"/>
        </w:rPr>
        <w:t xml:space="preserve">El Departamento </w:t>
      </w:r>
      <w:r w:rsidRPr="005B3556">
        <w:rPr>
          <w:rFonts w:ascii="Museo Sans 100" w:hAnsi="Museo Sans 100"/>
        </w:rPr>
        <w:t xml:space="preserve">de Gestión de la Calidad de </w:t>
      </w:r>
      <w:r w:rsidR="00F84968" w:rsidRPr="005B3556">
        <w:rPr>
          <w:rFonts w:ascii="Museo Sans 100" w:hAnsi="Museo Sans 100"/>
        </w:rPr>
        <w:t>DGEA</w:t>
      </w:r>
      <w:r w:rsidRPr="005B3556">
        <w:rPr>
          <w:rFonts w:ascii="Museo Sans 100" w:hAnsi="Museo Sans 100"/>
        </w:rPr>
        <w:t xml:space="preserve"> designa un representante en los Comités de </w:t>
      </w:r>
      <w:r w:rsidR="00AD06E6" w:rsidRPr="005B3556">
        <w:rPr>
          <w:rFonts w:ascii="Museo Sans 100" w:hAnsi="Museo Sans 100"/>
        </w:rPr>
        <w:t xml:space="preserve">Gestión de la </w:t>
      </w:r>
      <w:r w:rsidRPr="005B3556">
        <w:rPr>
          <w:rFonts w:ascii="Museo Sans 100" w:hAnsi="Museo Sans 100"/>
        </w:rPr>
        <w:t xml:space="preserve">Calidad </w:t>
      </w:r>
      <w:r w:rsidR="000F2EA2" w:rsidRPr="005B3556">
        <w:rPr>
          <w:rFonts w:ascii="Museo Sans 100" w:hAnsi="Museo Sans 100"/>
        </w:rPr>
        <w:t xml:space="preserve">y Antisoborno </w:t>
      </w:r>
      <w:r w:rsidRPr="005B3556">
        <w:rPr>
          <w:rFonts w:ascii="Museo Sans 100" w:hAnsi="Museo Sans 100"/>
        </w:rPr>
        <w:t xml:space="preserve">de SEDE </w:t>
      </w:r>
      <w:r w:rsidR="008021FB" w:rsidRPr="005B3556">
        <w:rPr>
          <w:rFonts w:ascii="Museo Sans 100" w:hAnsi="Museo Sans 100"/>
        </w:rPr>
        <w:t>(</w:t>
      </w:r>
      <w:r w:rsidRPr="005B3556">
        <w:rPr>
          <w:rFonts w:ascii="Museo Sans 100" w:hAnsi="Museo Sans 100"/>
        </w:rPr>
        <w:t xml:space="preserve">DGEA, DINAFI, DF, DPEF, </w:t>
      </w:r>
      <w:r w:rsidR="006F231D" w:rsidRPr="005B3556">
        <w:rPr>
          <w:rFonts w:ascii="Museo Sans 100" w:hAnsi="Museo Sans 100"/>
        </w:rPr>
        <w:t>DAJ</w:t>
      </w:r>
      <w:r w:rsidRPr="005B3556">
        <w:rPr>
          <w:rFonts w:ascii="Museo Sans 100" w:hAnsi="Museo Sans 100"/>
        </w:rPr>
        <w:t xml:space="preserve">, </w:t>
      </w:r>
      <w:r w:rsidR="008329B7" w:rsidRPr="005B3556">
        <w:rPr>
          <w:rFonts w:ascii="Museo Sans 100" w:hAnsi="Museo Sans 100"/>
        </w:rPr>
        <w:t xml:space="preserve"> DC</w:t>
      </w:r>
      <w:r w:rsidRPr="005B3556">
        <w:rPr>
          <w:rFonts w:ascii="Museo Sans 100" w:hAnsi="Museo Sans 100"/>
        </w:rPr>
        <w:t>, UAIP</w:t>
      </w:r>
      <w:r w:rsidR="004D3DA2" w:rsidRPr="005B3556">
        <w:rPr>
          <w:rFonts w:ascii="Museo Sans 100" w:hAnsi="Museo Sans 100"/>
        </w:rPr>
        <w:t>, DGICP</w:t>
      </w:r>
      <w:r w:rsidRPr="005B3556">
        <w:rPr>
          <w:rFonts w:ascii="Museo Sans 100" w:hAnsi="Museo Sans 100"/>
        </w:rPr>
        <w:t>, DGP, DGCG</w:t>
      </w:r>
      <w:r w:rsidR="00761A8D" w:rsidRPr="005B3556">
        <w:rPr>
          <w:rFonts w:ascii="Museo Sans 100" w:hAnsi="Museo Sans 100"/>
        </w:rPr>
        <w:t>, DGS</w:t>
      </w:r>
      <w:r w:rsidR="008021FB" w:rsidRPr="005B3556">
        <w:rPr>
          <w:rFonts w:ascii="Museo Sans 100" w:hAnsi="Museo Sans 100"/>
        </w:rPr>
        <w:t>)</w:t>
      </w:r>
      <w:r w:rsidRPr="005B3556">
        <w:rPr>
          <w:rFonts w:ascii="Museo Sans 100" w:hAnsi="Museo Sans 100"/>
        </w:rPr>
        <w:t xml:space="preserve">. </w:t>
      </w:r>
    </w:p>
    <w:p w14:paraId="3F1734AA" w14:textId="38A7C643" w:rsidR="006938AE" w:rsidRPr="005B3556" w:rsidRDefault="00D86FE6" w:rsidP="001F450C">
      <w:pPr>
        <w:numPr>
          <w:ilvl w:val="0"/>
          <w:numId w:val="19"/>
        </w:numPr>
        <w:tabs>
          <w:tab w:val="clear" w:pos="360"/>
        </w:tabs>
        <w:spacing w:line="276" w:lineRule="auto"/>
        <w:ind w:left="992" w:hanging="283"/>
        <w:jc w:val="both"/>
        <w:rPr>
          <w:rFonts w:ascii="Museo Sans 100" w:hAnsi="Museo Sans 100"/>
        </w:rPr>
      </w:pPr>
      <w:r w:rsidRPr="005B3556">
        <w:rPr>
          <w:rFonts w:ascii="Museo Sans 100" w:hAnsi="Museo Sans 100"/>
        </w:rPr>
        <w:t>P</w:t>
      </w:r>
      <w:r w:rsidR="006938AE" w:rsidRPr="005B3556">
        <w:rPr>
          <w:rFonts w:ascii="Museo Sans 100" w:hAnsi="Museo Sans 100"/>
        </w:rPr>
        <w:t xml:space="preserve">repara información </w:t>
      </w:r>
      <w:r w:rsidR="00A8068D" w:rsidRPr="005B3556">
        <w:rPr>
          <w:rFonts w:ascii="Museo Sans 100" w:hAnsi="Museo Sans 100"/>
        </w:rPr>
        <w:t xml:space="preserve">y coordina </w:t>
      </w:r>
      <w:r w:rsidR="006938AE" w:rsidRPr="005B3556">
        <w:rPr>
          <w:rFonts w:ascii="Museo Sans 100" w:hAnsi="Museo Sans 100"/>
        </w:rPr>
        <w:t>la temática a exponer en el Comité de la Calidad</w:t>
      </w:r>
      <w:r w:rsidR="000F2EA2" w:rsidRPr="005B3556">
        <w:rPr>
          <w:rFonts w:ascii="Museo Sans 100" w:hAnsi="Museo Sans 100"/>
        </w:rPr>
        <w:t xml:space="preserve"> y Antisoborno</w:t>
      </w:r>
      <w:r w:rsidR="006938AE" w:rsidRPr="005B3556">
        <w:rPr>
          <w:rFonts w:ascii="Museo Sans 100" w:hAnsi="Museo Sans 100"/>
        </w:rPr>
        <w:t xml:space="preserve"> del Ministerio de Hacienda.</w:t>
      </w:r>
      <w:r w:rsidR="00772CFA" w:rsidRPr="005B3556">
        <w:rPr>
          <w:rFonts w:ascii="Museo Sans 100" w:hAnsi="Museo Sans 100"/>
        </w:rPr>
        <w:t xml:space="preserve"> (</w:t>
      </w:r>
      <w:r w:rsidR="00D71B06" w:rsidRPr="005B3556">
        <w:rPr>
          <w:rFonts w:ascii="Museo Sans 100" w:hAnsi="Museo Sans 100"/>
        </w:rPr>
        <w:t>Depto.</w:t>
      </w:r>
      <w:r w:rsidR="00772CFA" w:rsidRPr="005B3556">
        <w:rPr>
          <w:rFonts w:ascii="Museo Sans 100" w:hAnsi="Museo Sans 100"/>
        </w:rPr>
        <w:t xml:space="preserve"> de Gestión de la Calidad-DGEA)</w:t>
      </w:r>
      <w:r w:rsidR="00D71B06" w:rsidRPr="005B3556">
        <w:rPr>
          <w:rFonts w:ascii="Museo Sans 100" w:hAnsi="Museo Sans 100"/>
        </w:rPr>
        <w:t>.</w:t>
      </w:r>
      <w:r w:rsidR="00740A95" w:rsidRPr="005B3556">
        <w:rPr>
          <w:rFonts w:ascii="Museo Sans 100" w:hAnsi="Museo Sans 100"/>
        </w:rPr>
        <w:t xml:space="preserve"> </w:t>
      </w:r>
    </w:p>
    <w:p w14:paraId="784C34E5" w14:textId="77777777" w:rsidR="00F406D9" w:rsidRPr="005B3556" w:rsidRDefault="00F406D9" w:rsidP="00A434F0">
      <w:pPr>
        <w:tabs>
          <w:tab w:val="left" w:pos="1276"/>
          <w:tab w:val="left" w:pos="3330"/>
          <w:tab w:val="left" w:pos="3600"/>
        </w:tabs>
        <w:ind w:left="1276"/>
        <w:jc w:val="both"/>
        <w:rPr>
          <w:rFonts w:ascii="Museo Sans 100" w:hAnsi="Museo Sans 100"/>
        </w:rPr>
      </w:pPr>
    </w:p>
    <w:p w14:paraId="1E963EE9" w14:textId="77777777" w:rsidR="003C02D7" w:rsidRPr="005B3556" w:rsidRDefault="003C02D7" w:rsidP="00A434F0">
      <w:pPr>
        <w:tabs>
          <w:tab w:val="left" w:pos="1276"/>
          <w:tab w:val="left" w:pos="3330"/>
          <w:tab w:val="left" w:pos="3600"/>
        </w:tabs>
        <w:ind w:left="1276"/>
        <w:jc w:val="both"/>
        <w:rPr>
          <w:rFonts w:ascii="Museo Sans 100" w:hAnsi="Museo Sans 100"/>
        </w:rPr>
      </w:pPr>
    </w:p>
    <w:p w14:paraId="04F84518" w14:textId="77777777" w:rsidR="006938AE" w:rsidRPr="005B3556" w:rsidRDefault="006938AE" w:rsidP="006938AE">
      <w:pPr>
        <w:numPr>
          <w:ilvl w:val="3"/>
          <w:numId w:val="1"/>
        </w:numPr>
        <w:tabs>
          <w:tab w:val="clear" w:pos="4800"/>
          <w:tab w:val="num" w:pos="284"/>
        </w:tabs>
        <w:suppressAutoHyphens/>
        <w:ind w:hanging="4800"/>
        <w:rPr>
          <w:rFonts w:ascii="Museo Sans 100" w:hAnsi="Museo Sans 100"/>
          <w:b/>
        </w:rPr>
      </w:pPr>
      <w:r w:rsidRPr="005B3556">
        <w:rPr>
          <w:rFonts w:ascii="Museo Sans 100" w:hAnsi="Museo Sans 100"/>
          <w:b/>
        </w:rPr>
        <w:t>LINEAMIENTOS GENERALES</w:t>
      </w:r>
    </w:p>
    <w:p w14:paraId="437F5208" w14:textId="77777777" w:rsidR="006938AE" w:rsidRPr="005B3556" w:rsidRDefault="006938AE" w:rsidP="006938AE">
      <w:pPr>
        <w:suppressAutoHyphens/>
        <w:ind w:left="4800" w:hanging="4516"/>
        <w:rPr>
          <w:rFonts w:ascii="Museo Sans 100" w:hAnsi="Museo Sans 100"/>
          <w:b/>
        </w:rPr>
      </w:pPr>
    </w:p>
    <w:p w14:paraId="067ACC1C" w14:textId="3159BF52" w:rsidR="00B40358" w:rsidRPr="005B3556" w:rsidRDefault="006938AE" w:rsidP="001F450C">
      <w:pPr>
        <w:numPr>
          <w:ilvl w:val="0"/>
          <w:numId w:val="21"/>
        </w:numPr>
        <w:spacing w:line="276" w:lineRule="auto"/>
        <w:ind w:left="284" w:hanging="284"/>
        <w:jc w:val="both"/>
        <w:rPr>
          <w:rFonts w:ascii="Museo Sans 100" w:hAnsi="Museo Sans 100"/>
          <w:b/>
          <w:strike/>
        </w:rPr>
      </w:pPr>
      <w:r w:rsidRPr="005B3556">
        <w:rPr>
          <w:rFonts w:ascii="Museo Sans 100" w:hAnsi="Museo Sans 100"/>
        </w:rPr>
        <w:t xml:space="preserve">Los miembros del Comité de </w:t>
      </w:r>
      <w:r w:rsidR="00063DFE" w:rsidRPr="005B3556">
        <w:rPr>
          <w:rFonts w:ascii="Museo Sans 100" w:hAnsi="Museo Sans 100"/>
        </w:rPr>
        <w:t xml:space="preserve">Gestión de la </w:t>
      </w:r>
      <w:r w:rsidRPr="005B3556">
        <w:rPr>
          <w:rFonts w:ascii="Museo Sans 100" w:hAnsi="Museo Sans 100"/>
        </w:rPr>
        <w:t>Calidad</w:t>
      </w:r>
      <w:r w:rsidR="000F2EA2" w:rsidRPr="005B3556">
        <w:rPr>
          <w:rFonts w:ascii="Museo Sans 100" w:hAnsi="Museo Sans 100"/>
        </w:rPr>
        <w:t xml:space="preserve"> y Antisoborno</w:t>
      </w:r>
      <w:r w:rsidRPr="005B3556">
        <w:rPr>
          <w:rFonts w:ascii="Museo Sans 100" w:hAnsi="Museo Sans 100"/>
        </w:rPr>
        <w:t xml:space="preserve"> del Ministerio Hacienda y de las Dependencias</w:t>
      </w:r>
      <w:r w:rsidR="00F93977" w:rsidRPr="005B3556">
        <w:rPr>
          <w:rFonts w:ascii="Museo Sans 100" w:hAnsi="Museo Sans 100"/>
        </w:rPr>
        <w:t xml:space="preserve"> (o a quien deleguen)</w:t>
      </w:r>
      <w:r w:rsidRPr="005B3556">
        <w:rPr>
          <w:rFonts w:ascii="Museo Sans 100" w:hAnsi="Museo Sans 100"/>
        </w:rPr>
        <w:t>, debe</w:t>
      </w:r>
      <w:r w:rsidR="00DF08F9" w:rsidRPr="005B3556">
        <w:rPr>
          <w:rFonts w:ascii="Museo Sans 100" w:hAnsi="Museo Sans 100"/>
        </w:rPr>
        <w:t>rá</w:t>
      </w:r>
      <w:r w:rsidRPr="005B3556">
        <w:rPr>
          <w:rFonts w:ascii="Museo Sans 100" w:hAnsi="Museo Sans 100"/>
        </w:rPr>
        <w:t>n asistir a las reuniones convocadas.</w:t>
      </w:r>
    </w:p>
    <w:p w14:paraId="2FF5016D" w14:textId="7995EF0E" w:rsidR="00F35364" w:rsidRPr="005B3556" w:rsidRDefault="00067770" w:rsidP="001F450C">
      <w:pPr>
        <w:numPr>
          <w:ilvl w:val="0"/>
          <w:numId w:val="21"/>
        </w:numPr>
        <w:spacing w:line="276" w:lineRule="auto"/>
        <w:ind w:left="284" w:hanging="284"/>
        <w:jc w:val="both"/>
        <w:rPr>
          <w:rFonts w:ascii="Museo Sans 100" w:hAnsi="Museo Sans 100"/>
        </w:rPr>
      </w:pPr>
      <w:r w:rsidRPr="005B3556">
        <w:rPr>
          <w:rFonts w:ascii="Museo Sans 100" w:hAnsi="Museo Sans 100"/>
        </w:rPr>
        <w:t xml:space="preserve">Para la existencia de quórum y la realización de la reunión del Comité de </w:t>
      </w:r>
      <w:r w:rsidR="003F52C9" w:rsidRPr="005B3556">
        <w:rPr>
          <w:rFonts w:ascii="Museo Sans 100" w:hAnsi="Museo Sans 100"/>
        </w:rPr>
        <w:t xml:space="preserve">Gestión de </w:t>
      </w:r>
      <w:r w:rsidRPr="005B3556">
        <w:rPr>
          <w:rFonts w:ascii="Museo Sans 100" w:hAnsi="Museo Sans 100"/>
        </w:rPr>
        <w:t>la Calidad</w:t>
      </w:r>
      <w:r w:rsidR="000F2EA2" w:rsidRPr="005B3556">
        <w:rPr>
          <w:rFonts w:ascii="Museo Sans 100" w:hAnsi="Museo Sans 100"/>
        </w:rPr>
        <w:t xml:space="preserve"> y Antisoborno</w:t>
      </w:r>
      <w:r w:rsidRPr="005B3556">
        <w:rPr>
          <w:rFonts w:ascii="Museo Sans 100" w:hAnsi="Museo Sans 100"/>
        </w:rPr>
        <w:t xml:space="preserve"> del Ministerio de Hacienda, se considerará por lo menos la asistencia de la mitad más uno de los representantes</w:t>
      </w:r>
      <w:r w:rsidR="003F52C9" w:rsidRPr="005B3556">
        <w:rPr>
          <w:rFonts w:ascii="Museo Sans 100" w:hAnsi="Museo Sans 100"/>
        </w:rPr>
        <w:t>.</w:t>
      </w:r>
      <w:r w:rsidR="00F93977" w:rsidRPr="005B3556">
        <w:rPr>
          <w:rFonts w:ascii="Museo Sans 100" w:hAnsi="Museo Sans 100"/>
        </w:rPr>
        <w:t xml:space="preserve">  Sin embargo, cuando los temas a tratar involucren a áreas </w:t>
      </w:r>
      <w:r w:rsidR="004D00CB" w:rsidRPr="005B3556">
        <w:rPr>
          <w:rFonts w:ascii="Museo Sans 100" w:hAnsi="Museo Sans 100"/>
        </w:rPr>
        <w:t>específicas</w:t>
      </w:r>
      <w:r w:rsidR="00F93977" w:rsidRPr="005B3556">
        <w:rPr>
          <w:rFonts w:ascii="Museo Sans 100" w:hAnsi="Museo Sans 100"/>
        </w:rPr>
        <w:t>, la reunión se realizará con los miembros interesados, a quienes el Titular de la Dependencia convoque</w:t>
      </w:r>
      <w:r w:rsidR="00016CB7" w:rsidRPr="005B3556">
        <w:rPr>
          <w:rFonts w:ascii="Museo Sans 100" w:hAnsi="Museo Sans 100"/>
        </w:rPr>
        <w:t>.</w:t>
      </w:r>
    </w:p>
    <w:p w14:paraId="65446F5D" w14:textId="17DAA5DC" w:rsidR="006938AE" w:rsidRPr="005B3556" w:rsidRDefault="00FD15FD" w:rsidP="001F450C">
      <w:pPr>
        <w:numPr>
          <w:ilvl w:val="0"/>
          <w:numId w:val="21"/>
        </w:numPr>
        <w:spacing w:line="276" w:lineRule="auto"/>
        <w:ind w:left="284" w:hanging="284"/>
        <w:jc w:val="both"/>
        <w:rPr>
          <w:rFonts w:ascii="Museo Sans 100" w:hAnsi="Museo Sans 100"/>
        </w:rPr>
      </w:pPr>
      <w:r w:rsidRPr="005B3556">
        <w:rPr>
          <w:rFonts w:ascii="Museo Sans 100" w:hAnsi="Museo Sans 100"/>
        </w:rPr>
        <w:t>Los Comités de Gestión de la Calidad</w:t>
      </w:r>
      <w:r w:rsidR="000F2EA2" w:rsidRPr="005B3556">
        <w:rPr>
          <w:rFonts w:ascii="Museo Sans 100" w:hAnsi="Museo Sans 100"/>
        </w:rPr>
        <w:t xml:space="preserve"> y Antisoborno</w:t>
      </w:r>
      <w:r w:rsidRPr="005B3556">
        <w:rPr>
          <w:rFonts w:ascii="Museo Sans 100" w:hAnsi="Museo Sans 100"/>
        </w:rPr>
        <w:t xml:space="preserve"> deberán programar y realizar las actividades siguientes:</w:t>
      </w:r>
    </w:p>
    <w:p w14:paraId="0D71288B" w14:textId="77777777" w:rsidR="006938AE" w:rsidRPr="005B3556" w:rsidRDefault="006938AE" w:rsidP="00560AEE">
      <w:pPr>
        <w:pStyle w:val="a"/>
        <w:tabs>
          <w:tab w:val="left" w:pos="709"/>
        </w:tabs>
        <w:spacing w:line="240" w:lineRule="auto"/>
        <w:ind w:left="284" w:hanging="284"/>
        <w:rPr>
          <w:rFonts w:ascii="Museo Sans 100" w:hAnsi="Museo Sans 100"/>
          <w:b/>
        </w:rPr>
      </w:pPr>
    </w:p>
    <w:p w14:paraId="492D033C" w14:textId="0A837A41" w:rsidR="006938AE" w:rsidRPr="005B3556" w:rsidRDefault="006938AE" w:rsidP="00855A25">
      <w:pPr>
        <w:ind w:left="284"/>
        <w:jc w:val="both"/>
        <w:rPr>
          <w:rFonts w:ascii="Museo Sans 100" w:hAnsi="Museo Sans 100"/>
          <w:b/>
        </w:rPr>
      </w:pPr>
      <w:r w:rsidRPr="005B3556">
        <w:rPr>
          <w:rFonts w:ascii="Museo Sans 100" w:hAnsi="Museo Sans 100"/>
          <w:b/>
        </w:rPr>
        <w:t>Comité de</w:t>
      </w:r>
      <w:r w:rsidR="003F2DB3" w:rsidRPr="005B3556">
        <w:rPr>
          <w:rFonts w:ascii="Museo Sans 100" w:hAnsi="Museo Sans 100"/>
          <w:b/>
        </w:rPr>
        <w:t xml:space="preserve"> Gestión de la</w:t>
      </w:r>
      <w:r w:rsidRPr="005B3556">
        <w:rPr>
          <w:rFonts w:ascii="Museo Sans 100" w:hAnsi="Museo Sans 100"/>
          <w:b/>
        </w:rPr>
        <w:t xml:space="preserve"> </w:t>
      </w:r>
      <w:r w:rsidR="003B2242" w:rsidRPr="005B3556">
        <w:rPr>
          <w:rFonts w:ascii="Museo Sans 100" w:hAnsi="Museo Sans 100"/>
          <w:b/>
        </w:rPr>
        <w:t>Calidad</w:t>
      </w:r>
      <w:r w:rsidR="000F2EA2" w:rsidRPr="005B3556">
        <w:rPr>
          <w:rFonts w:ascii="Museo Sans 100" w:hAnsi="Museo Sans 100"/>
          <w:b/>
        </w:rPr>
        <w:t xml:space="preserve"> y Antisoborno</w:t>
      </w:r>
      <w:r w:rsidR="003B2242" w:rsidRPr="005B3556">
        <w:rPr>
          <w:rFonts w:ascii="Museo Sans 100" w:hAnsi="Museo Sans 100"/>
          <w:b/>
        </w:rPr>
        <w:t xml:space="preserve"> </w:t>
      </w:r>
      <w:r w:rsidRPr="005B3556">
        <w:rPr>
          <w:rFonts w:ascii="Museo Sans 100" w:hAnsi="Museo Sans 100"/>
          <w:b/>
        </w:rPr>
        <w:t xml:space="preserve">de </w:t>
      </w:r>
      <w:r w:rsidR="00060126" w:rsidRPr="005B3556">
        <w:rPr>
          <w:rFonts w:ascii="Museo Sans 100" w:hAnsi="Museo Sans 100"/>
          <w:b/>
        </w:rPr>
        <w:t>la</w:t>
      </w:r>
      <w:r w:rsidRPr="005B3556">
        <w:rPr>
          <w:rFonts w:ascii="Museo Sans 100" w:hAnsi="Museo Sans 100"/>
          <w:b/>
        </w:rPr>
        <w:t xml:space="preserve"> Dependencia:</w:t>
      </w:r>
    </w:p>
    <w:p w14:paraId="5EE1EB1D" w14:textId="77777777" w:rsidR="00EC07CF" w:rsidRPr="005B3556" w:rsidRDefault="00F35364" w:rsidP="00F35364">
      <w:pPr>
        <w:ind w:left="709" w:hanging="425"/>
        <w:jc w:val="both"/>
        <w:rPr>
          <w:rFonts w:ascii="Museo Sans 100" w:hAnsi="Museo Sans 100"/>
        </w:rPr>
      </w:pPr>
      <w:r w:rsidRPr="005B3556">
        <w:rPr>
          <w:rFonts w:ascii="Museo Sans 100" w:hAnsi="Museo Sans 100"/>
        </w:rPr>
        <w:t xml:space="preserve">c.1 </w:t>
      </w:r>
      <w:r w:rsidR="006938AE" w:rsidRPr="005B3556">
        <w:rPr>
          <w:rFonts w:ascii="Museo Sans 100" w:hAnsi="Museo Sans 100"/>
        </w:rPr>
        <w:t>Se</w:t>
      </w:r>
      <w:r w:rsidR="00772CFA" w:rsidRPr="005B3556">
        <w:rPr>
          <w:rFonts w:ascii="Museo Sans 100" w:hAnsi="Museo Sans 100"/>
        </w:rPr>
        <w:t xml:space="preserve"> reunirá </w:t>
      </w:r>
      <w:r w:rsidR="00B57EA3" w:rsidRPr="005B3556">
        <w:rPr>
          <w:rFonts w:ascii="Museo Sans 100" w:hAnsi="Museo Sans 100"/>
        </w:rPr>
        <w:t>dos veces</w:t>
      </w:r>
      <w:r w:rsidR="00772CFA" w:rsidRPr="005B3556">
        <w:rPr>
          <w:rFonts w:ascii="Museo Sans 100" w:hAnsi="Museo Sans 100"/>
        </w:rPr>
        <w:t xml:space="preserve"> al año </w:t>
      </w:r>
      <w:r w:rsidR="00060126" w:rsidRPr="005B3556">
        <w:rPr>
          <w:rFonts w:ascii="Museo Sans 100" w:hAnsi="Museo Sans 100"/>
        </w:rPr>
        <w:t xml:space="preserve">como mínimo </w:t>
      </w:r>
      <w:r w:rsidR="006938AE" w:rsidRPr="005B3556">
        <w:rPr>
          <w:rFonts w:ascii="Museo Sans 100" w:hAnsi="Museo Sans 100"/>
        </w:rPr>
        <w:t xml:space="preserve">para dar seguimiento </w:t>
      </w:r>
      <w:r w:rsidR="00F93977" w:rsidRPr="005B3556">
        <w:rPr>
          <w:rFonts w:ascii="Museo Sans 100" w:hAnsi="Museo Sans 100"/>
        </w:rPr>
        <w:t xml:space="preserve">a </w:t>
      </w:r>
      <w:r w:rsidR="006938AE" w:rsidRPr="005B3556">
        <w:rPr>
          <w:rFonts w:ascii="Museo Sans 100" w:hAnsi="Museo Sans 100"/>
        </w:rPr>
        <w:t>sus actividades, registrando en acta los acuerdos que se tomen</w:t>
      </w:r>
      <w:r w:rsidR="00772CFA" w:rsidRPr="005B3556">
        <w:rPr>
          <w:rFonts w:ascii="Museo Sans 100" w:hAnsi="Museo Sans 100"/>
        </w:rPr>
        <w:t>. P</w:t>
      </w:r>
      <w:r w:rsidR="006938AE" w:rsidRPr="005B3556">
        <w:rPr>
          <w:rFonts w:ascii="Museo Sans 100" w:hAnsi="Museo Sans 100"/>
        </w:rPr>
        <w:t>odrán asistir personas que por razón de la naturaleza de la agenda a tratar interese que estén presentes y aporten soluciones a los problemas a analizar.</w:t>
      </w:r>
    </w:p>
    <w:p w14:paraId="1C059AF8" w14:textId="77777777" w:rsidR="00E629D1" w:rsidRPr="005B3556" w:rsidRDefault="00B07DCC" w:rsidP="00560AEE">
      <w:pPr>
        <w:tabs>
          <w:tab w:val="left" w:pos="28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Museo Sans 100" w:hAnsi="Museo Sans 100"/>
        </w:rPr>
      </w:pPr>
      <w:r w:rsidRPr="005B3556">
        <w:rPr>
          <w:rFonts w:ascii="Museo Sans 100" w:hAnsi="Museo Sans 100"/>
        </w:rPr>
        <w:tab/>
      </w:r>
    </w:p>
    <w:p w14:paraId="1E16D0FF" w14:textId="13535C6F" w:rsidR="00B07DCC" w:rsidRPr="005B3556" w:rsidRDefault="00F35364" w:rsidP="00F35364">
      <w:pPr>
        <w:ind w:left="709" w:hanging="425"/>
        <w:jc w:val="both"/>
        <w:rPr>
          <w:rFonts w:ascii="Museo Sans 100" w:hAnsi="Museo Sans 100"/>
        </w:rPr>
      </w:pPr>
      <w:r w:rsidRPr="005B3556">
        <w:rPr>
          <w:rFonts w:ascii="Museo Sans 100" w:hAnsi="Museo Sans 100"/>
        </w:rPr>
        <w:t xml:space="preserve">c.2 </w:t>
      </w:r>
      <w:r w:rsidR="00B07DCC" w:rsidRPr="005B3556">
        <w:rPr>
          <w:rFonts w:ascii="Museo Sans 100" w:hAnsi="Museo Sans 100"/>
        </w:rPr>
        <w:t>La revisión del Sistema de Gestión de la Calidad</w:t>
      </w:r>
      <w:r w:rsidR="00063C69" w:rsidRPr="005B3556">
        <w:rPr>
          <w:rFonts w:ascii="Museo Sans 100" w:hAnsi="Museo Sans 100"/>
        </w:rPr>
        <w:t xml:space="preserve"> y Antisoborno</w:t>
      </w:r>
      <w:r w:rsidR="00B07DCC" w:rsidRPr="005B3556">
        <w:rPr>
          <w:rFonts w:ascii="Museo Sans 100" w:hAnsi="Museo Sans 100"/>
        </w:rPr>
        <w:t xml:space="preserve"> se podrá realizar durante el primer semestre de cada año. </w:t>
      </w:r>
    </w:p>
    <w:p w14:paraId="6C5C8340" w14:textId="77777777" w:rsidR="00EC07CF" w:rsidRPr="005B3556" w:rsidRDefault="00EC07CF" w:rsidP="00560AEE">
      <w:pPr>
        <w:tabs>
          <w:tab w:val="left" w:pos="284"/>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Museo Sans 100" w:hAnsi="Museo Sans 100"/>
        </w:rPr>
      </w:pPr>
    </w:p>
    <w:p w14:paraId="34242C6E" w14:textId="3DFC44E3" w:rsidR="006938AE" w:rsidRPr="005B3556" w:rsidRDefault="00F35364" w:rsidP="00F35364">
      <w:pPr>
        <w:ind w:left="709" w:hanging="425"/>
        <w:jc w:val="both"/>
        <w:rPr>
          <w:rFonts w:ascii="Museo Sans 100" w:hAnsi="Museo Sans 100"/>
        </w:rPr>
      </w:pPr>
      <w:r w:rsidRPr="005B3556">
        <w:rPr>
          <w:rFonts w:ascii="Museo Sans 100" w:hAnsi="Museo Sans 100"/>
        </w:rPr>
        <w:t xml:space="preserve">c.3 </w:t>
      </w:r>
      <w:r w:rsidR="00EC07CF" w:rsidRPr="005B3556">
        <w:rPr>
          <w:rFonts w:ascii="Museo Sans 100" w:hAnsi="Museo Sans 100"/>
        </w:rPr>
        <w:t>En relación con los apartados</w:t>
      </w:r>
      <w:r w:rsidR="00D40759" w:rsidRPr="005B3556">
        <w:rPr>
          <w:rFonts w:ascii="Museo Sans 100" w:hAnsi="Museo Sans 100"/>
        </w:rPr>
        <w:t xml:space="preserve"> que establece la norma ISO 9001</w:t>
      </w:r>
      <w:r w:rsidR="00063C69" w:rsidRPr="005B3556">
        <w:rPr>
          <w:rFonts w:ascii="Museo Sans 100" w:hAnsi="Museo Sans 100"/>
        </w:rPr>
        <w:t xml:space="preserve"> e ISO 37001</w:t>
      </w:r>
      <w:r w:rsidR="00D40759" w:rsidRPr="005B3556">
        <w:rPr>
          <w:rFonts w:ascii="Museo Sans 100" w:hAnsi="Museo Sans 100"/>
        </w:rPr>
        <w:t>:</w:t>
      </w:r>
      <w:r w:rsidR="00EC07CF" w:rsidRPr="005B3556">
        <w:rPr>
          <w:rFonts w:ascii="Museo Sans 100" w:hAnsi="Museo Sans 100"/>
        </w:rPr>
        <w:t xml:space="preserve"> </w:t>
      </w:r>
      <w:r w:rsidR="001318A0" w:rsidRPr="005B3556">
        <w:rPr>
          <w:rFonts w:ascii="Museo Sans 100" w:hAnsi="Museo Sans 100"/>
        </w:rPr>
        <w:t>a</w:t>
      </w:r>
      <w:r w:rsidR="00EC07CF" w:rsidRPr="005B3556">
        <w:rPr>
          <w:rFonts w:ascii="Museo Sans 100" w:hAnsi="Museo Sans 100"/>
        </w:rPr>
        <w:t>) Análisis de cambios en Aspectos Internos y Externos</w:t>
      </w:r>
      <w:r w:rsidR="001318A0" w:rsidRPr="005B3556">
        <w:rPr>
          <w:rFonts w:ascii="Museo Sans 100" w:hAnsi="Museo Sans 100"/>
        </w:rPr>
        <w:t>,</w:t>
      </w:r>
      <w:r w:rsidR="00EC07CF" w:rsidRPr="005B3556">
        <w:rPr>
          <w:rFonts w:ascii="Museo Sans 100" w:hAnsi="Museo Sans 100"/>
        </w:rPr>
        <w:t xml:space="preserve"> y </w:t>
      </w:r>
      <w:r w:rsidR="001318A0" w:rsidRPr="005B3556">
        <w:rPr>
          <w:rFonts w:ascii="Museo Sans 100" w:hAnsi="Museo Sans 100"/>
        </w:rPr>
        <w:t>b</w:t>
      </w:r>
      <w:r w:rsidR="00EC07CF" w:rsidRPr="005B3556">
        <w:rPr>
          <w:rFonts w:ascii="Museo Sans 100" w:hAnsi="Museo Sans 100"/>
        </w:rPr>
        <w:t>) Identificación de Partes Interesadas de las Dependencias, estos serán indicad</w:t>
      </w:r>
      <w:r w:rsidR="00D40759" w:rsidRPr="005B3556">
        <w:rPr>
          <w:rFonts w:ascii="Museo Sans 100" w:hAnsi="Museo Sans 100"/>
        </w:rPr>
        <w:t>o</w:t>
      </w:r>
      <w:r w:rsidR="00EC07CF" w:rsidRPr="005B3556">
        <w:rPr>
          <w:rFonts w:ascii="Museo Sans 100" w:hAnsi="Museo Sans 100"/>
        </w:rPr>
        <w:t xml:space="preserve">s </w:t>
      </w:r>
      <w:r w:rsidR="00D40759" w:rsidRPr="005B3556">
        <w:rPr>
          <w:rFonts w:ascii="Museo Sans 100" w:hAnsi="Museo Sans 100"/>
        </w:rPr>
        <w:t xml:space="preserve">y actualizados </w:t>
      </w:r>
      <w:r w:rsidR="001318A0" w:rsidRPr="005B3556">
        <w:rPr>
          <w:rFonts w:ascii="Museo Sans 100" w:hAnsi="Museo Sans 100"/>
        </w:rPr>
        <w:t xml:space="preserve">cada año </w:t>
      </w:r>
      <w:r w:rsidR="00EC07CF" w:rsidRPr="005B3556">
        <w:rPr>
          <w:rFonts w:ascii="Museo Sans 100" w:hAnsi="Museo Sans 100"/>
        </w:rPr>
        <w:t xml:space="preserve">en </w:t>
      </w:r>
      <w:r w:rsidR="001318A0" w:rsidRPr="005B3556">
        <w:rPr>
          <w:rFonts w:ascii="Museo Sans 100" w:hAnsi="Museo Sans 100"/>
        </w:rPr>
        <w:t>el</w:t>
      </w:r>
      <w:r w:rsidR="00EC07CF" w:rsidRPr="005B3556">
        <w:rPr>
          <w:rFonts w:ascii="Museo Sans 100" w:hAnsi="Museo Sans 100"/>
        </w:rPr>
        <w:t xml:space="preserve"> Informe de Revisión del Sistema de Gestión de la Calidad</w:t>
      </w:r>
      <w:r w:rsidR="00063C69" w:rsidRPr="005B3556">
        <w:rPr>
          <w:rFonts w:ascii="Museo Sans 100" w:hAnsi="Museo Sans 100"/>
        </w:rPr>
        <w:t xml:space="preserve"> y Antisoborno</w:t>
      </w:r>
      <w:r w:rsidR="00EC07CF" w:rsidRPr="005B3556">
        <w:rPr>
          <w:rFonts w:ascii="Museo Sans 100" w:hAnsi="Museo Sans 100"/>
        </w:rPr>
        <w:t>.</w:t>
      </w:r>
      <w:r w:rsidR="006938AE" w:rsidRPr="005B3556">
        <w:rPr>
          <w:rFonts w:ascii="Museo Sans 100" w:hAnsi="Museo Sans 100"/>
        </w:rPr>
        <w:t xml:space="preserve"> </w:t>
      </w:r>
    </w:p>
    <w:p w14:paraId="6AC94D4D" w14:textId="77777777" w:rsidR="00B40E11" w:rsidRPr="005B3556" w:rsidRDefault="00B40E11">
      <w:pPr>
        <w:suppressAutoHyphens/>
        <w:ind w:left="284" w:hanging="284"/>
        <w:rPr>
          <w:rFonts w:ascii="Museo Sans 100" w:hAnsi="Museo Sans 100"/>
          <w:b/>
        </w:rPr>
      </w:pPr>
    </w:p>
    <w:p w14:paraId="47A77EE7" w14:textId="3FAC2342" w:rsidR="00B40E11" w:rsidRDefault="00B40E11">
      <w:pPr>
        <w:suppressAutoHyphens/>
        <w:ind w:left="284" w:hanging="284"/>
        <w:rPr>
          <w:rFonts w:ascii="Museo Sans 100" w:hAnsi="Museo Sans 100"/>
          <w:b/>
        </w:rPr>
      </w:pPr>
    </w:p>
    <w:p w14:paraId="49D15EA3" w14:textId="00286DE2" w:rsidR="00EF740F" w:rsidRDefault="00EF740F">
      <w:pPr>
        <w:suppressAutoHyphens/>
        <w:ind w:left="284" w:hanging="284"/>
        <w:rPr>
          <w:rFonts w:ascii="Museo Sans 100" w:hAnsi="Museo Sans 100"/>
          <w:b/>
        </w:rPr>
      </w:pPr>
    </w:p>
    <w:p w14:paraId="2A0C2256" w14:textId="77777777" w:rsidR="00EF740F" w:rsidRPr="005B3556" w:rsidRDefault="00EF740F">
      <w:pPr>
        <w:suppressAutoHyphens/>
        <w:ind w:left="284" w:hanging="284"/>
        <w:rPr>
          <w:rFonts w:ascii="Museo Sans 100" w:hAnsi="Museo Sans 100"/>
          <w:b/>
        </w:rPr>
      </w:pPr>
    </w:p>
    <w:p w14:paraId="7FBC4E8A" w14:textId="77777777" w:rsidR="007266E8" w:rsidRPr="005B3556" w:rsidRDefault="001749C1">
      <w:pPr>
        <w:suppressAutoHyphens/>
        <w:ind w:left="284" w:hanging="284"/>
        <w:rPr>
          <w:rFonts w:ascii="Museo Sans 100" w:hAnsi="Museo Sans 100"/>
          <w:b/>
        </w:rPr>
      </w:pPr>
      <w:r w:rsidRPr="005B3556">
        <w:rPr>
          <w:rFonts w:ascii="Museo Sans 100" w:hAnsi="Museo Sans 100"/>
          <w:b/>
        </w:rPr>
        <w:lastRenderedPageBreak/>
        <w:t>7</w:t>
      </w:r>
      <w:r w:rsidR="002D10A9" w:rsidRPr="005B3556">
        <w:rPr>
          <w:rFonts w:ascii="Museo Sans 100" w:hAnsi="Museo Sans 100"/>
          <w:b/>
        </w:rPr>
        <w:t xml:space="preserve">.  </w:t>
      </w:r>
      <w:r w:rsidR="00C01798" w:rsidRPr="005B3556">
        <w:rPr>
          <w:rFonts w:ascii="Museo Sans 100" w:hAnsi="Museo Sans 100"/>
          <w:b/>
        </w:rPr>
        <w:t xml:space="preserve">PROCEDIMIENTO </w:t>
      </w:r>
    </w:p>
    <w:p w14:paraId="761DF02D" w14:textId="77777777" w:rsidR="00A56790" w:rsidRPr="005B3556" w:rsidRDefault="00A56790">
      <w:pPr>
        <w:suppressAutoHyphens/>
        <w:ind w:left="284" w:hanging="284"/>
        <w:rPr>
          <w:rFonts w:ascii="Museo Sans 100" w:hAnsi="Museo Sans 100"/>
          <w:b/>
        </w:rPr>
      </w:pPr>
    </w:p>
    <w:p w14:paraId="7593EBD9" w14:textId="34A861F4" w:rsidR="00C01798" w:rsidRPr="005B3556" w:rsidRDefault="00357EBC" w:rsidP="00357EBC">
      <w:pPr>
        <w:suppressAutoHyphens/>
        <w:jc w:val="center"/>
        <w:rPr>
          <w:rFonts w:ascii="Museo Sans 100" w:hAnsi="Museo Sans 100"/>
          <w:b/>
        </w:rPr>
      </w:pPr>
      <w:r w:rsidRPr="005B3556">
        <w:rPr>
          <w:rFonts w:ascii="Museo Sans 100" w:hAnsi="Museo Sans 100"/>
          <w:b/>
        </w:rPr>
        <w:t>REVISIÓN DE</w:t>
      </w:r>
      <w:r w:rsidR="0072394E" w:rsidRPr="005B3556">
        <w:rPr>
          <w:rFonts w:ascii="Museo Sans 100" w:hAnsi="Museo Sans 100"/>
          <w:b/>
        </w:rPr>
        <w:t xml:space="preserve"> LOS</w:t>
      </w:r>
      <w:r w:rsidRPr="005B3556">
        <w:rPr>
          <w:rFonts w:ascii="Museo Sans 100" w:hAnsi="Museo Sans 100"/>
          <w:b/>
        </w:rPr>
        <w:t xml:space="preserve"> SISTEMA</w:t>
      </w:r>
      <w:r w:rsidR="0072394E" w:rsidRPr="005B3556">
        <w:rPr>
          <w:rFonts w:ascii="Museo Sans 100" w:hAnsi="Museo Sans 100"/>
          <w:b/>
        </w:rPr>
        <w:t>S</w:t>
      </w:r>
      <w:r w:rsidRPr="005B3556">
        <w:rPr>
          <w:rFonts w:ascii="Museo Sans 100" w:hAnsi="Museo Sans 100"/>
          <w:b/>
        </w:rPr>
        <w:t xml:space="preserve"> DE GESTIÓN DE LA CALIDAD </w:t>
      </w:r>
      <w:r w:rsidR="0072394E" w:rsidRPr="005B3556">
        <w:rPr>
          <w:rFonts w:ascii="Museo Sans 100" w:hAnsi="Museo Sans 100"/>
          <w:b/>
        </w:rPr>
        <w:t>Y ANTISOBORNO</w:t>
      </w:r>
    </w:p>
    <w:tbl>
      <w:tblPr>
        <w:tblW w:w="0" w:type="auto"/>
        <w:tblInd w:w="108" w:type="dxa"/>
        <w:tblLayout w:type="fixed"/>
        <w:tblLook w:val="0000" w:firstRow="0" w:lastRow="0" w:firstColumn="0" w:lastColumn="0" w:noHBand="0" w:noVBand="0"/>
      </w:tblPr>
      <w:tblGrid>
        <w:gridCol w:w="2977"/>
        <w:gridCol w:w="992"/>
        <w:gridCol w:w="5812"/>
      </w:tblGrid>
      <w:tr w:rsidR="005B3556" w:rsidRPr="005B3556" w14:paraId="76293B9E" w14:textId="77777777" w:rsidTr="005D32CE">
        <w:trPr>
          <w:tblHeader/>
        </w:trPr>
        <w:tc>
          <w:tcPr>
            <w:tcW w:w="2977" w:type="dxa"/>
          </w:tcPr>
          <w:p w14:paraId="46CBEDA0" w14:textId="77777777" w:rsidR="00C01798" w:rsidRPr="005B3556" w:rsidRDefault="00C01798">
            <w:pPr>
              <w:jc w:val="center"/>
              <w:rPr>
                <w:rFonts w:ascii="Museo Sans 100" w:hAnsi="Museo Sans 100"/>
                <w:b/>
              </w:rPr>
            </w:pPr>
          </w:p>
        </w:tc>
        <w:tc>
          <w:tcPr>
            <w:tcW w:w="992" w:type="dxa"/>
          </w:tcPr>
          <w:p w14:paraId="1867EE77" w14:textId="77777777" w:rsidR="00C01798" w:rsidRPr="005B3556" w:rsidRDefault="00C01798">
            <w:pPr>
              <w:jc w:val="center"/>
              <w:rPr>
                <w:rFonts w:ascii="Museo Sans 100" w:hAnsi="Museo Sans 100"/>
                <w:b/>
              </w:rPr>
            </w:pPr>
          </w:p>
        </w:tc>
        <w:tc>
          <w:tcPr>
            <w:tcW w:w="5812" w:type="dxa"/>
          </w:tcPr>
          <w:p w14:paraId="66340ED0" w14:textId="77777777" w:rsidR="00C01798" w:rsidRPr="005B3556" w:rsidRDefault="00C01798" w:rsidP="00A64D91">
            <w:pPr>
              <w:jc w:val="center"/>
              <w:rPr>
                <w:rFonts w:ascii="Museo Sans 100" w:hAnsi="Museo Sans 100"/>
                <w:b/>
              </w:rPr>
            </w:pPr>
          </w:p>
        </w:tc>
      </w:tr>
      <w:tr w:rsidR="005B3556" w:rsidRPr="005B3556" w14:paraId="3676F3CD" w14:textId="77777777" w:rsidTr="00CB638F">
        <w:tc>
          <w:tcPr>
            <w:tcW w:w="9781" w:type="dxa"/>
            <w:gridSpan w:val="3"/>
          </w:tcPr>
          <w:p w14:paraId="26E1187B" w14:textId="479891CD" w:rsidR="00D50C7A" w:rsidRPr="005B3556" w:rsidRDefault="00D50C7A" w:rsidP="00A56790">
            <w:pPr>
              <w:suppressAutoHyphens/>
              <w:jc w:val="center"/>
              <w:rPr>
                <w:rFonts w:ascii="Museo Sans 100" w:hAnsi="Museo Sans 100"/>
                <w:b/>
              </w:rPr>
            </w:pPr>
            <w:r w:rsidRPr="005B3556">
              <w:rPr>
                <w:rFonts w:ascii="Museo Sans 100" w:hAnsi="Museo Sans 100"/>
                <w:b/>
              </w:rPr>
              <w:t>Prepara</w:t>
            </w:r>
            <w:r w:rsidR="00DF08F9" w:rsidRPr="005B3556">
              <w:rPr>
                <w:rFonts w:ascii="Museo Sans 100" w:hAnsi="Museo Sans 100"/>
                <w:b/>
              </w:rPr>
              <w:t xml:space="preserve">ción </w:t>
            </w:r>
            <w:r w:rsidR="00963E8E" w:rsidRPr="005B3556">
              <w:rPr>
                <w:rFonts w:ascii="Museo Sans 100" w:hAnsi="Museo Sans 100"/>
                <w:b/>
              </w:rPr>
              <w:t>de Informe</w:t>
            </w:r>
            <w:r w:rsidRPr="005B3556">
              <w:rPr>
                <w:rFonts w:ascii="Museo Sans 100" w:hAnsi="Museo Sans 100"/>
                <w:b/>
              </w:rPr>
              <w:t xml:space="preserve"> de Revisión del SGC</w:t>
            </w:r>
            <w:r w:rsidR="00063C69" w:rsidRPr="005B3556">
              <w:rPr>
                <w:rFonts w:ascii="Museo Sans 100" w:hAnsi="Museo Sans 100"/>
                <w:b/>
              </w:rPr>
              <w:t xml:space="preserve"> y SGAS</w:t>
            </w:r>
            <w:r w:rsidR="0015651B" w:rsidRPr="005B3556">
              <w:rPr>
                <w:rFonts w:ascii="Museo Sans 100" w:hAnsi="Museo Sans 100"/>
                <w:b/>
              </w:rPr>
              <w:t xml:space="preserve"> por Dependencias</w:t>
            </w:r>
          </w:p>
          <w:p w14:paraId="2474F8BB" w14:textId="77777777" w:rsidR="00D50C7A" w:rsidRPr="005B3556" w:rsidRDefault="00D50C7A" w:rsidP="00323810">
            <w:pPr>
              <w:jc w:val="both"/>
              <w:rPr>
                <w:rFonts w:ascii="Museo Sans 100" w:hAnsi="Museo Sans 100"/>
              </w:rPr>
            </w:pPr>
          </w:p>
        </w:tc>
      </w:tr>
      <w:tr w:rsidR="005B3556" w:rsidRPr="005B3556" w14:paraId="58DCE544" w14:textId="77777777" w:rsidTr="005D32CE">
        <w:tc>
          <w:tcPr>
            <w:tcW w:w="2977" w:type="dxa"/>
          </w:tcPr>
          <w:p w14:paraId="0C73DF76" w14:textId="77777777" w:rsidR="0076663B" w:rsidRPr="005B3556" w:rsidRDefault="0076663B" w:rsidP="00CB638F">
            <w:pPr>
              <w:jc w:val="center"/>
              <w:rPr>
                <w:rFonts w:ascii="Museo Sans 100" w:hAnsi="Museo Sans 100"/>
                <w:b/>
              </w:rPr>
            </w:pPr>
            <w:r w:rsidRPr="005B3556">
              <w:rPr>
                <w:rFonts w:ascii="Museo Sans 100" w:hAnsi="Museo Sans 100"/>
                <w:b/>
              </w:rPr>
              <w:t>RESPONSABLE</w:t>
            </w:r>
          </w:p>
          <w:p w14:paraId="54505921" w14:textId="77777777" w:rsidR="0076663B" w:rsidRPr="005B3556" w:rsidRDefault="0076663B" w:rsidP="00404193">
            <w:pPr>
              <w:rPr>
                <w:rFonts w:ascii="Museo Sans 100" w:hAnsi="Museo Sans 100"/>
              </w:rPr>
            </w:pPr>
          </w:p>
        </w:tc>
        <w:tc>
          <w:tcPr>
            <w:tcW w:w="992" w:type="dxa"/>
          </w:tcPr>
          <w:p w14:paraId="297827B9" w14:textId="77777777" w:rsidR="0076663B" w:rsidRPr="005B3556" w:rsidRDefault="00CB638F" w:rsidP="00CB638F">
            <w:pPr>
              <w:pStyle w:val="Ttulo2"/>
              <w:jc w:val="center"/>
              <w:rPr>
                <w:rFonts w:ascii="Museo Sans 100" w:hAnsi="Museo Sans 100"/>
                <w:sz w:val="24"/>
              </w:rPr>
            </w:pPr>
            <w:r w:rsidRPr="005B3556">
              <w:rPr>
                <w:rFonts w:ascii="Museo Sans 100" w:hAnsi="Museo Sans 100"/>
                <w:sz w:val="24"/>
              </w:rPr>
              <w:t>PASO</w:t>
            </w:r>
          </w:p>
        </w:tc>
        <w:tc>
          <w:tcPr>
            <w:tcW w:w="5812" w:type="dxa"/>
          </w:tcPr>
          <w:p w14:paraId="0198AACB" w14:textId="77777777" w:rsidR="0076663B" w:rsidRPr="005B3556" w:rsidRDefault="00CB638F" w:rsidP="00CB638F">
            <w:pPr>
              <w:spacing w:line="240" w:lineRule="exact"/>
              <w:ind w:left="34"/>
              <w:jc w:val="center"/>
              <w:rPr>
                <w:rFonts w:ascii="Museo Sans 100" w:hAnsi="Museo Sans 100"/>
                <w:b/>
              </w:rPr>
            </w:pPr>
            <w:r w:rsidRPr="005B3556">
              <w:rPr>
                <w:rFonts w:ascii="Museo Sans 100" w:hAnsi="Museo Sans 100"/>
                <w:b/>
              </w:rPr>
              <w:t>ACCIÓN</w:t>
            </w:r>
          </w:p>
        </w:tc>
      </w:tr>
      <w:tr w:rsidR="005B3556" w:rsidRPr="005B3556" w14:paraId="2B8196AF" w14:textId="77777777" w:rsidTr="005D32CE">
        <w:tc>
          <w:tcPr>
            <w:tcW w:w="2977" w:type="dxa"/>
          </w:tcPr>
          <w:p w14:paraId="2D545266" w14:textId="77777777" w:rsidR="00033F7A" w:rsidRPr="005B3556" w:rsidRDefault="003B7D07" w:rsidP="00404193">
            <w:pPr>
              <w:rPr>
                <w:rFonts w:ascii="Museo Sans 100" w:hAnsi="Museo Sans 100"/>
              </w:rPr>
            </w:pPr>
            <w:r w:rsidRPr="005B3556">
              <w:rPr>
                <w:rFonts w:ascii="Museo Sans 100" w:hAnsi="Museo Sans 100"/>
              </w:rPr>
              <w:t xml:space="preserve">Depto. Gestión de la </w:t>
            </w:r>
            <w:r w:rsidR="004241C4" w:rsidRPr="005B3556">
              <w:rPr>
                <w:rFonts w:ascii="Museo Sans 100" w:hAnsi="Museo Sans 100"/>
              </w:rPr>
              <w:t>C</w:t>
            </w:r>
            <w:r w:rsidRPr="005B3556">
              <w:rPr>
                <w:rFonts w:ascii="Museo Sans 100" w:hAnsi="Museo Sans 100"/>
              </w:rPr>
              <w:t>alidad</w:t>
            </w:r>
            <w:r w:rsidR="004241C4" w:rsidRPr="005B3556">
              <w:rPr>
                <w:rFonts w:ascii="Museo Sans 100" w:hAnsi="Museo Sans 100"/>
              </w:rPr>
              <w:t xml:space="preserve"> de </w:t>
            </w:r>
            <w:r w:rsidR="00AF0BF5" w:rsidRPr="005B3556">
              <w:rPr>
                <w:rFonts w:ascii="Museo Sans 100" w:hAnsi="Museo Sans 100"/>
              </w:rPr>
              <w:t>DGEA</w:t>
            </w:r>
          </w:p>
          <w:p w14:paraId="16E9D931" w14:textId="77777777" w:rsidR="00033F7A" w:rsidRPr="005B3556" w:rsidRDefault="00033F7A">
            <w:pPr>
              <w:jc w:val="both"/>
              <w:rPr>
                <w:rFonts w:ascii="Museo Sans 100" w:hAnsi="Museo Sans 100"/>
              </w:rPr>
            </w:pPr>
          </w:p>
        </w:tc>
        <w:tc>
          <w:tcPr>
            <w:tcW w:w="992" w:type="dxa"/>
          </w:tcPr>
          <w:p w14:paraId="243DE0E1" w14:textId="77777777" w:rsidR="00033F7A" w:rsidRPr="005B3556" w:rsidRDefault="00033F7A" w:rsidP="001F450C">
            <w:pPr>
              <w:pStyle w:val="Ttulo2"/>
              <w:numPr>
                <w:ilvl w:val="0"/>
                <w:numId w:val="12"/>
              </w:numPr>
              <w:jc w:val="center"/>
              <w:rPr>
                <w:rFonts w:ascii="Museo Sans 100" w:hAnsi="Museo Sans 100"/>
                <w:b w:val="0"/>
                <w:sz w:val="24"/>
              </w:rPr>
            </w:pPr>
          </w:p>
        </w:tc>
        <w:tc>
          <w:tcPr>
            <w:tcW w:w="5812" w:type="dxa"/>
          </w:tcPr>
          <w:p w14:paraId="74E8D46D" w14:textId="5707742F" w:rsidR="00C63880" w:rsidRPr="005B3556" w:rsidRDefault="00475A1E" w:rsidP="00475A1E">
            <w:pPr>
              <w:spacing w:line="240" w:lineRule="exact"/>
              <w:ind w:left="34"/>
              <w:jc w:val="both"/>
              <w:rPr>
                <w:rFonts w:ascii="Museo Sans 100" w:hAnsi="Museo Sans 100"/>
              </w:rPr>
            </w:pPr>
            <w:r w:rsidRPr="005B3556">
              <w:rPr>
                <w:rFonts w:ascii="Museo Sans 100" w:hAnsi="Museo Sans 100"/>
              </w:rPr>
              <w:t xml:space="preserve">Revisan y actualizan formato del Informe de </w:t>
            </w:r>
            <w:r w:rsidR="00DF08F9" w:rsidRPr="005B3556">
              <w:rPr>
                <w:rFonts w:ascii="Museo Sans 100" w:hAnsi="Museo Sans 100"/>
              </w:rPr>
              <w:t>R</w:t>
            </w:r>
            <w:r w:rsidR="00EC44CC" w:rsidRPr="005B3556">
              <w:rPr>
                <w:rFonts w:ascii="Museo Sans 100" w:hAnsi="Museo Sans 100"/>
              </w:rPr>
              <w:t>evisión</w:t>
            </w:r>
            <w:r w:rsidRPr="005B3556">
              <w:rPr>
                <w:rFonts w:ascii="Museo Sans 100" w:hAnsi="Museo Sans 100"/>
              </w:rPr>
              <w:t xml:space="preserve"> </w:t>
            </w:r>
            <w:r w:rsidR="007E0162" w:rsidRPr="005B3556">
              <w:rPr>
                <w:rFonts w:ascii="Museo Sans 100" w:hAnsi="Museo Sans 100"/>
              </w:rPr>
              <w:t>del SGC</w:t>
            </w:r>
            <w:r w:rsidR="00063C69" w:rsidRPr="005B3556">
              <w:rPr>
                <w:rFonts w:ascii="Museo Sans 100" w:hAnsi="Museo Sans 100"/>
              </w:rPr>
              <w:t xml:space="preserve"> y SGAS</w:t>
            </w:r>
            <w:r w:rsidR="007E0162" w:rsidRPr="005B3556">
              <w:rPr>
                <w:rFonts w:ascii="Museo Sans 100" w:hAnsi="Museo Sans 100"/>
              </w:rPr>
              <w:t xml:space="preserve">, </w:t>
            </w:r>
            <w:r w:rsidRPr="005B3556">
              <w:rPr>
                <w:rFonts w:ascii="Museo Sans 100" w:hAnsi="Museo Sans 100"/>
              </w:rPr>
              <w:t xml:space="preserve">lo remite a las Dependencias. </w:t>
            </w:r>
          </w:p>
          <w:p w14:paraId="232A5EBF" w14:textId="77777777" w:rsidR="00033F7A" w:rsidRPr="005B3556" w:rsidRDefault="00033F7A" w:rsidP="00055041">
            <w:pPr>
              <w:jc w:val="both"/>
              <w:rPr>
                <w:rFonts w:ascii="Museo Sans 100" w:hAnsi="Museo Sans 100"/>
                <w:lang w:val="es-SV"/>
              </w:rPr>
            </w:pPr>
          </w:p>
        </w:tc>
      </w:tr>
      <w:tr w:rsidR="005B3556" w:rsidRPr="005B3556" w14:paraId="54008BD2" w14:textId="77777777" w:rsidTr="005D32CE">
        <w:tc>
          <w:tcPr>
            <w:tcW w:w="2977" w:type="dxa"/>
          </w:tcPr>
          <w:p w14:paraId="257E947D" w14:textId="1F39FC99" w:rsidR="004241C4" w:rsidRPr="005B3556" w:rsidRDefault="004241C4" w:rsidP="00D31D22">
            <w:pPr>
              <w:rPr>
                <w:rFonts w:ascii="Museo Sans 100" w:hAnsi="Museo Sans 100"/>
              </w:rPr>
            </w:pPr>
            <w:r w:rsidRPr="005B3556">
              <w:rPr>
                <w:rFonts w:ascii="Museo Sans 100" w:hAnsi="Museo Sans 100"/>
              </w:rPr>
              <w:t>Dependencias del Ministerio de Hacienda (Unidad o responsable del SG</w:t>
            </w:r>
            <w:r w:rsidR="00161CB9" w:rsidRPr="005B3556">
              <w:rPr>
                <w:rFonts w:ascii="Museo Sans 100" w:hAnsi="Museo Sans 100"/>
              </w:rPr>
              <w:t>C</w:t>
            </w:r>
            <w:r w:rsidR="00063C69" w:rsidRPr="005B3556">
              <w:rPr>
                <w:rFonts w:ascii="Museo Sans 100" w:hAnsi="Museo Sans 100"/>
              </w:rPr>
              <w:t xml:space="preserve"> y SGAS</w:t>
            </w:r>
            <w:r w:rsidR="00D31D22" w:rsidRPr="005B3556">
              <w:rPr>
                <w:rFonts w:ascii="Museo Sans 100" w:hAnsi="Museo Sans 100"/>
              </w:rPr>
              <w:t>)</w:t>
            </w:r>
          </w:p>
          <w:p w14:paraId="04133BE2" w14:textId="77777777" w:rsidR="00830EB6" w:rsidRPr="005B3556" w:rsidRDefault="00830EB6" w:rsidP="00D31D22">
            <w:pPr>
              <w:rPr>
                <w:rFonts w:ascii="Museo Sans 100" w:hAnsi="Museo Sans 100"/>
              </w:rPr>
            </w:pPr>
          </w:p>
        </w:tc>
        <w:tc>
          <w:tcPr>
            <w:tcW w:w="992" w:type="dxa"/>
          </w:tcPr>
          <w:p w14:paraId="70ECF09D" w14:textId="77777777" w:rsidR="004241C4" w:rsidRPr="005B3556" w:rsidRDefault="004241C4" w:rsidP="001F450C">
            <w:pPr>
              <w:pStyle w:val="Ttulo2"/>
              <w:numPr>
                <w:ilvl w:val="0"/>
                <w:numId w:val="12"/>
              </w:numPr>
              <w:jc w:val="center"/>
              <w:rPr>
                <w:rFonts w:ascii="Museo Sans 100" w:hAnsi="Museo Sans 100"/>
                <w:b w:val="0"/>
                <w:sz w:val="24"/>
              </w:rPr>
            </w:pPr>
          </w:p>
        </w:tc>
        <w:tc>
          <w:tcPr>
            <w:tcW w:w="5812" w:type="dxa"/>
          </w:tcPr>
          <w:p w14:paraId="4CD7BAFC" w14:textId="4AEE7F1A" w:rsidR="004241C4" w:rsidRPr="005B3556" w:rsidRDefault="004241C4" w:rsidP="004241C4">
            <w:pPr>
              <w:spacing w:line="240" w:lineRule="exact"/>
              <w:jc w:val="both"/>
              <w:rPr>
                <w:rFonts w:ascii="Museo Sans 100" w:hAnsi="Museo Sans 100"/>
                <w:strike/>
              </w:rPr>
            </w:pPr>
            <w:r w:rsidRPr="005B3556">
              <w:rPr>
                <w:rFonts w:ascii="Museo Sans 100" w:hAnsi="Museo Sans 100"/>
              </w:rPr>
              <w:t>Recolectan</w:t>
            </w:r>
            <w:r w:rsidRPr="005B3556">
              <w:rPr>
                <w:rFonts w:ascii="Museo Sans 100" w:hAnsi="Museo Sans 100"/>
                <w:b/>
              </w:rPr>
              <w:t xml:space="preserve"> </w:t>
            </w:r>
            <w:r w:rsidRPr="005B3556">
              <w:rPr>
                <w:rFonts w:ascii="Museo Sans 100" w:hAnsi="Museo Sans 100"/>
              </w:rPr>
              <w:t xml:space="preserve">información y </w:t>
            </w:r>
            <w:r w:rsidR="004D3DA2" w:rsidRPr="005B3556">
              <w:rPr>
                <w:rFonts w:ascii="Museo Sans 100" w:hAnsi="Museo Sans 100"/>
              </w:rPr>
              <w:t>preparan</w:t>
            </w:r>
            <w:r w:rsidR="004D3DA2" w:rsidRPr="005B3556">
              <w:rPr>
                <w:rFonts w:ascii="Museo Sans 100" w:hAnsi="Museo Sans 100"/>
                <w:b/>
              </w:rPr>
              <w:t xml:space="preserve"> </w:t>
            </w:r>
            <w:r w:rsidR="004D3DA2" w:rsidRPr="005B3556">
              <w:rPr>
                <w:rFonts w:ascii="Museo Sans 100" w:hAnsi="Museo Sans 100"/>
              </w:rPr>
              <w:t>borrador</w:t>
            </w:r>
            <w:r w:rsidRPr="005B3556">
              <w:rPr>
                <w:rFonts w:ascii="Museo Sans 100" w:hAnsi="Museo Sans 100"/>
              </w:rPr>
              <w:t xml:space="preserve"> de </w:t>
            </w:r>
            <w:r w:rsidR="00DF08F9" w:rsidRPr="005B3556">
              <w:rPr>
                <w:rFonts w:ascii="Museo Sans 100" w:hAnsi="Museo Sans 100"/>
              </w:rPr>
              <w:t>Informe de R</w:t>
            </w:r>
            <w:r w:rsidRPr="005B3556">
              <w:rPr>
                <w:rFonts w:ascii="Museo Sans 100" w:hAnsi="Museo Sans 100"/>
              </w:rPr>
              <w:t>evisión del SGC</w:t>
            </w:r>
            <w:r w:rsidR="00063C69" w:rsidRPr="005B3556">
              <w:rPr>
                <w:rFonts w:ascii="Museo Sans 100" w:hAnsi="Museo Sans 100"/>
              </w:rPr>
              <w:t xml:space="preserve"> y SGAS</w:t>
            </w:r>
            <w:r w:rsidRPr="005B3556">
              <w:rPr>
                <w:rFonts w:ascii="Museo Sans 100" w:hAnsi="Museo Sans 100"/>
              </w:rPr>
              <w:t>, y lo somete a consideración</w:t>
            </w:r>
            <w:r w:rsidR="00AB485F" w:rsidRPr="005B3556">
              <w:rPr>
                <w:rFonts w:ascii="Museo Sans 100" w:hAnsi="Museo Sans 100"/>
              </w:rPr>
              <w:t xml:space="preserve"> de</w:t>
            </w:r>
            <w:r w:rsidR="002C0F09" w:rsidRPr="005B3556">
              <w:rPr>
                <w:rFonts w:ascii="Museo Sans 100" w:hAnsi="Museo Sans 100"/>
              </w:rPr>
              <w:t>l Comité de Gestión de la Calidad</w:t>
            </w:r>
            <w:r w:rsidR="00063C69" w:rsidRPr="005B3556">
              <w:rPr>
                <w:rFonts w:ascii="Museo Sans 100" w:hAnsi="Museo Sans 100"/>
              </w:rPr>
              <w:t xml:space="preserve"> y Antisoborno</w:t>
            </w:r>
            <w:r w:rsidR="002C0F09" w:rsidRPr="005B3556">
              <w:rPr>
                <w:rFonts w:ascii="Museo Sans 100" w:hAnsi="Museo Sans 100"/>
              </w:rPr>
              <w:t xml:space="preserve">.   </w:t>
            </w:r>
          </w:p>
          <w:p w14:paraId="0B2D2A72" w14:textId="77777777" w:rsidR="004241C4" w:rsidRPr="005B3556" w:rsidRDefault="004241C4" w:rsidP="00DC493F">
            <w:pPr>
              <w:spacing w:line="240" w:lineRule="exact"/>
              <w:ind w:left="360"/>
              <w:jc w:val="both"/>
              <w:rPr>
                <w:rFonts w:ascii="Museo Sans 100" w:hAnsi="Museo Sans 100"/>
                <w:b/>
              </w:rPr>
            </w:pPr>
          </w:p>
          <w:p w14:paraId="5EC2032C" w14:textId="77777777" w:rsidR="00830EB6" w:rsidRPr="005B3556" w:rsidRDefault="00830EB6" w:rsidP="00DC493F">
            <w:pPr>
              <w:spacing w:line="240" w:lineRule="exact"/>
              <w:ind w:left="360"/>
              <w:jc w:val="both"/>
              <w:rPr>
                <w:rFonts w:ascii="Museo Sans 100" w:hAnsi="Museo Sans 100"/>
                <w:b/>
              </w:rPr>
            </w:pPr>
          </w:p>
        </w:tc>
      </w:tr>
      <w:tr w:rsidR="005B3556" w:rsidRPr="005B3556" w14:paraId="43E8DB08" w14:textId="77777777" w:rsidTr="005D32CE">
        <w:tc>
          <w:tcPr>
            <w:tcW w:w="2977" w:type="dxa"/>
          </w:tcPr>
          <w:p w14:paraId="3400D327" w14:textId="4EECA9CE" w:rsidR="00323810" w:rsidRPr="005B3556" w:rsidRDefault="00AD06E6" w:rsidP="00404193">
            <w:pPr>
              <w:rPr>
                <w:rFonts w:ascii="Museo Sans 100" w:hAnsi="Museo Sans 100"/>
              </w:rPr>
            </w:pPr>
            <w:r w:rsidRPr="005B3556">
              <w:rPr>
                <w:rFonts w:ascii="Museo Sans 100" w:hAnsi="Museo Sans 100"/>
              </w:rPr>
              <w:t xml:space="preserve">Comité de </w:t>
            </w:r>
            <w:r w:rsidR="0012728A" w:rsidRPr="005B3556">
              <w:rPr>
                <w:rFonts w:ascii="Museo Sans 100" w:hAnsi="Museo Sans 100"/>
              </w:rPr>
              <w:t>Gestión</w:t>
            </w:r>
            <w:r w:rsidRPr="005B3556">
              <w:rPr>
                <w:rFonts w:ascii="Museo Sans 100" w:hAnsi="Museo Sans 100"/>
              </w:rPr>
              <w:t xml:space="preserve"> de la </w:t>
            </w:r>
            <w:r w:rsidR="00063C69" w:rsidRPr="005B3556">
              <w:rPr>
                <w:rFonts w:ascii="Museo Sans 100" w:hAnsi="Museo Sans 100"/>
              </w:rPr>
              <w:t xml:space="preserve">Calidad y Antisoborno </w:t>
            </w:r>
            <w:r w:rsidR="00323810" w:rsidRPr="005B3556">
              <w:rPr>
                <w:rFonts w:ascii="Museo Sans 100" w:hAnsi="Museo Sans 100"/>
              </w:rPr>
              <w:t>de la Dependencia</w:t>
            </w:r>
          </w:p>
        </w:tc>
        <w:tc>
          <w:tcPr>
            <w:tcW w:w="992" w:type="dxa"/>
          </w:tcPr>
          <w:p w14:paraId="1EB14D2C" w14:textId="77777777" w:rsidR="00323810" w:rsidRPr="005B3556" w:rsidRDefault="00323810" w:rsidP="001F450C">
            <w:pPr>
              <w:pStyle w:val="Ttulo2"/>
              <w:numPr>
                <w:ilvl w:val="0"/>
                <w:numId w:val="12"/>
              </w:numPr>
              <w:jc w:val="center"/>
              <w:rPr>
                <w:rFonts w:ascii="Museo Sans 100" w:hAnsi="Museo Sans 100"/>
                <w:b w:val="0"/>
                <w:sz w:val="24"/>
              </w:rPr>
            </w:pPr>
          </w:p>
        </w:tc>
        <w:tc>
          <w:tcPr>
            <w:tcW w:w="5812" w:type="dxa"/>
          </w:tcPr>
          <w:p w14:paraId="12EA47D6" w14:textId="552E48CC" w:rsidR="00D954CF" w:rsidRPr="005B3556" w:rsidRDefault="00717895" w:rsidP="00055041">
            <w:pPr>
              <w:jc w:val="both"/>
              <w:rPr>
                <w:rFonts w:ascii="Museo Sans 100" w:hAnsi="Museo Sans 100"/>
              </w:rPr>
            </w:pPr>
            <w:r w:rsidRPr="005B3556">
              <w:rPr>
                <w:rFonts w:ascii="Museo Sans 100" w:hAnsi="Museo Sans 100"/>
              </w:rPr>
              <w:t>E</w:t>
            </w:r>
            <w:r w:rsidR="00323810" w:rsidRPr="005B3556">
              <w:rPr>
                <w:rFonts w:ascii="Museo Sans 100" w:hAnsi="Museo Sans 100"/>
              </w:rPr>
              <w:t>fectúan</w:t>
            </w:r>
            <w:r w:rsidR="00323810" w:rsidRPr="005B3556">
              <w:rPr>
                <w:rFonts w:ascii="Museo Sans 100" w:hAnsi="Museo Sans 100"/>
                <w:b/>
              </w:rPr>
              <w:t xml:space="preserve"> </w:t>
            </w:r>
            <w:r w:rsidR="00567409" w:rsidRPr="005B3556">
              <w:rPr>
                <w:rFonts w:ascii="Museo Sans 100" w:hAnsi="Museo Sans 100"/>
              </w:rPr>
              <w:t xml:space="preserve">reunión </w:t>
            </w:r>
            <w:r w:rsidR="00CD776B" w:rsidRPr="005B3556">
              <w:rPr>
                <w:rFonts w:ascii="Museo Sans 100" w:hAnsi="Museo Sans 100"/>
              </w:rPr>
              <w:t xml:space="preserve">para </w:t>
            </w:r>
            <w:r w:rsidR="00323810" w:rsidRPr="005B3556">
              <w:rPr>
                <w:rFonts w:ascii="Museo Sans 100" w:hAnsi="Museo Sans 100"/>
              </w:rPr>
              <w:t>análisis de</w:t>
            </w:r>
            <w:r w:rsidR="00D31195" w:rsidRPr="005B3556">
              <w:rPr>
                <w:rFonts w:ascii="Museo Sans 100" w:hAnsi="Museo Sans 100"/>
              </w:rPr>
              <w:t>l</w:t>
            </w:r>
            <w:r w:rsidR="00323810" w:rsidRPr="005B3556">
              <w:rPr>
                <w:rFonts w:ascii="Museo Sans 100" w:hAnsi="Museo Sans 100"/>
              </w:rPr>
              <w:t xml:space="preserve"> </w:t>
            </w:r>
            <w:r w:rsidR="00DF08F9" w:rsidRPr="005B3556">
              <w:rPr>
                <w:rFonts w:ascii="Museo Sans 100" w:hAnsi="Museo Sans 100"/>
              </w:rPr>
              <w:t>Informe de R</w:t>
            </w:r>
            <w:r w:rsidR="00CD776B" w:rsidRPr="005B3556">
              <w:rPr>
                <w:rFonts w:ascii="Museo Sans 100" w:hAnsi="Museo Sans 100"/>
              </w:rPr>
              <w:t>evisión del SGC</w:t>
            </w:r>
            <w:r w:rsidR="00063C69" w:rsidRPr="005B3556">
              <w:rPr>
                <w:rFonts w:ascii="Museo Sans 100" w:hAnsi="Museo Sans 100"/>
              </w:rPr>
              <w:t xml:space="preserve"> y SGAS</w:t>
            </w:r>
            <w:r w:rsidR="00323810" w:rsidRPr="005B3556">
              <w:rPr>
                <w:rFonts w:ascii="Museo Sans 100" w:hAnsi="Museo Sans 100"/>
              </w:rPr>
              <w:t>, definen las acciones a implementar, período y responsable</w:t>
            </w:r>
            <w:r w:rsidR="00174D4C" w:rsidRPr="005B3556">
              <w:rPr>
                <w:rFonts w:ascii="Museo Sans 100" w:hAnsi="Museo Sans 100"/>
              </w:rPr>
              <w:t xml:space="preserve"> de ejecución</w:t>
            </w:r>
            <w:r w:rsidR="00D954CF" w:rsidRPr="005B3556">
              <w:rPr>
                <w:rFonts w:ascii="Museo Sans 100" w:hAnsi="Museo Sans 100"/>
              </w:rPr>
              <w:t>.</w:t>
            </w:r>
          </w:p>
          <w:p w14:paraId="40D28EB8" w14:textId="77777777" w:rsidR="00323810" w:rsidRPr="005B3556" w:rsidRDefault="00323810" w:rsidP="00DC493F">
            <w:pPr>
              <w:jc w:val="both"/>
              <w:rPr>
                <w:rFonts w:ascii="Museo Sans 100" w:hAnsi="Museo Sans 100"/>
                <w:b/>
              </w:rPr>
            </w:pPr>
          </w:p>
          <w:p w14:paraId="68BA089A" w14:textId="77777777" w:rsidR="00830EB6" w:rsidRPr="005B3556" w:rsidRDefault="00830EB6" w:rsidP="00DC493F">
            <w:pPr>
              <w:jc w:val="both"/>
              <w:rPr>
                <w:rFonts w:ascii="Museo Sans 100" w:hAnsi="Museo Sans 100"/>
                <w:b/>
              </w:rPr>
            </w:pPr>
          </w:p>
        </w:tc>
      </w:tr>
      <w:tr w:rsidR="005B3556" w:rsidRPr="005B3556" w14:paraId="61CC0682" w14:textId="77777777" w:rsidTr="005D32CE">
        <w:tc>
          <w:tcPr>
            <w:tcW w:w="2977" w:type="dxa"/>
          </w:tcPr>
          <w:p w14:paraId="572788A3" w14:textId="6F94EBF0" w:rsidR="008418CA" w:rsidRPr="005B3556" w:rsidRDefault="00D546AE" w:rsidP="00D546AE">
            <w:pPr>
              <w:rPr>
                <w:rFonts w:ascii="Museo Sans 100" w:hAnsi="Museo Sans 100"/>
              </w:rPr>
            </w:pPr>
            <w:r w:rsidRPr="005B3556">
              <w:rPr>
                <w:rFonts w:ascii="Museo Sans 100" w:hAnsi="Museo Sans 100"/>
              </w:rPr>
              <w:t>Coordinador del Comité de Gestión de la Calidad</w:t>
            </w:r>
            <w:r w:rsidR="00063C69" w:rsidRPr="005B3556">
              <w:rPr>
                <w:rFonts w:ascii="Museo Sans 100" w:hAnsi="Museo Sans 100"/>
              </w:rPr>
              <w:t xml:space="preserve"> y Antisoborno</w:t>
            </w:r>
            <w:r w:rsidRPr="005B3556">
              <w:rPr>
                <w:rFonts w:ascii="Museo Sans 100" w:hAnsi="Museo Sans 100"/>
              </w:rPr>
              <w:t xml:space="preserve"> de cada Dependencia</w:t>
            </w:r>
          </w:p>
        </w:tc>
        <w:tc>
          <w:tcPr>
            <w:tcW w:w="992" w:type="dxa"/>
          </w:tcPr>
          <w:p w14:paraId="22B1C10A" w14:textId="77777777" w:rsidR="008418CA" w:rsidRPr="005B3556" w:rsidRDefault="008418CA" w:rsidP="001F450C">
            <w:pPr>
              <w:pStyle w:val="Ttulo2"/>
              <w:numPr>
                <w:ilvl w:val="0"/>
                <w:numId w:val="12"/>
              </w:numPr>
              <w:jc w:val="center"/>
              <w:rPr>
                <w:rFonts w:ascii="Museo Sans 100" w:hAnsi="Museo Sans 100"/>
                <w:b w:val="0"/>
                <w:sz w:val="24"/>
              </w:rPr>
            </w:pPr>
          </w:p>
        </w:tc>
        <w:tc>
          <w:tcPr>
            <w:tcW w:w="5812" w:type="dxa"/>
          </w:tcPr>
          <w:p w14:paraId="18475EB9" w14:textId="12647A5C" w:rsidR="0032220F" w:rsidRPr="005B3556" w:rsidRDefault="0032220F" w:rsidP="0032220F">
            <w:pPr>
              <w:jc w:val="both"/>
              <w:rPr>
                <w:rFonts w:ascii="Museo Sans 100" w:hAnsi="Museo Sans 100"/>
              </w:rPr>
            </w:pPr>
            <w:r w:rsidRPr="005B3556">
              <w:rPr>
                <w:rFonts w:ascii="Museo Sans 100" w:hAnsi="Museo Sans 100"/>
              </w:rPr>
              <w:t xml:space="preserve">Remite documento revisado por Comité de Gestión de </w:t>
            </w:r>
            <w:r w:rsidR="004D3DA2" w:rsidRPr="005B3556">
              <w:rPr>
                <w:rFonts w:ascii="Museo Sans 100" w:hAnsi="Museo Sans 100"/>
              </w:rPr>
              <w:t>Calidad</w:t>
            </w:r>
            <w:r w:rsidR="00063C69" w:rsidRPr="005B3556">
              <w:rPr>
                <w:rFonts w:ascii="Museo Sans 100" w:hAnsi="Museo Sans 100"/>
              </w:rPr>
              <w:t xml:space="preserve"> y Antisoborno</w:t>
            </w:r>
            <w:r w:rsidR="004D3DA2" w:rsidRPr="005B3556">
              <w:rPr>
                <w:rFonts w:ascii="Museo Sans 100" w:hAnsi="Museo Sans 100"/>
              </w:rPr>
              <w:t xml:space="preserve"> a</w:t>
            </w:r>
            <w:r w:rsidRPr="005B3556">
              <w:rPr>
                <w:rFonts w:ascii="Museo Sans 100" w:hAnsi="Museo Sans 100"/>
              </w:rPr>
              <w:t xml:space="preserve"> la Alta Dirección para su aprobación y </w:t>
            </w:r>
            <w:r w:rsidR="004D00CB" w:rsidRPr="005B3556">
              <w:rPr>
                <w:rFonts w:ascii="Museo Sans 100" w:hAnsi="Museo Sans 100"/>
              </w:rPr>
              <w:t xml:space="preserve">luego lo </w:t>
            </w:r>
            <w:r w:rsidRPr="005B3556">
              <w:rPr>
                <w:rFonts w:ascii="Museo Sans 100" w:hAnsi="Museo Sans 100"/>
              </w:rPr>
              <w:t>remite a Encargado de Control de Documentos de</w:t>
            </w:r>
            <w:r w:rsidR="00830EB6" w:rsidRPr="005B3556">
              <w:rPr>
                <w:rFonts w:ascii="Museo Sans 100" w:hAnsi="Museo Sans 100"/>
              </w:rPr>
              <w:t>l</w:t>
            </w:r>
            <w:r w:rsidRPr="005B3556">
              <w:rPr>
                <w:rFonts w:ascii="Museo Sans 100" w:hAnsi="Museo Sans 100"/>
              </w:rPr>
              <w:t xml:space="preserve"> </w:t>
            </w:r>
            <w:r w:rsidR="00A150C2" w:rsidRPr="005B3556">
              <w:rPr>
                <w:rFonts w:ascii="Museo Sans 100" w:hAnsi="Museo Sans 100"/>
              </w:rPr>
              <w:t xml:space="preserve">Depto. </w:t>
            </w:r>
            <w:r w:rsidRPr="005B3556">
              <w:rPr>
                <w:rFonts w:ascii="Museo Sans 100" w:hAnsi="Museo Sans 100"/>
              </w:rPr>
              <w:t>G</w:t>
            </w:r>
            <w:r w:rsidR="00A150C2" w:rsidRPr="005B3556">
              <w:rPr>
                <w:rFonts w:ascii="Museo Sans 100" w:hAnsi="Museo Sans 100"/>
              </w:rPr>
              <w:t xml:space="preserve">estión de la </w:t>
            </w:r>
            <w:r w:rsidRPr="005B3556">
              <w:rPr>
                <w:rFonts w:ascii="Museo Sans 100" w:hAnsi="Museo Sans 100"/>
              </w:rPr>
              <w:t>C</w:t>
            </w:r>
            <w:r w:rsidR="00A150C2" w:rsidRPr="005B3556">
              <w:rPr>
                <w:rFonts w:ascii="Museo Sans 100" w:hAnsi="Museo Sans 100"/>
              </w:rPr>
              <w:t>alidad</w:t>
            </w:r>
            <w:r w:rsidRPr="005B3556">
              <w:rPr>
                <w:rFonts w:ascii="Museo Sans 100" w:hAnsi="Museo Sans 100"/>
              </w:rPr>
              <w:t xml:space="preserve"> DGEA </w:t>
            </w:r>
            <w:r w:rsidR="004D3DA2" w:rsidRPr="005B3556">
              <w:rPr>
                <w:rFonts w:ascii="Museo Sans 100" w:hAnsi="Museo Sans 100"/>
              </w:rPr>
              <w:t>para publicación</w:t>
            </w:r>
            <w:r w:rsidRPr="005B3556">
              <w:rPr>
                <w:rFonts w:ascii="Museo Sans 100" w:hAnsi="Museo Sans 100"/>
              </w:rPr>
              <w:t>.</w:t>
            </w:r>
          </w:p>
          <w:p w14:paraId="05099AA1" w14:textId="77777777" w:rsidR="002C0F09" w:rsidRPr="005B3556" w:rsidRDefault="002C0F09" w:rsidP="00055041">
            <w:pPr>
              <w:jc w:val="both"/>
              <w:rPr>
                <w:rFonts w:ascii="Museo Sans 100" w:hAnsi="Museo Sans 100"/>
              </w:rPr>
            </w:pPr>
          </w:p>
          <w:p w14:paraId="5C7DC789" w14:textId="6051D502" w:rsidR="008418CA" w:rsidRPr="005B3556" w:rsidRDefault="008418CA" w:rsidP="00055041">
            <w:pPr>
              <w:jc w:val="both"/>
              <w:rPr>
                <w:rFonts w:ascii="Museo Sans 100" w:hAnsi="Museo Sans 100"/>
              </w:rPr>
            </w:pPr>
            <w:r w:rsidRPr="005B3556">
              <w:rPr>
                <w:rFonts w:ascii="Museo Sans 100" w:hAnsi="Museo Sans 100"/>
              </w:rPr>
              <w:t xml:space="preserve">Elabora acta </w:t>
            </w:r>
            <w:r w:rsidR="0032220F" w:rsidRPr="005B3556">
              <w:rPr>
                <w:rFonts w:ascii="Museo Sans 100" w:hAnsi="Museo Sans 100"/>
              </w:rPr>
              <w:t>y gestiona firmas de los miembros del Comité de Gestión de la Calidad</w:t>
            </w:r>
            <w:r w:rsidR="00063C69" w:rsidRPr="005B3556">
              <w:rPr>
                <w:rFonts w:ascii="Museo Sans 100" w:hAnsi="Museo Sans 100"/>
              </w:rPr>
              <w:t xml:space="preserve"> y Antisoborno</w:t>
            </w:r>
            <w:r w:rsidR="0032220F" w:rsidRPr="005B3556">
              <w:rPr>
                <w:rFonts w:ascii="Museo Sans 100" w:hAnsi="Museo Sans 100"/>
              </w:rPr>
              <w:t xml:space="preserve"> </w:t>
            </w:r>
            <w:r w:rsidRPr="005B3556">
              <w:rPr>
                <w:rFonts w:ascii="Museo Sans 100" w:hAnsi="Museo Sans 100"/>
              </w:rPr>
              <w:t xml:space="preserve">y remite </w:t>
            </w:r>
            <w:r w:rsidR="004D3DA2" w:rsidRPr="005B3556">
              <w:rPr>
                <w:rFonts w:ascii="Museo Sans 100" w:hAnsi="Museo Sans 100"/>
              </w:rPr>
              <w:t>a</w:t>
            </w:r>
            <w:r w:rsidR="004D3DA2" w:rsidRPr="005B3556">
              <w:rPr>
                <w:rFonts w:ascii="Museo Sans 100" w:hAnsi="Museo Sans 100"/>
                <w:b/>
              </w:rPr>
              <w:t xml:space="preserve"> </w:t>
            </w:r>
            <w:r w:rsidR="004D3DA2" w:rsidRPr="005B3556">
              <w:rPr>
                <w:rFonts w:ascii="Museo Sans 100" w:hAnsi="Museo Sans 100"/>
              </w:rPr>
              <w:t>Encargado</w:t>
            </w:r>
            <w:r w:rsidRPr="005B3556">
              <w:rPr>
                <w:rFonts w:ascii="Museo Sans 100" w:hAnsi="Museo Sans 100"/>
              </w:rPr>
              <w:t xml:space="preserve"> de Control de Documentos</w:t>
            </w:r>
            <w:r w:rsidR="001E0ECA" w:rsidRPr="005B3556">
              <w:rPr>
                <w:rFonts w:ascii="Museo Sans 100" w:hAnsi="Museo Sans 100"/>
              </w:rPr>
              <w:t xml:space="preserve"> de</w:t>
            </w:r>
            <w:r w:rsidR="00830EB6" w:rsidRPr="005B3556">
              <w:rPr>
                <w:rFonts w:ascii="Museo Sans 100" w:hAnsi="Museo Sans 100"/>
              </w:rPr>
              <w:t>l</w:t>
            </w:r>
            <w:r w:rsidR="001E0ECA" w:rsidRPr="005B3556">
              <w:rPr>
                <w:rFonts w:ascii="Museo Sans 100" w:hAnsi="Museo Sans 100"/>
              </w:rPr>
              <w:t xml:space="preserve"> </w:t>
            </w:r>
            <w:r w:rsidR="00A150C2" w:rsidRPr="005B3556">
              <w:rPr>
                <w:rFonts w:ascii="Museo Sans 100" w:hAnsi="Museo Sans 100"/>
              </w:rPr>
              <w:t xml:space="preserve">Depto. Gestión de la Calidad DGEA </w:t>
            </w:r>
            <w:r w:rsidRPr="005B3556">
              <w:rPr>
                <w:rFonts w:ascii="Museo Sans 100" w:hAnsi="Museo Sans 100"/>
              </w:rPr>
              <w:t xml:space="preserve">para efectos </w:t>
            </w:r>
            <w:r w:rsidR="004D3DA2" w:rsidRPr="005B3556">
              <w:rPr>
                <w:rFonts w:ascii="Museo Sans 100" w:hAnsi="Museo Sans 100"/>
              </w:rPr>
              <w:t>de publicación</w:t>
            </w:r>
            <w:r w:rsidR="001E0ECA" w:rsidRPr="005B3556">
              <w:rPr>
                <w:rFonts w:ascii="Museo Sans 100" w:hAnsi="Museo Sans 100"/>
              </w:rPr>
              <w:t>.</w:t>
            </w:r>
          </w:p>
          <w:p w14:paraId="605CC3AF" w14:textId="77777777" w:rsidR="00590FAC" w:rsidRPr="005B3556" w:rsidRDefault="00590FAC" w:rsidP="00055041">
            <w:pPr>
              <w:jc w:val="both"/>
              <w:rPr>
                <w:rFonts w:ascii="Museo Sans 100" w:hAnsi="Museo Sans 100"/>
                <w:b/>
              </w:rPr>
            </w:pPr>
          </w:p>
        </w:tc>
      </w:tr>
      <w:tr w:rsidR="005B3556" w:rsidRPr="005B3556" w14:paraId="10731BB6" w14:textId="77777777">
        <w:tc>
          <w:tcPr>
            <w:tcW w:w="9781" w:type="dxa"/>
            <w:gridSpan w:val="3"/>
          </w:tcPr>
          <w:p w14:paraId="6B22A5AE" w14:textId="1530A2B1" w:rsidR="00A44231" w:rsidRPr="005B3556" w:rsidRDefault="00606C9B" w:rsidP="00A44231">
            <w:pPr>
              <w:suppressAutoHyphens/>
              <w:jc w:val="center"/>
              <w:rPr>
                <w:rFonts w:ascii="Museo Sans 100" w:hAnsi="Museo Sans 100"/>
                <w:b/>
              </w:rPr>
            </w:pPr>
            <w:r w:rsidRPr="005B3556">
              <w:rPr>
                <w:rFonts w:ascii="Museo Sans 100" w:hAnsi="Museo Sans 100"/>
                <w:b/>
              </w:rPr>
              <w:t>C</w:t>
            </w:r>
            <w:r w:rsidR="00A44231" w:rsidRPr="005B3556">
              <w:rPr>
                <w:rFonts w:ascii="Museo Sans 100" w:hAnsi="Museo Sans 100"/>
                <w:b/>
              </w:rPr>
              <w:t>onsolidación de Informe de Revisión del SGC</w:t>
            </w:r>
            <w:r w:rsidR="00063C69" w:rsidRPr="005B3556">
              <w:rPr>
                <w:rFonts w:ascii="Museo Sans 100" w:hAnsi="Museo Sans 100"/>
                <w:b/>
              </w:rPr>
              <w:t xml:space="preserve"> y SGAS</w:t>
            </w:r>
            <w:r w:rsidR="00A44231" w:rsidRPr="005B3556">
              <w:rPr>
                <w:rFonts w:ascii="Museo Sans 100" w:hAnsi="Museo Sans 100"/>
                <w:b/>
              </w:rPr>
              <w:t xml:space="preserve"> del Ministerio de Hacienda</w:t>
            </w:r>
          </w:p>
          <w:p w14:paraId="2B3AF91A" w14:textId="77777777" w:rsidR="00A44231" w:rsidRPr="005B3556" w:rsidRDefault="00A44231" w:rsidP="00055041">
            <w:pPr>
              <w:jc w:val="both"/>
              <w:rPr>
                <w:rFonts w:ascii="Museo Sans 100" w:hAnsi="Museo Sans 100"/>
              </w:rPr>
            </w:pPr>
          </w:p>
        </w:tc>
      </w:tr>
      <w:tr w:rsidR="005B3556" w:rsidRPr="005B3556" w14:paraId="02013F5A" w14:textId="77777777" w:rsidTr="005D32CE">
        <w:tc>
          <w:tcPr>
            <w:tcW w:w="2977" w:type="dxa"/>
          </w:tcPr>
          <w:p w14:paraId="2AFAD09D" w14:textId="77777777" w:rsidR="00C23B35" w:rsidRPr="005B3556" w:rsidRDefault="00C23B35" w:rsidP="00C23B35">
            <w:pPr>
              <w:jc w:val="center"/>
              <w:rPr>
                <w:rFonts w:ascii="Museo Sans 100" w:hAnsi="Museo Sans 100"/>
                <w:b/>
              </w:rPr>
            </w:pPr>
            <w:r w:rsidRPr="005B3556">
              <w:rPr>
                <w:rFonts w:ascii="Museo Sans 100" w:hAnsi="Museo Sans 100"/>
                <w:b/>
              </w:rPr>
              <w:t>RESPONSABLE</w:t>
            </w:r>
          </w:p>
          <w:p w14:paraId="7321D30D" w14:textId="77777777" w:rsidR="00C23B35" w:rsidRPr="005B3556" w:rsidRDefault="00C23B35" w:rsidP="00C23B35">
            <w:pPr>
              <w:rPr>
                <w:rFonts w:ascii="Museo Sans 100" w:hAnsi="Museo Sans 100"/>
              </w:rPr>
            </w:pPr>
          </w:p>
        </w:tc>
        <w:tc>
          <w:tcPr>
            <w:tcW w:w="992" w:type="dxa"/>
          </w:tcPr>
          <w:p w14:paraId="73AA8684" w14:textId="77777777" w:rsidR="00C23B35" w:rsidRPr="005B3556" w:rsidRDefault="00C23B35" w:rsidP="00C23B35">
            <w:pPr>
              <w:pStyle w:val="Ttulo2"/>
              <w:jc w:val="center"/>
              <w:rPr>
                <w:rFonts w:ascii="Museo Sans 100" w:hAnsi="Museo Sans 100"/>
                <w:sz w:val="24"/>
              </w:rPr>
            </w:pPr>
            <w:r w:rsidRPr="005B3556">
              <w:rPr>
                <w:rFonts w:ascii="Museo Sans 100" w:hAnsi="Museo Sans 100"/>
                <w:sz w:val="24"/>
              </w:rPr>
              <w:t>PASO</w:t>
            </w:r>
          </w:p>
        </w:tc>
        <w:tc>
          <w:tcPr>
            <w:tcW w:w="5812" w:type="dxa"/>
          </w:tcPr>
          <w:p w14:paraId="6FF76C43" w14:textId="77777777" w:rsidR="00C23B35" w:rsidRPr="005B3556" w:rsidRDefault="00C23B35" w:rsidP="00C23B35">
            <w:pPr>
              <w:spacing w:line="240" w:lineRule="exact"/>
              <w:ind w:left="34"/>
              <w:jc w:val="center"/>
              <w:rPr>
                <w:rFonts w:ascii="Museo Sans 100" w:hAnsi="Museo Sans 100"/>
                <w:b/>
              </w:rPr>
            </w:pPr>
            <w:r w:rsidRPr="005B3556">
              <w:rPr>
                <w:rFonts w:ascii="Museo Sans 100" w:hAnsi="Museo Sans 100"/>
                <w:b/>
              </w:rPr>
              <w:t>ACCIÓN</w:t>
            </w:r>
          </w:p>
        </w:tc>
      </w:tr>
      <w:tr w:rsidR="005B3556" w:rsidRPr="005B3556" w14:paraId="675B1072" w14:textId="77777777" w:rsidTr="005D32CE">
        <w:tc>
          <w:tcPr>
            <w:tcW w:w="2977" w:type="dxa"/>
          </w:tcPr>
          <w:p w14:paraId="04E820A9" w14:textId="77777777" w:rsidR="00A150C2" w:rsidRPr="005B3556" w:rsidRDefault="00A150C2" w:rsidP="00A150C2">
            <w:pPr>
              <w:rPr>
                <w:rFonts w:ascii="Museo Sans 100" w:hAnsi="Museo Sans 100"/>
              </w:rPr>
            </w:pPr>
            <w:r w:rsidRPr="005B3556">
              <w:rPr>
                <w:rFonts w:ascii="Museo Sans 100" w:hAnsi="Museo Sans 100"/>
              </w:rPr>
              <w:t>Depto. Gestión de la Calidad de DGEA</w:t>
            </w:r>
          </w:p>
          <w:p w14:paraId="5839B961" w14:textId="77777777" w:rsidR="00C23B35" w:rsidRPr="005B3556" w:rsidRDefault="00C23B35" w:rsidP="00C23B35">
            <w:pPr>
              <w:rPr>
                <w:rFonts w:ascii="Museo Sans 100" w:hAnsi="Museo Sans 100"/>
              </w:rPr>
            </w:pPr>
          </w:p>
        </w:tc>
        <w:tc>
          <w:tcPr>
            <w:tcW w:w="992" w:type="dxa"/>
          </w:tcPr>
          <w:p w14:paraId="3989A1BC" w14:textId="77777777" w:rsidR="00C23B35" w:rsidRPr="005B3556" w:rsidRDefault="00C23B35" w:rsidP="001F450C">
            <w:pPr>
              <w:pStyle w:val="Ttulo2"/>
              <w:numPr>
                <w:ilvl w:val="0"/>
                <w:numId w:val="12"/>
              </w:numPr>
              <w:jc w:val="center"/>
              <w:rPr>
                <w:rFonts w:ascii="Museo Sans 100" w:hAnsi="Museo Sans 100"/>
                <w:b w:val="0"/>
                <w:sz w:val="24"/>
              </w:rPr>
            </w:pPr>
          </w:p>
        </w:tc>
        <w:tc>
          <w:tcPr>
            <w:tcW w:w="5812" w:type="dxa"/>
          </w:tcPr>
          <w:p w14:paraId="700E7C3D" w14:textId="2F013C20" w:rsidR="00C23B35" w:rsidRPr="005B3556" w:rsidRDefault="00C23B35" w:rsidP="00C23B35">
            <w:pPr>
              <w:jc w:val="both"/>
              <w:rPr>
                <w:rFonts w:ascii="Museo Sans 100" w:hAnsi="Museo Sans 100"/>
              </w:rPr>
            </w:pPr>
            <w:r w:rsidRPr="005B3556">
              <w:rPr>
                <w:rFonts w:ascii="Museo Sans 100" w:hAnsi="Museo Sans 100"/>
              </w:rPr>
              <w:t>Recibe los Informes de Revisión del SGC</w:t>
            </w:r>
            <w:r w:rsidR="00063C69" w:rsidRPr="005B3556">
              <w:rPr>
                <w:rFonts w:ascii="Museo Sans 100" w:hAnsi="Museo Sans 100"/>
              </w:rPr>
              <w:t xml:space="preserve"> y SGAS</w:t>
            </w:r>
            <w:r w:rsidRPr="005B3556">
              <w:rPr>
                <w:rFonts w:ascii="Museo Sans 100" w:hAnsi="Museo Sans 100"/>
              </w:rPr>
              <w:t xml:space="preserve"> de las Dependencias.</w:t>
            </w:r>
          </w:p>
          <w:p w14:paraId="76C13348" w14:textId="15CAC963" w:rsidR="00C23B35" w:rsidRPr="005B3556" w:rsidRDefault="00C23B35" w:rsidP="003D1EE9">
            <w:pPr>
              <w:spacing w:line="240" w:lineRule="exact"/>
              <w:jc w:val="both"/>
              <w:rPr>
                <w:rFonts w:ascii="Museo Sans 100" w:hAnsi="Museo Sans 100"/>
              </w:rPr>
            </w:pPr>
            <w:r w:rsidRPr="005B3556">
              <w:rPr>
                <w:rFonts w:ascii="Museo Sans 100" w:hAnsi="Museo Sans 100"/>
              </w:rPr>
              <w:t>Consolida la información y prepara borrador de Informe de Revisión del SGC</w:t>
            </w:r>
            <w:r w:rsidR="007F2D49" w:rsidRPr="005B3556">
              <w:rPr>
                <w:rFonts w:ascii="Museo Sans 100" w:hAnsi="Museo Sans 100"/>
              </w:rPr>
              <w:t xml:space="preserve"> y SGAS</w:t>
            </w:r>
            <w:r w:rsidRPr="005B3556">
              <w:rPr>
                <w:rFonts w:ascii="Museo Sans 100" w:hAnsi="Museo Sans 100"/>
              </w:rPr>
              <w:t xml:space="preserve"> del Ministerio de Hacienda</w:t>
            </w:r>
            <w:r w:rsidR="003E18C8" w:rsidRPr="005B3556">
              <w:rPr>
                <w:rFonts w:ascii="Museo Sans 100" w:hAnsi="Museo Sans 100"/>
              </w:rPr>
              <w:t xml:space="preserve"> y</w:t>
            </w:r>
            <w:r w:rsidRPr="005B3556">
              <w:rPr>
                <w:rFonts w:ascii="Museo Sans 100" w:hAnsi="Museo Sans 100"/>
              </w:rPr>
              <w:t xml:space="preserve"> comunica a R</w:t>
            </w:r>
            <w:r w:rsidR="00A5179B" w:rsidRPr="005B3556">
              <w:rPr>
                <w:rFonts w:ascii="Museo Sans 100" w:hAnsi="Museo Sans 100"/>
              </w:rPr>
              <w:t xml:space="preserve">epresentante por la </w:t>
            </w:r>
            <w:r w:rsidRPr="005B3556">
              <w:rPr>
                <w:rFonts w:ascii="Museo Sans 100" w:hAnsi="Museo Sans 100"/>
              </w:rPr>
              <w:t>D</w:t>
            </w:r>
            <w:r w:rsidR="00A5179B" w:rsidRPr="005B3556">
              <w:rPr>
                <w:rFonts w:ascii="Museo Sans 100" w:hAnsi="Museo Sans 100"/>
              </w:rPr>
              <w:t>irección RD.</w:t>
            </w:r>
          </w:p>
          <w:p w14:paraId="6CD94C90" w14:textId="77777777" w:rsidR="003D1EE9" w:rsidRPr="005B3556" w:rsidRDefault="003D1EE9" w:rsidP="003D1EE9">
            <w:pPr>
              <w:spacing w:line="240" w:lineRule="exact"/>
              <w:jc w:val="both"/>
              <w:rPr>
                <w:rFonts w:ascii="Museo Sans 100" w:hAnsi="Museo Sans 100"/>
                <w:b/>
              </w:rPr>
            </w:pPr>
          </w:p>
        </w:tc>
      </w:tr>
      <w:tr w:rsidR="005B3556" w:rsidRPr="005B3556" w14:paraId="533044BC" w14:textId="77777777" w:rsidTr="005D32CE">
        <w:tc>
          <w:tcPr>
            <w:tcW w:w="2977" w:type="dxa"/>
          </w:tcPr>
          <w:p w14:paraId="2B92C10E" w14:textId="77777777" w:rsidR="00C23B35" w:rsidRPr="005B3556" w:rsidRDefault="00C23B35" w:rsidP="00C23B35">
            <w:pPr>
              <w:rPr>
                <w:rFonts w:ascii="Museo Sans 100" w:hAnsi="Museo Sans 100"/>
              </w:rPr>
            </w:pPr>
            <w:r w:rsidRPr="005B3556">
              <w:rPr>
                <w:rFonts w:ascii="Museo Sans 100" w:hAnsi="Museo Sans 100"/>
              </w:rPr>
              <w:lastRenderedPageBreak/>
              <w:t>Representante por la Dirección</w:t>
            </w:r>
          </w:p>
        </w:tc>
        <w:tc>
          <w:tcPr>
            <w:tcW w:w="992" w:type="dxa"/>
          </w:tcPr>
          <w:p w14:paraId="3804EF2F" w14:textId="77777777" w:rsidR="00C23B35" w:rsidRPr="005B3556" w:rsidRDefault="00C23B35" w:rsidP="001F450C">
            <w:pPr>
              <w:pStyle w:val="Ttulo2"/>
              <w:numPr>
                <w:ilvl w:val="0"/>
                <w:numId w:val="12"/>
              </w:numPr>
              <w:jc w:val="center"/>
              <w:rPr>
                <w:rFonts w:ascii="Museo Sans 100" w:hAnsi="Museo Sans 100"/>
                <w:b w:val="0"/>
                <w:sz w:val="24"/>
              </w:rPr>
            </w:pPr>
          </w:p>
        </w:tc>
        <w:tc>
          <w:tcPr>
            <w:tcW w:w="5812" w:type="dxa"/>
          </w:tcPr>
          <w:p w14:paraId="3058A149" w14:textId="67689669" w:rsidR="00C23B35" w:rsidRPr="005B3556" w:rsidRDefault="006806DB" w:rsidP="003D1EE9">
            <w:pPr>
              <w:jc w:val="both"/>
              <w:rPr>
                <w:rFonts w:ascii="Museo Sans 100" w:hAnsi="Museo Sans 100"/>
                <w:highlight w:val="yellow"/>
              </w:rPr>
            </w:pPr>
            <w:r w:rsidRPr="005B3556">
              <w:rPr>
                <w:rFonts w:ascii="Museo Sans 100" w:hAnsi="Museo Sans 100"/>
                <w:szCs w:val="24"/>
              </w:rPr>
              <w:t xml:space="preserve">Recibe, revisa y autoriza Informe de Revisión del SGC </w:t>
            </w:r>
            <w:r w:rsidR="007F2D49" w:rsidRPr="005B3556">
              <w:rPr>
                <w:rFonts w:ascii="Museo Sans 100" w:hAnsi="Museo Sans 100"/>
                <w:szCs w:val="24"/>
              </w:rPr>
              <w:t xml:space="preserve">y SGAS </w:t>
            </w:r>
            <w:r w:rsidRPr="005B3556">
              <w:rPr>
                <w:rFonts w:ascii="Museo Sans 100" w:hAnsi="Museo Sans 100"/>
                <w:szCs w:val="24"/>
              </w:rPr>
              <w:t>de Ministerio de Hacienda</w:t>
            </w:r>
            <w:r w:rsidR="00E629D1" w:rsidRPr="005B3556">
              <w:rPr>
                <w:rFonts w:ascii="Museo Sans 100" w:hAnsi="Museo Sans 100"/>
                <w:szCs w:val="24"/>
              </w:rPr>
              <w:t>. Traslada a Jefe Depto. Gestión de la Calidad DGEA</w:t>
            </w:r>
            <w:r w:rsidR="003D1EE9" w:rsidRPr="005B3556">
              <w:rPr>
                <w:rFonts w:ascii="Museo Sans 100" w:hAnsi="Museo Sans 100"/>
                <w:szCs w:val="24"/>
              </w:rPr>
              <w:t>.</w:t>
            </w:r>
          </w:p>
        </w:tc>
      </w:tr>
      <w:tr w:rsidR="005B3556" w:rsidRPr="005B3556" w14:paraId="48FCE2A2" w14:textId="77777777" w:rsidTr="005D32CE">
        <w:tc>
          <w:tcPr>
            <w:tcW w:w="2977" w:type="dxa"/>
          </w:tcPr>
          <w:p w14:paraId="7DC9CA9E" w14:textId="77777777" w:rsidR="00C23B35" w:rsidRPr="005B3556" w:rsidRDefault="00C23B35" w:rsidP="00C23B35">
            <w:pPr>
              <w:rPr>
                <w:rFonts w:ascii="Museo Sans 100" w:hAnsi="Museo Sans 100"/>
                <w:highlight w:val="green"/>
              </w:rPr>
            </w:pPr>
          </w:p>
        </w:tc>
        <w:tc>
          <w:tcPr>
            <w:tcW w:w="992" w:type="dxa"/>
          </w:tcPr>
          <w:p w14:paraId="416F05EF" w14:textId="77777777" w:rsidR="00C23B35" w:rsidRPr="005B3556" w:rsidRDefault="00C23B35" w:rsidP="00786E4F">
            <w:pPr>
              <w:pStyle w:val="Ttulo2"/>
              <w:ind w:left="113"/>
              <w:rPr>
                <w:rFonts w:ascii="Museo Sans 100" w:hAnsi="Museo Sans 100"/>
                <w:b w:val="0"/>
                <w:sz w:val="24"/>
                <w:highlight w:val="green"/>
              </w:rPr>
            </w:pPr>
          </w:p>
        </w:tc>
        <w:tc>
          <w:tcPr>
            <w:tcW w:w="5812" w:type="dxa"/>
          </w:tcPr>
          <w:p w14:paraId="5B438973" w14:textId="77777777" w:rsidR="00C23B35" w:rsidRPr="005B3556" w:rsidRDefault="00C23B35" w:rsidP="00C23B35">
            <w:pPr>
              <w:jc w:val="both"/>
              <w:rPr>
                <w:rFonts w:ascii="Museo Sans 100" w:hAnsi="Museo Sans 100"/>
                <w:b/>
                <w:highlight w:val="green"/>
              </w:rPr>
            </w:pPr>
          </w:p>
        </w:tc>
      </w:tr>
      <w:tr w:rsidR="005B3556" w:rsidRPr="005B3556" w14:paraId="798B5AB1" w14:textId="77777777" w:rsidTr="005D32CE">
        <w:tc>
          <w:tcPr>
            <w:tcW w:w="2977" w:type="dxa"/>
          </w:tcPr>
          <w:p w14:paraId="288F433C" w14:textId="77777777" w:rsidR="00C23B35" w:rsidRPr="005B3556" w:rsidRDefault="00C23B35" w:rsidP="00C23B35">
            <w:pPr>
              <w:rPr>
                <w:rFonts w:ascii="Museo Sans 100" w:hAnsi="Museo Sans 100"/>
              </w:rPr>
            </w:pPr>
            <w:r w:rsidRPr="005B3556">
              <w:rPr>
                <w:rFonts w:ascii="Museo Sans 100" w:hAnsi="Museo Sans 100"/>
              </w:rPr>
              <w:t>Jefe del</w:t>
            </w:r>
            <w:r w:rsidR="007B0B37" w:rsidRPr="005B3556">
              <w:rPr>
                <w:rFonts w:ascii="Museo Sans 100" w:hAnsi="Museo Sans 100"/>
              </w:rPr>
              <w:t xml:space="preserve"> D</w:t>
            </w:r>
            <w:r w:rsidR="00A150C2" w:rsidRPr="005B3556">
              <w:rPr>
                <w:rFonts w:ascii="Museo Sans 100" w:hAnsi="Museo Sans 100"/>
              </w:rPr>
              <w:t xml:space="preserve">epto. </w:t>
            </w:r>
            <w:r w:rsidRPr="005B3556">
              <w:rPr>
                <w:rFonts w:ascii="Museo Sans 100" w:hAnsi="Museo Sans 100"/>
              </w:rPr>
              <w:t>G</w:t>
            </w:r>
            <w:r w:rsidR="00A150C2" w:rsidRPr="005B3556">
              <w:rPr>
                <w:rFonts w:ascii="Museo Sans 100" w:hAnsi="Museo Sans 100"/>
              </w:rPr>
              <w:t xml:space="preserve">estión de la </w:t>
            </w:r>
            <w:r w:rsidRPr="005B3556">
              <w:rPr>
                <w:rFonts w:ascii="Museo Sans 100" w:hAnsi="Museo Sans 100"/>
              </w:rPr>
              <w:t>C</w:t>
            </w:r>
            <w:r w:rsidR="00A150C2" w:rsidRPr="005B3556">
              <w:rPr>
                <w:rFonts w:ascii="Museo Sans 100" w:hAnsi="Museo Sans 100"/>
              </w:rPr>
              <w:t>alidad</w:t>
            </w:r>
            <w:r w:rsidRPr="005B3556">
              <w:rPr>
                <w:rFonts w:ascii="Museo Sans 100" w:hAnsi="Museo Sans 100"/>
              </w:rPr>
              <w:t xml:space="preserve"> de DGEA</w:t>
            </w:r>
          </w:p>
          <w:p w14:paraId="1B131B3B" w14:textId="77777777" w:rsidR="00C23B35" w:rsidRPr="005B3556" w:rsidRDefault="00C23B35" w:rsidP="00C23B35">
            <w:pPr>
              <w:spacing w:line="200" w:lineRule="exact"/>
              <w:rPr>
                <w:rFonts w:ascii="Museo Sans 100" w:hAnsi="Museo Sans 100"/>
              </w:rPr>
            </w:pPr>
          </w:p>
          <w:p w14:paraId="47087662" w14:textId="77777777" w:rsidR="00C23B35" w:rsidRPr="005B3556" w:rsidRDefault="00C23B35" w:rsidP="00C23B35">
            <w:pPr>
              <w:spacing w:line="200" w:lineRule="exact"/>
              <w:rPr>
                <w:rFonts w:ascii="Museo Sans 100" w:hAnsi="Museo Sans 100"/>
              </w:rPr>
            </w:pPr>
          </w:p>
          <w:p w14:paraId="2AB2602D" w14:textId="77777777" w:rsidR="00C23B35" w:rsidRPr="005B3556" w:rsidRDefault="00C23B35" w:rsidP="00C23B35">
            <w:pPr>
              <w:spacing w:line="200" w:lineRule="exact"/>
              <w:rPr>
                <w:rFonts w:ascii="Museo Sans 100" w:hAnsi="Museo Sans 100"/>
              </w:rPr>
            </w:pPr>
          </w:p>
          <w:p w14:paraId="18205845" w14:textId="77777777" w:rsidR="00C23B35" w:rsidRPr="005B3556" w:rsidRDefault="00C23B35" w:rsidP="00C23B35">
            <w:pPr>
              <w:spacing w:line="200" w:lineRule="exact"/>
              <w:rPr>
                <w:rFonts w:ascii="Museo Sans 100" w:hAnsi="Museo Sans 100"/>
              </w:rPr>
            </w:pPr>
          </w:p>
        </w:tc>
        <w:tc>
          <w:tcPr>
            <w:tcW w:w="992" w:type="dxa"/>
          </w:tcPr>
          <w:p w14:paraId="2BE71234" w14:textId="77777777" w:rsidR="00C23B35" w:rsidRPr="005B3556" w:rsidRDefault="00C23B35" w:rsidP="001F450C">
            <w:pPr>
              <w:pStyle w:val="Ttulo2"/>
              <w:numPr>
                <w:ilvl w:val="0"/>
                <w:numId w:val="12"/>
              </w:numPr>
              <w:jc w:val="center"/>
              <w:rPr>
                <w:rFonts w:ascii="Museo Sans 100" w:hAnsi="Museo Sans 100"/>
                <w:b w:val="0"/>
                <w:sz w:val="24"/>
              </w:rPr>
            </w:pPr>
          </w:p>
        </w:tc>
        <w:tc>
          <w:tcPr>
            <w:tcW w:w="5812" w:type="dxa"/>
          </w:tcPr>
          <w:p w14:paraId="5AB22523" w14:textId="77777777" w:rsidR="00C23B35" w:rsidRPr="005B3556" w:rsidRDefault="00E629D1" w:rsidP="00C23B35">
            <w:pPr>
              <w:jc w:val="both"/>
              <w:rPr>
                <w:rFonts w:ascii="Museo Sans 100" w:hAnsi="Museo Sans 100"/>
              </w:rPr>
            </w:pPr>
            <w:r w:rsidRPr="005B3556">
              <w:rPr>
                <w:rFonts w:ascii="Museo Sans 100" w:hAnsi="Museo Sans 100"/>
              </w:rPr>
              <w:t xml:space="preserve">Recibe y </w:t>
            </w:r>
            <w:r w:rsidR="00C23B35" w:rsidRPr="005B3556">
              <w:rPr>
                <w:rFonts w:ascii="Museo Sans 100" w:hAnsi="Museo Sans 100"/>
              </w:rPr>
              <w:t xml:space="preserve">remite con el informe aprobado </w:t>
            </w:r>
            <w:r w:rsidR="004D3DA2" w:rsidRPr="005B3556">
              <w:rPr>
                <w:rFonts w:ascii="Museo Sans 100" w:hAnsi="Museo Sans 100"/>
              </w:rPr>
              <w:t>a</w:t>
            </w:r>
            <w:r w:rsidR="004D3DA2" w:rsidRPr="005B3556">
              <w:rPr>
                <w:rFonts w:ascii="Museo Sans 100" w:hAnsi="Museo Sans 100"/>
                <w:b/>
              </w:rPr>
              <w:t xml:space="preserve"> </w:t>
            </w:r>
            <w:r w:rsidR="004D3DA2" w:rsidRPr="005B3556">
              <w:rPr>
                <w:rFonts w:ascii="Museo Sans 100" w:hAnsi="Museo Sans 100"/>
              </w:rPr>
              <w:t>Encargado</w:t>
            </w:r>
            <w:r w:rsidR="00C23B35" w:rsidRPr="005B3556">
              <w:rPr>
                <w:rFonts w:ascii="Museo Sans 100" w:hAnsi="Museo Sans 100"/>
              </w:rPr>
              <w:t xml:space="preserve"> de Control de Documentos para publicación.</w:t>
            </w:r>
          </w:p>
          <w:p w14:paraId="7F479E28" w14:textId="77777777" w:rsidR="00C23B35" w:rsidRPr="005B3556" w:rsidRDefault="00C23B35" w:rsidP="00C23B35">
            <w:pPr>
              <w:rPr>
                <w:rFonts w:ascii="Museo Sans 100" w:hAnsi="Museo Sans 100"/>
                <w:b/>
              </w:rPr>
            </w:pPr>
          </w:p>
        </w:tc>
      </w:tr>
      <w:tr w:rsidR="005B3556" w:rsidRPr="005B3556" w14:paraId="07D6D30E" w14:textId="77777777" w:rsidTr="005D32CE">
        <w:tc>
          <w:tcPr>
            <w:tcW w:w="2977" w:type="dxa"/>
          </w:tcPr>
          <w:p w14:paraId="7223235F" w14:textId="77777777" w:rsidR="00C23B35" w:rsidRPr="005B3556" w:rsidRDefault="00C23B35" w:rsidP="00C23B35">
            <w:pPr>
              <w:spacing w:line="200" w:lineRule="exact"/>
              <w:rPr>
                <w:rFonts w:ascii="Museo Sans 100" w:hAnsi="Museo Sans 100"/>
                <w:b/>
              </w:rPr>
            </w:pPr>
          </w:p>
        </w:tc>
        <w:tc>
          <w:tcPr>
            <w:tcW w:w="992" w:type="dxa"/>
          </w:tcPr>
          <w:p w14:paraId="4910E314" w14:textId="77777777" w:rsidR="00C23B35" w:rsidRPr="005B3556" w:rsidRDefault="00C23B35" w:rsidP="001F450C">
            <w:pPr>
              <w:pStyle w:val="Ttulo2"/>
              <w:numPr>
                <w:ilvl w:val="0"/>
                <w:numId w:val="12"/>
              </w:numPr>
              <w:jc w:val="center"/>
              <w:rPr>
                <w:rFonts w:ascii="Museo Sans 100" w:hAnsi="Museo Sans 100"/>
                <w:b w:val="0"/>
                <w:sz w:val="24"/>
              </w:rPr>
            </w:pPr>
          </w:p>
        </w:tc>
        <w:tc>
          <w:tcPr>
            <w:tcW w:w="5812" w:type="dxa"/>
          </w:tcPr>
          <w:p w14:paraId="27E461F0" w14:textId="63DA0586" w:rsidR="00C23B35" w:rsidRPr="005B3556" w:rsidRDefault="00C23B35" w:rsidP="00C23B35">
            <w:pPr>
              <w:jc w:val="both"/>
              <w:rPr>
                <w:rFonts w:ascii="Museo Sans 100" w:hAnsi="Museo Sans 100"/>
              </w:rPr>
            </w:pPr>
            <w:r w:rsidRPr="005B3556">
              <w:rPr>
                <w:rFonts w:ascii="Museo Sans 100" w:hAnsi="Museo Sans 100"/>
              </w:rPr>
              <w:t xml:space="preserve">Elabora resumen ejecutivo y recomendaciones del Informe de Revisión del SGC </w:t>
            </w:r>
            <w:r w:rsidR="007F2D49" w:rsidRPr="005B3556">
              <w:rPr>
                <w:rFonts w:ascii="Museo Sans 100" w:hAnsi="Museo Sans 100"/>
              </w:rPr>
              <w:t xml:space="preserve">y SGAS </w:t>
            </w:r>
            <w:r w:rsidRPr="005B3556">
              <w:rPr>
                <w:rFonts w:ascii="Museo Sans 100" w:hAnsi="Museo Sans 100"/>
              </w:rPr>
              <w:t>del MH</w:t>
            </w:r>
            <w:r w:rsidR="00C07056" w:rsidRPr="005B3556">
              <w:rPr>
                <w:rFonts w:ascii="Museo Sans 100" w:hAnsi="Museo Sans 100"/>
              </w:rPr>
              <w:t xml:space="preserve"> para remisión</w:t>
            </w:r>
            <w:r w:rsidR="005E247F" w:rsidRPr="005B3556">
              <w:rPr>
                <w:rFonts w:ascii="Museo Sans 100" w:hAnsi="Museo Sans 100"/>
              </w:rPr>
              <w:t xml:space="preserve"> a los Titulares, previo Visto Bueno del Representante de la Dirección. </w:t>
            </w:r>
          </w:p>
          <w:p w14:paraId="7F8E0EB3" w14:textId="77777777" w:rsidR="00C23B35" w:rsidRPr="005B3556" w:rsidRDefault="00C23B35" w:rsidP="00C23B35">
            <w:pPr>
              <w:jc w:val="both"/>
              <w:rPr>
                <w:rFonts w:ascii="Museo Sans 100" w:hAnsi="Museo Sans 100"/>
              </w:rPr>
            </w:pPr>
          </w:p>
        </w:tc>
      </w:tr>
      <w:tr w:rsidR="00C23B35" w:rsidRPr="005B3556" w14:paraId="24D2BFD9" w14:textId="77777777" w:rsidTr="005D32CE">
        <w:tc>
          <w:tcPr>
            <w:tcW w:w="2977" w:type="dxa"/>
          </w:tcPr>
          <w:p w14:paraId="576B7476" w14:textId="77777777" w:rsidR="00C23B35" w:rsidRPr="005B3556" w:rsidRDefault="00C23B35" w:rsidP="00C23B35">
            <w:pPr>
              <w:tabs>
                <w:tab w:val="center" w:pos="1451"/>
              </w:tabs>
              <w:rPr>
                <w:rFonts w:ascii="Museo Sans 100" w:hAnsi="Museo Sans 100"/>
              </w:rPr>
            </w:pPr>
            <w:r w:rsidRPr="005B3556">
              <w:rPr>
                <w:rFonts w:ascii="Museo Sans 100" w:hAnsi="Museo Sans 100"/>
              </w:rPr>
              <w:tab/>
            </w:r>
          </w:p>
        </w:tc>
        <w:tc>
          <w:tcPr>
            <w:tcW w:w="992" w:type="dxa"/>
          </w:tcPr>
          <w:p w14:paraId="505FAB6F" w14:textId="77777777" w:rsidR="00C23B35" w:rsidRPr="005B3556" w:rsidRDefault="00C23B35" w:rsidP="001F450C">
            <w:pPr>
              <w:pStyle w:val="Ttulo2"/>
              <w:numPr>
                <w:ilvl w:val="0"/>
                <w:numId w:val="12"/>
              </w:numPr>
              <w:jc w:val="center"/>
              <w:rPr>
                <w:rFonts w:ascii="Museo Sans 100" w:hAnsi="Museo Sans 100"/>
                <w:b w:val="0"/>
                <w:sz w:val="24"/>
              </w:rPr>
            </w:pPr>
          </w:p>
        </w:tc>
        <w:tc>
          <w:tcPr>
            <w:tcW w:w="5812" w:type="dxa"/>
          </w:tcPr>
          <w:p w14:paraId="01408FA1" w14:textId="47562266" w:rsidR="00C23B35" w:rsidRPr="005B3556" w:rsidRDefault="00C23B35" w:rsidP="00C23B35">
            <w:pPr>
              <w:jc w:val="both"/>
              <w:rPr>
                <w:rFonts w:ascii="Museo Sans 100" w:hAnsi="Museo Sans 100"/>
              </w:rPr>
            </w:pPr>
            <w:r w:rsidRPr="005B3556">
              <w:rPr>
                <w:rFonts w:ascii="Museo Sans 100" w:hAnsi="Museo Sans 100"/>
              </w:rPr>
              <w:t>Remite a las Dependencias, Memorándum solicitando atender las recomendaciones del Informe de Revisión del SGC</w:t>
            </w:r>
            <w:r w:rsidR="007F2D49" w:rsidRPr="005B3556">
              <w:rPr>
                <w:rFonts w:ascii="Museo Sans 100" w:hAnsi="Museo Sans 100"/>
              </w:rPr>
              <w:t xml:space="preserve"> y SGAS</w:t>
            </w:r>
            <w:r w:rsidRPr="005B3556">
              <w:rPr>
                <w:rFonts w:ascii="Museo Sans 100" w:hAnsi="Museo Sans 100"/>
              </w:rPr>
              <w:t xml:space="preserve"> del MH. </w:t>
            </w:r>
          </w:p>
        </w:tc>
      </w:tr>
    </w:tbl>
    <w:p w14:paraId="4416AFB1" w14:textId="77777777" w:rsidR="00C01798" w:rsidRPr="005B3556" w:rsidRDefault="00C01798">
      <w:pPr>
        <w:suppressAutoHyphens/>
        <w:jc w:val="both"/>
        <w:rPr>
          <w:rFonts w:ascii="Museo Sans 100" w:hAnsi="Museo Sans 100"/>
          <w:b/>
        </w:rPr>
      </w:pPr>
    </w:p>
    <w:p w14:paraId="355EDFB2" w14:textId="77777777" w:rsidR="00806FE3" w:rsidRPr="005B3556" w:rsidRDefault="00806FE3">
      <w:pPr>
        <w:suppressAutoHyphens/>
        <w:jc w:val="both"/>
        <w:rPr>
          <w:rFonts w:ascii="Museo Sans 100" w:hAnsi="Museo Sans 100"/>
          <w:b/>
        </w:rPr>
      </w:pPr>
    </w:p>
    <w:p w14:paraId="13B88F47" w14:textId="77777777" w:rsidR="00AE7B9F" w:rsidRPr="005B3556" w:rsidRDefault="001749C1" w:rsidP="00806FE3">
      <w:pPr>
        <w:suppressAutoHyphens/>
        <w:ind w:left="567" w:hanging="283"/>
        <w:rPr>
          <w:rFonts w:ascii="Museo Sans 100" w:hAnsi="Museo Sans 100"/>
          <w:b/>
        </w:rPr>
      </w:pPr>
      <w:r w:rsidRPr="005B3556">
        <w:rPr>
          <w:rFonts w:ascii="Museo Sans 100" w:hAnsi="Museo Sans 100"/>
          <w:b/>
        </w:rPr>
        <w:t>8</w:t>
      </w:r>
      <w:r w:rsidR="002D10A9" w:rsidRPr="005B3556">
        <w:rPr>
          <w:rFonts w:ascii="Museo Sans 100" w:hAnsi="Museo Sans 100"/>
          <w:b/>
        </w:rPr>
        <w:t xml:space="preserve">.   </w:t>
      </w:r>
      <w:r w:rsidR="00C01798" w:rsidRPr="005B3556">
        <w:rPr>
          <w:rFonts w:ascii="Museo Sans 100" w:hAnsi="Museo Sans 100"/>
          <w:b/>
        </w:rPr>
        <w:t xml:space="preserve">ANEXOS </w:t>
      </w:r>
    </w:p>
    <w:p w14:paraId="2A5D4194" w14:textId="77777777" w:rsidR="00C01798" w:rsidRPr="005B3556" w:rsidRDefault="00AE7B9F" w:rsidP="00806FE3">
      <w:pPr>
        <w:suppressAutoHyphens/>
        <w:ind w:left="851" w:hanging="142"/>
        <w:rPr>
          <w:rFonts w:ascii="Museo Sans 100" w:hAnsi="Museo Sans 100"/>
        </w:rPr>
        <w:sectPr w:rsidR="00C01798" w:rsidRPr="005B3556">
          <w:type w:val="continuous"/>
          <w:pgSz w:w="12242" w:h="15842" w:code="1"/>
          <w:pgMar w:top="1134" w:right="1134" w:bottom="1418" w:left="1418" w:header="567" w:footer="851" w:gutter="0"/>
          <w:cols w:space="720"/>
        </w:sectPr>
      </w:pPr>
      <w:r w:rsidRPr="005B3556">
        <w:rPr>
          <w:rFonts w:ascii="Museo Sans 100" w:hAnsi="Museo Sans 100"/>
        </w:rPr>
        <w:t xml:space="preserve">Anexo </w:t>
      </w:r>
      <w:r w:rsidR="00806FE3" w:rsidRPr="005B3556">
        <w:rPr>
          <w:rFonts w:ascii="Museo Sans 100" w:hAnsi="Museo Sans 100"/>
        </w:rPr>
        <w:t xml:space="preserve">No. </w:t>
      </w:r>
      <w:r w:rsidR="004D3DA2" w:rsidRPr="005B3556">
        <w:rPr>
          <w:rFonts w:ascii="Museo Sans 100" w:hAnsi="Museo Sans 100"/>
        </w:rPr>
        <w:t>1</w:t>
      </w:r>
      <w:r w:rsidR="00806FE3" w:rsidRPr="005B3556">
        <w:rPr>
          <w:rFonts w:ascii="Museo Sans 100" w:hAnsi="Museo Sans 100"/>
        </w:rPr>
        <w:t>:</w:t>
      </w:r>
      <w:r w:rsidR="004D3DA2" w:rsidRPr="005B3556">
        <w:rPr>
          <w:rFonts w:ascii="Museo Sans 100" w:hAnsi="Museo Sans 100"/>
        </w:rPr>
        <w:t xml:space="preserve"> Acta</w:t>
      </w:r>
      <w:r w:rsidR="00FF491D" w:rsidRPr="005B3556">
        <w:rPr>
          <w:rFonts w:ascii="Museo Sans 100" w:hAnsi="Museo Sans 100"/>
        </w:rPr>
        <w:t xml:space="preserve"> de Reunión.</w:t>
      </w:r>
    </w:p>
    <w:p w14:paraId="56A999BD" w14:textId="77777777" w:rsidR="00806FE3" w:rsidRPr="005B3556" w:rsidRDefault="00806FE3"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437BD2BC" w14:textId="77777777" w:rsidR="00806FE3" w:rsidRPr="005B3556" w:rsidRDefault="00806FE3"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2CDD0865" w14:textId="77777777"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7975261D" w14:textId="77777777"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363BC1AB" w14:textId="6C4D403F"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6AA6AED7" w14:textId="178E54FC"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4A5F0A15" w14:textId="3B12ACDC"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567E369B" w14:textId="4301CB79"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36E7C1C4" w14:textId="740149C0"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70774AE0" w14:textId="2B806498"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779FE060" w14:textId="4B6FB5D1"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179EDEFB" w14:textId="44DD04AC"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6E090AE1" w14:textId="6BF3561E"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713BAAD1" w14:textId="1914FFC0"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55A42AE9" w14:textId="160F1566"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5BB49AFB" w14:textId="3AAA807A"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3A0F9460" w14:textId="02BBE85E"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7DCE082E" w14:textId="641CC918"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3F5B7C5B" w14:textId="33BE7258"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2C357828" w14:textId="1A4F565F"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70B14B0F" w14:textId="5C996267"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0360EF40" w14:textId="38C717F5"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48EEE433" w14:textId="77777777"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5EA61741" w14:textId="77777777" w:rsidR="00E1198D"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b/>
        </w:rPr>
      </w:pPr>
    </w:p>
    <w:p w14:paraId="3D1F1027" w14:textId="0FB55C56" w:rsidR="006938AE" w:rsidRPr="005B3556" w:rsidRDefault="006938AE"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94"/>
        <w:jc w:val="right"/>
        <w:rPr>
          <w:rFonts w:ascii="Museo Sans 100" w:hAnsi="Museo Sans 100"/>
        </w:rPr>
      </w:pPr>
      <w:r w:rsidRPr="005B3556">
        <w:rPr>
          <w:rFonts w:ascii="Museo Sans 100" w:hAnsi="Museo Sans 100"/>
          <w:b/>
        </w:rPr>
        <w:lastRenderedPageBreak/>
        <w:t>ANEXO</w:t>
      </w:r>
      <w:r w:rsidR="00806FE3" w:rsidRPr="005B3556">
        <w:rPr>
          <w:rFonts w:ascii="Museo Sans 100" w:hAnsi="Museo Sans 100"/>
          <w:b/>
        </w:rPr>
        <w:t xml:space="preserve"> No.</w:t>
      </w:r>
      <w:r w:rsidRPr="005B3556">
        <w:rPr>
          <w:rFonts w:ascii="Museo Sans 100" w:hAnsi="Museo Sans 100"/>
          <w:b/>
        </w:rPr>
        <w:t xml:space="preserve"> 1</w:t>
      </w:r>
    </w:p>
    <w:p w14:paraId="6BBB7245" w14:textId="77777777" w:rsidR="006938AE" w:rsidRPr="005B3556" w:rsidRDefault="006938AE" w:rsidP="006938AE">
      <w:pPr>
        <w:pStyle w:val="Textoindependiente"/>
        <w:jc w:val="right"/>
        <w:rPr>
          <w:rFonts w:ascii="Museo Sans 100" w:hAnsi="Museo Sans 100"/>
          <w:b/>
          <w:sz w:val="16"/>
          <w:szCs w:val="16"/>
        </w:rPr>
      </w:pPr>
    </w:p>
    <w:p w14:paraId="111BB38F" w14:textId="77777777" w:rsidR="006938AE" w:rsidRPr="005B3556" w:rsidRDefault="006938AE"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sz w:val="22"/>
        </w:rPr>
      </w:pPr>
      <w:r w:rsidRPr="005B3556">
        <w:rPr>
          <w:rFonts w:ascii="Museo Sans 100" w:hAnsi="Museo Sans 100"/>
          <w:b/>
          <w:sz w:val="22"/>
        </w:rPr>
        <w:t>MINISTERIO DE HACIENDA</w:t>
      </w:r>
    </w:p>
    <w:p w14:paraId="6EC43D67" w14:textId="77777777" w:rsidR="00806FE3" w:rsidRPr="005B3556" w:rsidRDefault="00806FE3"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sz w:val="22"/>
        </w:rPr>
      </w:pPr>
    </w:p>
    <w:p w14:paraId="79748B0E" w14:textId="7B31758C" w:rsidR="006938AE" w:rsidRPr="005B3556" w:rsidRDefault="006938AE"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sz w:val="22"/>
        </w:rPr>
      </w:pPr>
      <w:r w:rsidRPr="005B3556">
        <w:rPr>
          <w:rFonts w:ascii="Museo Sans 100" w:hAnsi="Museo Sans 100"/>
          <w:b/>
          <w:sz w:val="22"/>
        </w:rPr>
        <w:t xml:space="preserve">COMITÉ DE </w:t>
      </w:r>
      <w:r w:rsidR="00CD080D" w:rsidRPr="005B3556">
        <w:rPr>
          <w:rFonts w:ascii="Museo Sans 100" w:hAnsi="Museo Sans 100"/>
          <w:b/>
          <w:sz w:val="22"/>
        </w:rPr>
        <w:t>GESTIÓ</w:t>
      </w:r>
      <w:r w:rsidR="0050631F" w:rsidRPr="005B3556">
        <w:rPr>
          <w:rFonts w:ascii="Museo Sans 100" w:hAnsi="Museo Sans 100"/>
          <w:b/>
          <w:sz w:val="22"/>
        </w:rPr>
        <w:t xml:space="preserve">N DE LA </w:t>
      </w:r>
      <w:r w:rsidRPr="005B3556">
        <w:rPr>
          <w:rFonts w:ascii="Museo Sans 100" w:hAnsi="Museo Sans 100"/>
          <w:b/>
          <w:sz w:val="22"/>
        </w:rPr>
        <w:t>CALIDAD</w:t>
      </w:r>
      <w:r w:rsidR="0072394E" w:rsidRPr="005B3556">
        <w:rPr>
          <w:rFonts w:ascii="Museo Sans 100" w:hAnsi="Museo Sans 100"/>
          <w:b/>
          <w:sz w:val="22"/>
        </w:rPr>
        <w:t xml:space="preserve"> Y ANTISOBORNO DE </w:t>
      </w:r>
      <w:r w:rsidRPr="005B3556">
        <w:rPr>
          <w:rFonts w:ascii="Museo Sans 100" w:hAnsi="Museo Sans 100"/>
          <w:b/>
          <w:sz w:val="22"/>
        </w:rPr>
        <w:t>__</w:t>
      </w:r>
      <w:r w:rsidR="0072394E" w:rsidRPr="005B3556">
        <w:rPr>
          <w:rFonts w:ascii="Museo Sans 100" w:hAnsi="Museo Sans 100"/>
          <w:b/>
          <w:sz w:val="22"/>
        </w:rPr>
        <w:t>___</w:t>
      </w:r>
      <w:r w:rsidR="0050631F" w:rsidRPr="005B3556">
        <w:rPr>
          <w:rFonts w:ascii="Museo Sans 100" w:hAnsi="Museo Sans 100"/>
          <w:b/>
          <w:sz w:val="22"/>
        </w:rPr>
        <w:t>___________</w:t>
      </w:r>
    </w:p>
    <w:p w14:paraId="070794FF" w14:textId="77777777" w:rsidR="006938AE" w:rsidRPr="005B3556" w:rsidRDefault="006938AE"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sz w:val="20"/>
        </w:rPr>
      </w:pPr>
    </w:p>
    <w:p w14:paraId="48EBA652" w14:textId="77777777" w:rsidR="006938AE" w:rsidRPr="005B3556" w:rsidRDefault="006938AE"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sz w:val="22"/>
        </w:rPr>
      </w:pPr>
      <w:r w:rsidRPr="005B3556">
        <w:rPr>
          <w:rFonts w:ascii="Museo Sans 100" w:hAnsi="Museo Sans 100"/>
          <w:b/>
          <w:sz w:val="22"/>
        </w:rPr>
        <w:t xml:space="preserve"> ACTA DE REUNIÓN</w:t>
      </w:r>
    </w:p>
    <w:p w14:paraId="13586DA9" w14:textId="77777777" w:rsidR="006938AE" w:rsidRPr="005B3556" w:rsidRDefault="006938AE"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sz w:val="16"/>
          <w:szCs w:val="16"/>
        </w:rPr>
      </w:pPr>
    </w:p>
    <w:tbl>
      <w:tblPr>
        <w:tblW w:w="0" w:type="auto"/>
        <w:tblInd w:w="3614" w:type="dxa"/>
        <w:tblLayout w:type="fixed"/>
        <w:tblCellMar>
          <w:left w:w="70" w:type="dxa"/>
          <w:right w:w="70" w:type="dxa"/>
        </w:tblCellMar>
        <w:tblLook w:val="0000" w:firstRow="0" w:lastRow="0" w:firstColumn="0" w:lastColumn="0" w:noHBand="0" w:noVBand="0"/>
      </w:tblPr>
      <w:tblGrid>
        <w:gridCol w:w="1134"/>
        <w:gridCol w:w="850"/>
        <w:gridCol w:w="709"/>
        <w:gridCol w:w="709"/>
      </w:tblGrid>
      <w:tr w:rsidR="006938AE" w:rsidRPr="005B3556" w14:paraId="58F18903" w14:textId="77777777" w:rsidTr="000801AE">
        <w:tc>
          <w:tcPr>
            <w:tcW w:w="1134" w:type="dxa"/>
            <w:vAlign w:val="center"/>
          </w:tcPr>
          <w:p w14:paraId="4273A604" w14:textId="77777777" w:rsidR="006938AE" w:rsidRPr="005B3556" w:rsidRDefault="006938AE" w:rsidP="00512087">
            <w:pPr>
              <w:rPr>
                <w:rFonts w:ascii="Museo Sans 100" w:hAnsi="Museo Sans 100"/>
                <w:b/>
                <w:lang w:val="es-MX"/>
              </w:rPr>
            </w:pPr>
            <w:r w:rsidRPr="005B3556">
              <w:rPr>
                <w:rFonts w:ascii="Museo Sans 100" w:hAnsi="Museo Sans 100"/>
                <w:b/>
                <w:lang w:val="es-MX"/>
              </w:rPr>
              <w:t>Acta No.</w:t>
            </w:r>
          </w:p>
        </w:tc>
        <w:tc>
          <w:tcPr>
            <w:tcW w:w="850" w:type="dxa"/>
            <w:vAlign w:val="center"/>
          </w:tcPr>
          <w:p w14:paraId="69B4B514" w14:textId="77777777" w:rsidR="006938AE" w:rsidRPr="005B3556" w:rsidRDefault="006938AE" w:rsidP="00512087">
            <w:pPr>
              <w:rPr>
                <w:rFonts w:ascii="Museo Sans 100" w:hAnsi="Museo Sans 100"/>
                <w:b/>
                <w:lang w:val="es-MX"/>
              </w:rPr>
            </w:pPr>
            <w:r w:rsidRPr="005B3556">
              <w:rPr>
                <w:rFonts w:ascii="Museo Sans 100" w:hAnsi="Museo Sans 100"/>
                <w:lang w:val="es-MX"/>
              </w:rPr>
              <w:t xml:space="preserve"> </w:t>
            </w:r>
          </w:p>
        </w:tc>
        <w:tc>
          <w:tcPr>
            <w:tcW w:w="709" w:type="dxa"/>
            <w:vAlign w:val="center"/>
          </w:tcPr>
          <w:p w14:paraId="5493A0FF" w14:textId="77777777" w:rsidR="006938AE" w:rsidRPr="005B3556" w:rsidRDefault="006938AE" w:rsidP="00512087">
            <w:pPr>
              <w:rPr>
                <w:rFonts w:ascii="Museo Sans 100" w:hAnsi="Museo Sans 100"/>
                <w:b/>
                <w:lang w:val="es-CR"/>
              </w:rPr>
            </w:pPr>
            <w:r w:rsidRPr="005B3556">
              <w:rPr>
                <w:rFonts w:ascii="Museo Sans 100" w:hAnsi="Museo Sans 100"/>
                <w:b/>
                <w:lang w:val="es-CR"/>
              </w:rPr>
              <w:t>Año</w:t>
            </w:r>
          </w:p>
        </w:tc>
        <w:tc>
          <w:tcPr>
            <w:tcW w:w="709" w:type="dxa"/>
            <w:vAlign w:val="center"/>
          </w:tcPr>
          <w:p w14:paraId="3E944395" w14:textId="77777777" w:rsidR="006938AE" w:rsidRPr="005B3556" w:rsidRDefault="006938AE" w:rsidP="00512087">
            <w:pPr>
              <w:rPr>
                <w:rFonts w:ascii="Museo Sans 100" w:hAnsi="Museo Sans 100"/>
                <w:b/>
                <w:lang w:val="es-CR"/>
              </w:rPr>
            </w:pPr>
          </w:p>
        </w:tc>
      </w:tr>
    </w:tbl>
    <w:p w14:paraId="452228C8" w14:textId="77777777" w:rsidR="006938AE" w:rsidRPr="005B3556" w:rsidRDefault="006938AE" w:rsidP="006938AE">
      <w:pPr>
        <w:pStyle w:val="sangrado-1"/>
        <w:tabs>
          <w:tab w:val="clear" w:pos="6220"/>
        </w:tabs>
        <w:rPr>
          <w:rFonts w:ascii="Museo Sans 100" w:hAnsi="Museo Sans 100"/>
          <w:lang w:val="es-CR"/>
        </w:rPr>
      </w:pPr>
    </w:p>
    <w:p w14:paraId="4A8361B0" w14:textId="71CF4B7E" w:rsidR="006938AE" w:rsidRPr="005B3556" w:rsidRDefault="006938AE" w:rsidP="006938AE">
      <w:pPr>
        <w:pStyle w:val="sangrado-1"/>
        <w:tabs>
          <w:tab w:val="clear" w:pos="6220"/>
        </w:tabs>
        <w:rPr>
          <w:rFonts w:ascii="Museo Sans 100" w:hAnsi="Museo Sans 100"/>
          <w:lang w:val="es-CR"/>
        </w:rPr>
      </w:pPr>
      <w:r w:rsidRPr="005B3556">
        <w:rPr>
          <w:rFonts w:ascii="Museo Sans 100" w:hAnsi="Museo Sans 100"/>
          <w:lang w:val="es-CR"/>
        </w:rPr>
        <w:t>En las instalaciones de _______________________________________, ubicada en _______________ en</w:t>
      </w:r>
      <w:r w:rsidR="00FC5468" w:rsidRPr="005B3556">
        <w:rPr>
          <w:rFonts w:ascii="Museo Sans 100" w:hAnsi="Museo Sans 100"/>
          <w:lang w:val="es-CR"/>
        </w:rPr>
        <w:t xml:space="preserve"> el distrito</w:t>
      </w:r>
      <w:r w:rsidR="00F41624" w:rsidRPr="005B3556">
        <w:rPr>
          <w:rFonts w:ascii="Museo Sans 100" w:hAnsi="Museo Sans 100"/>
          <w:lang w:val="es-CR"/>
        </w:rPr>
        <w:t xml:space="preserve"> o</w:t>
      </w:r>
      <w:r w:rsidRPr="005B3556">
        <w:rPr>
          <w:rFonts w:ascii="Museo Sans 100" w:hAnsi="Museo Sans 100"/>
          <w:lang w:val="es-CR"/>
        </w:rPr>
        <w:t xml:space="preserve"> la ciudad de ______________ a las ______ horas, del día ______ de _____ de dos mil _______, presentes: ______________________________, funcionarios y empleados del Ministerio de Hacienda, actuando </w:t>
      </w:r>
      <w:r w:rsidR="004D3DA2" w:rsidRPr="005B3556">
        <w:rPr>
          <w:rFonts w:ascii="Museo Sans 100" w:hAnsi="Museo Sans 100"/>
          <w:lang w:val="es-CR"/>
        </w:rPr>
        <w:t>como miembros</w:t>
      </w:r>
      <w:r w:rsidRPr="005B3556">
        <w:rPr>
          <w:rFonts w:ascii="Museo Sans 100" w:hAnsi="Museo Sans 100"/>
          <w:lang w:val="es-CR"/>
        </w:rPr>
        <w:t xml:space="preserve"> del Comité de </w:t>
      </w:r>
      <w:r w:rsidR="000B2933" w:rsidRPr="005B3556">
        <w:rPr>
          <w:rFonts w:ascii="Museo Sans 100" w:hAnsi="Museo Sans 100"/>
          <w:lang w:val="es-CR"/>
        </w:rPr>
        <w:t>Gestión de la</w:t>
      </w:r>
      <w:r w:rsidR="002C15C2" w:rsidRPr="005B3556">
        <w:rPr>
          <w:rFonts w:ascii="Museo Sans 100" w:hAnsi="Museo Sans 100"/>
          <w:lang w:val="es-CR"/>
        </w:rPr>
        <w:t xml:space="preserve"> </w:t>
      </w:r>
      <w:r w:rsidRPr="005B3556">
        <w:rPr>
          <w:rFonts w:ascii="Museo Sans 100" w:hAnsi="Museo Sans 100"/>
          <w:lang w:val="es-CR"/>
        </w:rPr>
        <w:t>Calidad</w:t>
      </w:r>
      <w:r w:rsidR="00FC5468" w:rsidRPr="005B3556">
        <w:rPr>
          <w:rFonts w:ascii="Museo Sans 100" w:hAnsi="Museo Sans 100"/>
          <w:lang w:val="es-CR"/>
        </w:rPr>
        <w:t xml:space="preserve"> y Antisoborno</w:t>
      </w:r>
      <w:r w:rsidRPr="005B3556">
        <w:rPr>
          <w:rFonts w:ascii="Museo Sans 100" w:hAnsi="Museo Sans 100"/>
          <w:lang w:val="es-CR"/>
        </w:rPr>
        <w:t xml:space="preserve"> de _________________. Y fue presidida por _______________________, los puntos de agenda tratados fueron los siguientes:</w:t>
      </w:r>
    </w:p>
    <w:p w14:paraId="2D477F65" w14:textId="77777777" w:rsidR="006938AE" w:rsidRPr="005B3556" w:rsidRDefault="006938AE" w:rsidP="006938AE">
      <w:pPr>
        <w:pStyle w:val="sangrado-1"/>
        <w:tabs>
          <w:tab w:val="clear" w:pos="6220"/>
        </w:tabs>
        <w:rPr>
          <w:rFonts w:ascii="Museo Sans 100" w:hAnsi="Museo Sans 100"/>
          <w:sz w:val="8"/>
          <w:szCs w:val="8"/>
          <w:lang w:val="es-CR"/>
        </w:rPr>
      </w:pPr>
    </w:p>
    <w:tbl>
      <w:tblPr>
        <w:tblW w:w="0" w:type="auto"/>
        <w:tblLayout w:type="fixed"/>
        <w:tblCellMar>
          <w:left w:w="70" w:type="dxa"/>
          <w:right w:w="70" w:type="dxa"/>
        </w:tblCellMar>
        <w:tblLook w:val="0000" w:firstRow="0" w:lastRow="0" w:firstColumn="0" w:lastColumn="0" w:noHBand="0" w:noVBand="0"/>
      </w:tblPr>
      <w:tblGrid>
        <w:gridCol w:w="9568"/>
      </w:tblGrid>
      <w:tr w:rsidR="006938AE" w:rsidRPr="005B3556" w14:paraId="30BC4B8C" w14:textId="77777777">
        <w:trPr>
          <w:cantSplit/>
          <w:trHeight w:hRule="exact" w:val="280"/>
        </w:trPr>
        <w:tc>
          <w:tcPr>
            <w:tcW w:w="9568" w:type="dxa"/>
            <w:vAlign w:val="center"/>
          </w:tcPr>
          <w:p w14:paraId="2AEF1318" w14:textId="77777777" w:rsidR="006938AE" w:rsidRPr="005B3556" w:rsidRDefault="006938AE" w:rsidP="00512087">
            <w:pPr>
              <w:spacing w:line="360" w:lineRule="auto"/>
              <w:jc w:val="both"/>
              <w:rPr>
                <w:rFonts w:ascii="Museo Sans 100" w:hAnsi="Museo Sans 100"/>
                <w:sz w:val="22"/>
                <w:lang w:val="es-CR"/>
              </w:rPr>
            </w:pPr>
            <w:r w:rsidRPr="005B3556">
              <w:rPr>
                <w:rFonts w:ascii="Museo Sans 100" w:hAnsi="Museo Sans 100"/>
                <w:b/>
                <w:sz w:val="22"/>
                <w:lang w:val="es-CR"/>
              </w:rPr>
              <w:t>Puntos de agenda:</w:t>
            </w:r>
          </w:p>
        </w:tc>
      </w:tr>
    </w:tbl>
    <w:p w14:paraId="42AB0CCE" w14:textId="77777777" w:rsidR="006938AE" w:rsidRPr="005B3556" w:rsidRDefault="006938AE" w:rsidP="006938AE">
      <w:pPr>
        <w:spacing w:line="360" w:lineRule="auto"/>
        <w:jc w:val="both"/>
        <w:rPr>
          <w:rFonts w:ascii="Museo Sans 100" w:hAnsi="Museo Sans 100"/>
          <w:sz w:val="4"/>
          <w:szCs w:val="4"/>
          <w:lang w:val="es-CR"/>
        </w:rPr>
      </w:pPr>
    </w:p>
    <w:p w14:paraId="37171799" w14:textId="77777777" w:rsidR="006938AE" w:rsidRPr="005B3556" w:rsidRDefault="006938AE" w:rsidP="001F450C">
      <w:pPr>
        <w:numPr>
          <w:ilvl w:val="0"/>
          <w:numId w:val="20"/>
        </w:numPr>
        <w:tabs>
          <w:tab w:val="clear" w:pos="1065"/>
          <w:tab w:val="left" w:pos="360"/>
        </w:tabs>
        <w:spacing w:line="360" w:lineRule="auto"/>
        <w:ind w:left="0" w:firstLine="0"/>
        <w:jc w:val="both"/>
        <w:rPr>
          <w:rFonts w:ascii="Museo Sans 100" w:hAnsi="Museo Sans 100"/>
        </w:rPr>
      </w:pPr>
    </w:p>
    <w:p w14:paraId="0BF11D7B" w14:textId="77777777" w:rsidR="006938AE" w:rsidRPr="005B3556" w:rsidRDefault="006938AE" w:rsidP="001F450C">
      <w:pPr>
        <w:numPr>
          <w:ilvl w:val="0"/>
          <w:numId w:val="20"/>
        </w:numPr>
        <w:tabs>
          <w:tab w:val="clear" w:pos="1065"/>
          <w:tab w:val="left" w:pos="360"/>
        </w:tabs>
        <w:spacing w:line="360" w:lineRule="auto"/>
        <w:ind w:left="0" w:firstLine="0"/>
        <w:jc w:val="both"/>
        <w:rPr>
          <w:rFonts w:ascii="Museo Sans 100" w:hAnsi="Museo Sans 100"/>
        </w:rPr>
      </w:pPr>
    </w:p>
    <w:p w14:paraId="3C04A371" w14:textId="77777777" w:rsidR="006938AE" w:rsidRPr="005B3556" w:rsidRDefault="006938AE" w:rsidP="006938AE">
      <w:pPr>
        <w:tabs>
          <w:tab w:val="left" w:pos="360"/>
        </w:tabs>
        <w:spacing w:line="360" w:lineRule="auto"/>
        <w:jc w:val="both"/>
        <w:rPr>
          <w:rFonts w:ascii="Museo Sans 100" w:hAnsi="Museo Sans 100"/>
        </w:rPr>
      </w:pPr>
      <w:r w:rsidRPr="005B3556">
        <w:rPr>
          <w:rFonts w:ascii="Museo Sans 100" w:hAnsi="Museo Sans 100"/>
        </w:rPr>
        <w:t>3.</w:t>
      </w:r>
      <w:r w:rsidRPr="005B3556">
        <w:rPr>
          <w:rFonts w:ascii="Museo Sans 100" w:hAnsi="Museo Sans 100"/>
        </w:rPr>
        <w:tab/>
      </w:r>
    </w:p>
    <w:tbl>
      <w:tblPr>
        <w:tblW w:w="0" w:type="auto"/>
        <w:tblLayout w:type="fixed"/>
        <w:tblCellMar>
          <w:left w:w="70" w:type="dxa"/>
          <w:right w:w="70" w:type="dxa"/>
        </w:tblCellMar>
        <w:tblLook w:val="0000" w:firstRow="0" w:lastRow="0" w:firstColumn="0" w:lastColumn="0" w:noHBand="0" w:noVBand="0"/>
      </w:tblPr>
      <w:tblGrid>
        <w:gridCol w:w="496"/>
        <w:gridCol w:w="9072"/>
      </w:tblGrid>
      <w:tr w:rsidR="005B3556" w:rsidRPr="005B3556" w14:paraId="0A1E9A55" w14:textId="77777777">
        <w:trPr>
          <w:trHeight w:hRule="exact" w:val="354"/>
        </w:trPr>
        <w:tc>
          <w:tcPr>
            <w:tcW w:w="9568" w:type="dxa"/>
            <w:gridSpan w:val="2"/>
          </w:tcPr>
          <w:p w14:paraId="18FF02E4" w14:textId="77777777" w:rsidR="006938AE" w:rsidRPr="005B3556" w:rsidRDefault="006938AE" w:rsidP="00512087">
            <w:pPr>
              <w:spacing w:line="360" w:lineRule="auto"/>
              <w:jc w:val="both"/>
              <w:rPr>
                <w:rFonts w:ascii="Museo Sans 100" w:hAnsi="Museo Sans 100"/>
                <w:b/>
                <w:sz w:val="22"/>
                <w:lang w:val="es-CR"/>
              </w:rPr>
            </w:pPr>
          </w:p>
        </w:tc>
      </w:tr>
      <w:tr w:rsidR="005B3556" w:rsidRPr="005B3556" w14:paraId="79199A98" w14:textId="77777777">
        <w:trPr>
          <w:trHeight w:hRule="exact" w:val="114"/>
        </w:trPr>
        <w:tc>
          <w:tcPr>
            <w:tcW w:w="496" w:type="dxa"/>
          </w:tcPr>
          <w:p w14:paraId="53135684" w14:textId="77777777" w:rsidR="006938AE" w:rsidRPr="005B3556" w:rsidRDefault="006938AE" w:rsidP="00512087">
            <w:pPr>
              <w:spacing w:line="360" w:lineRule="auto"/>
              <w:jc w:val="center"/>
              <w:rPr>
                <w:rFonts w:ascii="Museo Sans 100" w:hAnsi="Museo Sans 100"/>
                <w:sz w:val="8"/>
                <w:szCs w:val="8"/>
                <w:lang w:val="es-CR"/>
              </w:rPr>
            </w:pPr>
          </w:p>
        </w:tc>
        <w:tc>
          <w:tcPr>
            <w:tcW w:w="9072" w:type="dxa"/>
          </w:tcPr>
          <w:p w14:paraId="27EAE32A" w14:textId="77777777" w:rsidR="006938AE" w:rsidRPr="005B3556" w:rsidRDefault="006938AE" w:rsidP="00512087">
            <w:pPr>
              <w:spacing w:line="360" w:lineRule="auto"/>
              <w:jc w:val="both"/>
              <w:rPr>
                <w:rFonts w:ascii="Museo Sans 100" w:hAnsi="Museo Sans 100"/>
                <w:lang w:val="es-CR"/>
              </w:rPr>
            </w:pPr>
          </w:p>
        </w:tc>
      </w:tr>
      <w:tr w:rsidR="005B3556" w:rsidRPr="005B3556" w14:paraId="29554BD7" w14:textId="77777777">
        <w:trPr>
          <w:trHeight w:hRule="exact" w:val="354"/>
        </w:trPr>
        <w:tc>
          <w:tcPr>
            <w:tcW w:w="9568" w:type="dxa"/>
            <w:gridSpan w:val="2"/>
          </w:tcPr>
          <w:p w14:paraId="664CBF57" w14:textId="77777777" w:rsidR="006938AE" w:rsidRPr="005B3556" w:rsidRDefault="006938AE" w:rsidP="00512087">
            <w:pPr>
              <w:spacing w:line="360" w:lineRule="auto"/>
              <w:jc w:val="both"/>
              <w:rPr>
                <w:rFonts w:ascii="Museo Sans 100" w:hAnsi="Museo Sans 100"/>
                <w:sz w:val="22"/>
                <w:lang w:val="es-CR"/>
              </w:rPr>
            </w:pPr>
            <w:r w:rsidRPr="005B3556">
              <w:rPr>
                <w:rFonts w:ascii="Museo Sans 100" w:hAnsi="Museo Sans 100"/>
                <w:b/>
                <w:sz w:val="22"/>
                <w:lang w:val="es-CR"/>
              </w:rPr>
              <w:t>Acuerdos:</w:t>
            </w:r>
          </w:p>
        </w:tc>
      </w:tr>
      <w:tr w:rsidR="005B3556" w:rsidRPr="005B3556" w14:paraId="194D3A6E" w14:textId="77777777">
        <w:trPr>
          <w:trHeight w:hRule="exact" w:val="349"/>
        </w:trPr>
        <w:tc>
          <w:tcPr>
            <w:tcW w:w="496" w:type="dxa"/>
          </w:tcPr>
          <w:p w14:paraId="484B4BC6" w14:textId="77777777" w:rsidR="006938AE" w:rsidRPr="005B3556" w:rsidRDefault="006938AE" w:rsidP="00512087">
            <w:pPr>
              <w:spacing w:line="360" w:lineRule="auto"/>
              <w:jc w:val="center"/>
              <w:rPr>
                <w:rFonts w:ascii="Museo Sans 100" w:hAnsi="Museo Sans 100"/>
                <w:lang w:val="es-CR"/>
              </w:rPr>
            </w:pPr>
            <w:r w:rsidRPr="005B3556">
              <w:rPr>
                <w:rFonts w:ascii="Museo Sans 100" w:hAnsi="Museo Sans 100"/>
                <w:lang w:val="es-CR"/>
              </w:rPr>
              <w:t>1.</w:t>
            </w:r>
          </w:p>
        </w:tc>
        <w:tc>
          <w:tcPr>
            <w:tcW w:w="9072" w:type="dxa"/>
          </w:tcPr>
          <w:p w14:paraId="0BA6CE83" w14:textId="77777777" w:rsidR="006938AE" w:rsidRPr="005B3556" w:rsidRDefault="006938AE" w:rsidP="00512087">
            <w:pPr>
              <w:spacing w:line="360" w:lineRule="auto"/>
              <w:jc w:val="both"/>
              <w:rPr>
                <w:rFonts w:ascii="Museo Sans 100" w:hAnsi="Museo Sans 100"/>
                <w:lang w:val="es-CR"/>
              </w:rPr>
            </w:pPr>
          </w:p>
        </w:tc>
      </w:tr>
      <w:tr w:rsidR="005B3556" w:rsidRPr="005B3556" w14:paraId="0D739481" w14:textId="77777777">
        <w:trPr>
          <w:trHeight w:hRule="exact" w:val="284"/>
        </w:trPr>
        <w:tc>
          <w:tcPr>
            <w:tcW w:w="496" w:type="dxa"/>
          </w:tcPr>
          <w:p w14:paraId="42C74256" w14:textId="77777777" w:rsidR="006938AE" w:rsidRPr="005B3556" w:rsidRDefault="006938AE" w:rsidP="00512087">
            <w:pPr>
              <w:spacing w:line="360" w:lineRule="auto"/>
              <w:jc w:val="center"/>
              <w:rPr>
                <w:rFonts w:ascii="Museo Sans 100" w:hAnsi="Museo Sans 100"/>
                <w:lang w:val="es-CR"/>
              </w:rPr>
            </w:pPr>
            <w:r w:rsidRPr="005B3556">
              <w:rPr>
                <w:rFonts w:ascii="Museo Sans 100" w:hAnsi="Museo Sans 100"/>
                <w:lang w:val="es-CR"/>
              </w:rPr>
              <w:t>2.</w:t>
            </w:r>
          </w:p>
        </w:tc>
        <w:tc>
          <w:tcPr>
            <w:tcW w:w="9072" w:type="dxa"/>
          </w:tcPr>
          <w:p w14:paraId="7148B5CE" w14:textId="77777777" w:rsidR="006938AE" w:rsidRPr="005B3556" w:rsidRDefault="006938AE" w:rsidP="00512087">
            <w:pPr>
              <w:spacing w:line="360" w:lineRule="auto"/>
              <w:jc w:val="both"/>
              <w:rPr>
                <w:rFonts w:ascii="Museo Sans 100" w:hAnsi="Museo Sans 100"/>
                <w:lang w:val="es-MX"/>
              </w:rPr>
            </w:pPr>
          </w:p>
        </w:tc>
      </w:tr>
      <w:tr w:rsidR="006938AE" w:rsidRPr="005B3556" w14:paraId="41135676" w14:textId="77777777">
        <w:trPr>
          <w:trHeight w:hRule="exact" w:val="287"/>
        </w:trPr>
        <w:tc>
          <w:tcPr>
            <w:tcW w:w="496" w:type="dxa"/>
          </w:tcPr>
          <w:p w14:paraId="2614C54C" w14:textId="77777777" w:rsidR="006938AE" w:rsidRPr="005B3556" w:rsidRDefault="006938AE" w:rsidP="00512087">
            <w:pPr>
              <w:spacing w:line="360" w:lineRule="auto"/>
              <w:jc w:val="center"/>
              <w:rPr>
                <w:rFonts w:ascii="Museo Sans 100" w:hAnsi="Museo Sans 100"/>
                <w:lang w:val="es-CR"/>
              </w:rPr>
            </w:pPr>
            <w:r w:rsidRPr="005B3556">
              <w:rPr>
                <w:rFonts w:ascii="Museo Sans 100" w:hAnsi="Museo Sans 100"/>
                <w:lang w:val="es-CR"/>
              </w:rPr>
              <w:t>3.</w:t>
            </w:r>
          </w:p>
        </w:tc>
        <w:tc>
          <w:tcPr>
            <w:tcW w:w="9072" w:type="dxa"/>
          </w:tcPr>
          <w:p w14:paraId="05E1C370" w14:textId="77777777" w:rsidR="006938AE" w:rsidRPr="005B3556" w:rsidRDefault="006938AE" w:rsidP="00512087">
            <w:pPr>
              <w:spacing w:line="360" w:lineRule="auto"/>
              <w:jc w:val="both"/>
              <w:rPr>
                <w:rFonts w:ascii="Museo Sans 100" w:hAnsi="Museo Sans 100"/>
                <w:lang w:val="es-CR"/>
              </w:rPr>
            </w:pPr>
          </w:p>
        </w:tc>
      </w:tr>
    </w:tbl>
    <w:p w14:paraId="1DE8BE3E" w14:textId="77777777" w:rsidR="006938AE" w:rsidRPr="005B3556" w:rsidRDefault="006938AE" w:rsidP="006938AE">
      <w:pPr>
        <w:spacing w:line="360" w:lineRule="auto"/>
        <w:jc w:val="both"/>
        <w:rPr>
          <w:rFonts w:ascii="Museo Sans 100" w:hAnsi="Museo Sans 100"/>
          <w:sz w:val="8"/>
          <w:szCs w:val="8"/>
          <w:lang w:val="es-CR"/>
        </w:rPr>
      </w:pPr>
    </w:p>
    <w:p w14:paraId="04D70E0B" w14:textId="77777777" w:rsidR="006938AE" w:rsidRPr="005B3556" w:rsidRDefault="006938AE" w:rsidP="006938AE">
      <w:pPr>
        <w:spacing w:line="360" w:lineRule="auto"/>
        <w:jc w:val="both"/>
        <w:rPr>
          <w:rFonts w:ascii="Museo Sans 100" w:hAnsi="Museo Sans 100"/>
          <w:sz w:val="22"/>
          <w:lang w:val="es-CR"/>
        </w:rPr>
      </w:pPr>
      <w:r w:rsidRPr="005B3556">
        <w:rPr>
          <w:rFonts w:ascii="Museo Sans 100" w:hAnsi="Museo Sans 100"/>
          <w:sz w:val="22"/>
          <w:lang w:val="es-CR"/>
        </w:rPr>
        <w:t>Y no habi</w:t>
      </w:r>
      <w:r w:rsidR="00CD080D" w:rsidRPr="005B3556">
        <w:rPr>
          <w:rFonts w:ascii="Museo Sans 100" w:hAnsi="Museo Sans 100"/>
          <w:sz w:val="22"/>
          <w:lang w:val="es-CR"/>
        </w:rPr>
        <w:t>endo má</w:t>
      </w:r>
      <w:r w:rsidRPr="005B3556">
        <w:rPr>
          <w:rFonts w:ascii="Museo Sans 100" w:hAnsi="Museo Sans 100"/>
          <w:sz w:val="22"/>
          <w:lang w:val="es-CR"/>
        </w:rPr>
        <w:t xml:space="preserve">s que hacer constar firmamos la presente en el lugar y horas señalados. </w:t>
      </w:r>
    </w:p>
    <w:tbl>
      <w:tblPr>
        <w:tblW w:w="0" w:type="auto"/>
        <w:tblLayout w:type="fixed"/>
        <w:tblCellMar>
          <w:left w:w="70" w:type="dxa"/>
          <w:right w:w="70" w:type="dxa"/>
        </w:tblCellMar>
        <w:tblLook w:val="0000" w:firstRow="0" w:lastRow="0" w:firstColumn="0" w:lastColumn="0" w:noHBand="0" w:noVBand="0"/>
      </w:tblPr>
      <w:tblGrid>
        <w:gridCol w:w="1063"/>
        <w:gridCol w:w="959"/>
        <w:gridCol w:w="742"/>
        <w:gridCol w:w="425"/>
        <w:gridCol w:w="160"/>
        <w:gridCol w:w="1707"/>
        <w:gridCol w:w="1110"/>
        <w:gridCol w:w="3402"/>
      </w:tblGrid>
      <w:tr w:rsidR="005B3556" w:rsidRPr="005B3556" w14:paraId="58F1E0D0" w14:textId="77777777" w:rsidTr="000801AE">
        <w:trPr>
          <w:trHeight w:hRule="exact" w:val="551"/>
        </w:trPr>
        <w:tc>
          <w:tcPr>
            <w:tcW w:w="1063" w:type="dxa"/>
          </w:tcPr>
          <w:p w14:paraId="49427458" w14:textId="77777777" w:rsidR="006938AE" w:rsidRPr="005B3556" w:rsidRDefault="006938AE" w:rsidP="00512087">
            <w:pPr>
              <w:spacing w:line="360" w:lineRule="auto"/>
              <w:jc w:val="both"/>
              <w:rPr>
                <w:rFonts w:ascii="Museo Sans 100" w:hAnsi="Museo Sans 100"/>
                <w:lang w:val="es-CR"/>
              </w:rPr>
            </w:pPr>
            <w:r w:rsidRPr="005B3556">
              <w:rPr>
                <w:rFonts w:ascii="Museo Sans 100" w:hAnsi="Museo Sans 100"/>
                <w:lang w:val="es-CR"/>
              </w:rPr>
              <w:t>Firma:</w:t>
            </w:r>
          </w:p>
        </w:tc>
        <w:tc>
          <w:tcPr>
            <w:tcW w:w="3993" w:type="dxa"/>
            <w:gridSpan w:val="5"/>
          </w:tcPr>
          <w:p w14:paraId="15761E3A" w14:textId="77777777" w:rsidR="006938AE" w:rsidRPr="005B3556" w:rsidRDefault="006938AE" w:rsidP="00512087">
            <w:pPr>
              <w:spacing w:line="360" w:lineRule="auto"/>
              <w:jc w:val="both"/>
              <w:rPr>
                <w:rFonts w:ascii="Museo Sans 100" w:hAnsi="Museo Sans 100"/>
                <w:lang w:val="es-CR"/>
              </w:rPr>
            </w:pPr>
          </w:p>
        </w:tc>
        <w:tc>
          <w:tcPr>
            <w:tcW w:w="1110" w:type="dxa"/>
          </w:tcPr>
          <w:p w14:paraId="6F724AC5" w14:textId="77777777" w:rsidR="006938AE" w:rsidRPr="005B3556" w:rsidRDefault="006938AE" w:rsidP="00512087">
            <w:pPr>
              <w:spacing w:line="360" w:lineRule="auto"/>
              <w:jc w:val="both"/>
              <w:rPr>
                <w:rFonts w:ascii="Museo Sans 100" w:hAnsi="Museo Sans 100"/>
                <w:sz w:val="18"/>
                <w:lang w:val="es-CR"/>
              </w:rPr>
            </w:pPr>
            <w:r w:rsidRPr="005B3556">
              <w:rPr>
                <w:rFonts w:ascii="Museo Sans 100" w:hAnsi="Museo Sans 100"/>
                <w:lang w:val="es-CR"/>
              </w:rPr>
              <w:t>Firma:</w:t>
            </w:r>
          </w:p>
          <w:p w14:paraId="0EAB4E26" w14:textId="77777777" w:rsidR="006938AE" w:rsidRPr="005B3556" w:rsidRDefault="006938AE" w:rsidP="00512087">
            <w:pPr>
              <w:spacing w:line="360" w:lineRule="auto"/>
              <w:jc w:val="both"/>
              <w:rPr>
                <w:rFonts w:ascii="Museo Sans 100" w:hAnsi="Museo Sans 100"/>
                <w:lang w:val="es-CR"/>
              </w:rPr>
            </w:pPr>
          </w:p>
        </w:tc>
        <w:tc>
          <w:tcPr>
            <w:tcW w:w="3402" w:type="dxa"/>
            <w:tcBorders>
              <w:left w:val="nil"/>
            </w:tcBorders>
          </w:tcPr>
          <w:p w14:paraId="5CE1AE8B" w14:textId="77777777" w:rsidR="006938AE" w:rsidRPr="005B3556" w:rsidRDefault="006938AE" w:rsidP="00512087">
            <w:pPr>
              <w:spacing w:line="360" w:lineRule="auto"/>
              <w:jc w:val="both"/>
              <w:rPr>
                <w:rFonts w:ascii="Museo Sans 100" w:hAnsi="Museo Sans 100"/>
                <w:lang w:val="es-CR"/>
              </w:rPr>
            </w:pPr>
          </w:p>
        </w:tc>
      </w:tr>
      <w:tr w:rsidR="005B3556" w:rsidRPr="005B3556" w14:paraId="16A93806" w14:textId="77777777" w:rsidTr="000801AE">
        <w:trPr>
          <w:trHeight w:hRule="exact" w:val="280"/>
        </w:trPr>
        <w:tc>
          <w:tcPr>
            <w:tcW w:w="1063" w:type="dxa"/>
          </w:tcPr>
          <w:p w14:paraId="524A6EFE" w14:textId="77777777" w:rsidR="006938AE" w:rsidRPr="005B3556" w:rsidRDefault="006938AE" w:rsidP="00512087">
            <w:pPr>
              <w:spacing w:line="360" w:lineRule="auto"/>
              <w:jc w:val="both"/>
              <w:rPr>
                <w:rFonts w:ascii="Museo Sans 100" w:hAnsi="Museo Sans 100"/>
                <w:lang w:val="es-CR"/>
              </w:rPr>
            </w:pPr>
            <w:r w:rsidRPr="005B3556">
              <w:rPr>
                <w:rFonts w:ascii="Museo Sans 100" w:hAnsi="Museo Sans 100"/>
                <w:lang w:val="es-CR"/>
              </w:rPr>
              <w:t>Nombre:</w:t>
            </w:r>
          </w:p>
        </w:tc>
        <w:tc>
          <w:tcPr>
            <w:tcW w:w="3993" w:type="dxa"/>
            <w:gridSpan w:val="5"/>
          </w:tcPr>
          <w:p w14:paraId="0C90E18A" w14:textId="77777777" w:rsidR="006938AE" w:rsidRPr="005B3556" w:rsidRDefault="006938AE" w:rsidP="00512087">
            <w:pPr>
              <w:spacing w:line="360" w:lineRule="auto"/>
              <w:jc w:val="both"/>
              <w:rPr>
                <w:rFonts w:ascii="Museo Sans 100" w:hAnsi="Museo Sans 100"/>
                <w:lang w:val="es-CR"/>
              </w:rPr>
            </w:pPr>
          </w:p>
        </w:tc>
        <w:tc>
          <w:tcPr>
            <w:tcW w:w="1110" w:type="dxa"/>
          </w:tcPr>
          <w:p w14:paraId="2D2927C0" w14:textId="77777777" w:rsidR="006938AE" w:rsidRPr="005B3556" w:rsidRDefault="006938AE" w:rsidP="00512087">
            <w:pPr>
              <w:spacing w:line="360" w:lineRule="auto"/>
              <w:jc w:val="both"/>
              <w:rPr>
                <w:rFonts w:ascii="Museo Sans 100" w:hAnsi="Museo Sans 100"/>
                <w:lang w:val="es-CR"/>
              </w:rPr>
            </w:pPr>
            <w:r w:rsidRPr="005B3556">
              <w:rPr>
                <w:rFonts w:ascii="Museo Sans 100" w:hAnsi="Museo Sans 100"/>
                <w:lang w:val="es-CR"/>
              </w:rPr>
              <w:t>Nombre:</w:t>
            </w:r>
          </w:p>
        </w:tc>
        <w:tc>
          <w:tcPr>
            <w:tcW w:w="3402" w:type="dxa"/>
            <w:tcBorders>
              <w:left w:val="nil"/>
            </w:tcBorders>
          </w:tcPr>
          <w:p w14:paraId="1EE6C891" w14:textId="77777777" w:rsidR="006938AE" w:rsidRPr="005B3556" w:rsidRDefault="006938AE" w:rsidP="00512087">
            <w:pPr>
              <w:spacing w:line="360" w:lineRule="auto"/>
              <w:jc w:val="both"/>
              <w:rPr>
                <w:rFonts w:ascii="Museo Sans 100" w:hAnsi="Museo Sans 100"/>
                <w:lang w:val="es-CR"/>
              </w:rPr>
            </w:pPr>
          </w:p>
        </w:tc>
      </w:tr>
      <w:tr w:rsidR="005B3556" w:rsidRPr="005B3556" w14:paraId="3C838695" w14:textId="77777777" w:rsidTr="000801AE">
        <w:trPr>
          <w:trHeight w:hRule="exact" w:val="508"/>
        </w:trPr>
        <w:tc>
          <w:tcPr>
            <w:tcW w:w="1063" w:type="dxa"/>
          </w:tcPr>
          <w:p w14:paraId="74D6ED62" w14:textId="77777777" w:rsidR="006938AE" w:rsidRPr="005B3556" w:rsidRDefault="006938AE" w:rsidP="00512087">
            <w:pPr>
              <w:spacing w:line="360" w:lineRule="auto"/>
              <w:jc w:val="both"/>
              <w:rPr>
                <w:rFonts w:ascii="Museo Sans 100" w:hAnsi="Museo Sans 100"/>
                <w:lang w:val="es-CR"/>
              </w:rPr>
            </w:pPr>
          </w:p>
        </w:tc>
        <w:tc>
          <w:tcPr>
            <w:tcW w:w="3993" w:type="dxa"/>
            <w:gridSpan w:val="5"/>
          </w:tcPr>
          <w:p w14:paraId="745DB312" w14:textId="77777777" w:rsidR="006938AE" w:rsidRPr="005B3556" w:rsidRDefault="006938AE" w:rsidP="00512087">
            <w:pPr>
              <w:spacing w:line="360" w:lineRule="auto"/>
              <w:jc w:val="both"/>
              <w:rPr>
                <w:rFonts w:ascii="Museo Sans 100" w:hAnsi="Museo Sans 100"/>
                <w:lang w:val="es-CR"/>
              </w:rPr>
            </w:pPr>
          </w:p>
        </w:tc>
        <w:tc>
          <w:tcPr>
            <w:tcW w:w="1110" w:type="dxa"/>
          </w:tcPr>
          <w:p w14:paraId="49ABBE16" w14:textId="77777777" w:rsidR="006938AE" w:rsidRPr="005B3556" w:rsidRDefault="006938AE" w:rsidP="00512087">
            <w:pPr>
              <w:spacing w:line="360" w:lineRule="auto"/>
              <w:jc w:val="both"/>
              <w:rPr>
                <w:rFonts w:ascii="Museo Sans 100" w:hAnsi="Museo Sans 100"/>
                <w:lang w:val="es-CR"/>
              </w:rPr>
            </w:pPr>
          </w:p>
        </w:tc>
        <w:tc>
          <w:tcPr>
            <w:tcW w:w="3402" w:type="dxa"/>
            <w:tcBorders>
              <w:left w:val="nil"/>
            </w:tcBorders>
          </w:tcPr>
          <w:p w14:paraId="5CA83845" w14:textId="77777777" w:rsidR="006938AE" w:rsidRPr="005B3556" w:rsidRDefault="006938AE" w:rsidP="00512087">
            <w:pPr>
              <w:pStyle w:val="sangrado-1"/>
              <w:tabs>
                <w:tab w:val="clear" w:pos="6220"/>
              </w:tabs>
              <w:spacing w:line="360" w:lineRule="auto"/>
              <w:rPr>
                <w:rFonts w:ascii="Museo Sans 100" w:hAnsi="Museo Sans 100"/>
                <w:lang w:val="es-CR"/>
              </w:rPr>
            </w:pPr>
          </w:p>
        </w:tc>
      </w:tr>
      <w:tr w:rsidR="005B3556" w:rsidRPr="005B3556" w14:paraId="2CF9F9B0" w14:textId="77777777" w:rsidTr="000801AE">
        <w:trPr>
          <w:trHeight w:hRule="exact" w:val="557"/>
        </w:trPr>
        <w:tc>
          <w:tcPr>
            <w:tcW w:w="1063" w:type="dxa"/>
          </w:tcPr>
          <w:p w14:paraId="1CCEE1F7" w14:textId="77777777" w:rsidR="006938AE" w:rsidRPr="005B3556" w:rsidRDefault="006938AE" w:rsidP="00512087">
            <w:pPr>
              <w:spacing w:line="360" w:lineRule="auto"/>
              <w:jc w:val="both"/>
              <w:rPr>
                <w:rFonts w:ascii="Museo Sans 100" w:hAnsi="Museo Sans 100"/>
                <w:lang w:val="es-CR"/>
              </w:rPr>
            </w:pPr>
            <w:r w:rsidRPr="005B3556">
              <w:rPr>
                <w:rFonts w:ascii="Museo Sans 100" w:hAnsi="Museo Sans 100"/>
                <w:lang w:val="es-CR"/>
              </w:rPr>
              <w:t>Firma:</w:t>
            </w:r>
          </w:p>
        </w:tc>
        <w:tc>
          <w:tcPr>
            <w:tcW w:w="3993" w:type="dxa"/>
            <w:gridSpan w:val="5"/>
          </w:tcPr>
          <w:p w14:paraId="47BF806B" w14:textId="77777777" w:rsidR="006938AE" w:rsidRPr="005B3556" w:rsidRDefault="006938AE" w:rsidP="00512087">
            <w:pPr>
              <w:spacing w:line="360" w:lineRule="auto"/>
              <w:jc w:val="both"/>
              <w:rPr>
                <w:rFonts w:ascii="Museo Sans 100" w:hAnsi="Museo Sans 100"/>
                <w:lang w:val="es-CR"/>
              </w:rPr>
            </w:pPr>
          </w:p>
        </w:tc>
        <w:tc>
          <w:tcPr>
            <w:tcW w:w="1110" w:type="dxa"/>
          </w:tcPr>
          <w:p w14:paraId="18AE71D9" w14:textId="77777777" w:rsidR="006938AE" w:rsidRPr="005B3556" w:rsidRDefault="006938AE" w:rsidP="00512087">
            <w:pPr>
              <w:spacing w:line="360" w:lineRule="auto"/>
              <w:jc w:val="both"/>
              <w:rPr>
                <w:rFonts w:ascii="Museo Sans 100" w:hAnsi="Museo Sans 100"/>
                <w:lang w:val="es-CR"/>
              </w:rPr>
            </w:pPr>
            <w:r w:rsidRPr="005B3556">
              <w:rPr>
                <w:rFonts w:ascii="Museo Sans 100" w:hAnsi="Museo Sans 100"/>
                <w:lang w:val="es-CR"/>
              </w:rPr>
              <w:t>Firma:</w:t>
            </w:r>
          </w:p>
        </w:tc>
        <w:tc>
          <w:tcPr>
            <w:tcW w:w="3402" w:type="dxa"/>
            <w:tcBorders>
              <w:left w:val="nil"/>
            </w:tcBorders>
          </w:tcPr>
          <w:p w14:paraId="775257AA" w14:textId="77777777" w:rsidR="006938AE" w:rsidRPr="005B3556" w:rsidRDefault="006938AE" w:rsidP="00512087">
            <w:pPr>
              <w:pStyle w:val="sangrado-1"/>
              <w:tabs>
                <w:tab w:val="clear" w:pos="6220"/>
              </w:tabs>
              <w:spacing w:line="360" w:lineRule="auto"/>
              <w:rPr>
                <w:rFonts w:ascii="Museo Sans 100" w:hAnsi="Museo Sans 100"/>
                <w:lang w:val="es-CR"/>
              </w:rPr>
            </w:pPr>
          </w:p>
        </w:tc>
      </w:tr>
      <w:tr w:rsidR="005B3556" w:rsidRPr="005B3556" w14:paraId="72B69A0A" w14:textId="77777777" w:rsidTr="000801AE">
        <w:trPr>
          <w:trHeight w:hRule="exact" w:val="280"/>
        </w:trPr>
        <w:tc>
          <w:tcPr>
            <w:tcW w:w="1063" w:type="dxa"/>
          </w:tcPr>
          <w:p w14:paraId="0CECA231" w14:textId="77777777" w:rsidR="006938AE" w:rsidRPr="005B3556" w:rsidRDefault="006938AE" w:rsidP="00512087">
            <w:pPr>
              <w:spacing w:line="360" w:lineRule="auto"/>
              <w:jc w:val="both"/>
              <w:rPr>
                <w:rFonts w:ascii="Museo Sans 100" w:hAnsi="Museo Sans 100"/>
                <w:lang w:val="es-CR"/>
              </w:rPr>
            </w:pPr>
            <w:r w:rsidRPr="005B3556">
              <w:rPr>
                <w:rFonts w:ascii="Museo Sans 100" w:hAnsi="Museo Sans 100"/>
                <w:lang w:val="es-CR"/>
              </w:rPr>
              <w:t>Nombre:</w:t>
            </w:r>
          </w:p>
        </w:tc>
        <w:tc>
          <w:tcPr>
            <w:tcW w:w="3993" w:type="dxa"/>
            <w:gridSpan w:val="5"/>
          </w:tcPr>
          <w:p w14:paraId="6D16EFB0" w14:textId="77777777" w:rsidR="006938AE" w:rsidRPr="005B3556" w:rsidRDefault="006938AE" w:rsidP="00512087">
            <w:pPr>
              <w:spacing w:line="360" w:lineRule="auto"/>
              <w:jc w:val="both"/>
              <w:rPr>
                <w:rFonts w:ascii="Museo Sans 100" w:hAnsi="Museo Sans 100"/>
                <w:lang w:val="es-CR"/>
              </w:rPr>
            </w:pPr>
          </w:p>
        </w:tc>
        <w:tc>
          <w:tcPr>
            <w:tcW w:w="1110" w:type="dxa"/>
          </w:tcPr>
          <w:p w14:paraId="23F6347E" w14:textId="77777777" w:rsidR="006938AE" w:rsidRPr="005B3556" w:rsidRDefault="006938AE" w:rsidP="00512087">
            <w:pPr>
              <w:spacing w:line="360" w:lineRule="auto"/>
              <w:jc w:val="both"/>
              <w:rPr>
                <w:rFonts w:ascii="Museo Sans 100" w:hAnsi="Museo Sans 100"/>
                <w:lang w:val="es-CR"/>
              </w:rPr>
            </w:pPr>
            <w:r w:rsidRPr="005B3556">
              <w:rPr>
                <w:rFonts w:ascii="Museo Sans 100" w:hAnsi="Museo Sans 100"/>
                <w:lang w:val="es-CR"/>
              </w:rPr>
              <w:t>Nombre:</w:t>
            </w:r>
          </w:p>
        </w:tc>
        <w:tc>
          <w:tcPr>
            <w:tcW w:w="3402" w:type="dxa"/>
            <w:tcBorders>
              <w:left w:val="nil"/>
            </w:tcBorders>
          </w:tcPr>
          <w:p w14:paraId="37487B7F" w14:textId="77777777" w:rsidR="006938AE" w:rsidRPr="005B3556" w:rsidRDefault="006938AE" w:rsidP="00512087">
            <w:pPr>
              <w:spacing w:line="360" w:lineRule="auto"/>
              <w:jc w:val="both"/>
              <w:rPr>
                <w:rFonts w:ascii="Museo Sans 100" w:hAnsi="Museo Sans 100"/>
                <w:lang w:val="es-CR"/>
              </w:rPr>
            </w:pPr>
          </w:p>
        </w:tc>
      </w:tr>
      <w:tr w:rsidR="005B3556" w:rsidRPr="005B3556" w14:paraId="51BCA068" w14:textId="77777777" w:rsidTr="000801AE">
        <w:trPr>
          <w:trHeight w:hRule="exact" w:val="280"/>
        </w:trPr>
        <w:tc>
          <w:tcPr>
            <w:tcW w:w="1063" w:type="dxa"/>
          </w:tcPr>
          <w:p w14:paraId="624068D8" w14:textId="77777777" w:rsidR="006938AE" w:rsidRPr="005B3556" w:rsidRDefault="006938AE" w:rsidP="00512087">
            <w:pPr>
              <w:spacing w:line="360" w:lineRule="auto"/>
              <w:jc w:val="both"/>
              <w:rPr>
                <w:rFonts w:ascii="Museo Sans 100" w:hAnsi="Museo Sans 100"/>
                <w:sz w:val="18"/>
                <w:lang w:val="es-CR"/>
              </w:rPr>
            </w:pPr>
          </w:p>
          <w:p w14:paraId="5C030002" w14:textId="77777777" w:rsidR="006938AE" w:rsidRPr="005B3556" w:rsidRDefault="006938AE" w:rsidP="00512087">
            <w:pPr>
              <w:spacing w:line="360" w:lineRule="auto"/>
              <w:jc w:val="both"/>
              <w:rPr>
                <w:rFonts w:ascii="Museo Sans 100" w:hAnsi="Museo Sans 100"/>
                <w:lang w:val="es-CR"/>
              </w:rPr>
            </w:pPr>
          </w:p>
          <w:p w14:paraId="7A2428E3" w14:textId="77777777" w:rsidR="006938AE" w:rsidRPr="005B3556" w:rsidRDefault="006938AE" w:rsidP="00512087">
            <w:pPr>
              <w:spacing w:line="360" w:lineRule="auto"/>
              <w:jc w:val="both"/>
              <w:rPr>
                <w:rFonts w:ascii="Museo Sans 100" w:hAnsi="Museo Sans 100"/>
                <w:lang w:val="es-CR"/>
              </w:rPr>
            </w:pPr>
          </w:p>
        </w:tc>
        <w:tc>
          <w:tcPr>
            <w:tcW w:w="3993" w:type="dxa"/>
            <w:gridSpan w:val="5"/>
          </w:tcPr>
          <w:p w14:paraId="58417656" w14:textId="77777777" w:rsidR="006938AE" w:rsidRPr="005B3556" w:rsidRDefault="006938AE" w:rsidP="00512087">
            <w:pPr>
              <w:spacing w:line="360" w:lineRule="auto"/>
              <w:jc w:val="both"/>
              <w:rPr>
                <w:rFonts w:ascii="Museo Sans 100" w:hAnsi="Museo Sans 100"/>
                <w:lang w:val="es-CR"/>
              </w:rPr>
            </w:pPr>
          </w:p>
        </w:tc>
        <w:tc>
          <w:tcPr>
            <w:tcW w:w="1110" w:type="dxa"/>
          </w:tcPr>
          <w:p w14:paraId="6265B468" w14:textId="77777777" w:rsidR="006938AE" w:rsidRPr="005B3556" w:rsidRDefault="006938AE" w:rsidP="00512087">
            <w:pPr>
              <w:spacing w:line="360" w:lineRule="auto"/>
              <w:jc w:val="both"/>
              <w:rPr>
                <w:rFonts w:ascii="Museo Sans 100" w:hAnsi="Museo Sans 100"/>
                <w:lang w:val="es-CR"/>
              </w:rPr>
            </w:pPr>
          </w:p>
        </w:tc>
        <w:tc>
          <w:tcPr>
            <w:tcW w:w="3402" w:type="dxa"/>
          </w:tcPr>
          <w:p w14:paraId="72C6DA96" w14:textId="77777777" w:rsidR="006938AE" w:rsidRPr="005B3556" w:rsidRDefault="005932CF" w:rsidP="00512087">
            <w:pPr>
              <w:spacing w:line="360" w:lineRule="auto"/>
              <w:jc w:val="both"/>
              <w:rPr>
                <w:rFonts w:ascii="Museo Sans 100" w:hAnsi="Museo Sans 100"/>
                <w:lang w:val="es-CR"/>
              </w:rPr>
            </w:pPr>
            <w:r w:rsidRPr="005B3556">
              <w:rPr>
                <w:rFonts w:ascii="Museo Sans 100" w:hAnsi="Museo Sans 100"/>
                <w:noProof/>
                <w:lang w:val="es-SV" w:eastAsia="es-SV"/>
              </w:rPr>
              <mc:AlternateContent>
                <mc:Choice Requires="wps">
                  <w:drawing>
                    <wp:anchor distT="0" distB="0" distL="114300" distR="114300" simplePos="0" relativeHeight="251658752" behindDoc="0" locked="0" layoutInCell="1" allowOverlap="1" wp14:anchorId="4EA9A961" wp14:editId="5DD3C8E6">
                      <wp:simplePos x="0" y="0"/>
                      <wp:positionH relativeFrom="column">
                        <wp:posOffset>1520190</wp:posOffset>
                      </wp:positionH>
                      <wp:positionV relativeFrom="paragraph">
                        <wp:posOffset>144145</wp:posOffset>
                      </wp:positionV>
                      <wp:extent cx="298450" cy="23812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8FC3F" id="Rectangle 5" o:spid="_x0000_s1026" style="position:absolute;margin-left:119.7pt;margin-top:11.35pt;width:23.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"/>
                  </w:pict>
                </mc:Fallback>
              </mc:AlternateContent>
            </w:r>
          </w:p>
        </w:tc>
      </w:tr>
      <w:tr w:rsidR="005B3556" w:rsidRPr="005B3556" w14:paraId="0B0B8EFB" w14:textId="77777777">
        <w:trPr>
          <w:trHeight w:hRule="exact" w:val="434"/>
        </w:trPr>
        <w:tc>
          <w:tcPr>
            <w:tcW w:w="2022" w:type="dxa"/>
            <w:gridSpan w:val="2"/>
          </w:tcPr>
          <w:p w14:paraId="4C628F9F" w14:textId="77777777" w:rsidR="000B2933" w:rsidRPr="005B3556" w:rsidRDefault="000B2933" w:rsidP="00512087">
            <w:pPr>
              <w:spacing w:line="360" w:lineRule="auto"/>
              <w:jc w:val="both"/>
              <w:rPr>
                <w:rFonts w:ascii="Museo Sans 100" w:hAnsi="Museo Sans 100"/>
                <w:lang w:val="es-CR"/>
              </w:rPr>
            </w:pPr>
            <w:r w:rsidRPr="005B3556">
              <w:rPr>
                <w:rFonts w:ascii="Museo Sans 100" w:hAnsi="Museo Sans 100"/>
                <w:lang w:val="es-CR"/>
              </w:rPr>
              <w:t>Copias enviadas a:</w:t>
            </w:r>
          </w:p>
        </w:tc>
        <w:tc>
          <w:tcPr>
            <w:tcW w:w="742" w:type="dxa"/>
          </w:tcPr>
          <w:p w14:paraId="7C2C986E" w14:textId="77777777" w:rsidR="000B2933" w:rsidRPr="005B3556" w:rsidRDefault="005932CF" w:rsidP="00512087">
            <w:pPr>
              <w:spacing w:line="360" w:lineRule="auto"/>
              <w:jc w:val="both"/>
              <w:rPr>
                <w:rFonts w:ascii="Museo Sans 100" w:hAnsi="Museo Sans 100"/>
                <w:lang w:val="es-CR"/>
              </w:rPr>
            </w:pPr>
            <w:r w:rsidRPr="005B3556">
              <w:rPr>
                <w:rFonts w:ascii="Museo Sans 100" w:hAnsi="Museo Sans 100"/>
                <w:noProof/>
                <w:lang w:val="es-SV" w:eastAsia="es-SV"/>
              </w:rPr>
              <mc:AlternateContent>
                <mc:Choice Requires="wps">
                  <w:drawing>
                    <wp:anchor distT="0" distB="0" distL="114300" distR="114300" simplePos="0" relativeHeight="251657728" behindDoc="0" locked="0" layoutInCell="1" allowOverlap="1" wp14:anchorId="20CF1784" wp14:editId="43C5F560">
                      <wp:simplePos x="0" y="0"/>
                      <wp:positionH relativeFrom="column">
                        <wp:posOffset>381635</wp:posOffset>
                      </wp:positionH>
                      <wp:positionV relativeFrom="paragraph">
                        <wp:posOffset>8255</wp:posOffset>
                      </wp:positionV>
                      <wp:extent cx="298450" cy="238125"/>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59936" id="Rectangle 4" o:spid="_x0000_s1026" style="position:absolute;margin-left:30.05pt;margin-top:.65pt;width:23.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"/>
                  </w:pict>
                </mc:Fallback>
              </mc:AlternateContent>
            </w:r>
            <w:r w:rsidR="000B2933" w:rsidRPr="005B3556">
              <w:rPr>
                <w:rFonts w:ascii="Museo Sans 100" w:hAnsi="Museo Sans 100"/>
                <w:lang w:val="es-CR"/>
              </w:rPr>
              <w:t xml:space="preserve">  UGC</w:t>
            </w:r>
          </w:p>
        </w:tc>
        <w:tc>
          <w:tcPr>
            <w:tcW w:w="425" w:type="dxa"/>
            <w:vAlign w:val="center"/>
          </w:tcPr>
          <w:p w14:paraId="55E0B3B6" w14:textId="77777777" w:rsidR="000B2933" w:rsidRPr="005B3556" w:rsidRDefault="000B2933" w:rsidP="00512087">
            <w:pPr>
              <w:spacing w:line="360" w:lineRule="auto"/>
              <w:jc w:val="center"/>
              <w:rPr>
                <w:rFonts w:ascii="Museo Sans 100" w:hAnsi="Museo Sans 100"/>
                <w:lang w:val="es-CR"/>
              </w:rPr>
            </w:pPr>
          </w:p>
        </w:tc>
        <w:tc>
          <w:tcPr>
            <w:tcW w:w="160" w:type="dxa"/>
          </w:tcPr>
          <w:p w14:paraId="285B41C8" w14:textId="77777777" w:rsidR="000B2933" w:rsidRPr="005B3556" w:rsidRDefault="000B2933" w:rsidP="00512087">
            <w:pPr>
              <w:spacing w:line="360" w:lineRule="auto"/>
              <w:jc w:val="both"/>
              <w:rPr>
                <w:rFonts w:ascii="Museo Sans 100" w:hAnsi="Museo Sans 100"/>
                <w:lang w:val="es-CR"/>
              </w:rPr>
            </w:pPr>
          </w:p>
        </w:tc>
        <w:tc>
          <w:tcPr>
            <w:tcW w:w="6219" w:type="dxa"/>
            <w:gridSpan w:val="3"/>
          </w:tcPr>
          <w:p w14:paraId="4FF76860" w14:textId="77777777" w:rsidR="000B2933" w:rsidRPr="005B3556" w:rsidRDefault="000B2933" w:rsidP="00512087">
            <w:pPr>
              <w:spacing w:line="360" w:lineRule="auto"/>
              <w:jc w:val="both"/>
              <w:rPr>
                <w:rFonts w:ascii="Museo Sans 100" w:hAnsi="Museo Sans 100"/>
                <w:lang w:val="es-CR"/>
              </w:rPr>
            </w:pPr>
            <w:r w:rsidRPr="005B3556">
              <w:rPr>
                <w:rFonts w:ascii="Museo Sans 100" w:hAnsi="Museo Sans 100"/>
                <w:lang w:val="es-CR"/>
              </w:rPr>
              <w:t xml:space="preserve">Integrantes del Comité de Gestión de </w:t>
            </w:r>
            <w:smartTag w:uri="urn:schemas-microsoft-com:office:smarttags" w:element="PersonName">
              <w:smartTagPr>
                <w:attr w:name="ProductID" w:val="la Calidad"/>
              </w:smartTagPr>
              <w:r w:rsidRPr="005B3556">
                <w:rPr>
                  <w:rFonts w:ascii="Museo Sans 100" w:hAnsi="Museo Sans 100"/>
                  <w:lang w:val="es-CR"/>
                </w:rPr>
                <w:t>la Calidad</w:t>
              </w:r>
            </w:smartTag>
          </w:p>
          <w:p w14:paraId="616C1918" w14:textId="77777777" w:rsidR="000B2933" w:rsidRPr="005B3556" w:rsidRDefault="000B2933" w:rsidP="00512087">
            <w:pPr>
              <w:pStyle w:val="sangrado-1"/>
              <w:tabs>
                <w:tab w:val="clear" w:pos="6220"/>
              </w:tabs>
              <w:spacing w:line="360" w:lineRule="auto"/>
              <w:rPr>
                <w:rFonts w:ascii="Museo Sans 100" w:hAnsi="Museo Sans 100"/>
                <w:lang w:val="es-CR"/>
              </w:rPr>
            </w:pPr>
          </w:p>
        </w:tc>
      </w:tr>
      <w:tr w:rsidR="005B3556" w:rsidRPr="005B3556" w14:paraId="18E28254" w14:textId="77777777">
        <w:trPr>
          <w:cantSplit/>
          <w:trHeight w:hRule="exact" w:val="90"/>
        </w:trPr>
        <w:tc>
          <w:tcPr>
            <w:tcW w:w="9568" w:type="dxa"/>
            <w:gridSpan w:val="8"/>
          </w:tcPr>
          <w:p w14:paraId="5578DDD1" w14:textId="77777777" w:rsidR="006938AE" w:rsidRPr="005B3556" w:rsidRDefault="006938AE" w:rsidP="00512087">
            <w:pPr>
              <w:spacing w:line="360" w:lineRule="auto"/>
              <w:jc w:val="both"/>
              <w:rPr>
                <w:rFonts w:ascii="Museo Sans 100" w:hAnsi="Museo Sans 100"/>
                <w:lang w:val="es-CR"/>
              </w:rPr>
            </w:pPr>
          </w:p>
        </w:tc>
      </w:tr>
      <w:tr w:rsidR="005B3556" w:rsidRPr="005B3556" w14:paraId="79DBCCF9" w14:textId="77777777">
        <w:trPr>
          <w:cantSplit/>
          <w:trHeight w:hRule="exact" w:val="313"/>
        </w:trPr>
        <w:tc>
          <w:tcPr>
            <w:tcW w:w="9568" w:type="dxa"/>
            <w:gridSpan w:val="8"/>
          </w:tcPr>
          <w:p w14:paraId="44AE9D78" w14:textId="77777777" w:rsidR="006938AE" w:rsidRPr="005B3556" w:rsidRDefault="005932CF" w:rsidP="00512087">
            <w:pPr>
              <w:spacing w:line="360" w:lineRule="auto"/>
              <w:rPr>
                <w:rFonts w:ascii="Museo Sans 100" w:hAnsi="Museo Sans 100"/>
                <w:lang w:val="fr-FR"/>
              </w:rPr>
            </w:pPr>
            <w:r w:rsidRPr="005B3556">
              <w:rPr>
                <w:rFonts w:ascii="Museo Sans 100" w:hAnsi="Museo Sans 100"/>
                <w:noProof/>
                <w:lang w:val="es-SV" w:eastAsia="es-SV"/>
              </w:rPr>
              <mc:AlternateContent>
                <mc:Choice Requires="wps">
                  <w:drawing>
                    <wp:anchor distT="0" distB="0" distL="114300" distR="114300" simplePos="0" relativeHeight="251656704" behindDoc="0" locked="0" layoutInCell="1" allowOverlap="1" wp14:anchorId="1C633639" wp14:editId="2523F416">
                      <wp:simplePos x="0" y="0"/>
                      <wp:positionH relativeFrom="column">
                        <wp:posOffset>1665605</wp:posOffset>
                      </wp:positionH>
                      <wp:positionV relativeFrom="paragraph">
                        <wp:posOffset>14605</wp:posOffset>
                      </wp:positionV>
                      <wp:extent cx="298450" cy="2381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29EC3" id="Rectangle 3" o:spid="_x0000_s1026" style="position:absolute;margin-left:131.15pt;margin-top:1.15pt;width:23.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"/>
                  </w:pict>
                </mc:Fallback>
              </mc:AlternateContent>
            </w:r>
            <w:r w:rsidR="006938AE" w:rsidRPr="005B3556">
              <w:rPr>
                <w:rFonts w:ascii="Museo Sans 100" w:hAnsi="Museo Sans 100"/>
              </w:rPr>
              <w:t xml:space="preserve"> Otros</w:t>
            </w:r>
          </w:p>
        </w:tc>
      </w:tr>
    </w:tbl>
    <w:p w14:paraId="00535822" w14:textId="4F30F267" w:rsidR="00CC2955" w:rsidRDefault="00CC2955"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rPr>
      </w:pPr>
    </w:p>
    <w:p w14:paraId="23D04385" w14:textId="77777777" w:rsidR="00E1198D" w:rsidRPr="005B3556" w:rsidRDefault="00E1198D"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rPr>
      </w:pPr>
    </w:p>
    <w:p w14:paraId="1868C494" w14:textId="4D0E9005" w:rsidR="00806FE3" w:rsidRDefault="00806FE3"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rPr>
      </w:pPr>
    </w:p>
    <w:p w14:paraId="42B7F040" w14:textId="77777777" w:rsidR="00926D9C" w:rsidRPr="005B3556" w:rsidRDefault="00926D9C"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rPr>
      </w:pPr>
    </w:p>
    <w:p w14:paraId="064A2C66" w14:textId="77777777" w:rsidR="006938AE" w:rsidRPr="005B3556" w:rsidRDefault="006938AE" w:rsidP="006938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Museo Sans 100" w:hAnsi="Museo Sans 100"/>
          <w:b/>
        </w:rPr>
      </w:pPr>
      <w:r w:rsidRPr="005B3556">
        <w:rPr>
          <w:rFonts w:ascii="Museo Sans 100" w:hAnsi="Museo Sans 100"/>
          <w:b/>
        </w:rPr>
        <w:lastRenderedPageBreak/>
        <w:t>INSTRUCC</w:t>
      </w:r>
      <w:r w:rsidR="00CD080D" w:rsidRPr="005B3556">
        <w:rPr>
          <w:rFonts w:ascii="Museo Sans 100" w:hAnsi="Museo Sans 100"/>
          <w:b/>
        </w:rPr>
        <w:t>IONES PARA LLENAR ACTA DE REUNIÓ</w:t>
      </w:r>
      <w:r w:rsidRPr="005B3556">
        <w:rPr>
          <w:rFonts w:ascii="Museo Sans 100" w:hAnsi="Museo Sans 100"/>
          <w:b/>
        </w:rPr>
        <w:t>N</w:t>
      </w:r>
    </w:p>
    <w:p w14:paraId="66960399" w14:textId="77777777" w:rsidR="006938AE" w:rsidRPr="005B3556" w:rsidRDefault="006938AE" w:rsidP="006938AE">
      <w:pPr>
        <w:pStyle w:val="Textoindependiente"/>
        <w:jc w:val="center"/>
        <w:rPr>
          <w:rFonts w:ascii="Museo Sans 100" w:hAnsi="Museo Sans 100"/>
          <w:b/>
          <w:sz w:val="16"/>
        </w:rPr>
      </w:pPr>
    </w:p>
    <w:p w14:paraId="2414FFF9" w14:textId="62380190" w:rsidR="006938AE" w:rsidRPr="005B3556" w:rsidRDefault="006938AE" w:rsidP="006938AE">
      <w:pPr>
        <w:pStyle w:val="Textoindependiente"/>
        <w:rPr>
          <w:rFonts w:ascii="Museo Sans 100" w:hAnsi="Museo Sans 100"/>
          <w:strike/>
        </w:rPr>
      </w:pPr>
      <w:r w:rsidRPr="005B3556">
        <w:rPr>
          <w:rFonts w:ascii="Museo Sans 100" w:hAnsi="Museo Sans 100"/>
          <w:b/>
        </w:rPr>
        <w:t xml:space="preserve">Comité de </w:t>
      </w:r>
      <w:r w:rsidR="00DE49EF" w:rsidRPr="005B3556">
        <w:rPr>
          <w:rFonts w:ascii="Museo Sans 100" w:hAnsi="Museo Sans 100"/>
          <w:b/>
        </w:rPr>
        <w:t xml:space="preserve">Gestión de la </w:t>
      </w:r>
      <w:r w:rsidRPr="005B3556">
        <w:rPr>
          <w:rFonts w:ascii="Museo Sans 100" w:hAnsi="Museo Sans 100"/>
          <w:b/>
        </w:rPr>
        <w:t xml:space="preserve">Calidad </w:t>
      </w:r>
      <w:r w:rsidR="00FC5468" w:rsidRPr="005B3556">
        <w:rPr>
          <w:rFonts w:ascii="Museo Sans 100" w:hAnsi="Museo Sans 100"/>
          <w:b/>
        </w:rPr>
        <w:t xml:space="preserve">y Antisoborno </w:t>
      </w:r>
      <w:r w:rsidRPr="005B3556">
        <w:rPr>
          <w:rFonts w:ascii="Museo Sans 100" w:hAnsi="Museo Sans 100"/>
          <w:b/>
        </w:rPr>
        <w:t xml:space="preserve">de ____: </w:t>
      </w:r>
      <w:r w:rsidR="009C06CC" w:rsidRPr="005B3556">
        <w:rPr>
          <w:rFonts w:ascii="Museo Sans 100" w:hAnsi="Museo Sans 100"/>
        </w:rPr>
        <w:t>Escribir el nombre del C</w:t>
      </w:r>
      <w:r w:rsidRPr="005B3556">
        <w:rPr>
          <w:rFonts w:ascii="Museo Sans 100" w:hAnsi="Museo Sans 100"/>
        </w:rPr>
        <w:t xml:space="preserve">omité de </w:t>
      </w:r>
      <w:r w:rsidR="009C06CC" w:rsidRPr="005B3556">
        <w:rPr>
          <w:rFonts w:ascii="Museo Sans 100" w:hAnsi="Museo Sans 100"/>
        </w:rPr>
        <w:t>G</w:t>
      </w:r>
      <w:r w:rsidR="00DE49EF" w:rsidRPr="005B3556">
        <w:rPr>
          <w:rFonts w:ascii="Museo Sans 100" w:hAnsi="Museo Sans 100"/>
        </w:rPr>
        <w:t xml:space="preserve">estión de la </w:t>
      </w:r>
      <w:r w:rsidR="009C06CC" w:rsidRPr="005B3556">
        <w:rPr>
          <w:rFonts w:ascii="Museo Sans 100" w:hAnsi="Museo Sans 100"/>
        </w:rPr>
        <w:t>C</w:t>
      </w:r>
      <w:r w:rsidRPr="005B3556">
        <w:rPr>
          <w:rFonts w:ascii="Museo Sans 100" w:hAnsi="Museo Sans 100"/>
        </w:rPr>
        <w:t>alidad</w:t>
      </w:r>
      <w:r w:rsidR="00FC5468" w:rsidRPr="005B3556">
        <w:rPr>
          <w:rFonts w:ascii="Museo Sans 100" w:hAnsi="Museo Sans 100"/>
        </w:rPr>
        <w:t xml:space="preserve"> y Antisoborno</w:t>
      </w:r>
      <w:r w:rsidRPr="005B3556">
        <w:rPr>
          <w:rFonts w:ascii="Museo Sans 100" w:hAnsi="Museo Sans 100"/>
        </w:rPr>
        <w:t xml:space="preserve">, </w:t>
      </w:r>
      <w:r w:rsidR="00DE49EF" w:rsidRPr="005B3556">
        <w:rPr>
          <w:rFonts w:ascii="Museo Sans 100" w:hAnsi="Museo Sans 100"/>
        </w:rPr>
        <w:t>Ej.: Ministerio de Hacienda, Dirección General de Impuestos Internos, Dirección General de Aduanas,</w:t>
      </w:r>
      <w:r w:rsidRPr="005B3556">
        <w:rPr>
          <w:rFonts w:ascii="Museo Sans 100" w:hAnsi="Museo Sans 100"/>
        </w:rPr>
        <w:t xml:space="preserve"> </w:t>
      </w:r>
      <w:r w:rsidR="00DE49EF" w:rsidRPr="005B3556">
        <w:rPr>
          <w:rFonts w:ascii="Museo Sans 100" w:hAnsi="Museo Sans 100"/>
        </w:rPr>
        <w:t xml:space="preserve">Dirección General de Tesorería, </w:t>
      </w:r>
      <w:r w:rsidRPr="005B3556">
        <w:rPr>
          <w:rFonts w:ascii="Museo Sans 100" w:hAnsi="Museo Sans 100"/>
        </w:rPr>
        <w:t>Secretaría de Estado, Dirección General del Presupuesto, Dirección General de Contabilidad Gubernamental y Dirección General de Inversión y Crédito Público</w:t>
      </w:r>
      <w:r w:rsidR="00DE49EF" w:rsidRPr="005B3556">
        <w:rPr>
          <w:rFonts w:ascii="Museo Sans 100" w:hAnsi="Museo Sans 100"/>
        </w:rPr>
        <w:t xml:space="preserve">, </w:t>
      </w:r>
      <w:r w:rsidR="009C06CC" w:rsidRPr="005B3556">
        <w:rPr>
          <w:rFonts w:ascii="Museo Sans 100" w:hAnsi="Museo Sans 100"/>
        </w:rPr>
        <w:t xml:space="preserve">según aplique. </w:t>
      </w:r>
    </w:p>
    <w:p w14:paraId="54ACB505" w14:textId="77777777" w:rsidR="006938AE" w:rsidRPr="005B3556" w:rsidRDefault="006938AE" w:rsidP="006938AE">
      <w:pPr>
        <w:pStyle w:val="Textoindependiente"/>
        <w:rPr>
          <w:rFonts w:ascii="Museo Sans 100" w:hAnsi="Museo Sans 100"/>
          <w:b/>
          <w:sz w:val="14"/>
        </w:rPr>
      </w:pPr>
    </w:p>
    <w:p w14:paraId="00A95830"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Acta No.:</w:t>
      </w:r>
      <w:r w:rsidRPr="005B3556">
        <w:rPr>
          <w:rFonts w:ascii="Museo Sans 100" w:hAnsi="Museo Sans 100"/>
        </w:rPr>
        <w:t xml:space="preserve"> Se escribe el número correlativo del Acta, el cual inicia cada año.</w:t>
      </w:r>
    </w:p>
    <w:p w14:paraId="7BA8D4F8" w14:textId="77777777" w:rsidR="006938AE" w:rsidRPr="005B3556" w:rsidRDefault="006938AE" w:rsidP="006938AE">
      <w:pPr>
        <w:pStyle w:val="Textoindependiente"/>
        <w:jc w:val="left"/>
        <w:rPr>
          <w:rFonts w:ascii="Museo Sans 100" w:hAnsi="Museo Sans 100"/>
          <w:sz w:val="14"/>
        </w:rPr>
      </w:pPr>
    </w:p>
    <w:p w14:paraId="16FF1C64"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Año:</w:t>
      </w:r>
      <w:r w:rsidRPr="005B3556">
        <w:rPr>
          <w:rFonts w:ascii="Museo Sans 100" w:hAnsi="Museo Sans 100"/>
        </w:rPr>
        <w:t xml:space="preserve"> Se refiere al año en que se elabora el Acta.</w:t>
      </w:r>
    </w:p>
    <w:p w14:paraId="53F0F5BA" w14:textId="77777777" w:rsidR="006938AE" w:rsidRPr="005B3556" w:rsidRDefault="006938AE" w:rsidP="006938AE">
      <w:pPr>
        <w:pStyle w:val="Textoindependiente"/>
        <w:jc w:val="left"/>
        <w:rPr>
          <w:rFonts w:ascii="Museo Sans 100" w:hAnsi="Museo Sans 100"/>
          <w:sz w:val="14"/>
        </w:rPr>
      </w:pPr>
    </w:p>
    <w:p w14:paraId="5E0FD2C2" w14:textId="336A101B" w:rsidR="006938AE" w:rsidRPr="005B3556" w:rsidRDefault="006938AE" w:rsidP="006938AE">
      <w:pPr>
        <w:pStyle w:val="Textoindependiente"/>
        <w:jc w:val="left"/>
        <w:rPr>
          <w:rFonts w:ascii="Museo Sans 100" w:hAnsi="Museo Sans 100"/>
        </w:rPr>
      </w:pPr>
      <w:r w:rsidRPr="005B3556">
        <w:rPr>
          <w:rFonts w:ascii="Museo Sans 100" w:hAnsi="Museo Sans 100"/>
          <w:b/>
        </w:rPr>
        <w:t>En las instalaciones de:</w:t>
      </w:r>
      <w:r w:rsidRPr="005B3556">
        <w:rPr>
          <w:rFonts w:ascii="Museo Sans 100" w:hAnsi="Museo Sans 100"/>
        </w:rPr>
        <w:t xml:space="preserve"> Se coloca el lugar donde se efectúa la reunión del Comité de </w:t>
      </w:r>
      <w:r w:rsidR="009C06CC" w:rsidRPr="005B3556">
        <w:rPr>
          <w:rFonts w:ascii="Museo Sans 100" w:hAnsi="Museo Sans 100"/>
        </w:rPr>
        <w:t xml:space="preserve">Gestión de la </w:t>
      </w:r>
      <w:r w:rsidRPr="005B3556">
        <w:rPr>
          <w:rFonts w:ascii="Museo Sans 100" w:hAnsi="Museo Sans 100"/>
        </w:rPr>
        <w:t>Calidad</w:t>
      </w:r>
      <w:r w:rsidR="00FC5468" w:rsidRPr="005B3556">
        <w:rPr>
          <w:rFonts w:ascii="Museo Sans 100" w:hAnsi="Museo Sans 100"/>
        </w:rPr>
        <w:t xml:space="preserve"> y Antisoborno</w:t>
      </w:r>
      <w:r w:rsidRPr="005B3556">
        <w:rPr>
          <w:rFonts w:ascii="Museo Sans 100" w:hAnsi="Museo Sans 100"/>
        </w:rPr>
        <w:t>.</w:t>
      </w:r>
    </w:p>
    <w:p w14:paraId="201555CA" w14:textId="77777777" w:rsidR="006938AE" w:rsidRPr="005B3556" w:rsidRDefault="006938AE" w:rsidP="006938AE">
      <w:pPr>
        <w:pStyle w:val="Textoindependiente"/>
        <w:jc w:val="left"/>
        <w:rPr>
          <w:rFonts w:ascii="Museo Sans 100" w:hAnsi="Museo Sans 100"/>
          <w:sz w:val="14"/>
        </w:rPr>
      </w:pPr>
    </w:p>
    <w:p w14:paraId="6D88DCC7" w14:textId="77777777" w:rsidR="006938AE" w:rsidRPr="005B3556" w:rsidRDefault="006938AE" w:rsidP="009F633C">
      <w:pPr>
        <w:pStyle w:val="Textoindependiente"/>
        <w:rPr>
          <w:rFonts w:ascii="Museo Sans 100" w:hAnsi="Museo Sans 100"/>
        </w:rPr>
      </w:pPr>
      <w:r w:rsidRPr="005B3556">
        <w:rPr>
          <w:rFonts w:ascii="Museo Sans 100" w:hAnsi="Museo Sans 100"/>
          <w:b/>
        </w:rPr>
        <w:t>Ubicada en:</w:t>
      </w:r>
      <w:r w:rsidRPr="005B3556">
        <w:rPr>
          <w:rFonts w:ascii="Museo Sans 100" w:hAnsi="Museo Sans 100"/>
        </w:rPr>
        <w:t xml:space="preserve"> Se escribe la ubicación física de las instalaciones donde se efectúa la reunión.</w:t>
      </w:r>
    </w:p>
    <w:p w14:paraId="368AB98D" w14:textId="77777777" w:rsidR="006938AE" w:rsidRPr="005B3556" w:rsidRDefault="006938AE" w:rsidP="006938AE">
      <w:pPr>
        <w:pStyle w:val="Textoindependiente"/>
        <w:jc w:val="left"/>
        <w:rPr>
          <w:rFonts w:ascii="Museo Sans 100" w:hAnsi="Museo Sans 100"/>
          <w:sz w:val="14"/>
        </w:rPr>
      </w:pPr>
    </w:p>
    <w:p w14:paraId="02FD286C" w14:textId="21ABD12D" w:rsidR="006938AE" w:rsidRPr="005B3556" w:rsidRDefault="006938AE" w:rsidP="006938AE">
      <w:pPr>
        <w:pStyle w:val="Textoindependiente"/>
        <w:jc w:val="left"/>
        <w:rPr>
          <w:rFonts w:ascii="Museo Sans 100" w:hAnsi="Museo Sans 100"/>
        </w:rPr>
      </w:pPr>
      <w:r w:rsidRPr="005B3556">
        <w:rPr>
          <w:rFonts w:ascii="Museo Sans 100" w:hAnsi="Museo Sans 100"/>
          <w:b/>
        </w:rPr>
        <w:t>En</w:t>
      </w:r>
      <w:r w:rsidR="00FC5468" w:rsidRPr="005B3556">
        <w:rPr>
          <w:rFonts w:ascii="Museo Sans 100" w:hAnsi="Museo Sans 100"/>
          <w:b/>
        </w:rPr>
        <w:t xml:space="preserve"> el distrito</w:t>
      </w:r>
      <w:r w:rsidR="00146A77" w:rsidRPr="005B3556">
        <w:rPr>
          <w:rFonts w:ascii="Museo Sans 100" w:hAnsi="Museo Sans 100"/>
          <w:b/>
        </w:rPr>
        <w:t xml:space="preserve"> o</w:t>
      </w:r>
      <w:r w:rsidRPr="005B3556">
        <w:rPr>
          <w:rFonts w:ascii="Museo Sans 100" w:hAnsi="Museo Sans 100"/>
          <w:b/>
        </w:rPr>
        <w:t xml:space="preserve"> la ciudad de:</w:t>
      </w:r>
      <w:r w:rsidRPr="005B3556">
        <w:rPr>
          <w:rFonts w:ascii="Museo Sans 100" w:hAnsi="Museo Sans 100"/>
        </w:rPr>
        <w:t xml:space="preserve"> Ciudad </w:t>
      </w:r>
      <w:r w:rsidR="00146A77" w:rsidRPr="005B3556">
        <w:rPr>
          <w:rFonts w:ascii="Museo Sans 100" w:hAnsi="Museo Sans 100"/>
        </w:rPr>
        <w:t xml:space="preserve">o </w:t>
      </w:r>
      <w:r w:rsidR="00FC5468" w:rsidRPr="005B3556">
        <w:rPr>
          <w:rFonts w:ascii="Museo Sans 100" w:hAnsi="Museo Sans 100"/>
        </w:rPr>
        <w:t xml:space="preserve">Distrito </w:t>
      </w:r>
      <w:r w:rsidRPr="005B3556">
        <w:rPr>
          <w:rFonts w:ascii="Museo Sans 100" w:hAnsi="Museo Sans 100"/>
        </w:rPr>
        <w:t>donde se efectúa la reunión.</w:t>
      </w:r>
    </w:p>
    <w:p w14:paraId="450474AD" w14:textId="77777777" w:rsidR="006938AE" w:rsidRPr="005B3556" w:rsidRDefault="006938AE" w:rsidP="006938AE">
      <w:pPr>
        <w:pStyle w:val="Textoindependiente"/>
        <w:jc w:val="left"/>
        <w:rPr>
          <w:rFonts w:ascii="Museo Sans 100" w:hAnsi="Museo Sans 100"/>
          <w:sz w:val="14"/>
        </w:rPr>
      </w:pPr>
    </w:p>
    <w:p w14:paraId="56FCE897"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A las:</w:t>
      </w:r>
      <w:r w:rsidRPr="005B3556">
        <w:rPr>
          <w:rFonts w:ascii="Museo Sans 100" w:hAnsi="Museo Sans 100"/>
        </w:rPr>
        <w:t xml:space="preserve"> Hora en </w:t>
      </w:r>
      <w:r w:rsidR="004D3DA2" w:rsidRPr="005B3556">
        <w:rPr>
          <w:rFonts w:ascii="Museo Sans 100" w:hAnsi="Museo Sans 100"/>
        </w:rPr>
        <w:t>que inicia</w:t>
      </w:r>
      <w:r w:rsidRPr="005B3556">
        <w:rPr>
          <w:rFonts w:ascii="Museo Sans 100" w:hAnsi="Museo Sans 100"/>
        </w:rPr>
        <w:t xml:space="preserve"> la reunión.</w:t>
      </w:r>
    </w:p>
    <w:p w14:paraId="3F73CE3C" w14:textId="77777777" w:rsidR="006938AE" w:rsidRPr="005B3556" w:rsidRDefault="006938AE" w:rsidP="006938AE">
      <w:pPr>
        <w:pStyle w:val="Textoindependiente"/>
        <w:jc w:val="left"/>
        <w:rPr>
          <w:rFonts w:ascii="Museo Sans 100" w:hAnsi="Museo Sans 100"/>
          <w:sz w:val="14"/>
        </w:rPr>
      </w:pPr>
    </w:p>
    <w:p w14:paraId="58BBA46B"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Del día____ de____ de dos mil_____:</w:t>
      </w:r>
      <w:r w:rsidRPr="005B3556">
        <w:rPr>
          <w:rFonts w:ascii="Museo Sans 100" w:hAnsi="Museo Sans 100"/>
        </w:rPr>
        <w:t xml:space="preserve"> Indicar en letras el día, mes y año en el que se realiza la reunión. </w:t>
      </w:r>
    </w:p>
    <w:p w14:paraId="319F87CC" w14:textId="77777777" w:rsidR="006938AE" w:rsidRPr="005B3556" w:rsidRDefault="006938AE" w:rsidP="006938AE">
      <w:pPr>
        <w:pStyle w:val="Textoindependiente"/>
        <w:jc w:val="left"/>
        <w:rPr>
          <w:rFonts w:ascii="Museo Sans 100" w:hAnsi="Museo Sans 100"/>
          <w:sz w:val="14"/>
        </w:rPr>
      </w:pPr>
    </w:p>
    <w:p w14:paraId="5029584D"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 xml:space="preserve">Presentes: </w:t>
      </w:r>
      <w:r w:rsidRPr="005B3556">
        <w:rPr>
          <w:rFonts w:ascii="Museo Sans 100" w:hAnsi="Museo Sans 100"/>
        </w:rPr>
        <w:t>Se escriben los nombres de los participantes en la reunión.</w:t>
      </w:r>
    </w:p>
    <w:p w14:paraId="5D2D6ED8" w14:textId="77777777" w:rsidR="006938AE" w:rsidRPr="005B3556" w:rsidRDefault="006938AE" w:rsidP="006938AE">
      <w:pPr>
        <w:pStyle w:val="Textoindependiente"/>
        <w:jc w:val="left"/>
        <w:rPr>
          <w:rFonts w:ascii="Museo Sans 100" w:hAnsi="Museo Sans 100"/>
          <w:sz w:val="14"/>
        </w:rPr>
      </w:pPr>
    </w:p>
    <w:p w14:paraId="33022B63" w14:textId="5B339913" w:rsidR="006938AE" w:rsidRPr="005B3556" w:rsidRDefault="006938AE" w:rsidP="00D0441C">
      <w:pPr>
        <w:pStyle w:val="Textoindependiente"/>
        <w:rPr>
          <w:rFonts w:ascii="Museo Sans 100" w:hAnsi="Museo Sans 100"/>
        </w:rPr>
      </w:pPr>
      <w:r w:rsidRPr="005B3556">
        <w:rPr>
          <w:rFonts w:ascii="Museo Sans 100" w:hAnsi="Museo Sans 100"/>
          <w:b/>
        </w:rPr>
        <w:t xml:space="preserve">Comité de </w:t>
      </w:r>
      <w:r w:rsidR="000B2933" w:rsidRPr="005B3556">
        <w:rPr>
          <w:rFonts w:ascii="Museo Sans 100" w:hAnsi="Museo Sans 100"/>
          <w:b/>
        </w:rPr>
        <w:t xml:space="preserve">Gestión de la </w:t>
      </w:r>
      <w:r w:rsidRPr="005B3556">
        <w:rPr>
          <w:rFonts w:ascii="Museo Sans 100" w:hAnsi="Museo Sans 100"/>
          <w:b/>
        </w:rPr>
        <w:t>Calidad</w:t>
      </w:r>
      <w:r w:rsidR="00FC5468" w:rsidRPr="005B3556">
        <w:rPr>
          <w:rFonts w:ascii="Museo Sans 100" w:hAnsi="Museo Sans 100"/>
          <w:b/>
        </w:rPr>
        <w:t xml:space="preserve"> y Antisoborno</w:t>
      </w:r>
      <w:r w:rsidRPr="005B3556">
        <w:rPr>
          <w:rFonts w:ascii="Museo Sans 100" w:hAnsi="Museo Sans 100"/>
          <w:b/>
        </w:rPr>
        <w:t xml:space="preserve"> de: </w:t>
      </w:r>
      <w:r w:rsidR="009C06CC" w:rsidRPr="005B3556">
        <w:rPr>
          <w:rFonts w:ascii="Museo Sans 100" w:hAnsi="Museo Sans 100"/>
        </w:rPr>
        <w:t>Escribir el nombre del C</w:t>
      </w:r>
      <w:r w:rsidRPr="005B3556">
        <w:rPr>
          <w:rFonts w:ascii="Museo Sans 100" w:hAnsi="Museo Sans 100"/>
        </w:rPr>
        <w:t xml:space="preserve">omité de </w:t>
      </w:r>
      <w:r w:rsidR="009C06CC" w:rsidRPr="005B3556">
        <w:rPr>
          <w:rFonts w:ascii="Museo Sans 100" w:hAnsi="Museo Sans 100"/>
        </w:rPr>
        <w:t>Gestión de la C</w:t>
      </w:r>
      <w:r w:rsidRPr="005B3556">
        <w:rPr>
          <w:rFonts w:ascii="Museo Sans 100" w:hAnsi="Museo Sans 100"/>
        </w:rPr>
        <w:t>alidad</w:t>
      </w:r>
      <w:r w:rsidR="00FC5468" w:rsidRPr="005B3556">
        <w:rPr>
          <w:rFonts w:ascii="Museo Sans 100" w:hAnsi="Museo Sans 100"/>
        </w:rPr>
        <w:t xml:space="preserve"> y Antisoborno</w:t>
      </w:r>
      <w:r w:rsidRPr="005B3556">
        <w:rPr>
          <w:rFonts w:ascii="Museo Sans 100" w:hAnsi="Museo Sans 100"/>
        </w:rPr>
        <w:t xml:space="preserve">, </w:t>
      </w:r>
      <w:r w:rsidR="00D0441C" w:rsidRPr="005B3556">
        <w:rPr>
          <w:rFonts w:ascii="Museo Sans 100" w:hAnsi="Museo Sans 100"/>
        </w:rPr>
        <w:t xml:space="preserve">Ej.: Dirección General de Impuestos Internos, Dirección General de Aduanas, Dirección General de Tesorería, Secretaría de Estado, Dirección General del Presupuesto, Dirección General de Contabilidad Gubernamental y Dirección General de Inversión y Crédito Público, </w:t>
      </w:r>
      <w:r w:rsidR="009C06CC" w:rsidRPr="005B3556">
        <w:rPr>
          <w:rFonts w:ascii="Museo Sans 100" w:hAnsi="Museo Sans 100"/>
        </w:rPr>
        <w:t xml:space="preserve">según aplique. </w:t>
      </w:r>
    </w:p>
    <w:p w14:paraId="75474369" w14:textId="77777777" w:rsidR="00A86855" w:rsidRPr="005B3556" w:rsidRDefault="00A86855" w:rsidP="00D0441C">
      <w:pPr>
        <w:pStyle w:val="Textoindependiente"/>
        <w:rPr>
          <w:rFonts w:ascii="Museo Sans 100" w:hAnsi="Museo Sans 100"/>
          <w:sz w:val="14"/>
        </w:rPr>
      </w:pPr>
    </w:p>
    <w:p w14:paraId="49F21A2A"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Y fue presidida por:</w:t>
      </w:r>
      <w:r w:rsidRPr="005B3556">
        <w:rPr>
          <w:rFonts w:ascii="Museo Sans 100" w:hAnsi="Museo Sans 100"/>
        </w:rPr>
        <w:t xml:space="preserve"> Nombre de la persona que preside la reunión.</w:t>
      </w:r>
    </w:p>
    <w:p w14:paraId="67E2A362" w14:textId="77777777" w:rsidR="006938AE" w:rsidRPr="005B3556" w:rsidRDefault="006938AE" w:rsidP="006938AE">
      <w:pPr>
        <w:pStyle w:val="Textoindependiente"/>
        <w:jc w:val="left"/>
        <w:rPr>
          <w:rFonts w:ascii="Museo Sans 100" w:hAnsi="Museo Sans 100"/>
          <w:sz w:val="14"/>
        </w:rPr>
      </w:pPr>
    </w:p>
    <w:p w14:paraId="7CA2D68B"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Puntos de agenda:</w:t>
      </w:r>
      <w:r w:rsidRPr="005B3556">
        <w:rPr>
          <w:rFonts w:ascii="Museo Sans 100" w:hAnsi="Museo Sans 100"/>
        </w:rPr>
        <w:t xml:space="preserve"> Temas tratados en la reunión.</w:t>
      </w:r>
    </w:p>
    <w:p w14:paraId="0E0D7A93" w14:textId="77777777" w:rsidR="006938AE" w:rsidRPr="005B3556" w:rsidRDefault="006938AE" w:rsidP="006938AE">
      <w:pPr>
        <w:pStyle w:val="Textoindependiente"/>
        <w:jc w:val="left"/>
        <w:rPr>
          <w:rFonts w:ascii="Museo Sans 100" w:hAnsi="Museo Sans 100"/>
          <w:sz w:val="14"/>
        </w:rPr>
      </w:pPr>
    </w:p>
    <w:p w14:paraId="3624186B" w14:textId="77777777" w:rsidR="006938AE" w:rsidRPr="005B3556" w:rsidRDefault="006938AE" w:rsidP="006938AE">
      <w:pPr>
        <w:pStyle w:val="Textoindependiente"/>
        <w:rPr>
          <w:rFonts w:ascii="Museo Sans 100" w:hAnsi="Museo Sans 100"/>
        </w:rPr>
      </w:pPr>
      <w:r w:rsidRPr="005B3556">
        <w:rPr>
          <w:rFonts w:ascii="Museo Sans 100" w:hAnsi="Museo Sans 100"/>
          <w:b/>
        </w:rPr>
        <w:t>Acuerdos:</w:t>
      </w:r>
      <w:r w:rsidRPr="005B3556">
        <w:rPr>
          <w:rFonts w:ascii="Museo Sans 100" w:hAnsi="Museo Sans 100"/>
        </w:rPr>
        <w:t xml:space="preserve"> Compromisos establecidos por los miembros.</w:t>
      </w:r>
    </w:p>
    <w:p w14:paraId="21C9917F" w14:textId="77777777" w:rsidR="006938AE" w:rsidRPr="005B3556" w:rsidRDefault="006938AE" w:rsidP="006938AE">
      <w:pPr>
        <w:pStyle w:val="Textoindependiente"/>
        <w:jc w:val="left"/>
        <w:rPr>
          <w:rFonts w:ascii="Museo Sans 100" w:hAnsi="Museo Sans 100"/>
          <w:sz w:val="14"/>
        </w:rPr>
      </w:pPr>
    </w:p>
    <w:p w14:paraId="4CDF79B2" w14:textId="4514FEF5" w:rsidR="006938AE" w:rsidRPr="005B3556" w:rsidRDefault="006938AE" w:rsidP="006938AE">
      <w:pPr>
        <w:pStyle w:val="Textoindependiente"/>
        <w:jc w:val="left"/>
        <w:rPr>
          <w:rFonts w:ascii="Museo Sans 100" w:hAnsi="Museo Sans 100"/>
        </w:rPr>
      </w:pPr>
      <w:r w:rsidRPr="005B3556">
        <w:rPr>
          <w:rFonts w:ascii="Museo Sans 100" w:hAnsi="Museo Sans 100"/>
          <w:b/>
        </w:rPr>
        <w:t>Firma:</w:t>
      </w:r>
      <w:r w:rsidRPr="005B3556">
        <w:rPr>
          <w:rFonts w:ascii="Museo Sans 100" w:hAnsi="Museo Sans 100"/>
        </w:rPr>
        <w:t xml:space="preserve"> Firma de todos los participantes de la reunión del Comité de </w:t>
      </w:r>
      <w:r w:rsidR="00177DA5" w:rsidRPr="005B3556">
        <w:rPr>
          <w:rFonts w:ascii="Museo Sans 100" w:hAnsi="Museo Sans 100"/>
        </w:rPr>
        <w:t xml:space="preserve">Gestión de la </w:t>
      </w:r>
      <w:r w:rsidRPr="005B3556">
        <w:rPr>
          <w:rFonts w:ascii="Museo Sans 100" w:hAnsi="Museo Sans 100"/>
        </w:rPr>
        <w:t>Calidad</w:t>
      </w:r>
      <w:r w:rsidR="00E462EB" w:rsidRPr="005B3556">
        <w:rPr>
          <w:rFonts w:ascii="Museo Sans 100" w:hAnsi="Museo Sans 100"/>
        </w:rPr>
        <w:t xml:space="preserve"> y Antisoborno</w:t>
      </w:r>
      <w:r w:rsidRPr="005B3556">
        <w:rPr>
          <w:rFonts w:ascii="Museo Sans 100" w:hAnsi="Museo Sans 100"/>
        </w:rPr>
        <w:t>.</w:t>
      </w:r>
    </w:p>
    <w:p w14:paraId="344C8339" w14:textId="77777777" w:rsidR="006938AE" w:rsidRPr="005B3556" w:rsidRDefault="006938AE" w:rsidP="006938AE">
      <w:pPr>
        <w:pStyle w:val="Textoindependiente"/>
        <w:jc w:val="left"/>
        <w:rPr>
          <w:rFonts w:ascii="Museo Sans 100" w:hAnsi="Museo Sans 100"/>
          <w:sz w:val="14"/>
        </w:rPr>
      </w:pPr>
    </w:p>
    <w:p w14:paraId="7652E836" w14:textId="6813C633" w:rsidR="006938AE" w:rsidRPr="005B3556" w:rsidRDefault="006938AE" w:rsidP="006938AE">
      <w:pPr>
        <w:pStyle w:val="Textoindependiente"/>
        <w:jc w:val="left"/>
        <w:rPr>
          <w:rFonts w:ascii="Museo Sans 100" w:hAnsi="Museo Sans 100"/>
        </w:rPr>
      </w:pPr>
      <w:r w:rsidRPr="005B3556">
        <w:rPr>
          <w:rFonts w:ascii="Museo Sans 100" w:hAnsi="Museo Sans 100"/>
          <w:b/>
        </w:rPr>
        <w:t>Nombre:</w:t>
      </w:r>
      <w:r w:rsidRPr="005B3556">
        <w:rPr>
          <w:rFonts w:ascii="Museo Sans 100" w:hAnsi="Museo Sans 100"/>
        </w:rPr>
        <w:t xml:space="preserve"> Nombre de todos los participantes de la reunión del Comité </w:t>
      </w:r>
      <w:r w:rsidR="00177DA5" w:rsidRPr="005B3556">
        <w:rPr>
          <w:rFonts w:ascii="Museo Sans 100" w:hAnsi="Museo Sans 100"/>
        </w:rPr>
        <w:t>de Gestión de la Calidad</w:t>
      </w:r>
      <w:r w:rsidR="004F212D" w:rsidRPr="005B3556">
        <w:rPr>
          <w:rFonts w:ascii="Museo Sans 100" w:hAnsi="Museo Sans 100"/>
        </w:rPr>
        <w:t xml:space="preserve"> y Antisoborno</w:t>
      </w:r>
      <w:r w:rsidR="00177DA5" w:rsidRPr="005B3556">
        <w:rPr>
          <w:rFonts w:ascii="Museo Sans 100" w:hAnsi="Museo Sans 100"/>
        </w:rPr>
        <w:t>.</w:t>
      </w:r>
    </w:p>
    <w:p w14:paraId="65A35CE5" w14:textId="77777777" w:rsidR="009F633C" w:rsidRPr="005B3556" w:rsidRDefault="009F633C" w:rsidP="006938AE">
      <w:pPr>
        <w:pStyle w:val="Textoindependiente"/>
        <w:jc w:val="left"/>
        <w:rPr>
          <w:rFonts w:ascii="Museo Sans 100" w:hAnsi="Museo Sans 100"/>
          <w:b/>
          <w:sz w:val="14"/>
        </w:rPr>
      </w:pPr>
    </w:p>
    <w:p w14:paraId="472FB201" w14:textId="77777777" w:rsidR="006938AE" w:rsidRPr="005B3556" w:rsidRDefault="006938AE" w:rsidP="006938AE">
      <w:pPr>
        <w:pStyle w:val="Textoindependiente"/>
        <w:jc w:val="left"/>
        <w:rPr>
          <w:rFonts w:ascii="Museo Sans 100" w:hAnsi="Museo Sans 100"/>
        </w:rPr>
      </w:pPr>
      <w:r w:rsidRPr="005B3556">
        <w:rPr>
          <w:rFonts w:ascii="Museo Sans 100" w:hAnsi="Museo Sans 100"/>
          <w:b/>
        </w:rPr>
        <w:t>Copias enviadas a:</w:t>
      </w:r>
      <w:r w:rsidRPr="005B3556">
        <w:rPr>
          <w:rFonts w:ascii="Museo Sans 100" w:hAnsi="Museo Sans 100"/>
        </w:rPr>
        <w:t xml:space="preserve"> Colocar una marca en los recuadros, para indicar a quien se le envía copia; en el caso de otros identificar la persona y/o Unidad Organizativa a quien se le envía.</w:t>
      </w:r>
    </w:p>
    <w:p w14:paraId="0BCCB106" w14:textId="77777777" w:rsidR="004371DC" w:rsidRPr="005B3556" w:rsidRDefault="004371DC" w:rsidP="004371DC">
      <w:pPr>
        <w:suppressAutoHyphens/>
        <w:rPr>
          <w:rFonts w:ascii="Museo Sans 100" w:hAnsi="Museo Sans 100"/>
          <w:b/>
        </w:rPr>
      </w:pPr>
    </w:p>
    <w:p w14:paraId="46AFF2CB" w14:textId="77777777" w:rsidR="004371DC" w:rsidRPr="005B3556" w:rsidRDefault="004371DC" w:rsidP="004371DC">
      <w:pPr>
        <w:suppressAutoHyphens/>
        <w:rPr>
          <w:rFonts w:ascii="Museo Sans 100" w:hAnsi="Museo Sans 100"/>
          <w:b/>
        </w:rPr>
      </w:pPr>
    </w:p>
    <w:p w14:paraId="670237C0" w14:textId="77777777" w:rsidR="004371DC" w:rsidRPr="005B3556" w:rsidRDefault="004371DC" w:rsidP="004371DC">
      <w:pPr>
        <w:suppressAutoHyphens/>
        <w:rPr>
          <w:rFonts w:ascii="Museo Sans 100" w:hAnsi="Museo Sans 100"/>
          <w:b/>
        </w:rPr>
      </w:pPr>
    </w:p>
    <w:p w14:paraId="5B21B111" w14:textId="77777777" w:rsidR="003A3365" w:rsidRPr="005B3556" w:rsidRDefault="003A3365" w:rsidP="004371DC">
      <w:pPr>
        <w:suppressAutoHyphens/>
        <w:rPr>
          <w:rFonts w:ascii="Museo Sans 100" w:hAnsi="Museo Sans 100"/>
          <w:b/>
        </w:rPr>
      </w:pPr>
    </w:p>
    <w:p w14:paraId="3692BDBB" w14:textId="77777777" w:rsidR="003A3365" w:rsidRPr="005B3556" w:rsidRDefault="003A3365" w:rsidP="004371DC">
      <w:pPr>
        <w:suppressAutoHyphens/>
        <w:rPr>
          <w:rFonts w:ascii="Museo Sans 100" w:hAnsi="Museo Sans 100"/>
          <w:b/>
        </w:rPr>
      </w:pPr>
    </w:p>
    <w:p w14:paraId="36857FA2" w14:textId="77777777" w:rsidR="003A3365" w:rsidRPr="005B3556" w:rsidRDefault="003A3365" w:rsidP="004371DC">
      <w:pPr>
        <w:suppressAutoHyphens/>
        <w:rPr>
          <w:rFonts w:ascii="Museo Sans 100" w:hAnsi="Museo Sans 100"/>
          <w:b/>
        </w:rPr>
      </w:pPr>
    </w:p>
    <w:p w14:paraId="3A7E3561" w14:textId="77777777" w:rsidR="003A3365" w:rsidRPr="005B3556" w:rsidRDefault="003A3365" w:rsidP="004371DC">
      <w:pPr>
        <w:suppressAutoHyphens/>
        <w:rPr>
          <w:rFonts w:ascii="Museo Sans 100" w:hAnsi="Museo Sans 100"/>
          <w:b/>
        </w:rPr>
        <w:sectPr w:rsidR="003A3365" w:rsidRPr="005B3556">
          <w:type w:val="continuous"/>
          <w:pgSz w:w="12242" w:h="15842" w:code="1"/>
          <w:pgMar w:top="1134" w:right="1134" w:bottom="1418" w:left="1418" w:header="567" w:footer="851" w:gutter="0"/>
          <w:cols w:space="720"/>
        </w:sectPr>
      </w:pPr>
    </w:p>
    <w:p w14:paraId="16D2A7AD" w14:textId="77777777" w:rsidR="00C01798" w:rsidRPr="005B3556" w:rsidRDefault="001749C1" w:rsidP="00B701FF">
      <w:pPr>
        <w:suppressAutoHyphens/>
        <w:rPr>
          <w:rFonts w:ascii="Museo Sans 100" w:hAnsi="Museo Sans 100"/>
          <w:b/>
        </w:rPr>
        <w:sectPr w:rsidR="00C01798" w:rsidRPr="005B3556">
          <w:type w:val="continuous"/>
          <w:pgSz w:w="12242" w:h="15842" w:code="1"/>
          <w:pgMar w:top="1134" w:right="1134" w:bottom="1418" w:left="1418" w:header="567" w:footer="851" w:gutter="0"/>
          <w:cols w:space="720"/>
        </w:sectPr>
      </w:pPr>
      <w:r w:rsidRPr="005B3556">
        <w:rPr>
          <w:rFonts w:ascii="Museo Sans 100" w:hAnsi="Museo Sans 100"/>
          <w:b/>
        </w:rPr>
        <w:t xml:space="preserve">9. </w:t>
      </w:r>
      <w:r w:rsidR="00C01798" w:rsidRPr="005B3556">
        <w:rPr>
          <w:rFonts w:ascii="Museo Sans 100" w:hAnsi="Museo Sans 100"/>
          <w:b/>
        </w:rPr>
        <w:t xml:space="preserve">MODIFICACIONES </w:t>
      </w:r>
      <w:r w:rsidR="00C01798" w:rsidRPr="005B3556">
        <w:rPr>
          <w:rFonts w:ascii="Museo Sans 100" w:hAnsi="Museo Sans 100"/>
        </w:rPr>
        <w:t xml:space="preserve"> </w:t>
      </w:r>
    </w:p>
    <w:p w14:paraId="2A775EBB" w14:textId="77777777" w:rsidR="004371DC" w:rsidRPr="005B3556" w:rsidRDefault="004371DC" w:rsidP="004371DC">
      <w:pPr>
        <w:pStyle w:val="Encabezado"/>
        <w:tabs>
          <w:tab w:val="left" w:pos="7680"/>
        </w:tabs>
        <w:jc w:val="center"/>
        <w:rPr>
          <w:rFonts w:ascii="Museo Sans 100" w:hAnsi="Museo Sans 100"/>
          <w:b/>
          <w:noProof w:val="0"/>
          <w:lang w:val="es-SV"/>
        </w:rPr>
      </w:pPr>
      <w:r w:rsidRPr="005B3556">
        <w:rPr>
          <w:rFonts w:ascii="Museo Sans 100" w:hAnsi="Museo Sans 100"/>
          <w:b/>
          <w:noProof w:val="0"/>
          <w:lang w:val="es-SV"/>
        </w:rPr>
        <w:t>REGISTRO DE MODIFICACIONES</w:t>
      </w:r>
    </w:p>
    <w:p w14:paraId="4079FF54" w14:textId="77777777" w:rsidR="009F633C" w:rsidRPr="005B3556" w:rsidRDefault="009F633C" w:rsidP="004371DC">
      <w:pPr>
        <w:pStyle w:val="Encabezado"/>
        <w:tabs>
          <w:tab w:val="left" w:pos="7680"/>
        </w:tabs>
        <w:jc w:val="center"/>
        <w:rPr>
          <w:rFonts w:ascii="Museo Sans 100" w:hAnsi="Museo Sans 100"/>
          <w:b/>
          <w:noProof w:val="0"/>
          <w:lang w:val="es-SV"/>
        </w:rPr>
      </w:pPr>
    </w:p>
    <w:tbl>
      <w:tblPr>
        <w:tblW w:w="950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8961"/>
      </w:tblGrid>
      <w:tr w:rsidR="005B3556" w:rsidRPr="005B3556" w14:paraId="5BA11707" w14:textId="77777777" w:rsidTr="00E462EB">
        <w:trPr>
          <w:trHeight w:val="441"/>
          <w:tblHeader/>
        </w:trPr>
        <w:tc>
          <w:tcPr>
            <w:tcW w:w="540" w:type="dxa"/>
            <w:vAlign w:val="center"/>
          </w:tcPr>
          <w:p w14:paraId="234519BA" w14:textId="77777777" w:rsidR="003D0E55" w:rsidRPr="005B3556" w:rsidRDefault="003D0E55" w:rsidP="00E462EB">
            <w:pPr>
              <w:pStyle w:val="a"/>
              <w:spacing w:line="240" w:lineRule="auto"/>
              <w:jc w:val="center"/>
              <w:rPr>
                <w:rFonts w:ascii="Museo Sans 100" w:hAnsi="Museo Sans 100"/>
                <w:b/>
                <w:noProof w:val="0"/>
              </w:rPr>
            </w:pPr>
            <w:r w:rsidRPr="005B3556">
              <w:rPr>
                <w:rFonts w:ascii="Museo Sans 100" w:hAnsi="Museo Sans 100"/>
                <w:b/>
                <w:noProof w:val="0"/>
              </w:rPr>
              <w:t>No.</w:t>
            </w:r>
          </w:p>
        </w:tc>
        <w:tc>
          <w:tcPr>
            <w:tcW w:w="8961" w:type="dxa"/>
            <w:vAlign w:val="center"/>
          </w:tcPr>
          <w:p w14:paraId="2CF8B0BD" w14:textId="77777777" w:rsidR="003D0E55" w:rsidRPr="005B3556" w:rsidRDefault="003D0E55" w:rsidP="00E462EB">
            <w:pPr>
              <w:pStyle w:val="a"/>
              <w:jc w:val="center"/>
              <w:rPr>
                <w:rFonts w:ascii="Museo Sans 100" w:hAnsi="Museo Sans 100"/>
                <w:b/>
                <w:noProof w:val="0"/>
              </w:rPr>
            </w:pPr>
            <w:r w:rsidRPr="005B3556">
              <w:rPr>
                <w:rFonts w:ascii="Museo Sans 100" w:hAnsi="Museo Sans 100"/>
                <w:b/>
                <w:noProof w:val="0"/>
              </w:rPr>
              <w:t>MODIFICACIONES</w:t>
            </w:r>
          </w:p>
        </w:tc>
      </w:tr>
      <w:tr w:rsidR="005B3556" w:rsidRPr="005B3556" w14:paraId="09F02E79" w14:textId="77777777" w:rsidTr="00CA5C51">
        <w:trPr>
          <w:cantSplit/>
          <w:trHeight w:val="297"/>
          <w:tblHeader/>
        </w:trPr>
        <w:tc>
          <w:tcPr>
            <w:tcW w:w="540" w:type="dxa"/>
            <w:shd w:val="clear" w:color="auto" w:fill="FFFFFF"/>
          </w:tcPr>
          <w:p w14:paraId="00E93D50" w14:textId="77777777" w:rsidR="00CA5C51" w:rsidRPr="005B3556" w:rsidRDefault="00CA5C51" w:rsidP="00E462EB">
            <w:pPr>
              <w:pStyle w:val="a"/>
              <w:numPr>
                <w:ilvl w:val="0"/>
                <w:numId w:val="23"/>
              </w:numPr>
              <w:spacing w:line="240" w:lineRule="auto"/>
              <w:ind w:left="641" w:hanging="357"/>
              <w:jc w:val="center"/>
              <w:rPr>
                <w:rFonts w:ascii="Museo Sans 100" w:hAnsi="Museo Sans 100"/>
                <w:noProof w:val="0"/>
                <w:sz w:val="22"/>
                <w:szCs w:val="22"/>
              </w:rPr>
            </w:pPr>
          </w:p>
        </w:tc>
        <w:tc>
          <w:tcPr>
            <w:tcW w:w="8961" w:type="dxa"/>
          </w:tcPr>
          <w:p w14:paraId="0EE1DD37" w14:textId="5AACA06D" w:rsidR="00CA5C51" w:rsidRPr="005B3556" w:rsidRDefault="00CA5C51" w:rsidP="00E46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useo Sans 100" w:eastAsia="Calibri" w:hAnsi="Museo Sans 100"/>
                <w:szCs w:val="24"/>
                <w:lang w:val="es-SV" w:eastAsia="en-US"/>
              </w:rPr>
            </w:pPr>
            <w:r w:rsidRPr="005B3556">
              <w:rPr>
                <w:rFonts w:ascii="Museo Sans 100" w:eastAsia="Calibri" w:hAnsi="Museo Sans 100"/>
                <w:szCs w:val="24"/>
                <w:lang w:val="es-SV" w:eastAsia="en-US"/>
              </w:rPr>
              <w:t xml:space="preserve">Se modifica </w:t>
            </w:r>
            <w:r w:rsidR="00FB3C50" w:rsidRPr="005B3556">
              <w:rPr>
                <w:rFonts w:ascii="Museo Sans 100" w:eastAsia="Calibri" w:hAnsi="Museo Sans 100"/>
                <w:szCs w:val="24"/>
                <w:lang w:val="es-SV" w:eastAsia="en-US"/>
              </w:rPr>
              <w:t>título y objetivo</w:t>
            </w:r>
            <w:r w:rsidRPr="005B3556">
              <w:rPr>
                <w:rFonts w:ascii="Museo Sans 100" w:eastAsia="Calibri" w:hAnsi="Museo Sans 100"/>
                <w:szCs w:val="24"/>
                <w:lang w:val="es-SV" w:eastAsia="en-US"/>
              </w:rPr>
              <w:t xml:space="preserve"> del procedimiento se agrega “y Antisoborno”</w:t>
            </w:r>
          </w:p>
        </w:tc>
      </w:tr>
      <w:tr w:rsidR="005B3556" w:rsidRPr="005B3556" w14:paraId="4362EEED" w14:textId="77777777" w:rsidTr="00CA5C51">
        <w:trPr>
          <w:cantSplit/>
          <w:trHeight w:val="297"/>
          <w:tblHeader/>
        </w:trPr>
        <w:tc>
          <w:tcPr>
            <w:tcW w:w="540" w:type="dxa"/>
            <w:shd w:val="clear" w:color="auto" w:fill="FFFFFF"/>
          </w:tcPr>
          <w:p w14:paraId="332806A6" w14:textId="77777777" w:rsidR="00CA5C51" w:rsidRPr="005B3556" w:rsidRDefault="00CA5C51" w:rsidP="00E462EB">
            <w:pPr>
              <w:pStyle w:val="a"/>
              <w:numPr>
                <w:ilvl w:val="0"/>
                <w:numId w:val="23"/>
              </w:numPr>
              <w:spacing w:line="240" w:lineRule="auto"/>
              <w:ind w:left="641" w:hanging="357"/>
              <w:jc w:val="center"/>
              <w:rPr>
                <w:rFonts w:ascii="Museo Sans 100" w:hAnsi="Museo Sans 100"/>
                <w:noProof w:val="0"/>
                <w:sz w:val="22"/>
                <w:szCs w:val="22"/>
              </w:rPr>
            </w:pPr>
          </w:p>
        </w:tc>
        <w:tc>
          <w:tcPr>
            <w:tcW w:w="8961" w:type="dxa"/>
          </w:tcPr>
          <w:p w14:paraId="2193EFCA" w14:textId="3B85A918" w:rsidR="00CA5C51" w:rsidRPr="005B3556" w:rsidRDefault="00FB3C50" w:rsidP="00E46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useo Sans 100" w:eastAsia="Calibri" w:hAnsi="Museo Sans 100"/>
                <w:szCs w:val="24"/>
                <w:lang w:val="es-SV" w:eastAsia="en-US"/>
              </w:rPr>
            </w:pPr>
            <w:r w:rsidRPr="005B3556">
              <w:rPr>
                <w:rFonts w:ascii="Museo Sans 100" w:eastAsia="Calibri" w:hAnsi="Museo Sans 100"/>
                <w:szCs w:val="24"/>
                <w:lang w:val="es-SV" w:eastAsia="en-US"/>
              </w:rPr>
              <w:t>En referencia Normativa se agrega: Norma ISO 37001 Sistemas de Gestión Antisoborno. Requisitos.</w:t>
            </w:r>
          </w:p>
        </w:tc>
      </w:tr>
      <w:tr w:rsidR="005B3556" w:rsidRPr="005B3556" w14:paraId="3F0A79B6" w14:textId="77777777" w:rsidTr="00CA5C51">
        <w:trPr>
          <w:cantSplit/>
          <w:trHeight w:val="297"/>
          <w:tblHeader/>
        </w:trPr>
        <w:tc>
          <w:tcPr>
            <w:tcW w:w="540" w:type="dxa"/>
            <w:shd w:val="clear" w:color="auto" w:fill="FFFFFF"/>
          </w:tcPr>
          <w:p w14:paraId="52FFCC8E" w14:textId="77777777" w:rsidR="00FB3C50" w:rsidRPr="005B3556" w:rsidRDefault="00FB3C50" w:rsidP="00E462EB">
            <w:pPr>
              <w:pStyle w:val="a"/>
              <w:numPr>
                <w:ilvl w:val="0"/>
                <w:numId w:val="23"/>
              </w:numPr>
              <w:spacing w:line="240" w:lineRule="auto"/>
              <w:ind w:left="641" w:hanging="357"/>
              <w:jc w:val="center"/>
              <w:rPr>
                <w:rFonts w:ascii="Museo Sans 100" w:hAnsi="Museo Sans 100"/>
                <w:noProof w:val="0"/>
                <w:sz w:val="22"/>
                <w:szCs w:val="22"/>
              </w:rPr>
            </w:pPr>
          </w:p>
        </w:tc>
        <w:tc>
          <w:tcPr>
            <w:tcW w:w="8961" w:type="dxa"/>
          </w:tcPr>
          <w:p w14:paraId="3A5737F5" w14:textId="67ADA903" w:rsidR="00FB3C50" w:rsidRPr="005B3556" w:rsidRDefault="00FB3C50" w:rsidP="007C6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useo Sans 100" w:eastAsia="Calibri" w:hAnsi="Museo Sans 100"/>
                <w:szCs w:val="24"/>
                <w:lang w:val="es-SV" w:eastAsia="en-US"/>
              </w:rPr>
            </w:pPr>
            <w:r w:rsidRPr="005B3556">
              <w:rPr>
                <w:rFonts w:ascii="Museo Sans 100" w:eastAsia="Calibri" w:hAnsi="Museo Sans 100"/>
                <w:szCs w:val="24"/>
                <w:lang w:val="es-SV" w:eastAsia="en-US"/>
              </w:rPr>
              <w:t>En Definiciones</w:t>
            </w:r>
            <w:r w:rsidR="007C6669" w:rsidRPr="005B3556">
              <w:rPr>
                <w:rFonts w:ascii="Museo Sans 100" w:eastAsia="Calibri" w:hAnsi="Museo Sans 100"/>
                <w:szCs w:val="24"/>
                <w:lang w:val="es-SV" w:eastAsia="en-US"/>
              </w:rPr>
              <w:t xml:space="preserve"> se actualizan para incluir lo relacionado al SGAS.</w:t>
            </w:r>
          </w:p>
        </w:tc>
      </w:tr>
      <w:tr w:rsidR="005B3556" w:rsidRPr="005B3556" w14:paraId="5BEAE7CD" w14:textId="77777777" w:rsidTr="00CA5C51">
        <w:trPr>
          <w:cantSplit/>
          <w:trHeight w:val="297"/>
          <w:tblHeader/>
        </w:trPr>
        <w:tc>
          <w:tcPr>
            <w:tcW w:w="540" w:type="dxa"/>
            <w:shd w:val="clear" w:color="auto" w:fill="FFFFFF"/>
          </w:tcPr>
          <w:p w14:paraId="22820A6E" w14:textId="77777777" w:rsidR="007C6669" w:rsidRPr="005B3556" w:rsidRDefault="007C6669" w:rsidP="00E462EB">
            <w:pPr>
              <w:pStyle w:val="a"/>
              <w:numPr>
                <w:ilvl w:val="0"/>
                <w:numId w:val="23"/>
              </w:numPr>
              <w:spacing w:line="240" w:lineRule="auto"/>
              <w:ind w:left="641" w:hanging="357"/>
              <w:jc w:val="center"/>
              <w:rPr>
                <w:rFonts w:ascii="Museo Sans 100" w:hAnsi="Museo Sans 100"/>
                <w:noProof w:val="0"/>
                <w:sz w:val="22"/>
                <w:szCs w:val="22"/>
              </w:rPr>
            </w:pPr>
          </w:p>
        </w:tc>
        <w:tc>
          <w:tcPr>
            <w:tcW w:w="8961" w:type="dxa"/>
          </w:tcPr>
          <w:p w14:paraId="71D6E3B7" w14:textId="47875AF6" w:rsidR="007C6669" w:rsidRPr="005B3556" w:rsidRDefault="007C6669" w:rsidP="007C66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Museo Sans 100" w:eastAsia="Calibri" w:hAnsi="Museo Sans 100"/>
                <w:szCs w:val="24"/>
                <w:lang w:val="es-SV" w:eastAsia="en-US"/>
              </w:rPr>
            </w:pPr>
            <w:r w:rsidRPr="005B3556">
              <w:rPr>
                <w:rFonts w:ascii="Museo Sans 100" w:eastAsia="Calibri" w:hAnsi="Museo Sans 100"/>
                <w:szCs w:val="24"/>
                <w:lang w:val="es-SV" w:eastAsia="en-US"/>
              </w:rPr>
              <w:t xml:space="preserve">Responsabilidades </w:t>
            </w:r>
            <w:r w:rsidR="00174369" w:rsidRPr="005B3556">
              <w:rPr>
                <w:rFonts w:ascii="Museo Sans 100" w:eastAsia="Calibri" w:hAnsi="Museo Sans 100"/>
                <w:szCs w:val="24"/>
                <w:lang w:val="es-SV" w:eastAsia="en-US"/>
              </w:rPr>
              <w:t xml:space="preserve"> se incorporan </w:t>
            </w:r>
          </w:p>
        </w:tc>
      </w:tr>
    </w:tbl>
    <w:p w14:paraId="26777B9B" w14:textId="77777777" w:rsidR="00C01798" w:rsidRPr="005B3556" w:rsidRDefault="00C01798" w:rsidP="00C45566">
      <w:pPr>
        <w:pStyle w:val="Encabezado"/>
        <w:tabs>
          <w:tab w:val="left" w:pos="7680"/>
        </w:tabs>
        <w:rPr>
          <w:rFonts w:ascii="Museo Sans 100" w:hAnsi="Museo Sans 100"/>
        </w:rPr>
      </w:pPr>
    </w:p>
    <w:sectPr w:rsidR="00C01798" w:rsidRPr="005B3556">
      <w:type w:val="continuous"/>
      <w:pgSz w:w="12242" w:h="15842" w:code="1"/>
      <w:pgMar w:top="1134" w:right="1134" w:bottom="1418" w:left="1418" w:header="567" w:footer="85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EB76B" w14:textId="77777777" w:rsidR="00E11388" w:rsidRDefault="00E11388">
      <w:r>
        <w:separator/>
      </w:r>
    </w:p>
  </w:endnote>
  <w:endnote w:type="continuationSeparator" w:id="0">
    <w:p w14:paraId="5A197C34" w14:textId="77777777" w:rsidR="00E11388" w:rsidRDefault="00E1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altName w:val="Tahoma"/>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C77D6" w14:textId="77777777" w:rsidR="00E462EB" w:rsidRPr="00D056B0" w:rsidRDefault="00E462EB">
    <w:pPr>
      <w:pStyle w:val="Piedepgina"/>
      <w:tabs>
        <w:tab w:val="clear" w:pos="8306"/>
      </w:tabs>
      <w:jc w:val="right"/>
      <w:rPr>
        <w:rFonts w:ascii="Bembo Std" w:hAnsi="Bembo Std"/>
        <w:b/>
        <w:sz w:val="20"/>
      </w:rPr>
    </w:pPr>
    <w:r w:rsidRPr="00D056B0">
      <w:rPr>
        <w:rFonts w:ascii="Bembo Std" w:hAnsi="Bembo Std"/>
        <w:b/>
        <w:snapToGrid w:val="0"/>
        <w:sz w:val="20"/>
      </w:rPr>
      <w:t xml:space="preserve">Página </w:t>
    </w:r>
    <w:r w:rsidRPr="00D056B0">
      <w:rPr>
        <w:rFonts w:ascii="Bembo Std" w:hAnsi="Bembo Std"/>
        <w:b/>
        <w:snapToGrid w:val="0"/>
        <w:sz w:val="20"/>
      </w:rPr>
      <w:fldChar w:fldCharType="begin"/>
    </w:r>
    <w:r w:rsidRPr="00D056B0">
      <w:rPr>
        <w:rFonts w:ascii="Bembo Std" w:hAnsi="Bembo Std"/>
        <w:b/>
        <w:snapToGrid w:val="0"/>
        <w:sz w:val="20"/>
      </w:rPr>
      <w:instrText xml:space="preserve"> PAGE </w:instrText>
    </w:r>
    <w:r w:rsidRPr="00D056B0">
      <w:rPr>
        <w:rFonts w:ascii="Bembo Std" w:hAnsi="Bembo Std"/>
        <w:b/>
        <w:snapToGrid w:val="0"/>
        <w:sz w:val="20"/>
      </w:rPr>
      <w:fldChar w:fldCharType="separate"/>
    </w:r>
    <w:r>
      <w:rPr>
        <w:rFonts w:ascii="Bembo Std" w:hAnsi="Bembo Std"/>
        <w:b/>
        <w:noProof/>
        <w:snapToGrid w:val="0"/>
        <w:sz w:val="20"/>
      </w:rPr>
      <w:t>2</w:t>
    </w:r>
    <w:r w:rsidRPr="00D056B0">
      <w:rPr>
        <w:rFonts w:ascii="Bembo Std" w:hAnsi="Bembo Std"/>
        <w:b/>
        <w:snapToGrid w:val="0"/>
        <w:sz w:val="20"/>
      </w:rPr>
      <w:fldChar w:fldCharType="end"/>
    </w:r>
    <w:r w:rsidRPr="00D056B0">
      <w:rPr>
        <w:rFonts w:ascii="Bembo Std" w:hAnsi="Bembo Std"/>
        <w:b/>
        <w:snapToGrid w:val="0"/>
        <w:sz w:val="20"/>
      </w:rPr>
      <w:t xml:space="preserve"> de </w:t>
    </w:r>
    <w:r w:rsidRPr="00D056B0">
      <w:rPr>
        <w:rFonts w:ascii="Bembo Std" w:hAnsi="Bembo Std"/>
        <w:b/>
        <w:snapToGrid w:val="0"/>
        <w:sz w:val="20"/>
      </w:rPr>
      <w:fldChar w:fldCharType="begin"/>
    </w:r>
    <w:r w:rsidRPr="00D056B0">
      <w:rPr>
        <w:rFonts w:ascii="Bembo Std" w:hAnsi="Bembo Std"/>
        <w:b/>
        <w:snapToGrid w:val="0"/>
        <w:sz w:val="20"/>
      </w:rPr>
      <w:instrText xml:space="preserve"> NUMPAGES </w:instrText>
    </w:r>
    <w:r w:rsidRPr="00D056B0">
      <w:rPr>
        <w:rFonts w:ascii="Bembo Std" w:hAnsi="Bembo Std"/>
        <w:b/>
        <w:snapToGrid w:val="0"/>
        <w:sz w:val="20"/>
      </w:rPr>
      <w:fldChar w:fldCharType="separate"/>
    </w:r>
    <w:r>
      <w:rPr>
        <w:rFonts w:ascii="Bembo Std" w:hAnsi="Bembo Std"/>
        <w:b/>
        <w:noProof/>
        <w:snapToGrid w:val="0"/>
        <w:sz w:val="20"/>
      </w:rPr>
      <w:t>11</w:t>
    </w:r>
    <w:r w:rsidRPr="00D056B0">
      <w:rPr>
        <w:rFonts w:ascii="Bembo Std" w:hAnsi="Bembo Std"/>
        <w:b/>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E5942" w14:textId="77777777" w:rsidR="00E462EB" w:rsidRPr="00D056B0" w:rsidRDefault="00E462EB" w:rsidP="00D056B0">
    <w:pPr>
      <w:pStyle w:val="Piedepgina"/>
      <w:tabs>
        <w:tab w:val="clear" w:pos="4153"/>
        <w:tab w:val="clear" w:pos="8306"/>
      </w:tabs>
      <w:jc w:val="right"/>
      <w:rPr>
        <w:rFonts w:ascii="Bembo Std" w:hAnsi="Bembo Std"/>
        <w:lang w:val="en-US"/>
      </w:rPr>
    </w:pPr>
    <w:r>
      <w:rPr>
        <w:rFonts w:ascii="Arial Narrow" w:hAnsi="Arial Narrow"/>
        <w:b/>
        <w:sz w:val="20"/>
        <w:lang w:val="en-US"/>
      </w:rPr>
      <w:tab/>
    </w:r>
    <w:r>
      <w:rPr>
        <w:rFonts w:ascii="Arial Narrow" w:hAnsi="Arial Narrow"/>
        <w:b/>
        <w:sz w:val="20"/>
        <w:lang w:val="en-US"/>
      </w:rPr>
      <w:tab/>
    </w:r>
    <w:r>
      <w:rPr>
        <w:rFonts w:ascii="Arial Narrow" w:hAnsi="Arial Narrow"/>
        <w:b/>
        <w:sz w:val="20"/>
        <w:lang w:val="en-US"/>
      </w:rPr>
      <w:tab/>
    </w:r>
    <w:r w:rsidRPr="00D056B0">
      <w:rPr>
        <w:rFonts w:ascii="Bembo Std" w:hAnsi="Bembo Std"/>
        <w:b/>
        <w:snapToGrid w:val="0"/>
        <w:sz w:val="20"/>
        <w:lang w:val="en-US"/>
      </w:rPr>
      <w:t xml:space="preserve">Página </w:t>
    </w:r>
    <w:r w:rsidRPr="00D056B0">
      <w:rPr>
        <w:rFonts w:ascii="Bembo Std" w:hAnsi="Bembo Std"/>
        <w:b/>
        <w:snapToGrid w:val="0"/>
        <w:sz w:val="20"/>
        <w:lang w:val="en-US"/>
      </w:rPr>
      <w:fldChar w:fldCharType="begin"/>
    </w:r>
    <w:r w:rsidRPr="00D056B0">
      <w:rPr>
        <w:rFonts w:ascii="Bembo Std" w:hAnsi="Bembo Std"/>
        <w:b/>
        <w:snapToGrid w:val="0"/>
        <w:sz w:val="20"/>
        <w:lang w:val="en-US"/>
      </w:rPr>
      <w:instrText xml:space="preserve"> PAGE </w:instrText>
    </w:r>
    <w:r w:rsidRPr="00D056B0">
      <w:rPr>
        <w:rFonts w:ascii="Bembo Std" w:hAnsi="Bembo Std"/>
        <w:b/>
        <w:snapToGrid w:val="0"/>
        <w:sz w:val="20"/>
        <w:lang w:val="en-US"/>
      </w:rPr>
      <w:fldChar w:fldCharType="separate"/>
    </w:r>
    <w:r>
      <w:rPr>
        <w:rFonts w:ascii="Bembo Std" w:hAnsi="Bembo Std"/>
        <w:b/>
        <w:noProof/>
        <w:snapToGrid w:val="0"/>
        <w:sz w:val="20"/>
        <w:lang w:val="en-US"/>
      </w:rPr>
      <w:t>1</w:t>
    </w:r>
    <w:r w:rsidRPr="00D056B0">
      <w:rPr>
        <w:rFonts w:ascii="Bembo Std" w:hAnsi="Bembo Std"/>
        <w:b/>
        <w:snapToGrid w:val="0"/>
        <w:sz w:val="20"/>
        <w:lang w:val="en-US"/>
      </w:rPr>
      <w:fldChar w:fldCharType="end"/>
    </w:r>
    <w:r w:rsidRPr="00D056B0">
      <w:rPr>
        <w:rFonts w:ascii="Bembo Std" w:hAnsi="Bembo Std"/>
        <w:b/>
        <w:snapToGrid w:val="0"/>
        <w:sz w:val="20"/>
        <w:lang w:val="en-US"/>
      </w:rPr>
      <w:t xml:space="preserve"> de </w:t>
    </w:r>
    <w:r w:rsidRPr="00D056B0">
      <w:rPr>
        <w:rFonts w:ascii="Bembo Std" w:hAnsi="Bembo Std"/>
        <w:b/>
        <w:snapToGrid w:val="0"/>
        <w:sz w:val="20"/>
        <w:lang w:val="en-US"/>
      </w:rPr>
      <w:fldChar w:fldCharType="begin"/>
    </w:r>
    <w:r w:rsidRPr="00D056B0">
      <w:rPr>
        <w:rFonts w:ascii="Bembo Std" w:hAnsi="Bembo Std"/>
        <w:b/>
        <w:snapToGrid w:val="0"/>
        <w:sz w:val="20"/>
        <w:lang w:val="en-US"/>
      </w:rPr>
      <w:instrText xml:space="preserve"> NUMPAGES </w:instrText>
    </w:r>
    <w:r w:rsidRPr="00D056B0">
      <w:rPr>
        <w:rFonts w:ascii="Bembo Std" w:hAnsi="Bembo Std"/>
        <w:b/>
        <w:snapToGrid w:val="0"/>
        <w:sz w:val="20"/>
        <w:lang w:val="en-US"/>
      </w:rPr>
      <w:fldChar w:fldCharType="separate"/>
    </w:r>
    <w:r>
      <w:rPr>
        <w:rFonts w:ascii="Bembo Std" w:hAnsi="Bembo Std"/>
        <w:b/>
        <w:noProof/>
        <w:snapToGrid w:val="0"/>
        <w:sz w:val="20"/>
        <w:lang w:val="en-US"/>
      </w:rPr>
      <w:t>1</w:t>
    </w:r>
    <w:r w:rsidRPr="00D056B0">
      <w:rPr>
        <w:rFonts w:ascii="Bembo Std" w:hAnsi="Bembo Std"/>
        <w:b/>
        <w:snapToGrid w:val="0"/>
        <w:sz w:val="20"/>
        <w:lang w:val="en-US"/>
      </w:rPr>
      <w:fldChar w:fldCharType="end"/>
    </w:r>
    <w:r w:rsidRPr="00D056B0">
      <w:rPr>
        <w:rFonts w:ascii="Bembo Std" w:hAnsi="Bembo Std"/>
        <w:lang w:val="en-US"/>
      </w:rPr>
      <w:tab/>
    </w:r>
    <w:r w:rsidRPr="00D056B0">
      <w:rPr>
        <w:rFonts w:ascii="Bembo Std" w:hAnsi="Bembo Std"/>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A14C8" w14:textId="77777777" w:rsidR="00E11388" w:rsidRDefault="00E11388">
      <w:r>
        <w:separator/>
      </w:r>
    </w:p>
  </w:footnote>
  <w:footnote w:type="continuationSeparator" w:id="0">
    <w:p w14:paraId="17E632EA" w14:textId="77777777" w:rsidR="00E11388" w:rsidRDefault="00E11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8080"/>
      <w:gridCol w:w="1701"/>
    </w:tblGrid>
    <w:tr w:rsidR="00E462EB" w14:paraId="0C666DBB" w14:textId="77777777">
      <w:tc>
        <w:tcPr>
          <w:tcW w:w="8080" w:type="dxa"/>
          <w:tcBorders>
            <w:bottom w:val="single" w:sz="2" w:space="0" w:color="auto"/>
          </w:tcBorders>
        </w:tcPr>
        <w:p w14:paraId="5A858B48" w14:textId="77777777" w:rsidR="00E462EB" w:rsidRDefault="00E462EB">
          <w:pPr>
            <w:pStyle w:val="Encabezado"/>
            <w:tabs>
              <w:tab w:val="left" w:pos="6521"/>
            </w:tabs>
            <w:rPr>
              <w:rFonts w:ascii="Arial Narrow" w:hAnsi="Arial Narrow"/>
              <w:b/>
              <w:sz w:val="16"/>
            </w:rPr>
          </w:pPr>
          <w:r>
            <w:rPr>
              <w:rFonts w:ascii="Arial Narrow" w:hAnsi="Arial Narrow"/>
              <w:b/>
              <w:sz w:val="16"/>
            </w:rPr>
            <w:t>MIINISTERIO DE HACIENDA</w:t>
          </w:r>
        </w:p>
        <w:p w14:paraId="503D2013" w14:textId="77777777" w:rsidR="00E462EB" w:rsidRDefault="00E462EB">
          <w:pPr>
            <w:pStyle w:val="Encabezado"/>
            <w:tabs>
              <w:tab w:val="left" w:pos="6521"/>
            </w:tabs>
            <w:rPr>
              <w:rFonts w:ascii="Arial Narrow" w:hAnsi="Arial Narrow"/>
              <w:b/>
              <w:color w:val="FF0000"/>
              <w:sz w:val="16"/>
            </w:rPr>
          </w:pPr>
        </w:p>
        <w:p w14:paraId="5404475A" w14:textId="77777777" w:rsidR="00E462EB" w:rsidRDefault="00E462EB">
          <w:pPr>
            <w:pStyle w:val="Encabezado"/>
            <w:tabs>
              <w:tab w:val="left" w:pos="6521"/>
            </w:tabs>
            <w:rPr>
              <w:rFonts w:ascii="Arial Narrow" w:hAnsi="Arial Narrow"/>
              <w:b/>
              <w:sz w:val="16"/>
            </w:rPr>
          </w:pPr>
        </w:p>
      </w:tc>
      <w:tc>
        <w:tcPr>
          <w:tcW w:w="1701" w:type="dxa"/>
          <w:tcBorders>
            <w:bottom w:val="single" w:sz="2" w:space="0" w:color="auto"/>
          </w:tcBorders>
        </w:tcPr>
        <w:p w14:paraId="4332285A" w14:textId="77777777" w:rsidR="00E462EB" w:rsidRDefault="00E462EB">
          <w:pPr>
            <w:pStyle w:val="Encabezado"/>
            <w:tabs>
              <w:tab w:val="left" w:pos="6521"/>
            </w:tabs>
            <w:rPr>
              <w:rFonts w:ascii="Arial Narrow" w:hAnsi="Arial Narrow"/>
              <w:b/>
              <w:sz w:val="16"/>
            </w:rPr>
          </w:pPr>
          <w:r>
            <w:rPr>
              <w:rFonts w:ascii="Arial Narrow" w:hAnsi="Arial Narrow"/>
              <w:b/>
              <w:sz w:val="16"/>
            </w:rPr>
            <w:t>CÓDIGO  :   PRO-000</w:t>
          </w:r>
        </w:p>
        <w:p w14:paraId="7642EAAB" w14:textId="77777777" w:rsidR="00E462EB" w:rsidRDefault="00E462EB">
          <w:pPr>
            <w:pStyle w:val="Encabezado"/>
            <w:tabs>
              <w:tab w:val="left" w:pos="6521"/>
            </w:tabs>
            <w:rPr>
              <w:rFonts w:ascii="Arial Narrow" w:hAnsi="Arial Narrow"/>
              <w:b/>
              <w:sz w:val="16"/>
            </w:rPr>
          </w:pPr>
          <w:r>
            <w:rPr>
              <w:rFonts w:ascii="Arial Narrow" w:hAnsi="Arial Narrow"/>
              <w:b/>
              <w:sz w:val="16"/>
            </w:rPr>
            <w:t>EDICIÓN  :   001</w:t>
          </w:r>
        </w:p>
        <w:p w14:paraId="0031AA7F" w14:textId="77777777" w:rsidR="00E462EB" w:rsidRDefault="00E462EB">
          <w:pPr>
            <w:pStyle w:val="Encabezado"/>
            <w:tabs>
              <w:tab w:val="left" w:pos="6521"/>
            </w:tabs>
            <w:rPr>
              <w:rFonts w:ascii="Arial Narrow" w:hAnsi="Arial Narrow"/>
              <w:b/>
              <w:sz w:val="16"/>
            </w:rPr>
          </w:pPr>
          <w:r>
            <w:rPr>
              <w:rFonts w:ascii="Arial Narrow" w:hAnsi="Arial Narrow"/>
              <w:b/>
              <w:sz w:val="16"/>
            </w:rPr>
            <w:t>FECHA     :  19/10/2001</w:t>
          </w:r>
        </w:p>
      </w:tc>
    </w:tr>
  </w:tbl>
  <w:p w14:paraId="508C5D20" w14:textId="77777777" w:rsidR="00E462EB" w:rsidRDefault="00E462EB">
    <w:pPr>
      <w:pStyle w:val="Encabezado"/>
      <w:rPr>
        <w:sz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585"/>
      <w:gridCol w:w="2126"/>
    </w:tblGrid>
    <w:tr w:rsidR="00E462EB" w:rsidRPr="005B3556" w14:paraId="02AC8655" w14:textId="77777777" w:rsidTr="00D056B0">
      <w:tc>
        <w:tcPr>
          <w:tcW w:w="7585" w:type="dxa"/>
          <w:tcBorders>
            <w:bottom w:val="single" w:sz="6" w:space="0" w:color="auto"/>
          </w:tcBorders>
        </w:tcPr>
        <w:p w14:paraId="64FC5862" w14:textId="77777777" w:rsidR="00E462EB" w:rsidRPr="00D056B0" w:rsidRDefault="00E462EB" w:rsidP="00D056B0">
          <w:pPr>
            <w:pStyle w:val="Encabezado"/>
            <w:tabs>
              <w:tab w:val="clear" w:pos="4320"/>
              <w:tab w:val="clear" w:pos="8640"/>
            </w:tabs>
            <w:ind w:left="1064" w:hanging="1064"/>
            <w:rPr>
              <w:rFonts w:ascii="Bembo Std" w:hAnsi="Bembo Std"/>
              <w:b/>
              <w:sz w:val="16"/>
            </w:rPr>
          </w:pPr>
          <w:r w:rsidRPr="00D056B0">
            <w:rPr>
              <w:rFonts w:ascii="Bembo Std" w:hAnsi="Bembo Std"/>
              <w:b/>
              <w:sz w:val="16"/>
            </w:rPr>
            <w:t>MACROPROCESO:GESTIÓN ESTRATÉGICA</w:t>
          </w:r>
        </w:p>
        <w:p w14:paraId="3FD789AF" w14:textId="527083B4" w:rsidR="00E462EB" w:rsidRPr="00D056B0" w:rsidRDefault="00E462EB" w:rsidP="00D056B0">
          <w:pPr>
            <w:pStyle w:val="Encabezado"/>
            <w:tabs>
              <w:tab w:val="clear" w:pos="4320"/>
              <w:tab w:val="clear" w:pos="8640"/>
            </w:tabs>
            <w:rPr>
              <w:rFonts w:ascii="Bembo Std" w:hAnsi="Bembo Std"/>
              <w:b/>
              <w:sz w:val="16"/>
            </w:rPr>
          </w:pPr>
          <w:r w:rsidRPr="00D056B0">
            <w:rPr>
              <w:rFonts w:ascii="Bembo Std" w:hAnsi="Bembo Std"/>
              <w:b/>
              <w:sz w:val="16"/>
            </w:rPr>
            <w:t>PROCESO:GESTIÓN DE LA CALIDAD</w:t>
          </w:r>
          <w:r w:rsidR="003D4C48">
            <w:rPr>
              <w:rFonts w:ascii="Bembo Std" w:hAnsi="Bembo Std"/>
              <w:b/>
              <w:sz w:val="16"/>
            </w:rPr>
            <w:t xml:space="preserve"> Y ANTISOBORNO</w:t>
          </w:r>
        </w:p>
        <w:p w14:paraId="4AC9CF7F" w14:textId="4F33279E" w:rsidR="00E462EB" w:rsidRPr="00D056B0" w:rsidRDefault="00E462EB" w:rsidP="00D056B0">
          <w:pPr>
            <w:pStyle w:val="Encabezado"/>
            <w:tabs>
              <w:tab w:val="clear" w:pos="4320"/>
              <w:tab w:val="clear" w:pos="8640"/>
            </w:tabs>
            <w:rPr>
              <w:rFonts w:ascii="Bembo Std" w:hAnsi="Bembo Std"/>
              <w:b/>
              <w:sz w:val="16"/>
            </w:rPr>
          </w:pPr>
          <w:r w:rsidRPr="00D056B0">
            <w:rPr>
              <w:rFonts w:ascii="Bembo Std" w:hAnsi="Bembo Std"/>
              <w:b/>
              <w:sz w:val="16"/>
            </w:rPr>
            <w:t xml:space="preserve">SUBPROCESO: REVISIÓN </w:t>
          </w:r>
          <w:r w:rsidR="003D4C48">
            <w:rPr>
              <w:rFonts w:ascii="Bembo Std" w:hAnsi="Bembo Std"/>
              <w:b/>
              <w:sz w:val="16"/>
            </w:rPr>
            <w:t>DEL SGC-SGAS POR LA ALTA DIRECCIÓN</w:t>
          </w:r>
        </w:p>
      </w:tc>
      <w:tc>
        <w:tcPr>
          <w:tcW w:w="2126" w:type="dxa"/>
          <w:tcBorders>
            <w:bottom w:val="single" w:sz="6" w:space="0" w:color="auto"/>
          </w:tcBorders>
        </w:tcPr>
        <w:p w14:paraId="3B2A1B92" w14:textId="77777777" w:rsidR="00E462EB" w:rsidRPr="005B3556" w:rsidRDefault="00E462EB" w:rsidP="00D056B0">
          <w:pPr>
            <w:pStyle w:val="Encabezado"/>
            <w:tabs>
              <w:tab w:val="clear" w:pos="4320"/>
              <w:tab w:val="clear" w:pos="8640"/>
            </w:tabs>
            <w:rPr>
              <w:rFonts w:ascii="Bembo Std" w:hAnsi="Bembo Std"/>
              <w:b/>
              <w:sz w:val="16"/>
            </w:rPr>
          </w:pPr>
          <w:r w:rsidRPr="005B3556">
            <w:rPr>
              <w:rFonts w:ascii="Bembo Std" w:hAnsi="Bembo Std"/>
              <w:b/>
              <w:sz w:val="16"/>
            </w:rPr>
            <w:t>CÓDIGO  :   PRO-1.2.5.1</w:t>
          </w:r>
        </w:p>
        <w:p w14:paraId="5970811C" w14:textId="5868B7F1" w:rsidR="00E462EB" w:rsidRPr="005B3556" w:rsidRDefault="00E462EB" w:rsidP="00D056B0">
          <w:pPr>
            <w:pStyle w:val="Encabezado"/>
            <w:tabs>
              <w:tab w:val="clear" w:pos="4320"/>
              <w:tab w:val="clear" w:pos="8640"/>
            </w:tabs>
            <w:rPr>
              <w:rFonts w:ascii="Bembo Std" w:hAnsi="Bembo Std"/>
              <w:b/>
              <w:sz w:val="16"/>
            </w:rPr>
          </w:pPr>
          <w:r w:rsidRPr="005B3556">
            <w:rPr>
              <w:rFonts w:ascii="Bembo Std" w:hAnsi="Bembo Std"/>
              <w:b/>
              <w:sz w:val="16"/>
            </w:rPr>
            <w:t>EDICIÓN  :   00</w:t>
          </w:r>
          <w:r w:rsidR="005B3556" w:rsidRPr="005B3556">
            <w:rPr>
              <w:rFonts w:ascii="Bembo Std" w:hAnsi="Bembo Std"/>
              <w:b/>
              <w:sz w:val="16"/>
            </w:rPr>
            <w:t>5</w:t>
          </w:r>
        </w:p>
        <w:p w14:paraId="4C15FD8A" w14:textId="08842F32" w:rsidR="00E462EB" w:rsidRPr="005B3556" w:rsidRDefault="00E462EB" w:rsidP="00D056B0">
          <w:pPr>
            <w:pStyle w:val="Encabezado"/>
            <w:tabs>
              <w:tab w:val="clear" w:pos="4320"/>
              <w:tab w:val="clear" w:pos="8640"/>
            </w:tabs>
            <w:rPr>
              <w:rFonts w:ascii="Bembo Std" w:hAnsi="Bembo Std"/>
              <w:b/>
              <w:sz w:val="16"/>
            </w:rPr>
          </w:pPr>
          <w:r w:rsidRPr="005B3556">
            <w:rPr>
              <w:rFonts w:ascii="Bembo Std" w:hAnsi="Bembo Std"/>
              <w:b/>
              <w:sz w:val="16"/>
            </w:rPr>
            <w:t xml:space="preserve">FECHA     :   </w:t>
          </w:r>
          <w:r w:rsidR="00232FD1">
            <w:rPr>
              <w:rFonts w:ascii="Bembo Std" w:hAnsi="Bembo Std"/>
              <w:b/>
              <w:sz w:val="16"/>
            </w:rPr>
            <w:t>1</w:t>
          </w:r>
          <w:r w:rsidR="006806E7">
            <w:rPr>
              <w:rFonts w:ascii="Bembo Std" w:hAnsi="Bembo Std"/>
              <w:b/>
              <w:sz w:val="16"/>
            </w:rPr>
            <w:t>5</w:t>
          </w:r>
          <w:r w:rsidRPr="00B17569">
            <w:rPr>
              <w:rFonts w:ascii="Bembo Std" w:hAnsi="Bembo Std"/>
              <w:b/>
              <w:sz w:val="16"/>
            </w:rPr>
            <w:t>/1</w:t>
          </w:r>
          <w:r w:rsidR="00B17569" w:rsidRPr="00B17569">
            <w:rPr>
              <w:rFonts w:ascii="Bembo Std" w:hAnsi="Bembo Std"/>
              <w:b/>
              <w:sz w:val="16"/>
            </w:rPr>
            <w:t>1</w:t>
          </w:r>
          <w:r w:rsidRPr="00B17569">
            <w:rPr>
              <w:rFonts w:ascii="Bembo Std" w:hAnsi="Bembo Std"/>
              <w:b/>
              <w:sz w:val="16"/>
            </w:rPr>
            <w:t>/202</w:t>
          </w:r>
          <w:r w:rsidR="00B17569" w:rsidRPr="00B17569">
            <w:rPr>
              <w:rFonts w:ascii="Bembo Std" w:hAnsi="Bembo Std"/>
              <w:b/>
              <w:sz w:val="16"/>
            </w:rPr>
            <w:t>4</w:t>
          </w:r>
        </w:p>
      </w:tc>
    </w:tr>
  </w:tbl>
  <w:p w14:paraId="2FAA0D46" w14:textId="77777777" w:rsidR="00E462EB" w:rsidRPr="00714CA3" w:rsidRDefault="00E462EB">
    <w:pPr>
      <w:pStyle w:val="Encabezado"/>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301"/>
      <w:gridCol w:w="2127"/>
    </w:tblGrid>
    <w:tr w:rsidR="00E462EB" w14:paraId="44F42D83" w14:textId="77777777" w:rsidTr="00D056B0">
      <w:tc>
        <w:tcPr>
          <w:tcW w:w="7301" w:type="dxa"/>
          <w:tcBorders>
            <w:bottom w:val="single" w:sz="2" w:space="0" w:color="auto"/>
          </w:tcBorders>
        </w:tcPr>
        <w:p w14:paraId="547EE04B" w14:textId="77777777" w:rsidR="00E462EB" w:rsidRPr="00D056B0" w:rsidRDefault="00E462EB" w:rsidP="00D056B0">
          <w:pPr>
            <w:pStyle w:val="Encabezado"/>
            <w:tabs>
              <w:tab w:val="clear" w:pos="4320"/>
              <w:tab w:val="clear" w:pos="8640"/>
            </w:tabs>
            <w:ind w:left="1064" w:hanging="1064"/>
            <w:rPr>
              <w:rFonts w:ascii="Bembo Std" w:hAnsi="Bembo Std"/>
              <w:b/>
              <w:sz w:val="16"/>
            </w:rPr>
          </w:pPr>
          <w:r w:rsidRPr="00D056B0">
            <w:rPr>
              <w:rFonts w:ascii="Bembo Std" w:hAnsi="Bembo Std"/>
              <w:b/>
              <w:sz w:val="16"/>
            </w:rPr>
            <w:t>MACROPROCESO:GESTIÓN ESTRATÉGICA</w:t>
          </w:r>
        </w:p>
        <w:p w14:paraId="226F7AD5" w14:textId="77777777" w:rsidR="00E462EB" w:rsidRPr="00D056B0" w:rsidRDefault="00E462EB" w:rsidP="00D056B0">
          <w:pPr>
            <w:pStyle w:val="Encabezado"/>
            <w:tabs>
              <w:tab w:val="clear" w:pos="4320"/>
              <w:tab w:val="clear" w:pos="8640"/>
            </w:tabs>
            <w:rPr>
              <w:rFonts w:ascii="Bembo Std" w:hAnsi="Bembo Std"/>
              <w:b/>
              <w:sz w:val="16"/>
            </w:rPr>
          </w:pPr>
          <w:r w:rsidRPr="00D056B0">
            <w:rPr>
              <w:rFonts w:ascii="Bembo Std" w:hAnsi="Bembo Std"/>
              <w:b/>
              <w:sz w:val="16"/>
            </w:rPr>
            <w:t xml:space="preserve">PROCESO:GESTIÓN DE </w:t>
          </w:r>
          <w:smartTag w:uri="urn:schemas-microsoft-com:office:smarttags" w:element="PersonName">
            <w:smartTagPr>
              <w:attr w:name="ProductID" w:val="la Calidad"/>
            </w:smartTagPr>
            <w:r w:rsidRPr="00D056B0">
              <w:rPr>
                <w:rFonts w:ascii="Bembo Std" w:hAnsi="Bembo Std"/>
                <w:b/>
                <w:sz w:val="16"/>
              </w:rPr>
              <w:t>LA CALIDAD</w:t>
            </w:r>
          </w:smartTag>
        </w:p>
        <w:p w14:paraId="29C81233" w14:textId="77777777" w:rsidR="00E462EB" w:rsidRPr="00D056B0" w:rsidRDefault="00E462EB" w:rsidP="00D056B0">
          <w:pPr>
            <w:pStyle w:val="Encabezado"/>
            <w:tabs>
              <w:tab w:val="clear" w:pos="4320"/>
              <w:tab w:val="clear" w:pos="8640"/>
            </w:tabs>
            <w:rPr>
              <w:rFonts w:ascii="Bembo Std" w:hAnsi="Bembo Std"/>
              <w:b/>
              <w:sz w:val="16"/>
            </w:rPr>
          </w:pPr>
          <w:r w:rsidRPr="00D056B0">
            <w:rPr>
              <w:rFonts w:ascii="Bembo Std" w:hAnsi="Bembo Std"/>
              <w:b/>
              <w:sz w:val="16"/>
            </w:rPr>
            <w:t xml:space="preserve">SUBPROCESO: REVISIÓN DEL SISTEMA DE GESTIÓN DE </w:t>
          </w:r>
          <w:smartTag w:uri="urn:schemas-microsoft-com:office:smarttags" w:element="PersonName">
            <w:smartTagPr>
              <w:attr w:name="ProductID" w:val="la Calidad"/>
            </w:smartTagPr>
            <w:r w:rsidRPr="00D056B0">
              <w:rPr>
                <w:rFonts w:ascii="Bembo Std" w:hAnsi="Bembo Std"/>
                <w:b/>
                <w:sz w:val="16"/>
              </w:rPr>
              <w:t>LA CALIDAD</w:t>
            </w:r>
          </w:smartTag>
          <w:r w:rsidRPr="00D056B0">
            <w:rPr>
              <w:rFonts w:ascii="Bembo Std" w:hAnsi="Bembo Std"/>
              <w:b/>
              <w:sz w:val="16"/>
            </w:rPr>
            <w:t xml:space="preserve"> </w:t>
          </w:r>
        </w:p>
      </w:tc>
      <w:tc>
        <w:tcPr>
          <w:tcW w:w="2127" w:type="dxa"/>
          <w:tcBorders>
            <w:bottom w:val="single" w:sz="2" w:space="0" w:color="auto"/>
          </w:tcBorders>
        </w:tcPr>
        <w:p w14:paraId="7B6EF9AD" w14:textId="77777777" w:rsidR="00E462EB" w:rsidRPr="00D056B0" w:rsidRDefault="00E462EB" w:rsidP="00D056B0">
          <w:pPr>
            <w:pStyle w:val="Encabezado"/>
            <w:tabs>
              <w:tab w:val="clear" w:pos="4320"/>
              <w:tab w:val="clear" w:pos="8640"/>
            </w:tabs>
            <w:rPr>
              <w:rFonts w:ascii="Bembo Std" w:hAnsi="Bembo Std"/>
              <w:b/>
              <w:sz w:val="16"/>
            </w:rPr>
          </w:pPr>
          <w:r w:rsidRPr="00D056B0">
            <w:rPr>
              <w:rFonts w:ascii="Bembo Std" w:hAnsi="Bembo Std"/>
              <w:b/>
              <w:sz w:val="16"/>
            </w:rPr>
            <w:t>CÓDIGO  :   PRO-1.2.5.1</w:t>
          </w:r>
        </w:p>
        <w:p w14:paraId="6B6D692A" w14:textId="77777777" w:rsidR="00E462EB" w:rsidRPr="00D056B0" w:rsidRDefault="00E462EB" w:rsidP="00D056B0">
          <w:pPr>
            <w:pStyle w:val="Encabezado"/>
            <w:tabs>
              <w:tab w:val="clear" w:pos="4320"/>
              <w:tab w:val="clear" w:pos="8640"/>
            </w:tabs>
            <w:rPr>
              <w:rFonts w:ascii="Bembo Std" w:hAnsi="Bembo Std"/>
              <w:b/>
              <w:sz w:val="16"/>
            </w:rPr>
          </w:pPr>
          <w:r w:rsidRPr="00D056B0">
            <w:rPr>
              <w:rFonts w:ascii="Bembo Std" w:hAnsi="Bembo Std"/>
              <w:b/>
              <w:sz w:val="16"/>
            </w:rPr>
            <w:t>EDICIÓN  :   003</w:t>
          </w:r>
        </w:p>
        <w:p w14:paraId="5F687242" w14:textId="77777777" w:rsidR="00E462EB" w:rsidRPr="00D056B0" w:rsidRDefault="00E462EB" w:rsidP="00D056B0">
          <w:pPr>
            <w:pStyle w:val="Encabezado"/>
            <w:tabs>
              <w:tab w:val="clear" w:pos="4320"/>
              <w:tab w:val="clear" w:pos="8640"/>
            </w:tabs>
            <w:rPr>
              <w:rFonts w:ascii="Bembo Std" w:hAnsi="Bembo Std"/>
              <w:b/>
              <w:sz w:val="16"/>
            </w:rPr>
          </w:pPr>
          <w:r w:rsidRPr="00D056B0">
            <w:rPr>
              <w:rFonts w:ascii="Bembo Std" w:hAnsi="Bembo Std"/>
              <w:b/>
              <w:sz w:val="16"/>
            </w:rPr>
            <w:t xml:space="preserve">FECHA     :  </w:t>
          </w:r>
        </w:p>
      </w:tc>
    </w:tr>
  </w:tbl>
  <w:p w14:paraId="6682C4C4" w14:textId="77777777" w:rsidR="00E462EB" w:rsidRDefault="00E462EB">
    <w:pPr>
      <w:pStyle w:val="Encabezado"/>
      <w:rPr>
        <w:sz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585"/>
      <w:gridCol w:w="2126"/>
    </w:tblGrid>
    <w:tr w:rsidR="004A008F" w:rsidRPr="005B3556" w14:paraId="7B1A3C8D" w14:textId="77777777" w:rsidTr="00D16E16">
      <w:tc>
        <w:tcPr>
          <w:tcW w:w="7585" w:type="dxa"/>
          <w:tcBorders>
            <w:bottom w:val="single" w:sz="6" w:space="0" w:color="auto"/>
          </w:tcBorders>
        </w:tcPr>
        <w:p w14:paraId="35352837" w14:textId="77777777" w:rsidR="004A008F" w:rsidRPr="00D056B0" w:rsidRDefault="004A008F" w:rsidP="004A008F">
          <w:pPr>
            <w:pStyle w:val="Encabezado"/>
            <w:tabs>
              <w:tab w:val="clear" w:pos="4320"/>
              <w:tab w:val="clear" w:pos="8640"/>
            </w:tabs>
            <w:ind w:left="1064" w:hanging="1064"/>
            <w:rPr>
              <w:rFonts w:ascii="Bembo Std" w:hAnsi="Bembo Std"/>
              <w:b/>
              <w:sz w:val="16"/>
            </w:rPr>
          </w:pPr>
          <w:r w:rsidRPr="00D056B0">
            <w:rPr>
              <w:rFonts w:ascii="Bembo Std" w:hAnsi="Bembo Std"/>
              <w:b/>
              <w:sz w:val="16"/>
            </w:rPr>
            <w:t>MACROPROCESO:GESTIÓN ESTRATÉGICA</w:t>
          </w:r>
        </w:p>
        <w:p w14:paraId="53548D03" w14:textId="77777777" w:rsidR="004A008F" w:rsidRPr="00D056B0" w:rsidRDefault="004A008F" w:rsidP="004A008F">
          <w:pPr>
            <w:pStyle w:val="Encabezado"/>
            <w:tabs>
              <w:tab w:val="clear" w:pos="4320"/>
              <w:tab w:val="clear" w:pos="8640"/>
            </w:tabs>
            <w:rPr>
              <w:rFonts w:ascii="Bembo Std" w:hAnsi="Bembo Std"/>
              <w:b/>
              <w:sz w:val="16"/>
            </w:rPr>
          </w:pPr>
          <w:r w:rsidRPr="00D056B0">
            <w:rPr>
              <w:rFonts w:ascii="Bembo Std" w:hAnsi="Bembo Std"/>
              <w:b/>
              <w:sz w:val="16"/>
            </w:rPr>
            <w:t>PROCESO:GESTIÓN DE LA CALIDAD</w:t>
          </w:r>
          <w:r>
            <w:rPr>
              <w:rFonts w:ascii="Bembo Std" w:hAnsi="Bembo Std"/>
              <w:b/>
              <w:sz w:val="16"/>
            </w:rPr>
            <w:t xml:space="preserve"> Y ANTISOBORNO</w:t>
          </w:r>
        </w:p>
        <w:p w14:paraId="6DB28D6B" w14:textId="77777777" w:rsidR="004A008F" w:rsidRPr="00D056B0" w:rsidRDefault="004A008F" w:rsidP="004A008F">
          <w:pPr>
            <w:pStyle w:val="Encabezado"/>
            <w:tabs>
              <w:tab w:val="clear" w:pos="4320"/>
              <w:tab w:val="clear" w:pos="8640"/>
            </w:tabs>
            <w:rPr>
              <w:rFonts w:ascii="Bembo Std" w:hAnsi="Bembo Std"/>
              <w:b/>
              <w:sz w:val="16"/>
            </w:rPr>
          </w:pPr>
          <w:r w:rsidRPr="00D056B0">
            <w:rPr>
              <w:rFonts w:ascii="Bembo Std" w:hAnsi="Bembo Std"/>
              <w:b/>
              <w:sz w:val="16"/>
            </w:rPr>
            <w:t xml:space="preserve">SUBPROCESO: REVISIÓN </w:t>
          </w:r>
          <w:r>
            <w:rPr>
              <w:rFonts w:ascii="Bembo Std" w:hAnsi="Bembo Std"/>
              <w:b/>
              <w:sz w:val="16"/>
            </w:rPr>
            <w:t>DEL SGC-SGAS POR LA ALTA DIRECCIÓN</w:t>
          </w:r>
        </w:p>
      </w:tc>
      <w:tc>
        <w:tcPr>
          <w:tcW w:w="2126" w:type="dxa"/>
          <w:tcBorders>
            <w:bottom w:val="single" w:sz="6" w:space="0" w:color="auto"/>
          </w:tcBorders>
        </w:tcPr>
        <w:p w14:paraId="75E84032" w14:textId="77777777" w:rsidR="004A008F" w:rsidRPr="005B3556" w:rsidRDefault="004A008F" w:rsidP="004A008F">
          <w:pPr>
            <w:pStyle w:val="Encabezado"/>
            <w:tabs>
              <w:tab w:val="clear" w:pos="4320"/>
              <w:tab w:val="clear" w:pos="8640"/>
            </w:tabs>
            <w:rPr>
              <w:rFonts w:ascii="Bembo Std" w:hAnsi="Bembo Std"/>
              <w:b/>
              <w:sz w:val="16"/>
            </w:rPr>
          </w:pPr>
          <w:r w:rsidRPr="005B3556">
            <w:rPr>
              <w:rFonts w:ascii="Bembo Std" w:hAnsi="Bembo Std"/>
              <w:b/>
              <w:sz w:val="16"/>
            </w:rPr>
            <w:t>CÓDIGO  :   PRO-1.2.5.1</w:t>
          </w:r>
        </w:p>
        <w:p w14:paraId="69F3C7F4" w14:textId="77777777" w:rsidR="004A008F" w:rsidRPr="005B3556" w:rsidRDefault="004A008F" w:rsidP="004A008F">
          <w:pPr>
            <w:pStyle w:val="Encabezado"/>
            <w:tabs>
              <w:tab w:val="clear" w:pos="4320"/>
              <w:tab w:val="clear" w:pos="8640"/>
            </w:tabs>
            <w:rPr>
              <w:rFonts w:ascii="Bembo Std" w:hAnsi="Bembo Std"/>
              <w:b/>
              <w:sz w:val="16"/>
            </w:rPr>
          </w:pPr>
          <w:r w:rsidRPr="005B3556">
            <w:rPr>
              <w:rFonts w:ascii="Bembo Std" w:hAnsi="Bembo Std"/>
              <w:b/>
              <w:sz w:val="16"/>
            </w:rPr>
            <w:t>EDICIÓN  :   005</w:t>
          </w:r>
        </w:p>
        <w:p w14:paraId="484ADD57" w14:textId="46BAFD5D" w:rsidR="004A008F" w:rsidRPr="005B3556" w:rsidRDefault="004A008F" w:rsidP="004A008F">
          <w:pPr>
            <w:pStyle w:val="Encabezado"/>
            <w:tabs>
              <w:tab w:val="clear" w:pos="4320"/>
              <w:tab w:val="clear" w:pos="8640"/>
            </w:tabs>
            <w:rPr>
              <w:rFonts w:ascii="Bembo Std" w:hAnsi="Bembo Std"/>
              <w:b/>
              <w:sz w:val="16"/>
            </w:rPr>
          </w:pPr>
          <w:r w:rsidRPr="005B3556">
            <w:rPr>
              <w:rFonts w:ascii="Bembo Std" w:hAnsi="Bembo Std"/>
              <w:b/>
              <w:sz w:val="16"/>
            </w:rPr>
            <w:t xml:space="preserve">FECHA     :   </w:t>
          </w:r>
          <w:r>
            <w:rPr>
              <w:rFonts w:ascii="Bembo Std" w:hAnsi="Bembo Std"/>
              <w:b/>
              <w:sz w:val="16"/>
            </w:rPr>
            <w:t>1</w:t>
          </w:r>
          <w:r w:rsidR="00DE6D74">
            <w:rPr>
              <w:rFonts w:ascii="Bembo Std" w:hAnsi="Bembo Std"/>
              <w:b/>
              <w:sz w:val="16"/>
            </w:rPr>
            <w:t>5</w:t>
          </w:r>
          <w:r w:rsidRPr="00B17569">
            <w:rPr>
              <w:rFonts w:ascii="Bembo Std" w:hAnsi="Bembo Std"/>
              <w:b/>
              <w:sz w:val="16"/>
            </w:rPr>
            <w:t>/11/2024</w:t>
          </w:r>
        </w:p>
      </w:tc>
    </w:tr>
  </w:tbl>
  <w:p w14:paraId="14E96F07" w14:textId="77777777" w:rsidR="00E462EB" w:rsidRDefault="00E462EB">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444F42"/>
    <w:lvl w:ilvl="0">
      <w:start w:val="1"/>
      <w:numFmt w:val="decimal"/>
      <w:pStyle w:val="Listaconnmeros5"/>
      <w:lvlText w:val="%1."/>
      <w:lvlJc w:val="left"/>
      <w:pPr>
        <w:tabs>
          <w:tab w:val="num" w:pos="1785"/>
        </w:tabs>
        <w:ind w:left="1785"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304536C"/>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9679A"/>
    <w:multiLevelType w:val="hybridMultilevel"/>
    <w:tmpl w:val="9BCA21EA"/>
    <w:lvl w:ilvl="0" w:tplc="0450AD22">
      <w:start w:val="1"/>
      <w:numFmt w:val="decimalZero"/>
      <w:lvlText w:val="%1"/>
      <w:lvlJc w:val="right"/>
      <w:pPr>
        <w:ind w:left="644"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0CCE7A9C"/>
    <w:multiLevelType w:val="multilevel"/>
    <w:tmpl w:val="037E7124"/>
    <w:lvl w:ilvl="0">
      <w:start w:val="5"/>
      <w:numFmt w:val="decimal"/>
      <w:lvlText w:val="%1."/>
      <w:lvlJc w:val="left"/>
      <w:pPr>
        <w:tabs>
          <w:tab w:val="num" w:pos="2640"/>
        </w:tabs>
        <w:ind w:left="264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13" w15:restartNumberingAfterBreak="0">
    <w:nsid w:val="24F92E6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C6D1331"/>
    <w:multiLevelType w:val="multilevel"/>
    <w:tmpl w:val="086EC51A"/>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333F3730"/>
    <w:multiLevelType w:val="singleLevel"/>
    <w:tmpl w:val="F0BAA62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FC05DA"/>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43EB4316"/>
    <w:multiLevelType w:val="singleLevel"/>
    <w:tmpl w:val="E9AC1CFA"/>
    <w:lvl w:ilvl="0">
      <w:start w:val="1"/>
      <w:numFmt w:val="decimalZero"/>
      <w:lvlText w:val="%1"/>
      <w:lvlJc w:val="left"/>
      <w:pPr>
        <w:tabs>
          <w:tab w:val="num" w:pos="473"/>
        </w:tabs>
        <w:ind w:left="0" w:firstLine="113"/>
      </w:pPr>
    </w:lvl>
  </w:abstractNum>
  <w:abstractNum w:abstractNumId="18" w15:restartNumberingAfterBreak="0">
    <w:nsid w:val="4CD7130A"/>
    <w:multiLevelType w:val="hybridMultilevel"/>
    <w:tmpl w:val="2BD4BD60"/>
    <w:lvl w:ilvl="0" w:tplc="440A000F">
      <w:start w:val="1"/>
      <w:numFmt w:val="decimal"/>
      <w:lvlText w:val="%1."/>
      <w:lvlJc w:val="left"/>
      <w:pPr>
        <w:ind w:left="4265" w:hanging="360"/>
      </w:pPr>
    </w:lvl>
    <w:lvl w:ilvl="1" w:tplc="440A0019" w:tentative="1">
      <w:start w:val="1"/>
      <w:numFmt w:val="lowerLetter"/>
      <w:lvlText w:val="%2."/>
      <w:lvlJc w:val="left"/>
      <w:pPr>
        <w:ind w:left="4985" w:hanging="360"/>
      </w:pPr>
    </w:lvl>
    <w:lvl w:ilvl="2" w:tplc="440A001B" w:tentative="1">
      <w:start w:val="1"/>
      <w:numFmt w:val="lowerRoman"/>
      <w:lvlText w:val="%3."/>
      <w:lvlJc w:val="right"/>
      <w:pPr>
        <w:ind w:left="5705" w:hanging="180"/>
      </w:pPr>
    </w:lvl>
    <w:lvl w:ilvl="3" w:tplc="440A000F" w:tentative="1">
      <w:start w:val="1"/>
      <w:numFmt w:val="decimal"/>
      <w:lvlText w:val="%4."/>
      <w:lvlJc w:val="left"/>
      <w:pPr>
        <w:ind w:left="6425" w:hanging="360"/>
      </w:pPr>
    </w:lvl>
    <w:lvl w:ilvl="4" w:tplc="440A0019" w:tentative="1">
      <w:start w:val="1"/>
      <w:numFmt w:val="lowerLetter"/>
      <w:lvlText w:val="%5."/>
      <w:lvlJc w:val="left"/>
      <w:pPr>
        <w:ind w:left="7145" w:hanging="360"/>
      </w:pPr>
    </w:lvl>
    <w:lvl w:ilvl="5" w:tplc="440A001B" w:tentative="1">
      <w:start w:val="1"/>
      <w:numFmt w:val="lowerRoman"/>
      <w:lvlText w:val="%6."/>
      <w:lvlJc w:val="right"/>
      <w:pPr>
        <w:ind w:left="7865" w:hanging="180"/>
      </w:pPr>
    </w:lvl>
    <w:lvl w:ilvl="6" w:tplc="440A000F" w:tentative="1">
      <w:start w:val="1"/>
      <w:numFmt w:val="decimal"/>
      <w:lvlText w:val="%7."/>
      <w:lvlJc w:val="left"/>
      <w:pPr>
        <w:ind w:left="8585" w:hanging="360"/>
      </w:pPr>
    </w:lvl>
    <w:lvl w:ilvl="7" w:tplc="440A0019" w:tentative="1">
      <w:start w:val="1"/>
      <w:numFmt w:val="lowerLetter"/>
      <w:lvlText w:val="%8."/>
      <w:lvlJc w:val="left"/>
      <w:pPr>
        <w:ind w:left="9305" w:hanging="360"/>
      </w:pPr>
    </w:lvl>
    <w:lvl w:ilvl="8" w:tplc="440A001B" w:tentative="1">
      <w:start w:val="1"/>
      <w:numFmt w:val="lowerRoman"/>
      <w:lvlText w:val="%9."/>
      <w:lvlJc w:val="right"/>
      <w:pPr>
        <w:ind w:left="10025" w:hanging="180"/>
      </w:pPr>
    </w:lvl>
  </w:abstractNum>
  <w:abstractNum w:abstractNumId="19" w15:restartNumberingAfterBreak="0">
    <w:nsid w:val="505B739A"/>
    <w:multiLevelType w:val="hybridMultilevel"/>
    <w:tmpl w:val="07B89DF0"/>
    <w:lvl w:ilvl="0" w:tplc="FFFFFFFF">
      <w:start w:val="1"/>
      <w:numFmt w:val="bullet"/>
      <w:lvlText w:val=""/>
      <w:lvlJc w:val="left"/>
      <w:pPr>
        <w:tabs>
          <w:tab w:val="num" w:pos="644"/>
        </w:tabs>
        <w:ind w:left="644" w:hanging="360"/>
      </w:pPr>
      <w:rPr>
        <w:rFonts w:ascii="Symbol" w:hAnsi="Symbol" w:hint="default"/>
      </w:rPr>
    </w:lvl>
    <w:lvl w:ilvl="1" w:tplc="CAEEC638">
      <w:start w:val="4"/>
      <w:numFmt w:val="decimal"/>
      <w:lvlText w:val="%2."/>
      <w:lvlJc w:val="left"/>
      <w:pPr>
        <w:tabs>
          <w:tab w:val="num" w:pos="1724"/>
        </w:tabs>
        <w:ind w:left="1724" w:hanging="360"/>
      </w:pPr>
      <w:rPr>
        <w:rFonts w:cs="Times New Roman" w:hint="default"/>
      </w:rPr>
    </w:lvl>
    <w:lvl w:ilvl="2" w:tplc="8850DD98">
      <w:start w:val="1"/>
      <w:numFmt w:val="lowerLetter"/>
      <w:lvlText w:val="%3."/>
      <w:lvlJc w:val="left"/>
      <w:pPr>
        <w:tabs>
          <w:tab w:val="num" w:pos="2444"/>
        </w:tabs>
        <w:ind w:left="2444" w:hanging="360"/>
      </w:pPr>
      <w:rPr>
        <w:rFonts w:hint="default"/>
        <w:color w:val="auto"/>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8480CF9"/>
    <w:multiLevelType w:val="hybridMultilevel"/>
    <w:tmpl w:val="171AAC5E"/>
    <w:lvl w:ilvl="0" w:tplc="324E514A">
      <w:start w:val="1"/>
      <w:numFmt w:val="lowerLetter"/>
      <w:lvlText w:val="%1)"/>
      <w:lvlJc w:val="left"/>
      <w:pPr>
        <w:ind w:left="720" w:hanging="360"/>
      </w:pPr>
      <w:rPr>
        <w:b w:val="0"/>
        <w:i w:val="0"/>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1B56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3F0C7F"/>
    <w:multiLevelType w:val="hybridMultilevel"/>
    <w:tmpl w:val="16C62F1E"/>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7B733027"/>
    <w:multiLevelType w:val="hybridMultilevel"/>
    <w:tmpl w:val="BD7CE33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0"/>
  </w:num>
  <w:num w:numId="14">
    <w:abstractNumId w:val="22"/>
  </w:num>
  <w:num w:numId="15">
    <w:abstractNumId w:val="16"/>
  </w:num>
  <w:num w:numId="16">
    <w:abstractNumId w:val="13"/>
  </w:num>
  <w:num w:numId="17">
    <w:abstractNumId w:val="14"/>
  </w:num>
  <w:num w:numId="18">
    <w:abstractNumId w:val="21"/>
  </w:num>
  <w:num w:numId="19">
    <w:abstractNumId w:val="15"/>
  </w:num>
  <w:num w:numId="20">
    <w:abstractNumId w:val="23"/>
  </w:num>
  <w:num w:numId="21">
    <w:abstractNumId w:val="20"/>
  </w:num>
  <w:num w:numId="22">
    <w:abstractNumId w:val="18"/>
  </w:num>
  <w:num w:numId="23">
    <w:abstractNumId w:val="11"/>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A9"/>
    <w:rsid w:val="00006A15"/>
    <w:rsid w:val="000078D9"/>
    <w:rsid w:val="00010550"/>
    <w:rsid w:val="00011E0B"/>
    <w:rsid w:val="00012E8B"/>
    <w:rsid w:val="00014AB5"/>
    <w:rsid w:val="0001616E"/>
    <w:rsid w:val="00016CB7"/>
    <w:rsid w:val="00024B29"/>
    <w:rsid w:val="00031023"/>
    <w:rsid w:val="00033F7A"/>
    <w:rsid w:val="00034D02"/>
    <w:rsid w:val="00035B59"/>
    <w:rsid w:val="00046F68"/>
    <w:rsid w:val="00053E1D"/>
    <w:rsid w:val="00055041"/>
    <w:rsid w:val="00060126"/>
    <w:rsid w:val="000618DF"/>
    <w:rsid w:val="00063C69"/>
    <w:rsid w:val="00063DFE"/>
    <w:rsid w:val="0006450A"/>
    <w:rsid w:val="00067770"/>
    <w:rsid w:val="000704B9"/>
    <w:rsid w:val="000723A5"/>
    <w:rsid w:val="000730C1"/>
    <w:rsid w:val="0007635A"/>
    <w:rsid w:val="00077ED3"/>
    <w:rsid w:val="000801AE"/>
    <w:rsid w:val="00082891"/>
    <w:rsid w:val="00083483"/>
    <w:rsid w:val="00086658"/>
    <w:rsid w:val="000A02CA"/>
    <w:rsid w:val="000A094C"/>
    <w:rsid w:val="000B2933"/>
    <w:rsid w:val="000B30D4"/>
    <w:rsid w:val="000B5C90"/>
    <w:rsid w:val="000B74F0"/>
    <w:rsid w:val="000C5D6B"/>
    <w:rsid w:val="000D007D"/>
    <w:rsid w:val="000D08FD"/>
    <w:rsid w:val="000D1409"/>
    <w:rsid w:val="000D29A4"/>
    <w:rsid w:val="000D3261"/>
    <w:rsid w:val="000D7000"/>
    <w:rsid w:val="000D70F1"/>
    <w:rsid w:val="000E0208"/>
    <w:rsid w:val="000E0694"/>
    <w:rsid w:val="000E26DD"/>
    <w:rsid w:val="000E2B21"/>
    <w:rsid w:val="000E3D2F"/>
    <w:rsid w:val="000E7B70"/>
    <w:rsid w:val="000F0103"/>
    <w:rsid w:val="000F039E"/>
    <w:rsid w:val="000F2EA2"/>
    <w:rsid w:val="00101A85"/>
    <w:rsid w:val="00102469"/>
    <w:rsid w:val="00105CF5"/>
    <w:rsid w:val="00106D5D"/>
    <w:rsid w:val="00111AE7"/>
    <w:rsid w:val="00111F5E"/>
    <w:rsid w:val="001229CB"/>
    <w:rsid w:val="00123B5C"/>
    <w:rsid w:val="001251B0"/>
    <w:rsid w:val="0012728A"/>
    <w:rsid w:val="00127B84"/>
    <w:rsid w:val="00127C7D"/>
    <w:rsid w:val="001318A0"/>
    <w:rsid w:val="00131B7A"/>
    <w:rsid w:val="00131E8B"/>
    <w:rsid w:val="00141049"/>
    <w:rsid w:val="0014252D"/>
    <w:rsid w:val="00142AEA"/>
    <w:rsid w:val="00146A77"/>
    <w:rsid w:val="001509AC"/>
    <w:rsid w:val="00151916"/>
    <w:rsid w:val="00151BF1"/>
    <w:rsid w:val="00151C5E"/>
    <w:rsid w:val="0015651B"/>
    <w:rsid w:val="00161CB9"/>
    <w:rsid w:val="00163B3E"/>
    <w:rsid w:val="00164EF4"/>
    <w:rsid w:val="00166E17"/>
    <w:rsid w:val="001726A5"/>
    <w:rsid w:val="00174369"/>
    <w:rsid w:val="001749C1"/>
    <w:rsid w:val="00174B13"/>
    <w:rsid w:val="00174D4C"/>
    <w:rsid w:val="00176586"/>
    <w:rsid w:val="00177DA5"/>
    <w:rsid w:val="00180620"/>
    <w:rsid w:val="0018187D"/>
    <w:rsid w:val="001837D9"/>
    <w:rsid w:val="00183B6D"/>
    <w:rsid w:val="00192FF8"/>
    <w:rsid w:val="00193C4C"/>
    <w:rsid w:val="00197DC5"/>
    <w:rsid w:val="001A6F04"/>
    <w:rsid w:val="001B0072"/>
    <w:rsid w:val="001B1AD1"/>
    <w:rsid w:val="001C0BE6"/>
    <w:rsid w:val="001C571C"/>
    <w:rsid w:val="001C58EF"/>
    <w:rsid w:val="001C60A6"/>
    <w:rsid w:val="001C65AA"/>
    <w:rsid w:val="001C7DA6"/>
    <w:rsid w:val="001D0E95"/>
    <w:rsid w:val="001D1213"/>
    <w:rsid w:val="001D4C2D"/>
    <w:rsid w:val="001D58BD"/>
    <w:rsid w:val="001E0ECA"/>
    <w:rsid w:val="001E12C6"/>
    <w:rsid w:val="001E1A16"/>
    <w:rsid w:val="001E763C"/>
    <w:rsid w:val="001F2DEE"/>
    <w:rsid w:val="001F3CD6"/>
    <w:rsid w:val="001F450C"/>
    <w:rsid w:val="001F69B7"/>
    <w:rsid w:val="001F733A"/>
    <w:rsid w:val="001F7763"/>
    <w:rsid w:val="00215448"/>
    <w:rsid w:val="00216259"/>
    <w:rsid w:val="00216E82"/>
    <w:rsid w:val="00220C74"/>
    <w:rsid w:val="002261BC"/>
    <w:rsid w:val="00227B05"/>
    <w:rsid w:val="00232FD1"/>
    <w:rsid w:val="00234891"/>
    <w:rsid w:val="00247F66"/>
    <w:rsid w:val="00251738"/>
    <w:rsid w:val="00253FE2"/>
    <w:rsid w:val="00257A5D"/>
    <w:rsid w:val="00261CE5"/>
    <w:rsid w:val="00271E22"/>
    <w:rsid w:val="00277E58"/>
    <w:rsid w:val="002805C5"/>
    <w:rsid w:val="0028178C"/>
    <w:rsid w:val="00284ADF"/>
    <w:rsid w:val="00284F72"/>
    <w:rsid w:val="00292AC1"/>
    <w:rsid w:val="00297BEF"/>
    <w:rsid w:val="002A75D7"/>
    <w:rsid w:val="002B573D"/>
    <w:rsid w:val="002B5C9E"/>
    <w:rsid w:val="002B618F"/>
    <w:rsid w:val="002B659E"/>
    <w:rsid w:val="002B733B"/>
    <w:rsid w:val="002C0F09"/>
    <w:rsid w:val="002C0F2C"/>
    <w:rsid w:val="002C15C2"/>
    <w:rsid w:val="002C1D17"/>
    <w:rsid w:val="002C3252"/>
    <w:rsid w:val="002C380C"/>
    <w:rsid w:val="002C44FD"/>
    <w:rsid w:val="002D10A9"/>
    <w:rsid w:val="002D4BF4"/>
    <w:rsid w:val="002D770B"/>
    <w:rsid w:val="002E3EE4"/>
    <w:rsid w:val="002E3F34"/>
    <w:rsid w:val="002E5913"/>
    <w:rsid w:val="002E67A1"/>
    <w:rsid w:val="002E6896"/>
    <w:rsid w:val="002E741E"/>
    <w:rsid w:val="002E7867"/>
    <w:rsid w:val="002F1C69"/>
    <w:rsid w:val="002F4220"/>
    <w:rsid w:val="002F6B9B"/>
    <w:rsid w:val="00300247"/>
    <w:rsid w:val="00301BAE"/>
    <w:rsid w:val="003025BC"/>
    <w:rsid w:val="0030296A"/>
    <w:rsid w:val="00304E10"/>
    <w:rsid w:val="0030556B"/>
    <w:rsid w:val="00311CCC"/>
    <w:rsid w:val="00312A0A"/>
    <w:rsid w:val="003134BB"/>
    <w:rsid w:val="0031723B"/>
    <w:rsid w:val="0031793C"/>
    <w:rsid w:val="00320F74"/>
    <w:rsid w:val="0032220F"/>
    <w:rsid w:val="00323810"/>
    <w:rsid w:val="00326176"/>
    <w:rsid w:val="003278AF"/>
    <w:rsid w:val="003334B7"/>
    <w:rsid w:val="00342448"/>
    <w:rsid w:val="0034383B"/>
    <w:rsid w:val="0035067A"/>
    <w:rsid w:val="003547CB"/>
    <w:rsid w:val="00357EBC"/>
    <w:rsid w:val="003631AC"/>
    <w:rsid w:val="0036343E"/>
    <w:rsid w:val="00367B77"/>
    <w:rsid w:val="00372820"/>
    <w:rsid w:val="003753B3"/>
    <w:rsid w:val="00375C29"/>
    <w:rsid w:val="0037732C"/>
    <w:rsid w:val="00380D41"/>
    <w:rsid w:val="00380E18"/>
    <w:rsid w:val="00382579"/>
    <w:rsid w:val="00382692"/>
    <w:rsid w:val="00383490"/>
    <w:rsid w:val="00384264"/>
    <w:rsid w:val="00384CD7"/>
    <w:rsid w:val="0038642F"/>
    <w:rsid w:val="0039466E"/>
    <w:rsid w:val="003A3246"/>
    <w:rsid w:val="003A3365"/>
    <w:rsid w:val="003A461D"/>
    <w:rsid w:val="003A4638"/>
    <w:rsid w:val="003A54D0"/>
    <w:rsid w:val="003A57DA"/>
    <w:rsid w:val="003A5C7E"/>
    <w:rsid w:val="003A6C32"/>
    <w:rsid w:val="003B0ECB"/>
    <w:rsid w:val="003B1A4D"/>
    <w:rsid w:val="003B2242"/>
    <w:rsid w:val="003B38EF"/>
    <w:rsid w:val="003B7D07"/>
    <w:rsid w:val="003C02D7"/>
    <w:rsid w:val="003C202E"/>
    <w:rsid w:val="003C46F9"/>
    <w:rsid w:val="003C590A"/>
    <w:rsid w:val="003C6FA6"/>
    <w:rsid w:val="003D076C"/>
    <w:rsid w:val="003D0E55"/>
    <w:rsid w:val="003D154D"/>
    <w:rsid w:val="003D1EE9"/>
    <w:rsid w:val="003D4C48"/>
    <w:rsid w:val="003D7279"/>
    <w:rsid w:val="003E18C8"/>
    <w:rsid w:val="003E4698"/>
    <w:rsid w:val="003E489C"/>
    <w:rsid w:val="003E653C"/>
    <w:rsid w:val="003F2634"/>
    <w:rsid w:val="003F2DB3"/>
    <w:rsid w:val="003F52C9"/>
    <w:rsid w:val="003F61B2"/>
    <w:rsid w:val="003F7D4E"/>
    <w:rsid w:val="00401FD3"/>
    <w:rsid w:val="0040247C"/>
    <w:rsid w:val="00404193"/>
    <w:rsid w:val="00405389"/>
    <w:rsid w:val="00407B85"/>
    <w:rsid w:val="00410374"/>
    <w:rsid w:val="004107B1"/>
    <w:rsid w:val="00411EA3"/>
    <w:rsid w:val="00415871"/>
    <w:rsid w:val="004169BC"/>
    <w:rsid w:val="00420796"/>
    <w:rsid w:val="00420C00"/>
    <w:rsid w:val="004211C3"/>
    <w:rsid w:val="004217E3"/>
    <w:rsid w:val="00421AA7"/>
    <w:rsid w:val="004241C4"/>
    <w:rsid w:val="00427D51"/>
    <w:rsid w:val="00430112"/>
    <w:rsid w:val="00433152"/>
    <w:rsid w:val="004339C6"/>
    <w:rsid w:val="004371DC"/>
    <w:rsid w:val="00444593"/>
    <w:rsid w:val="004506E3"/>
    <w:rsid w:val="00451B21"/>
    <w:rsid w:val="00453719"/>
    <w:rsid w:val="00454E9C"/>
    <w:rsid w:val="00455B4A"/>
    <w:rsid w:val="00461E59"/>
    <w:rsid w:val="004627AE"/>
    <w:rsid w:val="00466745"/>
    <w:rsid w:val="00473C49"/>
    <w:rsid w:val="00474852"/>
    <w:rsid w:val="00475A1E"/>
    <w:rsid w:val="00481FC4"/>
    <w:rsid w:val="00483750"/>
    <w:rsid w:val="00495831"/>
    <w:rsid w:val="00496F41"/>
    <w:rsid w:val="004A008F"/>
    <w:rsid w:val="004A4B1C"/>
    <w:rsid w:val="004A5F2B"/>
    <w:rsid w:val="004B0225"/>
    <w:rsid w:val="004B1115"/>
    <w:rsid w:val="004B6F2F"/>
    <w:rsid w:val="004C0D9F"/>
    <w:rsid w:val="004C1226"/>
    <w:rsid w:val="004C1F5E"/>
    <w:rsid w:val="004C319E"/>
    <w:rsid w:val="004C494F"/>
    <w:rsid w:val="004C701B"/>
    <w:rsid w:val="004D00CB"/>
    <w:rsid w:val="004D0E5B"/>
    <w:rsid w:val="004D15CA"/>
    <w:rsid w:val="004D3DA2"/>
    <w:rsid w:val="004E4CE8"/>
    <w:rsid w:val="004E4E8C"/>
    <w:rsid w:val="004E6BDF"/>
    <w:rsid w:val="004F00C2"/>
    <w:rsid w:val="004F1F4D"/>
    <w:rsid w:val="004F212D"/>
    <w:rsid w:val="004F42D5"/>
    <w:rsid w:val="004F4569"/>
    <w:rsid w:val="004F6134"/>
    <w:rsid w:val="004F77AD"/>
    <w:rsid w:val="0050631F"/>
    <w:rsid w:val="00510424"/>
    <w:rsid w:val="00512087"/>
    <w:rsid w:val="0051533D"/>
    <w:rsid w:val="005234F3"/>
    <w:rsid w:val="00525ABC"/>
    <w:rsid w:val="00526F16"/>
    <w:rsid w:val="005301FA"/>
    <w:rsid w:val="00532CF4"/>
    <w:rsid w:val="00536147"/>
    <w:rsid w:val="00541F5A"/>
    <w:rsid w:val="00542E3A"/>
    <w:rsid w:val="00545374"/>
    <w:rsid w:val="005520CB"/>
    <w:rsid w:val="005545F4"/>
    <w:rsid w:val="00560330"/>
    <w:rsid w:val="00560AEE"/>
    <w:rsid w:val="0056241B"/>
    <w:rsid w:val="00567409"/>
    <w:rsid w:val="00570324"/>
    <w:rsid w:val="005714A8"/>
    <w:rsid w:val="00572F9D"/>
    <w:rsid w:val="00573905"/>
    <w:rsid w:val="00573A0E"/>
    <w:rsid w:val="00573F56"/>
    <w:rsid w:val="00581393"/>
    <w:rsid w:val="005814CA"/>
    <w:rsid w:val="00585154"/>
    <w:rsid w:val="00585EC0"/>
    <w:rsid w:val="00586E6C"/>
    <w:rsid w:val="00590D72"/>
    <w:rsid w:val="00590FAC"/>
    <w:rsid w:val="00591237"/>
    <w:rsid w:val="005932CF"/>
    <w:rsid w:val="005937C8"/>
    <w:rsid w:val="00596F11"/>
    <w:rsid w:val="005B2870"/>
    <w:rsid w:val="005B3556"/>
    <w:rsid w:val="005B720C"/>
    <w:rsid w:val="005C00BA"/>
    <w:rsid w:val="005C03B0"/>
    <w:rsid w:val="005C196E"/>
    <w:rsid w:val="005C6FEF"/>
    <w:rsid w:val="005D32CE"/>
    <w:rsid w:val="005D4B02"/>
    <w:rsid w:val="005D59C4"/>
    <w:rsid w:val="005D7405"/>
    <w:rsid w:val="005D7684"/>
    <w:rsid w:val="005E0C1D"/>
    <w:rsid w:val="005E247F"/>
    <w:rsid w:val="005E52A9"/>
    <w:rsid w:val="005E62EA"/>
    <w:rsid w:val="005E6610"/>
    <w:rsid w:val="005E7F70"/>
    <w:rsid w:val="005F3710"/>
    <w:rsid w:val="005F4314"/>
    <w:rsid w:val="005F5201"/>
    <w:rsid w:val="006017F9"/>
    <w:rsid w:val="006059BD"/>
    <w:rsid w:val="00606C9B"/>
    <w:rsid w:val="006102B9"/>
    <w:rsid w:val="00617E35"/>
    <w:rsid w:val="00620D62"/>
    <w:rsid w:val="00621C5D"/>
    <w:rsid w:val="00626409"/>
    <w:rsid w:val="00626680"/>
    <w:rsid w:val="0062715C"/>
    <w:rsid w:val="00635B9B"/>
    <w:rsid w:val="006361E1"/>
    <w:rsid w:val="00637EB0"/>
    <w:rsid w:val="00640858"/>
    <w:rsid w:val="0064122C"/>
    <w:rsid w:val="00641F99"/>
    <w:rsid w:val="00645B68"/>
    <w:rsid w:val="00646B10"/>
    <w:rsid w:val="00654A65"/>
    <w:rsid w:val="00663B42"/>
    <w:rsid w:val="0066742F"/>
    <w:rsid w:val="0067065F"/>
    <w:rsid w:val="00671C0B"/>
    <w:rsid w:val="00673207"/>
    <w:rsid w:val="006806DB"/>
    <w:rsid w:val="006806E7"/>
    <w:rsid w:val="00690756"/>
    <w:rsid w:val="00691CD8"/>
    <w:rsid w:val="006938AE"/>
    <w:rsid w:val="006970F7"/>
    <w:rsid w:val="00697CCB"/>
    <w:rsid w:val="006A2E65"/>
    <w:rsid w:val="006A7BB8"/>
    <w:rsid w:val="006B1715"/>
    <w:rsid w:val="006B2A74"/>
    <w:rsid w:val="006B5958"/>
    <w:rsid w:val="006B5D70"/>
    <w:rsid w:val="006C0D03"/>
    <w:rsid w:val="006C1DCE"/>
    <w:rsid w:val="006C20AC"/>
    <w:rsid w:val="006C3A71"/>
    <w:rsid w:val="006D1FAD"/>
    <w:rsid w:val="006D2666"/>
    <w:rsid w:val="006D4341"/>
    <w:rsid w:val="006D6BA1"/>
    <w:rsid w:val="006D6DE8"/>
    <w:rsid w:val="006D77EC"/>
    <w:rsid w:val="006E3B0E"/>
    <w:rsid w:val="006E43F3"/>
    <w:rsid w:val="006F231D"/>
    <w:rsid w:val="006F4C94"/>
    <w:rsid w:val="00700950"/>
    <w:rsid w:val="00702C71"/>
    <w:rsid w:val="00704193"/>
    <w:rsid w:val="00704569"/>
    <w:rsid w:val="007046ED"/>
    <w:rsid w:val="00705A3B"/>
    <w:rsid w:val="00707EEC"/>
    <w:rsid w:val="00711078"/>
    <w:rsid w:val="00711D42"/>
    <w:rsid w:val="00713299"/>
    <w:rsid w:val="00713F41"/>
    <w:rsid w:val="0071440C"/>
    <w:rsid w:val="00714503"/>
    <w:rsid w:val="00714CA3"/>
    <w:rsid w:val="00714E5E"/>
    <w:rsid w:val="00717895"/>
    <w:rsid w:val="0072394E"/>
    <w:rsid w:val="007266E8"/>
    <w:rsid w:val="00726D71"/>
    <w:rsid w:val="007270D0"/>
    <w:rsid w:val="00727B87"/>
    <w:rsid w:val="0073141D"/>
    <w:rsid w:val="00731A32"/>
    <w:rsid w:val="00731B16"/>
    <w:rsid w:val="00731F7A"/>
    <w:rsid w:val="00735DA5"/>
    <w:rsid w:val="00737ED6"/>
    <w:rsid w:val="00737F7D"/>
    <w:rsid w:val="00740A95"/>
    <w:rsid w:val="007424D7"/>
    <w:rsid w:val="007460F6"/>
    <w:rsid w:val="00750F35"/>
    <w:rsid w:val="00754A78"/>
    <w:rsid w:val="00761A8D"/>
    <w:rsid w:val="00763B03"/>
    <w:rsid w:val="00764297"/>
    <w:rsid w:val="0076663B"/>
    <w:rsid w:val="00770F09"/>
    <w:rsid w:val="00772BB3"/>
    <w:rsid w:val="00772CFA"/>
    <w:rsid w:val="00773DE5"/>
    <w:rsid w:val="007747CB"/>
    <w:rsid w:val="00774A89"/>
    <w:rsid w:val="00774E5A"/>
    <w:rsid w:val="00777928"/>
    <w:rsid w:val="00780D82"/>
    <w:rsid w:val="00781438"/>
    <w:rsid w:val="007828CB"/>
    <w:rsid w:val="0078447B"/>
    <w:rsid w:val="00784ED4"/>
    <w:rsid w:val="00786E4F"/>
    <w:rsid w:val="00787F7C"/>
    <w:rsid w:val="00793561"/>
    <w:rsid w:val="00794E99"/>
    <w:rsid w:val="00795A4B"/>
    <w:rsid w:val="00797F7F"/>
    <w:rsid w:val="007A5547"/>
    <w:rsid w:val="007B0B37"/>
    <w:rsid w:val="007B350A"/>
    <w:rsid w:val="007C0F16"/>
    <w:rsid w:val="007C3A26"/>
    <w:rsid w:val="007C44EC"/>
    <w:rsid w:val="007C62CF"/>
    <w:rsid w:val="007C6669"/>
    <w:rsid w:val="007C7086"/>
    <w:rsid w:val="007C7808"/>
    <w:rsid w:val="007D039B"/>
    <w:rsid w:val="007D4A49"/>
    <w:rsid w:val="007D59F0"/>
    <w:rsid w:val="007D6222"/>
    <w:rsid w:val="007D78F4"/>
    <w:rsid w:val="007E0162"/>
    <w:rsid w:val="007E2124"/>
    <w:rsid w:val="007F2936"/>
    <w:rsid w:val="007F2D49"/>
    <w:rsid w:val="007F3F70"/>
    <w:rsid w:val="007F4116"/>
    <w:rsid w:val="008021FB"/>
    <w:rsid w:val="00806FE3"/>
    <w:rsid w:val="00813C97"/>
    <w:rsid w:val="0081567D"/>
    <w:rsid w:val="00816579"/>
    <w:rsid w:val="008174FF"/>
    <w:rsid w:val="0082162A"/>
    <w:rsid w:val="00822171"/>
    <w:rsid w:val="00825CA5"/>
    <w:rsid w:val="008272D9"/>
    <w:rsid w:val="00830EB6"/>
    <w:rsid w:val="008329B7"/>
    <w:rsid w:val="00834B8B"/>
    <w:rsid w:val="00840C71"/>
    <w:rsid w:val="0084121A"/>
    <w:rsid w:val="00841558"/>
    <w:rsid w:val="008418CA"/>
    <w:rsid w:val="00842CAC"/>
    <w:rsid w:val="00843F0D"/>
    <w:rsid w:val="008445B6"/>
    <w:rsid w:val="00846143"/>
    <w:rsid w:val="00846B5A"/>
    <w:rsid w:val="00855A25"/>
    <w:rsid w:val="008567EA"/>
    <w:rsid w:val="00857F09"/>
    <w:rsid w:val="00863885"/>
    <w:rsid w:val="008643FE"/>
    <w:rsid w:val="008657D9"/>
    <w:rsid w:val="00866B7A"/>
    <w:rsid w:val="008704B5"/>
    <w:rsid w:val="0087209F"/>
    <w:rsid w:val="00873010"/>
    <w:rsid w:val="00873320"/>
    <w:rsid w:val="0087723D"/>
    <w:rsid w:val="008811C8"/>
    <w:rsid w:val="00885513"/>
    <w:rsid w:val="008869D3"/>
    <w:rsid w:val="00892DAE"/>
    <w:rsid w:val="00894D3B"/>
    <w:rsid w:val="008A0550"/>
    <w:rsid w:val="008A62AE"/>
    <w:rsid w:val="008A7C8E"/>
    <w:rsid w:val="008B00CD"/>
    <w:rsid w:val="008B21B4"/>
    <w:rsid w:val="008B2491"/>
    <w:rsid w:val="008B3FE6"/>
    <w:rsid w:val="008C0835"/>
    <w:rsid w:val="008C0C3D"/>
    <w:rsid w:val="008C0EC8"/>
    <w:rsid w:val="008C3616"/>
    <w:rsid w:val="008D2532"/>
    <w:rsid w:val="008E0865"/>
    <w:rsid w:val="008E4400"/>
    <w:rsid w:val="008E565F"/>
    <w:rsid w:val="008F1622"/>
    <w:rsid w:val="008F1E9E"/>
    <w:rsid w:val="008F5DE1"/>
    <w:rsid w:val="008F65BF"/>
    <w:rsid w:val="009017C5"/>
    <w:rsid w:val="00901EE2"/>
    <w:rsid w:val="0090641D"/>
    <w:rsid w:val="00911336"/>
    <w:rsid w:val="009119C1"/>
    <w:rsid w:val="00911F8D"/>
    <w:rsid w:val="00912F1D"/>
    <w:rsid w:val="00915BDE"/>
    <w:rsid w:val="009175FA"/>
    <w:rsid w:val="00921FE9"/>
    <w:rsid w:val="00921FF8"/>
    <w:rsid w:val="009223B1"/>
    <w:rsid w:val="00923FAF"/>
    <w:rsid w:val="00926D9C"/>
    <w:rsid w:val="0092782E"/>
    <w:rsid w:val="00933E8C"/>
    <w:rsid w:val="00935939"/>
    <w:rsid w:val="009360D0"/>
    <w:rsid w:val="00940EE7"/>
    <w:rsid w:val="0094342D"/>
    <w:rsid w:val="00951F86"/>
    <w:rsid w:val="0095422C"/>
    <w:rsid w:val="0095438C"/>
    <w:rsid w:val="009558C9"/>
    <w:rsid w:val="0095682B"/>
    <w:rsid w:val="00960821"/>
    <w:rsid w:val="00963E8E"/>
    <w:rsid w:val="00965138"/>
    <w:rsid w:val="009722E4"/>
    <w:rsid w:val="00973C32"/>
    <w:rsid w:val="0097469B"/>
    <w:rsid w:val="00975564"/>
    <w:rsid w:val="00975F5C"/>
    <w:rsid w:val="0097654A"/>
    <w:rsid w:val="0097658A"/>
    <w:rsid w:val="009835D0"/>
    <w:rsid w:val="00985082"/>
    <w:rsid w:val="00985D54"/>
    <w:rsid w:val="009940C7"/>
    <w:rsid w:val="00995440"/>
    <w:rsid w:val="009957FE"/>
    <w:rsid w:val="00997444"/>
    <w:rsid w:val="009A0731"/>
    <w:rsid w:val="009A2E39"/>
    <w:rsid w:val="009A5104"/>
    <w:rsid w:val="009A615C"/>
    <w:rsid w:val="009A67C8"/>
    <w:rsid w:val="009B0A80"/>
    <w:rsid w:val="009B7AF6"/>
    <w:rsid w:val="009C06CC"/>
    <w:rsid w:val="009C07E4"/>
    <w:rsid w:val="009C0C11"/>
    <w:rsid w:val="009C34E1"/>
    <w:rsid w:val="009C3F05"/>
    <w:rsid w:val="009C462E"/>
    <w:rsid w:val="009D3699"/>
    <w:rsid w:val="009D65BB"/>
    <w:rsid w:val="009D7CA3"/>
    <w:rsid w:val="009E332C"/>
    <w:rsid w:val="009E335E"/>
    <w:rsid w:val="009E3AE6"/>
    <w:rsid w:val="009F17E2"/>
    <w:rsid w:val="009F633C"/>
    <w:rsid w:val="009F6CB3"/>
    <w:rsid w:val="00A01198"/>
    <w:rsid w:val="00A01242"/>
    <w:rsid w:val="00A12CA6"/>
    <w:rsid w:val="00A13FD6"/>
    <w:rsid w:val="00A1415A"/>
    <w:rsid w:val="00A14607"/>
    <w:rsid w:val="00A14B46"/>
    <w:rsid w:val="00A150C2"/>
    <w:rsid w:val="00A15FD4"/>
    <w:rsid w:val="00A17519"/>
    <w:rsid w:val="00A2697F"/>
    <w:rsid w:val="00A31FD6"/>
    <w:rsid w:val="00A32508"/>
    <w:rsid w:val="00A32D58"/>
    <w:rsid w:val="00A33EF8"/>
    <w:rsid w:val="00A34D12"/>
    <w:rsid w:val="00A434F0"/>
    <w:rsid w:val="00A43798"/>
    <w:rsid w:val="00A44231"/>
    <w:rsid w:val="00A455A5"/>
    <w:rsid w:val="00A460AE"/>
    <w:rsid w:val="00A4681E"/>
    <w:rsid w:val="00A47E9D"/>
    <w:rsid w:val="00A5179B"/>
    <w:rsid w:val="00A53A40"/>
    <w:rsid w:val="00A56732"/>
    <w:rsid w:val="00A56790"/>
    <w:rsid w:val="00A6084D"/>
    <w:rsid w:val="00A62678"/>
    <w:rsid w:val="00A62BFA"/>
    <w:rsid w:val="00A638FD"/>
    <w:rsid w:val="00A63CAE"/>
    <w:rsid w:val="00A64D91"/>
    <w:rsid w:val="00A64F46"/>
    <w:rsid w:val="00A74F3F"/>
    <w:rsid w:val="00A8068D"/>
    <w:rsid w:val="00A83FDA"/>
    <w:rsid w:val="00A8552D"/>
    <w:rsid w:val="00A86855"/>
    <w:rsid w:val="00A86FB2"/>
    <w:rsid w:val="00A916AD"/>
    <w:rsid w:val="00A94639"/>
    <w:rsid w:val="00AA1DEE"/>
    <w:rsid w:val="00AA25E7"/>
    <w:rsid w:val="00AA494E"/>
    <w:rsid w:val="00AA6B35"/>
    <w:rsid w:val="00AA793D"/>
    <w:rsid w:val="00AB3EFD"/>
    <w:rsid w:val="00AB485F"/>
    <w:rsid w:val="00AC191A"/>
    <w:rsid w:val="00AC3686"/>
    <w:rsid w:val="00AC56AE"/>
    <w:rsid w:val="00AC5F64"/>
    <w:rsid w:val="00AD0253"/>
    <w:rsid w:val="00AD06E6"/>
    <w:rsid w:val="00AD2A50"/>
    <w:rsid w:val="00AE244D"/>
    <w:rsid w:val="00AE5495"/>
    <w:rsid w:val="00AE7564"/>
    <w:rsid w:val="00AE7A08"/>
    <w:rsid w:val="00AE7B9F"/>
    <w:rsid w:val="00AF0BF5"/>
    <w:rsid w:val="00AF1E49"/>
    <w:rsid w:val="00B01B3A"/>
    <w:rsid w:val="00B02B4E"/>
    <w:rsid w:val="00B07DCC"/>
    <w:rsid w:val="00B11004"/>
    <w:rsid w:val="00B127C3"/>
    <w:rsid w:val="00B14246"/>
    <w:rsid w:val="00B14D49"/>
    <w:rsid w:val="00B15311"/>
    <w:rsid w:val="00B17569"/>
    <w:rsid w:val="00B25273"/>
    <w:rsid w:val="00B26A32"/>
    <w:rsid w:val="00B30B35"/>
    <w:rsid w:val="00B3109B"/>
    <w:rsid w:val="00B3128C"/>
    <w:rsid w:val="00B315AD"/>
    <w:rsid w:val="00B316DE"/>
    <w:rsid w:val="00B332BC"/>
    <w:rsid w:val="00B33F89"/>
    <w:rsid w:val="00B35D37"/>
    <w:rsid w:val="00B37440"/>
    <w:rsid w:val="00B37E64"/>
    <w:rsid w:val="00B40358"/>
    <w:rsid w:val="00B40E11"/>
    <w:rsid w:val="00B4276D"/>
    <w:rsid w:val="00B432F6"/>
    <w:rsid w:val="00B5162D"/>
    <w:rsid w:val="00B51ED2"/>
    <w:rsid w:val="00B536DA"/>
    <w:rsid w:val="00B57EA3"/>
    <w:rsid w:val="00B60768"/>
    <w:rsid w:val="00B61378"/>
    <w:rsid w:val="00B6276B"/>
    <w:rsid w:val="00B701FF"/>
    <w:rsid w:val="00B70C5B"/>
    <w:rsid w:val="00B7203F"/>
    <w:rsid w:val="00B72F0B"/>
    <w:rsid w:val="00B76332"/>
    <w:rsid w:val="00B7719B"/>
    <w:rsid w:val="00B80375"/>
    <w:rsid w:val="00B832D6"/>
    <w:rsid w:val="00B86F09"/>
    <w:rsid w:val="00B90893"/>
    <w:rsid w:val="00B90E08"/>
    <w:rsid w:val="00B96D1A"/>
    <w:rsid w:val="00BA1633"/>
    <w:rsid w:val="00BA4BC6"/>
    <w:rsid w:val="00BA5C31"/>
    <w:rsid w:val="00BA7D11"/>
    <w:rsid w:val="00BB3326"/>
    <w:rsid w:val="00BB59B9"/>
    <w:rsid w:val="00BC1017"/>
    <w:rsid w:val="00BC29B5"/>
    <w:rsid w:val="00BC450A"/>
    <w:rsid w:val="00BD2A63"/>
    <w:rsid w:val="00BD6ADC"/>
    <w:rsid w:val="00BD7670"/>
    <w:rsid w:val="00BE0945"/>
    <w:rsid w:val="00BE2EF5"/>
    <w:rsid w:val="00BE347E"/>
    <w:rsid w:val="00BE6122"/>
    <w:rsid w:val="00BF4A1F"/>
    <w:rsid w:val="00BF4A84"/>
    <w:rsid w:val="00BF5F46"/>
    <w:rsid w:val="00BF7B54"/>
    <w:rsid w:val="00C01227"/>
    <w:rsid w:val="00C01798"/>
    <w:rsid w:val="00C07056"/>
    <w:rsid w:val="00C10797"/>
    <w:rsid w:val="00C11E9F"/>
    <w:rsid w:val="00C13753"/>
    <w:rsid w:val="00C139C1"/>
    <w:rsid w:val="00C14199"/>
    <w:rsid w:val="00C164B6"/>
    <w:rsid w:val="00C2135E"/>
    <w:rsid w:val="00C23B35"/>
    <w:rsid w:val="00C24221"/>
    <w:rsid w:val="00C35710"/>
    <w:rsid w:val="00C36194"/>
    <w:rsid w:val="00C361F6"/>
    <w:rsid w:val="00C45566"/>
    <w:rsid w:val="00C504F7"/>
    <w:rsid w:val="00C5092E"/>
    <w:rsid w:val="00C52530"/>
    <w:rsid w:val="00C55568"/>
    <w:rsid w:val="00C60511"/>
    <w:rsid w:val="00C61C46"/>
    <w:rsid w:val="00C63880"/>
    <w:rsid w:val="00C6695A"/>
    <w:rsid w:val="00C66DBD"/>
    <w:rsid w:val="00C70024"/>
    <w:rsid w:val="00C7354E"/>
    <w:rsid w:val="00C743C8"/>
    <w:rsid w:val="00C760CD"/>
    <w:rsid w:val="00C810DD"/>
    <w:rsid w:val="00C83754"/>
    <w:rsid w:val="00C84407"/>
    <w:rsid w:val="00C84732"/>
    <w:rsid w:val="00C9049F"/>
    <w:rsid w:val="00C91018"/>
    <w:rsid w:val="00C949B4"/>
    <w:rsid w:val="00CA0116"/>
    <w:rsid w:val="00CA04C8"/>
    <w:rsid w:val="00CA2E93"/>
    <w:rsid w:val="00CA5C51"/>
    <w:rsid w:val="00CB094F"/>
    <w:rsid w:val="00CB477D"/>
    <w:rsid w:val="00CB5808"/>
    <w:rsid w:val="00CB5B10"/>
    <w:rsid w:val="00CB638F"/>
    <w:rsid w:val="00CB6EAB"/>
    <w:rsid w:val="00CC2955"/>
    <w:rsid w:val="00CC5076"/>
    <w:rsid w:val="00CD080D"/>
    <w:rsid w:val="00CD4335"/>
    <w:rsid w:val="00CD6C67"/>
    <w:rsid w:val="00CD776B"/>
    <w:rsid w:val="00CE1788"/>
    <w:rsid w:val="00CE438E"/>
    <w:rsid w:val="00CE4805"/>
    <w:rsid w:val="00CE6C96"/>
    <w:rsid w:val="00CF3683"/>
    <w:rsid w:val="00D01118"/>
    <w:rsid w:val="00D0441C"/>
    <w:rsid w:val="00D04A31"/>
    <w:rsid w:val="00D04F21"/>
    <w:rsid w:val="00D056B0"/>
    <w:rsid w:val="00D0580D"/>
    <w:rsid w:val="00D0633A"/>
    <w:rsid w:val="00D12DA9"/>
    <w:rsid w:val="00D12EA5"/>
    <w:rsid w:val="00D13298"/>
    <w:rsid w:val="00D1638D"/>
    <w:rsid w:val="00D1699D"/>
    <w:rsid w:val="00D24CC0"/>
    <w:rsid w:val="00D25E4F"/>
    <w:rsid w:val="00D31195"/>
    <w:rsid w:val="00D31D22"/>
    <w:rsid w:val="00D349B0"/>
    <w:rsid w:val="00D34B11"/>
    <w:rsid w:val="00D35198"/>
    <w:rsid w:val="00D35C60"/>
    <w:rsid w:val="00D373A3"/>
    <w:rsid w:val="00D40759"/>
    <w:rsid w:val="00D44C06"/>
    <w:rsid w:val="00D47329"/>
    <w:rsid w:val="00D50630"/>
    <w:rsid w:val="00D50C7A"/>
    <w:rsid w:val="00D512EB"/>
    <w:rsid w:val="00D546AE"/>
    <w:rsid w:val="00D61770"/>
    <w:rsid w:val="00D6257F"/>
    <w:rsid w:val="00D63621"/>
    <w:rsid w:val="00D66878"/>
    <w:rsid w:val="00D71B06"/>
    <w:rsid w:val="00D72C57"/>
    <w:rsid w:val="00D74B4B"/>
    <w:rsid w:val="00D75BF0"/>
    <w:rsid w:val="00D76268"/>
    <w:rsid w:val="00D772F5"/>
    <w:rsid w:val="00D776F3"/>
    <w:rsid w:val="00D77DBD"/>
    <w:rsid w:val="00D809C3"/>
    <w:rsid w:val="00D82BA8"/>
    <w:rsid w:val="00D83225"/>
    <w:rsid w:val="00D86FE6"/>
    <w:rsid w:val="00D9147F"/>
    <w:rsid w:val="00D94327"/>
    <w:rsid w:val="00D954CF"/>
    <w:rsid w:val="00D95529"/>
    <w:rsid w:val="00D96C86"/>
    <w:rsid w:val="00D9727B"/>
    <w:rsid w:val="00D97321"/>
    <w:rsid w:val="00DA0569"/>
    <w:rsid w:val="00DA2B7D"/>
    <w:rsid w:val="00DA619A"/>
    <w:rsid w:val="00DB1225"/>
    <w:rsid w:val="00DC1EF1"/>
    <w:rsid w:val="00DC493F"/>
    <w:rsid w:val="00DD08ED"/>
    <w:rsid w:val="00DD18C1"/>
    <w:rsid w:val="00DD1B00"/>
    <w:rsid w:val="00DE1146"/>
    <w:rsid w:val="00DE36B3"/>
    <w:rsid w:val="00DE49EF"/>
    <w:rsid w:val="00DE6D74"/>
    <w:rsid w:val="00DF08F9"/>
    <w:rsid w:val="00DF223D"/>
    <w:rsid w:val="00DF291F"/>
    <w:rsid w:val="00DF3D81"/>
    <w:rsid w:val="00E02D84"/>
    <w:rsid w:val="00E04340"/>
    <w:rsid w:val="00E04AAD"/>
    <w:rsid w:val="00E11388"/>
    <w:rsid w:val="00E1198D"/>
    <w:rsid w:val="00E13901"/>
    <w:rsid w:val="00E24999"/>
    <w:rsid w:val="00E32E46"/>
    <w:rsid w:val="00E336BF"/>
    <w:rsid w:val="00E3381B"/>
    <w:rsid w:val="00E4024B"/>
    <w:rsid w:val="00E42259"/>
    <w:rsid w:val="00E42DA7"/>
    <w:rsid w:val="00E44D2A"/>
    <w:rsid w:val="00E44DAB"/>
    <w:rsid w:val="00E462EB"/>
    <w:rsid w:val="00E512B6"/>
    <w:rsid w:val="00E52BD6"/>
    <w:rsid w:val="00E52C43"/>
    <w:rsid w:val="00E53EC2"/>
    <w:rsid w:val="00E53F0C"/>
    <w:rsid w:val="00E55298"/>
    <w:rsid w:val="00E5664A"/>
    <w:rsid w:val="00E629D1"/>
    <w:rsid w:val="00E634DC"/>
    <w:rsid w:val="00E66637"/>
    <w:rsid w:val="00E67401"/>
    <w:rsid w:val="00E715B1"/>
    <w:rsid w:val="00E71971"/>
    <w:rsid w:val="00E7324A"/>
    <w:rsid w:val="00E80F58"/>
    <w:rsid w:val="00E83B00"/>
    <w:rsid w:val="00E83ED0"/>
    <w:rsid w:val="00E8409D"/>
    <w:rsid w:val="00E90824"/>
    <w:rsid w:val="00E91F0C"/>
    <w:rsid w:val="00E93DE4"/>
    <w:rsid w:val="00E94CD6"/>
    <w:rsid w:val="00E96D0C"/>
    <w:rsid w:val="00EA1885"/>
    <w:rsid w:val="00EA6D35"/>
    <w:rsid w:val="00EA73FD"/>
    <w:rsid w:val="00EB005B"/>
    <w:rsid w:val="00EB3824"/>
    <w:rsid w:val="00EB4713"/>
    <w:rsid w:val="00EC07CF"/>
    <w:rsid w:val="00EC22B3"/>
    <w:rsid w:val="00EC44CC"/>
    <w:rsid w:val="00ED194F"/>
    <w:rsid w:val="00ED3C43"/>
    <w:rsid w:val="00EE2271"/>
    <w:rsid w:val="00EE2D31"/>
    <w:rsid w:val="00EE40C2"/>
    <w:rsid w:val="00EE6FE2"/>
    <w:rsid w:val="00EF740F"/>
    <w:rsid w:val="00EF7954"/>
    <w:rsid w:val="00F05C8C"/>
    <w:rsid w:val="00F13D8D"/>
    <w:rsid w:val="00F15C2D"/>
    <w:rsid w:val="00F24439"/>
    <w:rsid w:val="00F24CCC"/>
    <w:rsid w:val="00F27574"/>
    <w:rsid w:val="00F322C0"/>
    <w:rsid w:val="00F32F4A"/>
    <w:rsid w:val="00F35364"/>
    <w:rsid w:val="00F36522"/>
    <w:rsid w:val="00F365F1"/>
    <w:rsid w:val="00F406D9"/>
    <w:rsid w:val="00F41624"/>
    <w:rsid w:val="00F4457E"/>
    <w:rsid w:val="00F52714"/>
    <w:rsid w:val="00F52C41"/>
    <w:rsid w:val="00F65931"/>
    <w:rsid w:val="00F66B4C"/>
    <w:rsid w:val="00F777C9"/>
    <w:rsid w:val="00F83088"/>
    <w:rsid w:val="00F83388"/>
    <w:rsid w:val="00F84968"/>
    <w:rsid w:val="00F8557A"/>
    <w:rsid w:val="00F85B2B"/>
    <w:rsid w:val="00F93977"/>
    <w:rsid w:val="00F952BF"/>
    <w:rsid w:val="00F97837"/>
    <w:rsid w:val="00FA1375"/>
    <w:rsid w:val="00FA4F05"/>
    <w:rsid w:val="00FB2BBB"/>
    <w:rsid w:val="00FB3C50"/>
    <w:rsid w:val="00FB4166"/>
    <w:rsid w:val="00FC0879"/>
    <w:rsid w:val="00FC1BDE"/>
    <w:rsid w:val="00FC2FC5"/>
    <w:rsid w:val="00FC3BCD"/>
    <w:rsid w:val="00FC5468"/>
    <w:rsid w:val="00FD0112"/>
    <w:rsid w:val="00FD06BF"/>
    <w:rsid w:val="00FD11DE"/>
    <w:rsid w:val="00FD15FD"/>
    <w:rsid w:val="00FE140E"/>
    <w:rsid w:val="00FF293C"/>
    <w:rsid w:val="00FF49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6E49569"/>
  <w15:chartTrackingRefBased/>
  <w15:docId w15:val="{9F7D51C0-C60F-4B5F-A681-8F132080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lang w:val="es-ES_tradnl" w:eastAsia="es-ES"/>
    </w:rPr>
  </w:style>
  <w:style w:type="paragraph" w:styleId="Ttulo1">
    <w:name w:val="heading 1"/>
    <w:basedOn w:val="Normal"/>
    <w:next w:val="Normal"/>
    <w:qFormat/>
    <w:pPr>
      <w:keepNext/>
      <w:tabs>
        <w:tab w:val="left" w:pos="288"/>
        <w:tab w:val="left" w:pos="432"/>
      </w:tabs>
      <w:ind w:right="-60"/>
      <w:jc w:val="both"/>
      <w:outlineLvl w:val="0"/>
    </w:pPr>
    <w:rPr>
      <w:b/>
    </w:rPr>
  </w:style>
  <w:style w:type="paragraph" w:styleId="Ttulo2">
    <w:name w:val="heading 2"/>
    <w:basedOn w:val="Normal"/>
    <w:next w:val="Normal"/>
    <w:link w:val="Ttulo2Car"/>
    <w:qFormat/>
    <w:pPr>
      <w:keepNext/>
      <w:widowControl w:val="0"/>
      <w:jc w:val="both"/>
      <w:outlineLvl w:val="1"/>
    </w:pPr>
    <w:rPr>
      <w:b/>
      <w:sz w:val="22"/>
    </w:rPr>
  </w:style>
  <w:style w:type="paragraph" w:styleId="Ttulo3">
    <w:name w:val="heading 3"/>
    <w:basedOn w:val="Normal"/>
    <w:next w:val="Normal"/>
    <w:qFormat/>
    <w:pPr>
      <w:keepNext/>
      <w:tabs>
        <w:tab w:val="left" w:pos="288"/>
        <w:tab w:val="left" w:pos="432"/>
      </w:tabs>
      <w:ind w:right="-60"/>
      <w:jc w:val="both"/>
      <w:outlineLvl w:val="2"/>
    </w:pPr>
    <w:rPr>
      <w:b/>
      <w:sz w:val="28"/>
    </w:rPr>
  </w:style>
  <w:style w:type="paragraph" w:styleId="Ttulo4">
    <w:name w:val="heading 4"/>
    <w:basedOn w:val="Normal"/>
    <w:next w:val="Normal"/>
    <w:qFormat/>
    <w:pPr>
      <w:keepNext/>
      <w:tabs>
        <w:tab w:val="left" w:pos="288"/>
        <w:tab w:val="left" w:pos="432"/>
      </w:tabs>
      <w:ind w:right="-60"/>
      <w:jc w:val="center"/>
      <w:outlineLvl w:val="3"/>
    </w:pPr>
    <w:rPr>
      <w:b/>
      <w:sz w:val="28"/>
    </w:rPr>
  </w:style>
  <w:style w:type="paragraph" w:styleId="Ttulo5">
    <w:name w:val="heading 5"/>
    <w:basedOn w:val="Normal"/>
    <w:next w:val="Normal"/>
    <w:qFormat/>
    <w:pPr>
      <w:keepNext/>
      <w:widowControl w:val="0"/>
      <w:suppressAutoHyphens/>
      <w:outlineLvl w:val="4"/>
    </w:pPr>
    <w:rPr>
      <w:b/>
      <w:spacing w:val="-2"/>
    </w:rPr>
  </w:style>
  <w:style w:type="paragraph" w:styleId="Ttulo6">
    <w:name w:val="heading 6"/>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pPr>
      <w:keepNext/>
      <w:jc w:val="center"/>
      <w:outlineLvl w:val="6"/>
    </w:pPr>
    <w:rPr>
      <w:b/>
      <w:color w:val="000080"/>
      <w:sz w:val="20"/>
    </w:rPr>
  </w:style>
  <w:style w:type="paragraph" w:styleId="Ttulo8">
    <w:name w:val="heading 8"/>
    <w:basedOn w:val="Normal"/>
    <w:next w:val="Normal"/>
    <w:qFormat/>
    <w:pPr>
      <w:keepNext/>
      <w:outlineLvl w:val="7"/>
    </w:pPr>
    <w:rPr>
      <w:b/>
      <w:color w:val="000080"/>
      <w:sz w:val="20"/>
    </w:rPr>
  </w:style>
  <w:style w:type="paragraph" w:styleId="Ttulo9">
    <w:name w:val="heading 9"/>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link w:val="EncabezadoCar"/>
    <w:pPr>
      <w:tabs>
        <w:tab w:val="center" w:pos="4320"/>
        <w:tab w:val="right" w:pos="8640"/>
      </w:tabs>
    </w:pPr>
    <w:rPr>
      <w:rFonts w:ascii="New York" w:hAnsi="New York"/>
      <w:noProof/>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tabs>
        <w:tab w:val="left" w:pos="288"/>
        <w:tab w:val="left" w:pos="432"/>
      </w:tabs>
      <w:ind w:right="-60"/>
      <w:jc w:val="both"/>
    </w:pPr>
  </w:style>
  <w:style w:type="paragraph" w:styleId="Ttulo">
    <w:name w:val="Title"/>
    <w:basedOn w:val="Normal"/>
    <w:qFormat/>
    <w:pPr>
      <w:jc w:val="center"/>
    </w:pPr>
    <w:rPr>
      <w:b/>
      <w:sz w:val="36"/>
      <w:lang w:val="es-ES"/>
    </w:rPr>
  </w:style>
  <w:style w:type="paragraph" w:styleId="Sangradetextonormal">
    <w:name w:val="Body Text Indent"/>
    <w:basedOn w:val="Normal"/>
    <w:link w:val="SangradetextonormalCar"/>
    <w:uiPriority w:val="99"/>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link w:val="Textoindependiente2Car"/>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styleId="Mapadeldocumento">
    <w:name w:val="Document Map"/>
    <w:basedOn w:val="Normal"/>
    <w:semiHidden/>
    <w:pPr>
      <w:shd w:val="clear" w:color="auto" w:fill="000080"/>
    </w:pPr>
    <w:rPr>
      <w:rFonts w:ascii="Tahoma" w:hAnsi="Tahoma"/>
    </w:rPr>
  </w:style>
  <w:style w:type="character" w:styleId="Textoennegrita">
    <w:name w:val="Strong"/>
    <w:qFormat/>
    <w:rPr>
      <w:b/>
    </w:r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framePr w:w="7920" w:h="1980" w:hRule="exact" w:hSpace="141" w:wrap="auto" w:hAnchor="page" w:xAlign="center" w:yAlign="bottom"/>
      <w:ind w:left="2880"/>
    </w:pPr>
  </w:style>
  <w:style w:type="paragraph" w:styleId="Encabezadodelista">
    <w:name w:val="toa heading"/>
    <w:basedOn w:val="Normal"/>
    <w:next w:val="Normal"/>
    <w:semiHidden/>
    <w:pPr>
      <w:spacing w:before="120"/>
    </w:pPr>
    <w:rPr>
      <w:b/>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style>
  <w:style w:type="paragraph" w:customStyle="1" w:styleId="Epgrafe">
    <w:name w:val="Epígrafe"/>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pPr>
      <w:numPr>
        <w:numId w:val="2"/>
      </w:numPr>
    </w:pPr>
  </w:style>
  <w:style w:type="paragraph" w:styleId="Listaconnmeros2">
    <w:name w:val="List Number 2"/>
    <w:basedOn w:val="Normal"/>
    <w:pPr>
      <w:numPr>
        <w:numId w:val="3"/>
      </w:numPr>
    </w:pPr>
  </w:style>
  <w:style w:type="paragraph" w:styleId="Listaconnmeros3">
    <w:name w:val="List Number 3"/>
    <w:basedOn w:val="Normal"/>
    <w:pPr>
      <w:numPr>
        <w:numId w:val="4"/>
      </w:numPr>
    </w:pPr>
  </w:style>
  <w:style w:type="paragraph" w:styleId="Listaconnmeros4">
    <w:name w:val="List Number 4"/>
    <w:basedOn w:val="Normal"/>
    <w:pPr>
      <w:numPr>
        <w:numId w:val="5"/>
      </w:numPr>
    </w:pPr>
  </w:style>
  <w:style w:type="paragraph" w:styleId="Listaconnmeros5">
    <w:name w:val="List Number 5"/>
    <w:basedOn w:val="Normal"/>
    <w:pPr>
      <w:numPr>
        <w:numId w:val="6"/>
      </w:numPr>
    </w:pPr>
  </w:style>
  <w:style w:type="paragraph" w:styleId="Listaconvietas">
    <w:name w:val="List Bullet"/>
    <w:basedOn w:val="Normal"/>
    <w:autoRedefine/>
    <w:pPr>
      <w:numPr>
        <w:numId w:val="7"/>
      </w:numPr>
    </w:pPr>
  </w:style>
  <w:style w:type="paragraph" w:styleId="Listaconvietas2">
    <w:name w:val="List Bullet 2"/>
    <w:basedOn w:val="Normal"/>
    <w:autoRedefine/>
    <w:pPr>
      <w:numPr>
        <w:numId w:val="8"/>
      </w:numPr>
    </w:pPr>
  </w:style>
  <w:style w:type="paragraph" w:styleId="Listaconvietas3">
    <w:name w:val="List Bullet 3"/>
    <w:basedOn w:val="Normal"/>
    <w:autoRedefine/>
    <w:pPr>
      <w:numPr>
        <w:numId w:val="9"/>
      </w:numPr>
    </w:pPr>
  </w:style>
  <w:style w:type="paragraph" w:styleId="Listaconvietas4">
    <w:name w:val="List Bullet 4"/>
    <w:basedOn w:val="Normal"/>
    <w:autoRedefine/>
    <w:pPr>
      <w:numPr>
        <w:numId w:val="10"/>
      </w:numPr>
    </w:pPr>
  </w:style>
  <w:style w:type="paragraph" w:styleId="Listaconvietas5">
    <w:name w:val="List Bullet 5"/>
    <w:basedOn w:val="Normal"/>
    <w:autoRedefine/>
    <w:pPr>
      <w:numPr>
        <w:numId w:val="11"/>
      </w:numPr>
    </w:pPr>
  </w:style>
  <w:style w:type="paragraph" w:styleId="Remitedesobre">
    <w:name w:val="envelope return"/>
    <w:basedOn w:val="Normal"/>
    <w:rPr>
      <w:sz w:val="20"/>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qFormat/>
    <w:pPr>
      <w:spacing w:after="60"/>
      <w:jc w:val="center"/>
      <w:outlineLvl w:val="1"/>
    </w:p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semiHidden/>
    <w:rPr>
      <w:sz w:val="20"/>
    </w:rPr>
  </w:style>
  <w:style w:type="paragraph" w:styleId="Textoconsangra">
    <w:name w:val="table of authorities"/>
    <w:basedOn w:val="Normal"/>
    <w:next w:val="Normal"/>
    <w:semiHidden/>
    <w:pPr>
      <w:ind w:left="240" w:hanging="240"/>
    </w:pPr>
  </w:style>
  <w:style w:type="paragraph" w:styleId="Textoindependienteprimerasangra">
    <w:name w:val="Body Text First Indent"/>
    <w:basedOn w:val="Textoindependiente"/>
    <w:pPr>
      <w:tabs>
        <w:tab w:val="clear" w:pos="288"/>
        <w:tab w:val="clear" w:pos="432"/>
      </w:tabs>
      <w:spacing w:after="120"/>
      <w:ind w:right="0" w:firstLine="210"/>
      <w:jc w:val="left"/>
    </w:pPr>
  </w:style>
  <w:style w:type="paragraph" w:styleId="Textoindependienteprimerasangra2">
    <w:name w:val="Body Text First Indent 2"/>
    <w:basedOn w:val="Sangradetextonormal"/>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Pr>
      <w:sz w:val="20"/>
    </w:rPr>
  </w:style>
  <w:style w:type="paragraph" w:styleId="Textonotapie">
    <w:name w:val="footnote text"/>
    <w:basedOn w:val="Normal"/>
    <w:semiHidden/>
    <w:rPr>
      <w:sz w:val="20"/>
    </w:rPr>
  </w:style>
  <w:style w:type="paragraph" w:styleId="Textosinformato">
    <w:name w:val="Plain Text"/>
    <w:basedOn w:val="Normal"/>
    <w:rPr>
      <w:rFonts w:ascii="Courier New" w:hAnsi="Courier New"/>
      <w:sz w:val="20"/>
    </w:rPr>
  </w:style>
  <w:style w:type="paragraph" w:styleId="Ttulodendice">
    <w:name w:val="index heading"/>
    <w:basedOn w:val="Normal"/>
    <w:next w:val="ndice1"/>
    <w:semiHidden/>
    <w:rPr>
      <w:b/>
    </w:rPr>
  </w:style>
  <w:style w:type="paragraph" w:styleId="Textodeglobo">
    <w:name w:val="Balloon Text"/>
    <w:basedOn w:val="Normal"/>
    <w:semiHidden/>
    <w:rPr>
      <w:rFonts w:ascii="Tahoma" w:hAnsi="Tahoma" w:cs="Tahoma"/>
      <w:sz w:val="16"/>
      <w:szCs w:val="16"/>
    </w:rPr>
  </w:style>
  <w:style w:type="character" w:customStyle="1" w:styleId="Ttulo2Car">
    <w:name w:val="Título 2 Car"/>
    <w:link w:val="Ttulo2"/>
    <w:locked/>
    <w:rsid w:val="00421AA7"/>
    <w:rPr>
      <w:rFonts w:ascii="Arial" w:hAnsi="Arial"/>
      <w:b/>
      <w:sz w:val="22"/>
      <w:lang w:val="es-ES_tradnl" w:eastAsia="es-ES"/>
    </w:rPr>
  </w:style>
  <w:style w:type="character" w:customStyle="1" w:styleId="Textoindependiente2Car">
    <w:name w:val="Texto independiente 2 Car"/>
    <w:link w:val="Textoindependiente2"/>
    <w:locked/>
    <w:rsid w:val="0066742F"/>
    <w:rPr>
      <w:rFonts w:ascii="Arial Narrow" w:hAnsi="Arial Narrow"/>
      <w:sz w:val="24"/>
      <w:lang w:val="es-ES_tradnl" w:eastAsia="es-ES"/>
    </w:rPr>
  </w:style>
  <w:style w:type="paragraph" w:styleId="Prrafodelista">
    <w:name w:val="List Paragraph"/>
    <w:basedOn w:val="Normal"/>
    <w:uiPriority w:val="34"/>
    <w:qFormat/>
    <w:rsid w:val="00D9727B"/>
    <w:pPr>
      <w:spacing w:after="200" w:line="276" w:lineRule="auto"/>
      <w:ind w:left="720"/>
      <w:contextualSpacing/>
    </w:pPr>
    <w:rPr>
      <w:rFonts w:ascii="Gill Sans MT" w:eastAsia="Calibri" w:hAnsi="Gill Sans MT"/>
      <w:color w:val="2A295C"/>
      <w:sz w:val="20"/>
      <w:lang w:val="es-SV" w:eastAsia="en-US"/>
    </w:rPr>
  </w:style>
  <w:style w:type="paragraph" w:customStyle="1" w:styleId="sangrado-1">
    <w:name w:val="sangrado-1"/>
    <w:basedOn w:val="Normal"/>
    <w:rsid w:val="006938AE"/>
    <w:pPr>
      <w:tabs>
        <w:tab w:val="left" w:pos="6220"/>
      </w:tabs>
      <w:jc w:val="both"/>
    </w:pPr>
    <w:rPr>
      <w:rFonts w:ascii="Geneva" w:hAnsi="Geneva"/>
      <w:lang w:val="es-ES"/>
    </w:rPr>
  </w:style>
  <w:style w:type="character" w:customStyle="1" w:styleId="apple-converted-space">
    <w:name w:val="apple-converted-space"/>
    <w:basedOn w:val="Fuentedeprrafopredeter"/>
    <w:rsid w:val="00AD06E6"/>
  </w:style>
  <w:style w:type="character" w:styleId="Refdecomentario">
    <w:name w:val="annotation reference"/>
    <w:uiPriority w:val="99"/>
    <w:semiHidden/>
    <w:unhideWhenUsed/>
    <w:rsid w:val="00FB2BBB"/>
    <w:rPr>
      <w:sz w:val="16"/>
      <w:szCs w:val="16"/>
    </w:rPr>
  </w:style>
  <w:style w:type="paragraph" w:styleId="Asuntodelcomentario">
    <w:name w:val="annotation subject"/>
    <w:basedOn w:val="Textocomentario"/>
    <w:next w:val="Textocomentario"/>
    <w:link w:val="AsuntodelcomentarioCar"/>
    <w:uiPriority w:val="99"/>
    <w:semiHidden/>
    <w:unhideWhenUsed/>
    <w:rsid w:val="00FB2BBB"/>
    <w:rPr>
      <w:b/>
      <w:bCs/>
    </w:rPr>
  </w:style>
  <w:style w:type="character" w:customStyle="1" w:styleId="TextocomentarioCar">
    <w:name w:val="Texto comentario Car"/>
    <w:link w:val="Textocomentario"/>
    <w:semiHidden/>
    <w:rsid w:val="00FB2BBB"/>
    <w:rPr>
      <w:rFonts w:ascii="Arial" w:hAnsi="Arial"/>
      <w:lang w:val="es-ES_tradnl" w:eastAsia="es-ES"/>
    </w:rPr>
  </w:style>
  <w:style w:type="character" w:customStyle="1" w:styleId="AsuntodelcomentarioCar">
    <w:name w:val="Asunto del comentario Car"/>
    <w:basedOn w:val="TextocomentarioCar"/>
    <w:link w:val="Asuntodelcomentario"/>
    <w:rsid w:val="00FB2BBB"/>
    <w:rPr>
      <w:rFonts w:ascii="Arial" w:hAnsi="Arial"/>
      <w:lang w:val="es-ES_tradnl" w:eastAsia="es-ES"/>
    </w:rPr>
  </w:style>
  <w:style w:type="character" w:customStyle="1" w:styleId="EncabezadoCar">
    <w:name w:val="Encabezado Car"/>
    <w:link w:val="Encabezado"/>
    <w:rsid w:val="004371DC"/>
    <w:rPr>
      <w:rFonts w:ascii="New York" w:hAnsi="New York"/>
      <w:noProof/>
      <w:sz w:val="24"/>
      <w:lang w:val="es-ES_tradnl" w:eastAsia="es-ES"/>
    </w:rPr>
  </w:style>
  <w:style w:type="character" w:customStyle="1" w:styleId="SangradetextonormalCar">
    <w:name w:val="Sangría de texto normal Car"/>
    <w:link w:val="Sangradetextonormal"/>
    <w:uiPriority w:val="99"/>
    <w:locked/>
    <w:rsid w:val="00F52C41"/>
    <w:rPr>
      <w:rFonts w:ascii="Arial" w:hAnsi="Arial"/>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95FD7-2C82-4BC9-ADF2-D6B6A0AD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0</TotalTime>
  <Pages>12</Pages>
  <Words>2648</Words>
  <Characters>14564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Enilson Antonio Cortez Guevara</cp:lastModifiedBy>
  <cp:revision>2</cp:revision>
  <cp:lastPrinted>2025-04-11T14:56:00Z</cp:lastPrinted>
  <dcterms:created xsi:type="dcterms:W3CDTF">2025-04-28T13:17:00Z</dcterms:created>
  <dcterms:modified xsi:type="dcterms:W3CDTF">2025-04-28T13:17:00Z</dcterms:modified>
</cp:coreProperties>
</file>