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A159F" w14:textId="3337ACDB" w:rsidR="008D69ED" w:rsidRPr="00582A9E" w:rsidRDefault="008D69ED" w:rsidP="008D69ED">
      <w:pPr>
        <w:jc w:val="both"/>
        <w:outlineLvl w:val="0"/>
        <w:rPr>
          <w:rFonts w:ascii="Bembo Std" w:hAnsi="Bembo Std"/>
          <w:b/>
          <w:szCs w:val="22"/>
          <w:lang w:val="es-ES"/>
        </w:rPr>
      </w:pPr>
      <w:r w:rsidRPr="00582A9E">
        <w:rPr>
          <w:rFonts w:ascii="Bembo Std" w:hAnsi="Bembo Std"/>
          <w:b/>
          <w:szCs w:val="22"/>
          <w:lang w:val="es-ES"/>
        </w:rPr>
        <w:t>T</w:t>
      </w:r>
      <w:r w:rsidR="00E22DBE" w:rsidRPr="00582A9E">
        <w:rPr>
          <w:rFonts w:ascii="Bembo Std" w:hAnsi="Bembo Std"/>
          <w:b/>
          <w:szCs w:val="22"/>
          <w:lang w:val="es-ES"/>
        </w:rPr>
        <w:t>í</w:t>
      </w:r>
      <w:r w:rsidRPr="00582A9E">
        <w:rPr>
          <w:rFonts w:ascii="Bembo Std" w:hAnsi="Bembo Std"/>
          <w:b/>
          <w:szCs w:val="22"/>
          <w:lang w:val="es-ES"/>
        </w:rPr>
        <w:t xml:space="preserve">tulo: </w:t>
      </w:r>
    </w:p>
    <w:p w14:paraId="54BC3ABE" w14:textId="77777777" w:rsidR="008D69ED" w:rsidRPr="00A57D41" w:rsidRDefault="00BB2BF3" w:rsidP="008D69ED">
      <w:pPr>
        <w:suppressAutoHyphens/>
        <w:jc w:val="center"/>
        <w:rPr>
          <w:rFonts w:ascii="Bembo Std" w:hAnsi="Bembo Std" w:cs="Arial"/>
          <w:b/>
          <w:szCs w:val="22"/>
          <w:lang w:val="es-ES"/>
        </w:rPr>
      </w:pPr>
      <w:r w:rsidRPr="00A57D41">
        <w:rPr>
          <w:rFonts w:ascii="Bembo Std" w:hAnsi="Bembo Std" w:cs="Arial"/>
          <w:b/>
          <w:szCs w:val="22"/>
          <w:lang w:val="es-ES"/>
        </w:rPr>
        <w:t>REGISTRO DE CONTRIBUYENTES Y USUARIOS</w:t>
      </w:r>
    </w:p>
    <w:p w14:paraId="54267DE3" w14:textId="77777777" w:rsidR="008D69ED" w:rsidRPr="00A57D41" w:rsidRDefault="008D69ED" w:rsidP="008D69ED">
      <w:pPr>
        <w:pBdr>
          <w:bottom w:val="single" w:sz="4" w:space="1" w:color="auto"/>
        </w:pBdr>
        <w:rPr>
          <w:rFonts w:ascii="Bembo Std" w:hAnsi="Bembo Std"/>
          <w:sz w:val="14"/>
          <w:szCs w:val="12"/>
          <w:lang w:val="es-ES"/>
        </w:rPr>
      </w:pPr>
    </w:p>
    <w:p w14:paraId="575D7219" w14:textId="77777777" w:rsidR="00582A9E" w:rsidRPr="00582A9E" w:rsidRDefault="00582A9E" w:rsidP="008D69ED">
      <w:pPr>
        <w:jc w:val="both"/>
        <w:outlineLvl w:val="0"/>
        <w:rPr>
          <w:rFonts w:ascii="Bembo Std" w:hAnsi="Bembo Std"/>
          <w:b/>
          <w:sz w:val="18"/>
          <w:szCs w:val="16"/>
          <w:lang w:val="es-ES"/>
        </w:rPr>
      </w:pPr>
    </w:p>
    <w:p w14:paraId="5491E9DF" w14:textId="63E99AB2" w:rsidR="008D69ED" w:rsidRPr="00A57D41" w:rsidRDefault="00B755C9" w:rsidP="00225A73">
      <w:pPr>
        <w:spacing w:line="276" w:lineRule="auto"/>
        <w:jc w:val="both"/>
        <w:rPr>
          <w:rFonts w:ascii="Museo Sans 100" w:hAnsi="Museo Sans 100"/>
          <w:szCs w:val="24"/>
          <w:lang w:val="es-ES"/>
        </w:rPr>
      </w:pPr>
      <w:bookmarkStart w:id="0" w:name="_GoBack"/>
      <w:r w:rsidRPr="00B755C9">
        <w:rPr>
          <w:rFonts w:ascii="Museo Sans 100" w:hAnsi="Museo Sans 100"/>
          <w:b/>
          <w:noProof/>
          <w:szCs w:val="24"/>
          <w:lang w:val="es-ES"/>
        </w:rPr>
        <w:drawing>
          <wp:inline distT="0" distB="0" distL="0" distR="0" wp14:anchorId="1E5BA19E" wp14:editId="0E6830A1">
            <wp:extent cx="3619500" cy="7239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34"/>
                    <a:stretch/>
                  </pic:blipFill>
                  <pic:spPr bwMode="auto">
                    <a:xfrm>
                      <a:off x="0" y="0"/>
                      <a:ext cx="36195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8D69ED" w:rsidRPr="00A57D41">
        <w:rPr>
          <w:rFonts w:ascii="Museo Sans 100" w:hAnsi="Museo Sans 100"/>
          <w:b/>
          <w:szCs w:val="24"/>
          <w:lang w:val="es-ES"/>
        </w:rPr>
        <w:tab/>
        <w:t xml:space="preserve">   </w:t>
      </w:r>
    </w:p>
    <w:p w14:paraId="0483E5E5" w14:textId="77777777" w:rsidR="00771D43" w:rsidRDefault="00771D43" w:rsidP="008C607E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  <w:sectPr w:rsidR="00771D43" w:rsidSect="00A22805">
          <w:headerReference w:type="default" r:id="rId9"/>
          <w:footerReference w:type="default" r:id="rId10"/>
          <w:pgSz w:w="12242" w:h="15842" w:code="1"/>
          <w:pgMar w:top="1418" w:right="1134" w:bottom="1418" w:left="1418" w:header="567" w:footer="851" w:gutter="0"/>
          <w:cols w:space="720"/>
        </w:sectPr>
      </w:pPr>
    </w:p>
    <w:p w14:paraId="59FCE86C" w14:textId="01735A0D" w:rsidR="008C607E" w:rsidRDefault="00771D43" w:rsidP="008C607E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  <w:r w:rsidRPr="00B21758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DE65088" wp14:editId="62B29185">
            <wp:simplePos x="0" y="0"/>
            <wp:positionH relativeFrom="column">
              <wp:posOffset>1270</wp:posOffset>
            </wp:positionH>
            <wp:positionV relativeFrom="paragraph">
              <wp:posOffset>-175895</wp:posOffset>
            </wp:positionV>
            <wp:extent cx="6661150" cy="4574788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5"/>
                    <a:stretch/>
                  </pic:blipFill>
                  <pic:spPr bwMode="auto">
                    <a:xfrm>
                      <a:off x="0" y="0"/>
                      <a:ext cx="6661150" cy="457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B38C9" w14:textId="034ECF4C" w:rsidR="008C607E" w:rsidRDefault="008C607E" w:rsidP="008C607E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31D328C6" w14:textId="77777777" w:rsidR="008C607E" w:rsidRDefault="008C607E" w:rsidP="008C607E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13B56E21" w14:textId="03AE5E27" w:rsidR="00463202" w:rsidRDefault="00463202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535EA13C" w14:textId="705C54EF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2133425F" w14:textId="4685FF91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1DAA3B57" w14:textId="26B32E08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42F9AFF0" w14:textId="7FDF6B84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392CA548" w14:textId="00CD9E97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6B49BBC1" w14:textId="06B4BE19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5EED8226" w14:textId="58A6C711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112FBA29" w14:textId="6F056858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3D80F3AD" w14:textId="1711097E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03A5F1DB" w14:textId="103C1230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6B9274AE" w14:textId="6C932EB8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65743E41" w14:textId="378535BB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0C6B12EA" w14:textId="02C15588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4DFAF090" w14:textId="2EEB99F6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1F7E2E16" w14:textId="46BAD2EA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083A3B72" w14:textId="3D072F20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57A7A6A1" w14:textId="55B05DAE" w:rsidR="00BA4DB4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74518F07" w14:textId="77777777" w:rsidR="00BA4DB4" w:rsidRPr="00A57D41" w:rsidRDefault="00BA4DB4" w:rsidP="00457897">
      <w:pPr>
        <w:pBdr>
          <w:bottom w:val="single" w:sz="4" w:space="1" w:color="auto"/>
        </w:pBdr>
        <w:spacing w:line="276" w:lineRule="auto"/>
        <w:jc w:val="both"/>
        <w:rPr>
          <w:rFonts w:ascii="Museo Sans 100" w:hAnsi="Museo Sans 100"/>
          <w:b/>
          <w:szCs w:val="24"/>
          <w:lang w:val="es-ES"/>
        </w:rPr>
      </w:pPr>
    </w:p>
    <w:p w14:paraId="3D9D171B" w14:textId="77777777" w:rsidR="00BA4DB4" w:rsidRDefault="00BA4DB4" w:rsidP="00457897">
      <w:pPr>
        <w:spacing w:line="276" w:lineRule="auto"/>
        <w:jc w:val="both"/>
        <w:outlineLvl w:val="0"/>
        <w:rPr>
          <w:rFonts w:ascii="Bembo Std" w:hAnsi="Bembo Std"/>
          <w:b/>
          <w:szCs w:val="24"/>
          <w:lang w:val="es-ES"/>
        </w:rPr>
      </w:pPr>
    </w:p>
    <w:p w14:paraId="1018CE97" w14:textId="77E8EB70" w:rsidR="008D69ED" w:rsidRPr="00A57D41" w:rsidRDefault="008D69ED" w:rsidP="00457897">
      <w:pPr>
        <w:spacing w:line="276" w:lineRule="auto"/>
        <w:jc w:val="both"/>
        <w:outlineLvl w:val="0"/>
        <w:rPr>
          <w:rFonts w:ascii="Bembo Std" w:hAnsi="Bembo Std"/>
          <w:szCs w:val="24"/>
          <w:lang w:val="es-ES"/>
        </w:rPr>
      </w:pPr>
      <w:r w:rsidRPr="00A57D41">
        <w:rPr>
          <w:rFonts w:ascii="Bembo Std" w:hAnsi="Bembo Std"/>
          <w:b/>
          <w:szCs w:val="24"/>
          <w:lang w:val="es-ES"/>
        </w:rPr>
        <w:t>Contenido:</w:t>
      </w:r>
    </w:p>
    <w:p w14:paraId="22BA3712" w14:textId="77777777" w:rsidR="008D69ED" w:rsidRPr="00A57D41" w:rsidRDefault="008D69ED" w:rsidP="00457897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A57D41">
        <w:rPr>
          <w:rFonts w:ascii="Museo Sans 100" w:hAnsi="Museo Sans 100"/>
          <w:szCs w:val="24"/>
          <w:lang w:val="es-ES"/>
        </w:rPr>
        <w:t>Objetivo</w:t>
      </w:r>
    </w:p>
    <w:p w14:paraId="5CDF7A90" w14:textId="77777777" w:rsidR="008D69ED" w:rsidRPr="00A57D41" w:rsidRDefault="008D69ED" w:rsidP="00457897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A57D41">
        <w:rPr>
          <w:rFonts w:ascii="Museo Sans 100" w:hAnsi="Museo Sans 100"/>
          <w:szCs w:val="24"/>
          <w:lang w:val="es-ES"/>
        </w:rPr>
        <w:t>Ámbito de Aplicación</w:t>
      </w:r>
    </w:p>
    <w:p w14:paraId="046DDC07" w14:textId="2B4C4158" w:rsidR="008D69ED" w:rsidRPr="00A57D41" w:rsidRDefault="008D69ED" w:rsidP="00457897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A57D41">
        <w:rPr>
          <w:rFonts w:ascii="Museo Sans 100" w:hAnsi="Museo Sans 100"/>
          <w:szCs w:val="24"/>
          <w:lang w:val="es-ES"/>
        </w:rPr>
        <w:t>Referencia Normativa</w:t>
      </w:r>
    </w:p>
    <w:p w14:paraId="059EB9BC" w14:textId="77777777" w:rsidR="008D69ED" w:rsidRPr="00A57D41" w:rsidRDefault="008D69ED" w:rsidP="00457897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A57D41">
        <w:rPr>
          <w:rFonts w:ascii="Museo Sans 100" w:hAnsi="Museo Sans 100"/>
          <w:szCs w:val="24"/>
          <w:lang w:val="es-ES"/>
        </w:rPr>
        <w:t>Definiciones</w:t>
      </w:r>
    </w:p>
    <w:p w14:paraId="354815D3" w14:textId="77777777" w:rsidR="008D69ED" w:rsidRPr="00A57D41" w:rsidRDefault="008D69ED" w:rsidP="00457897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A57D41">
        <w:rPr>
          <w:rFonts w:ascii="Museo Sans 100" w:hAnsi="Museo Sans 100"/>
          <w:szCs w:val="24"/>
          <w:lang w:val="es-ES"/>
        </w:rPr>
        <w:t>Responsabilidades</w:t>
      </w:r>
    </w:p>
    <w:p w14:paraId="2979FFCB" w14:textId="77777777" w:rsidR="008D69ED" w:rsidRPr="00A57D41" w:rsidRDefault="008D69ED" w:rsidP="00457897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A57D41">
        <w:rPr>
          <w:rFonts w:ascii="Museo Sans 100" w:hAnsi="Museo Sans 100"/>
          <w:szCs w:val="24"/>
          <w:lang w:val="es-ES"/>
        </w:rPr>
        <w:t>Lineamientos Generales</w:t>
      </w:r>
    </w:p>
    <w:p w14:paraId="4856D4CE" w14:textId="77777777" w:rsidR="008D69ED" w:rsidRPr="00A57D41" w:rsidRDefault="008D69ED" w:rsidP="00457897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A57D41">
        <w:rPr>
          <w:rFonts w:ascii="Museo Sans 100" w:hAnsi="Museo Sans 100"/>
          <w:szCs w:val="24"/>
          <w:lang w:val="es-ES"/>
        </w:rPr>
        <w:t>Procedimiento</w:t>
      </w:r>
    </w:p>
    <w:p w14:paraId="462EB64E" w14:textId="77777777" w:rsidR="008D69ED" w:rsidRPr="00A57D41" w:rsidRDefault="008D69ED" w:rsidP="00457897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A57D41">
        <w:rPr>
          <w:rFonts w:ascii="Museo Sans 100" w:hAnsi="Museo Sans 100"/>
          <w:szCs w:val="24"/>
          <w:lang w:val="es-ES"/>
        </w:rPr>
        <w:t xml:space="preserve">Anexos </w:t>
      </w:r>
    </w:p>
    <w:p w14:paraId="0914B584" w14:textId="77777777" w:rsidR="008D69ED" w:rsidRPr="00A57D41" w:rsidRDefault="008D69ED" w:rsidP="00457897">
      <w:pPr>
        <w:numPr>
          <w:ilvl w:val="0"/>
          <w:numId w:val="20"/>
        </w:numPr>
        <w:spacing w:line="276" w:lineRule="auto"/>
        <w:jc w:val="both"/>
        <w:rPr>
          <w:rFonts w:ascii="Museo Sans 100" w:hAnsi="Museo Sans 100"/>
          <w:szCs w:val="24"/>
          <w:lang w:val="es-ES"/>
        </w:rPr>
      </w:pPr>
      <w:r w:rsidRPr="00A57D41">
        <w:rPr>
          <w:rFonts w:ascii="Museo Sans 100" w:hAnsi="Museo Sans 100"/>
          <w:szCs w:val="24"/>
          <w:lang w:val="es-ES"/>
        </w:rPr>
        <w:t>Modificaciones</w:t>
      </w:r>
    </w:p>
    <w:p w14:paraId="7A8440FF" w14:textId="77777777" w:rsidR="003C1338" w:rsidRPr="00A57D41" w:rsidRDefault="003C1338" w:rsidP="003C1338">
      <w:pPr>
        <w:ind w:left="720"/>
        <w:jc w:val="both"/>
        <w:rPr>
          <w:rFonts w:ascii="Museo Sans 100" w:hAnsi="Museo Sans 100"/>
          <w:szCs w:val="24"/>
          <w:lang w:val="es-ES"/>
        </w:rPr>
      </w:pPr>
    </w:p>
    <w:p w14:paraId="3EBE71BF" w14:textId="77777777" w:rsidR="008D69ED" w:rsidRPr="00A57D41" w:rsidRDefault="008D69ED" w:rsidP="008D69ED">
      <w:pPr>
        <w:pBdr>
          <w:top w:val="single" w:sz="4" w:space="1" w:color="auto"/>
        </w:pBdr>
        <w:jc w:val="both"/>
        <w:rPr>
          <w:rFonts w:ascii="Museo Sans 100" w:hAnsi="Museo Sans 100"/>
          <w:szCs w:val="24"/>
          <w:lang w:val="es-ES"/>
        </w:rPr>
      </w:pPr>
    </w:p>
    <w:p w14:paraId="2B1E70A6" w14:textId="77777777" w:rsidR="003C1338" w:rsidRPr="00A57D41" w:rsidRDefault="003C1338" w:rsidP="008D69ED">
      <w:pPr>
        <w:pBdr>
          <w:top w:val="single" w:sz="4" w:space="1" w:color="auto"/>
        </w:pBdr>
        <w:jc w:val="both"/>
        <w:rPr>
          <w:rFonts w:ascii="Museo Sans 100" w:hAnsi="Museo Sans 100"/>
          <w:szCs w:val="24"/>
          <w:lang w:val="es-ES"/>
        </w:rPr>
      </w:pPr>
    </w:p>
    <w:p w14:paraId="49D455FD" w14:textId="77777777" w:rsidR="00463202" w:rsidRPr="00A57D41" w:rsidRDefault="00463202" w:rsidP="008D69ED">
      <w:pPr>
        <w:jc w:val="both"/>
        <w:rPr>
          <w:rFonts w:ascii="Arial Narrow" w:hAnsi="Arial Narrow"/>
          <w:b/>
          <w:sz w:val="22"/>
          <w:szCs w:val="22"/>
          <w:lang w:val="es-ES"/>
        </w:rPr>
        <w:sectPr w:rsidR="00463202" w:rsidRPr="00A57D41" w:rsidSect="00A22805">
          <w:headerReference w:type="default" r:id="rId12"/>
          <w:pgSz w:w="12242" w:h="15842" w:code="1"/>
          <w:pgMar w:top="1418" w:right="1134" w:bottom="1418" w:left="1418" w:header="567" w:footer="851" w:gutter="0"/>
          <w:cols w:space="720"/>
        </w:sectPr>
      </w:pPr>
    </w:p>
    <w:p w14:paraId="71F3A1E6" w14:textId="77777777" w:rsidR="00B078F6" w:rsidRPr="00A57D41" w:rsidRDefault="00C01798" w:rsidP="008767FC">
      <w:pPr>
        <w:numPr>
          <w:ilvl w:val="0"/>
          <w:numId w:val="34"/>
        </w:numPr>
        <w:suppressAutoHyphens/>
        <w:spacing w:line="276" w:lineRule="auto"/>
        <w:ind w:left="350" w:hanging="336"/>
        <w:jc w:val="both"/>
        <w:rPr>
          <w:rFonts w:ascii="Bembo Std" w:hAnsi="Bembo Std"/>
          <w:b/>
          <w:szCs w:val="24"/>
        </w:rPr>
      </w:pPr>
      <w:r w:rsidRPr="00A57D41">
        <w:rPr>
          <w:rFonts w:ascii="Bembo Std" w:hAnsi="Bembo Std"/>
          <w:b/>
          <w:szCs w:val="24"/>
        </w:rPr>
        <w:lastRenderedPageBreak/>
        <w:t>OBJETIVO</w:t>
      </w:r>
    </w:p>
    <w:p w14:paraId="2A96F056" w14:textId="77777777" w:rsidR="00657A68" w:rsidRPr="00A57D41" w:rsidRDefault="00A77F33" w:rsidP="008767FC">
      <w:pPr>
        <w:pStyle w:val="a"/>
        <w:spacing w:line="276" w:lineRule="auto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>Definir el proceso a seguir para el registro</w:t>
      </w:r>
      <w:r w:rsidR="001E1218" w:rsidRPr="00A57D41">
        <w:rPr>
          <w:rFonts w:ascii="Museo Sans 100" w:hAnsi="Museo Sans 100"/>
          <w:szCs w:val="24"/>
        </w:rPr>
        <w:t xml:space="preserve"> y</w:t>
      </w:r>
      <w:r w:rsidRPr="00A57D41">
        <w:rPr>
          <w:rFonts w:ascii="Museo Sans 100" w:hAnsi="Museo Sans 100"/>
          <w:szCs w:val="24"/>
        </w:rPr>
        <w:t xml:space="preserve"> </w:t>
      </w:r>
      <w:r w:rsidR="00644DA7" w:rsidRPr="00A57D41">
        <w:rPr>
          <w:rFonts w:ascii="Museo Sans 100" w:hAnsi="Museo Sans 100"/>
          <w:szCs w:val="24"/>
        </w:rPr>
        <w:t>control de los c</w:t>
      </w:r>
      <w:r w:rsidR="00F15621" w:rsidRPr="00A57D41">
        <w:rPr>
          <w:rFonts w:ascii="Museo Sans 100" w:hAnsi="Museo Sans 100"/>
          <w:szCs w:val="24"/>
        </w:rPr>
        <w:t xml:space="preserve">ontribuyentes y </w:t>
      </w:r>
      <w:r w:rsidR="00644DA7" w:rsidRPr="00A57D41">
        <w:rPr>
          <w:rFonts w:ascii="Museo Sans 100" w:hAnsi="Museo Sans 100"/>
          <w:szCs w:val="24"/>
        </w:rPr>
        <w:t>u</w:t>
      </w:r>
      <w:r w:rsidRPr="00A57D41">
        <w:rPr>
          <w:rFonts w:ascii="Museo Sans 100" w:hAnsi="Museo Sans 100"/>
          <w:szCs w:val="24"/>
        </w:rPr>
        <w:t>suarios</w:t>
      </w:r>
      <w:r w:rsidR="00BD56F4" w:rsidRPr="00A57D41">
        <w:rPr>
          <w:rFonts w:ascii="Museo Sans 100" w:hAnsi="Museo Sans 100"/>
          <w:szCs w:val="24"/>
        </w:rPr>
        <w:t xml:space="preserve"> </w:t>
      </w:r>
      <w:r w:rsidRPr="00A57D41">
        <w:rPr>
          <w:rFonts w:ascii="Museo Sans 100" w:hAnsi="Museo Sans 100"/>
          <w:szCs w:val="24"/>
        </w:rPr>
        <w:t>del Minist</w:t>
      </w:r>
      <w:r w:rsidR="008425AD" w:rsidRPr="00A57D41">
        <w:rPr>
          <w:rFonts w:ascii="Museo Sans 100" w:hAnsi="Museo Sans 100"/>
          <w:szCs w:val="24"/>
        </w:rPr>
        <w:t>erio de Hacienda, en las bases de datos</w:t>
      </w:r>
      <w:r w:rsidRPr="00A57D41">
        <w:rPr>
          <w:rFonts w:ascii="Museo Sans 100" w:hAnsi="Museo Sans 100"/>
          <w:szCs w:val="24"/>
        </w:rPr>
        <w:t xml:space="preserve"> correspondientes.</w:t>
      </w:r>
    </w:p>
    <w:p w14:paraId="7B8EEFC6" w14:textId="77777777" w:rsidR="00657A68" w:rsidRPr="00A57D41" w:rsidRDefault="00657A68" w:rsidP="008767FC">
      <w:pPr>
        <w:pStyle w:val="a"/>
        <w:spacing w:line="276" w:lineRule="auto"/>
        <w:rPr>
          <w:rFonts w:ascii="Arial Narrow" w:hAnsi="Arial Narrow"/>
          <w:szCs w:val="24"/>
        </w:rPr>
      </w:pPr>
    </w:p>
    <w:p w14:paraId="35918BA5" w14:textId="77777777" w:rsidR="00B078F6" w:rsidRPr="00A57D41" w:rsidRDefault="00680715" w:rsidP="008767FC">
      <w:pPr>
        <w:numPr>
          <w:ilvl w:val="3"/>
          <w:numId w:val="1"/>
        </w:numPr>
        <w:tabs>
          <w:tab w:val="clear" w:pos="4800"/>
          <w:tab w:val="num" w:pos="284"/>
        </w:tabs>
        <w:suppressAutoHyphens/>
        <w:spacing w:line="276" w:lineRule="auto"/>
        <w:ind w:left="284" w:hanging="284"/>
        <w:rPr>
          <w:rFonts w:ascii="Bembo Std" w:hAnsi="Bembo Std"/>
          <w:b/>
          <w:szCs w:val="24"/>
        </w:rPr>
      </w:pPr>
      <w:r w:rsidRPr="00A57D41">
        <w:rPr>
          <w:rFonts w:ascii="Bembo Std" w:hAnsi="Bembo Std"/>
          <w:b/>
          <w:szCs w:val="24"/>
        </w:rPr>
        <w:t>Á</w:t>
      </w:r>
      <w:r w:rsidR="00C01798" w:rsidRPr="00A57D41">
        <w:rPr>
          <w:rFonts w:ascii="Bembo Std" w:hAnsi="Bembo Std"/>
          <w:b/>
          <w:szCs w:val="24"/>
        </w:rPr>
        <w:t xml:space="preserve">MBITO DE APLICACIÓN </w:t>
      </w:r>
    </w:p>
    <w:p w14:paraId="2BA71794" w14:textId="77777777" w:rsidR="00536EAD" w:rsidRPr="00A57D41" w:rsidRDefault="001E1218" w:rsidP="008767FC">
      <w:pPr>
        <w:suppressAutoHyphens/>
        <w:spacing w:line="276" w:lineRule="auto"/>
        <w:jc w:val="both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>Es aplica</w:t>
      </w:r>
      <w:r w:rsidR="005C14E5" w:rsidRPr="00A57D41">
        <w:rPr>
          <w:rFonts w:ascii="Museo Sans 100" w:hAnsi="Museo Sans 100"/>
          <w:szCs w:val="24"/>
        </w:rPr>
        <w:t xml:space="preserve">ble </w:t>
      </w:r>
      <w:r w:rsidRPr="00A57D41">
        <w:rPr>
          <w:rFonts w:ascii="Museo Sans 100" w:hAnsi="Museo Sans 100"/>
          <w:szCs w:val="24"/>
        </w:rPr>
        <w:t xml:space="preserve">en las </w:t>
      </w:r>
      <w:r w:rsidR="00644DA7" w:rsidRPr="00A57D41">
        <w:rPr>
          <w:rFonts w:ascii="Museo Sans 100" w:hAnsi="Museo Sans 100"/>
          <w:szCs w:val="24"/>
        </w:rPr>
        <w:t xml:space="preserve">Unidades Organizativas que registran </w:t>
      </w:r>
      <w:r w:rsidR="008B5EE5" w:rsidRPr="00A57D41">
        <w:rPr>
          <w:rFonts w:ascii="Museo Sans 100" w:hAnsi="Museo Sans 100"/>
          <w:szCs w:val="24"/>
        </w:rPr>
        <w:t>y controlan</w:t>
      </w:r>
      <w:r w:rsidR="0086076D" w:rsidRPr="00A57D41">
        <w:rPr>
          <w:rFonts w:ascii="Museo Sans 100" w:hAnsi="Museo Sans 100"/>
          <w:szCs w:val="24"/>
        </w:rPr>
        <w:t xml:space="preserve"> </w:t>
      </w:r>
      <w:r w:rsidR="00644DA7" w:rsidRPr="00A57D41">
        <w:rPr>
          <w:rFonts w:ascii="Museo Sans 100" w:hAnsi="Museo Sans 100"/>
          <w:szCs w:val="24"/>
        </w:rPr>
        <w:t xml:space="preserve">a los contribuyentes y usuarios de las </w:t>
      </w:r>
      <w:r w:rsidRPr="00A57D41">
        <w:rPr>
          <w:rFonts w:ascii="Museo Sans 100" w:hAnsi="Museo Sans 100"/>
          <w:szCs w:val="24"/>
        </w:rPr>
        <w:t>Direcciones Generales de Impuesto</w:t>
      </w:r>
      <w:r w:rsidR="00D36E76" w:rsidRPr="00A57D41">
        <w:rPr>
          <w:rFonts w:ascii="Museo Sans 100" w:hAnsi="Museo Sans 100"/>
          <w:szCs w:val="24"/>
        </w:rPr>
        <w:t>s Internos y de Aduanas.</w:t>
      </w:r>
    </w:p>
    <w:p w14:paraId="44404C0D" w14:textId="77777777" w:rsidR="00C01798" w:rsidRPr="00A57D41" w:rsidRDefault="00C01798" w:rsidP="008767FC">
      <w:pPr>
        <w:suppressAutoHyphens/>
        <w:spacing w:line="276" w:lineRule="auto"/>
        <w:jc w:val="both"/>
        <w:rPr>
          <w:rFonts w:ascii="Museo Sans 100" w:hAnsi="Museo Sans 100"/>
          <w:b/>
          <w:szCs w:val="24"/>
        </w:rPr>
      </w:pPr>
    </w:p>
    <w:p w14:paraId="71B26CE8" w14:textId="77777777" w:rsidR="002D68A3" w:rsidRPr="00A57D41" w:rsidRDefault="002D10A9" w:rsidP="008767FC">
      <w:pPr>
        <w:numPr>
          <w:ilvl w:val="3"/>
          <w:numId w:val="1"/>
        </w:numPr>
        <w:tabs>
          <w:tab w:val="clear" w:pos="4800"/>
          <w:tab w:val="num" w:pos="284"/>
        </w:tabs>
        <w:suppressAutoHyphens/>
        <w:spacing w:line="276" w:lineRule="auto"/>
        <w:ind w:left="284" w:hanging="284"/>
        <w:rPr>
          <w:rFonts w:ascii="Bembo Std" w:hAnsi="Bembo Std"/>
          <w:b/>
          <w:szCs w:val="24"/>
        </w:rPr>
      </w:pPr>
      <w:r w:rsidRPr="00A57D41">
        <w:rPr>
          <w:rFonts w:ascii="Bembo Std" w:hAnsi="Bembo Std"/>
          <w:b/>
          <w:szCs w:val="24"/>
        </w:rPr>
        <w:t>REFERENCIA NORMATIVA</w:t>
      </w:r>
      <w:r w:rsidR="00C01798" w:rsidRPr="00A57D41">
        <w:rPr>
          <w:rFonts w:ascii="Bembo Std" w:hAnsi="Bembo Std"/>
          <w:b/>
          <w:szCs w:val="24"/>
        </w:rPr>
        <w:t xml:space="preserve">  </w:t>
      </w:r>
    </w:p>
    <w:p w14:paraId="6508E67B" w14:textId="77777777" w:rsidR="00AB58A2" w:rsidRPr="00A57D41" w:rsidRDefault="001E1218" w:rsidP="008767FC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>Ley del Registro y Control Especial de Contribuyentes al Fisco.</w:t>
      </w:r>
    </w:p>
    <w:p w14:paraId="217EF399" w14:textId="77777777" w:rsidR="001E1218" w:rsidRPr="00A57D41" w:rsidRDefault="001E1218" w:rsidP="008767FC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 xml:space="preserve">Ley de Zona Francas Industriales y de </w:t>
      </w:r>
      <w:r w:rsidR="00680715" w:rsidRPr="00A57D41">
        <w:rPr>
          <w:rFonts w:ascii="Museo Sans 100" w:hAnsi="Museo Sans 100"/>
          <w:szCs w:val="24"/>
        </w:rPr>
        <w:t>Comercializació</w:t>
      </w:r>
      <w:r w:rsidRPr="00A57D41">
        <w:rPr>
          <w:rFonts w:ascii="Museo Sans 100" w:hAnsi="Museo Sans 100"/>
          <w:szCs w:val="24"/>
        </w:rPr>
        <w:t>n.</w:t>
      </w:r>
    </w:p>
    <w:p w14:paraId="1E53F22D" w14:textId="77777777" w:rsidR="001E1218" w:rsidRPr="00A57D41" w:rsidRDefault="001E1218" w:rsidP="008767FC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>Ley de Servicios Internacionales</w:t>
      </w:r>
    </w:p>
    <w:p w14:paraId="157E67AA" w14:textId="77777777" w:rsidR="00B16C9E" w:rsidRPr="00A57D41" w:rsidRDefault="00680715" w:rsidP="008767FC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>Ley de Simplificació</w:t>
      </w:r>
      <w:r w:rsidR="00B16C9E" w:rsidRPr="00A57D41">
        <w:rPr>
          <w:rFonts w:ascii="Museo Sans 100" w:hAnsi="Museo Sans 100"/>
          <w:szCs w:val="24"/>
        </w:rPr>
        <w:t>n Aduanera</w:t>
      </w:r>
    </w:p>
    <w:p w14:paraId="2D5BAAE4" w14:textId="77777777" w:rsidR="00B16C9E" w:rsidRPr="00A57D41" w:rsidRDefault="00BD56F4" w:rsidP="008767FC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>Ley</w:t>
      </w:r>
      <w:r w:rsidR="00B16C9E" w:rsidRPr="00A57D41">
        <w:rPr>
          <w:rFonts w:ascii="Museo Sans 100" w:hAnsi="Museo Sans 100"/>
          <w:szCs w:val="24"/>
        </w:rPr>
        <w:t xml:space="preserve"> Espec</w:t>
      </w:r>
      <w:r w:rsidRPr="00A57D41">
        <w:rPr>
          <w:rFonts w:ascii="Museo Sans 100" w:hAnsi="Museo Sans 100"/>
          <w:szCs w:val="24"/>
        </w:rPr>
        <w:t>i</w:t>
      </w:r>
      <w:r w:rsidR="00B16C9E" w:rsidRPr="00A57D41">
        <w:rPr>
          <w:rFonts w:ascii="Museo Sans 100" w:hAnsi="Museo Sans 100"/>
          <w:szCs w:val="24"/>
        </w:rPr>
        <w:t xml:space="preserve">al para </w:t>
      </w:r>
      <w:r w:rsidR="008425AD" w:rsidRPr="00A57D41">
        <w:rPr>
          <w:rFonts w:ascii="Museo Sans 100" w:hAnsi="Museo Sans 100"/>
          <w:szCs w:val="24"/>
        </w:rPr>
        <w:t xml:space="preserve">Sancionar </w:t>
      </w:r>
      <w:r w:rsidR="00B16C9E" w:rsidRPr="00A57D41">
        <w:rPr>
          <w:rFonts w:ascii="Museo Sans 100" w:hAnsi="Museo Sans 100"/>
          <w:szCs w:val="24"/>
        </w:rPr>
        <w:t>Infracciones Aduaneras</w:t>
      </w:r>
    </w:p>
    <w:p w14:paraId="30B7C745" w14:textId="77777777" w:rsidR="00B16C9E" w:rsidRPr="00A57D41" w:rsidRDefault="00680715" w:rsidP="008767FC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>Ley de Impuesto a la Transferencia de Bienes Muebles y a la Prestación de S</w:t>
      </w:r>
      <w:r w:rsidR="00B16C9E" w:rsidRPr="00A57D41">
        <w:rPr>
          <w:rFonts w:ascii="Museo Sans 100" w:hAnsi="Museo Sans 100"/>
          <w:szCs w:val="24"/>
        </w:rPr>
        <w:t>ervicios.</w:t>
      </w:r>
    </w:p>
    <w:p w14:paraId="15645EC3" w14:textId="77777777" w:rsidR="00816162" w:rsidRPr="00A57D41" w:rsidRDefault="00D36E76" w:rsidP="008767FC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>Có</w:t>
      </w:r>
      <w:r w:rsidR="00816162" w:rsidRPr="00A57D41">
        <w:rPr>
          <w:rFonts w:ascii="Museo Sans 100" w:hAnsi="Museo Sans 100"/>
          <w:szCs w:val="24"/>
        </w:rPr>
        <w:t>digo Aduanero Uniforme Centroamericano (CAUCA)</w:t>
      </w:r>
    </w:p>
    <w:p w14:paraId="46941743" w14:textId="77777777" w:rsidR="00816162" w:rsidRPr="00A57D41" w:rsidRDefault="00D36E76" w:rsidP="008767FC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>Reglamento del Có</w:t>
      </w:r>
      <w:r w:rsidR="00816162" w:rsidRPr="00A57D41">
        <w:rPr>
          <w:rFonts w:ascii="Museo Sans 100" w:hAnsi="Museo Sans 100"/>
          <w:szCs w:val="24"/>
        </w:rPr>
        <w:t>digo Aduanero Uniforme Centroamericano (RECAUCA)</w:t>
      </w:r>
    </w:p>
    <w:p w14:paraId="3A4D3690" w14:textId="77777777" w:rsidR="00816162" w:rsidRPr="00A57D41" w:rsidRDefault="00816162" w:rsidP="008767FC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 xml:space="preserve">Lineamientos Especificos de Seguridad </w:t>
      </w:r>
    </w:p>
    <w:p w14:paraId="3F330841" w14:textId="77777777" w:rsidR="008425AD" w:rsidRPr="00A57D41" w:rsidRDefault="008425AD" w:rsidP="008767FC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>Disposiciones Administrativas de Carácter General de la DGA</w:t>
      </w:r>
    </w:p>
    <w:p w14:paraId="23D08C91" w14:textId="77777777" w:rsidR="00EA0AD5" w:rsidRPr="00A57D41" w:rsidRDefault="00EA0AD5" w:rsidP="008767FC">
      <w:pPr>
        <w:pStyle w:val="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>Ley de Registro de Importadores</w:t>
      </w:r>
    </w:p>
    <w:p w14:paraId="12AD602F" w14:textId="77777777" w:rsidR="00E05FB5" w:rsidRPr="00A57D41" w:rsidRDefault="00E05FB5" w:rsidP="008767F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A57D41">
        <w:rPr>
          <w:rFonts w:ascii="Museo Sans 100" w:hAnsi="Museo Sans 100"/>
        </w:rPr>
        <w:t xml:space="preserve">Ley Reguladora de la Producción y Comercialización de Alcohol y de las Bebidas Alcohólicas </w:t>
      </w:r>
    </w:p>
    <w:p w14:paraId="204FA5D2" w14:textId="77777777" w:rsidR="00E05FB5" w:rsidRPr="00A57D41" w:rsidRDefault="00E05FB5" w:rsidP="008767F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A57D41">
        <w:rPr>
          <w:rFonts w:ascii="Museo Sans 100" w:hAnsi="Museo Sans 100"/>
        </w:rPr>
        <w:t xml:space="preserve">Ley de Impuesto sobre Productos de Tabaco </w:t>
      </w:r>
    </w:p>
    <w:p w14:paraId="2A992C5A" w14:textId="77777777" w:rsidR="00E05FB5" w:rsidRPr="00A57D41" w:rsidRDefault="00E05FB5" w:rsidP="008767F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A57D41">
        <w:rPr>
          <w:rFonts w:ascii="Museo Sans 100" w:hAnsi="Museo Sans 100"/>
        </w:rPr>
        <w:t>Ley de Gravámenes Relacionados con el Control y Regulación de Armas de Fuego, Municiones, Explosivos y Artículos Similares</w:t>
      </w:r>
    </w:p>
    <w:p w14:paraId="514741F9" w14:textId="77777777" w:rsidR="00E05FB5" w:rsidRPr="00A57D41" w:rsidRDefault="00E05FB5" w:rsidP="008767F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A57D41">
        <w:rPr>
          <w:rFonts w:ascii="Museo Sans 100" w:hAnsi="Museo Sans 100"/>
        </w:rPr>
        <w:t>Ley de Impuesto sobre Bebidas Gaseosas, Isotónicas, Fortificantes o Energizantes, Jugos, Néctares, Refrescos y Preparaciones Concentradas o en Polvo para la Elaboración de Bebidas</w:t>
      </w:r>
    </w:p>
    <w:p w14:paraId="35BAE006" w14:textId="77777777" w:rsidR="002A55FC" w:rsidRPr="00A57D41" w:rsidRDefault="002A55FC" w:rsidP="002A55F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A57D41">
        <w:rPr>
          <w:rFonts w:ascii="Museo Sans 100" w:hAnsi="Museo Sans 100"/>
        </w:rPr>
        <w:t>Ley de Primera Matricula</w:t>
      </w:r>
    </w:p>
    <w:p w14:paraId="5D31159A" w14:textId="77777777" w:rsidR="002A55FC" w:rsidRPr="00A57D41" w:rsidRDefault="002A55FC" w:rsidP="002A55F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A57D41">
        <w:rPr>
          <w:rFonts w:ascii="Museo Sans 100" w:hAnsi="Museo Sans 100"/>
        </w:rPr>
        <w:t>Ley de Impuesto a la Transferencia de Bienes Raíces</w:t>
      </w:r>
    </w:p>
    <w:p w14:paraId="3F16A377" w14:textId="77777777" w:rsidR="008B5EE5" w:rsidRPr="00A57D41" w:rsidRDefault="008B5EE5" w:rsidP="008767F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A57D41">
        <w:rPr>
          <w:rFonts w:ascii="Museo Sans 100" w:hAnsi="Museo Sans 100"/>
        </w:rPr>
        <w:t>Código Tributario</w:t>
      </w:r>
      <w:r w:rsidR="000B4185" w:rsidRPr="00A57D41">
        <w:rPr>
          <w:rFonts w:ascii="Museo Sans 100" w:hAnsi="Museo Sans 100"/>
        </w:rPr>
        <w:t xml:space="preserve"> y su Reglamento de Aplicación</w:t>
      </w:r>
    </w:p>
    <w:p w14:paraId="6289E2FF" w14:textId="77777777" w:rsidR="008B5EE5" w:rsidRPr="00A57D41" w:rsidRDefault="008B5EE5" w:rsidP="008767F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A57D41">
        <w:rPr>
          <w:rFonts w:ascii="Museo Sans 100" w:hAnsi="Museo Sans 100"/>
        </w:rPr>
        <w:t>Ley de Impuesto sobre la Renta</w:t>
      </w:r>
    </w:p>
    <w:p w14:paraId="5ED63783" w14:textId="77777777" w:rsidR="008B5EE5" w:rsidRPr="00A57D41" w:rsidRDefault="008B5EE5" w:rsidP="008767F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A57D41">
        <w:rPr>
          <w:rFonts w:ascii="Museo Sans 100" w:hAnsi="Museo Sans 100"/>
        </w:rPr>
        <w:t>Ley de Procedimientos Administrativos</w:t>
      </w:r>
    </w:p>
    <w:p w14:paraId="5B1C857D" w14:textId="77777777" w:rsidR="008B5EE5" w:rsidRPr="00A57D41" w:rsidRDefault="008B5EE5" w:rsidP="008767F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A57D41">
        <w:rPr>
          <w:rFonts w:ascii="Museo Sans 100" w:hAnsi="Museo Sans 100"/>
        </w:rPr>
        <w:t>Ley de Mejora Regulatoria</w:t>
      </w:r>
    </w:p>
    <w:p w14:paraId="7039F1A3" w14:textId="77777777" w:rsidR="000B4185" w:rsidRPr="00A57D41" w:rsidRDefault="008B5EE5" w:rsidP="008767FC">
      <w:pPr>
        <w:pStyle w:val="Prrafodelista"/>
        <w:numPr>
          <w:ilvl w:val="0"/>
          <w:numId w:val="18"/>
        </w:numPr>
        <w:tabs>
          <w:tab w:val="clear" w:pos="360"/>
          <w:tab w:val="num" w:pos="644"/>
        </w:tabs>
        <w:spacing w:line="276" w:lineRule="auto"/>
        <w:ind w:left="644" w:hanging="350"/>
        <w:rPr>
          <w:rFonts w:ascii="Museo Sans 100" w:hAnsi="Museo Sans 100"/>
        </w:rPr>
      </w:pPr>
      <w:r w:rsidRPr="00A57D41">
        <w:rPr>
          <w:rFonts w:ascii="Museo Sans 100" w:hAnsi="Museo Sans 100"/>
        </w:rPr>
        <w:t>Ley de Firma Electrónica</w:t>
      </w:r>
    </w:p>
    <w:p w14:paraId="79F7E343" w14:textId="77777777" w:rsidR="008B5EE5" w:rsidRPr="00A57D41" w:rsidRDefault="008B5EE5" w:rsidP="000B4185">
      <w:pPr>
        <w:pStyle w:val="Prrafodelista"/>
        <w:spacing w:line="276" w:lineRule="auto"/>
        <w:ind w:left="644"/>
        <w:rPr>
          <w:rFonts w:ascii="Museo Sans 100" w:hAnsi="Museo Sans 100"/>
        </w:rPr>
      </w:pPr>
    </w:p>
    <w:p w14:paraId="35D674A8" w14:textId="77777777" w:rsidR="00C01798" w:rsidRPr="00A57D41" w:rsidRDefault="00C01798" w:rsidP="008767FC">
      <w:pPr>
        <w:pStyle w:val="a"/>
        <w:spacing w:line="276" w:lineRule="auto"/>
        <w:ind w:left="284"/>
        <w:rPr>
          <w:rFonts w:ascii="Arial Narrow" w:hAnsi="Arial Narrow"/>
          <w:szCs w:val="24"/>
        </w:rPr>
      </w:pPr>
    </w:p>
    <w:p w14:paraId="7F46197C" w14:textId="77777777" w:rsidR="008767FC" w:rsidRPr="00A57D41" w:rsidRDefault="008767FC" w:rsidP="008767FC">
      <w:pPr>
        <w:pStyle w:val="a"/>
        <w:spacing w:line="276" w:lineRule="auto"/>
        <w:ind w:left="284"/>
        <w:rPr>
          <w:rFonts w:ascii="Arial Narrow" w:hAnsi="Arial Narrow"/>
          <w:szCs w:val="24"/>
        </w:rPr>
      </w:pPr>
    </w:p>
    <w:p w14:paraId="3F4C9CB0" w14:textId="77777777" w:rsidR="00C01798" w:rsidRPr="00A57D41" w:rsidRDefault="007D244C" w:rsidP="008767FC">
      <w:pPr>
        <w:numPr>
          <w:ilvl w:val="3"/>
          <w:numId w:val="1"/>
        </w:numPr>
        <w:tabs>
          <w:tab w:val="clear" w:pos="4800"/>
          <w:tab w:val="num" w:pos="284"/>
        </w:tabs>
        <w:suppressAutoHyphens/>
        <w:spacing w:line="276" w:lineRule="auto"/>
        <w:ind w:left="284" w:hanging="284"/>
        <w:rPr>
          <w:rFonts w:ascii="Bembo Std" w:hAnsi="Bembo Std"/>
          <w:b/>
          <w:szCs w:val="24"/>
        </w:rPr>
      </w:pPr>
      <w:r w:rsidRPr="00A57D41">
        <w:rPr>
          <w:rFonts w:ascii="Bembo Std" w:hAnsi="Bembo Std"/>
          <w:b/>
          <w:szCs w:val="24"/>
        </w:rPr>
        <w:lastRenderedPageBreak/>
        <w:t>DEFINICIONES</w:t>
      </w:r>
    </w:p>
    <w:p w14:paraId="7923E27A" w14:textId="77777777" w:rsidR="006F010C" w:rsidRPr="00A57D41" w:rsidRDefault="006F010C" w:rsidP="008767FC">
      <w:pPr>
        <w:pStyle w:val="a"/>
        <w:spacing w:line="276" w:lineRule="auto"/>
        <w:ind w:hanging="284"/>
        <w:rPr>
          <w:rFonts w:ascii="Arial Narrow" w:hAnsi="Arial Narrow"/>
          <w:b/>
          <w:szCs w:val="24"/>
          <w:lang w:val="es-ES"/>
        </w:rPr>
      </w:pPr>
    </w:p>
    <w:p w14:paraId="70B45AA7" w14:textId="77777777" w:rsidR="002A6380" w:rsidRPr="00A57D41" w:rsidRDefault="00F078D0" w:rsidP="008767FC">
      <w:pPr>
        <w:pStyle w:val="a"/>
        <w:spacing w:line="276" w:lineRule="auto"/>
        <w:ind w:left="14"/>
        <w:rPr>
          <w:rFonts w:ascii="Museo Sans 100" w:hAnsi="Museo Sans 100"/>
          <w:szCs w:val="24"/>
          <w:lang w:val="es-ES"/>
        </w:rPr>
      </w:pPr>
      <w:r w:rsidRPr="00A57D41">
        <w:rPr>
          <w:rFonts w:ascii="Museo Sans 100" w:hAnsi="Museo Sans 100"/>
          <w:b/>
          <w:szCs w:val="24"/>
          <w:lang w:val="es-ES"/>
        </w:rPr>
        <w:t xml:space="preserve">Contribuyente: </w:t>
      </w:r>
      <w:r w:rsidR="00E763C7" w:rsidRPr="00A57D41">
        <w:rPr>
          <w:rFonts w:ascii="Museo Sans 100" w:hAnsi="Museo Sans 100"/>
          <w:szCs w:val="24"/>
          <w:lang w:val="es-ES"/>
        </w:rPr>
        <w:t>P</w:t>
      </w:r>
      <w:r w:rsidR="0056208E" w:rsidRPr="00A57D41">
        <w:rPr>
          <w:rFonts w:ascii="Museo Sans 100" w:hAnsi="Museo Sans 100"/>
          <w:szCs w:val="24"/>
          <w:lang w:val="es-ES"/>
        </w:rPr>
        <w:t>ersonas que rea</w:t>
      </w:r>
      <w:r w:rsidR="00680715" w:rsidRPr="00A57D41">
        <w:rPr>
          <w:rFonts w:ascii="Museo Sans 100" w:hAnsi="Museo Sans 100"/>
          <w:szCs w:val="24"/>
          <w:lang w:val="es-ES"/>
        </w:rPr>
        <w:t>lizan  o respecto de los cuales</w:t>
      </w:r>
      <w:r w:rsidR="0056208E" w:rsidRPr="00A57D41">
        <w:rPr>
          <w:rFonts w:ascii="Museo Sans 100" w:hAnsi="Museo Sans 100"/>
          <w:szCs w:val="24"/>
          <w:lang w:val="es-ES"/>
        </w:rPr>
        <w:t xml:space="preserve"> se verifica el hecho generador de la obligacion tributaria. </w:t>
      </w:r>
    </w:p>
    <w:p w14:paraId="5206AE14" w14:textId="77777777" w:rsidR="0086076D" w:rsidRPr="00A57D41" w:rsidRDefault="0086076D" w:rsidP="008767FC">
      <w:pPr>
        <w:pStyle w:val="a"/>
        <w:spacing w:line="276" w:lineRule="auto"/>
        <w:ind w:left="14"/>
        <w:rPr>
          <w:rFonts w:ascii="Museo Sans 100" w:hAnsi="Museo Sans 100"/>
          <w:szCs w:val="24"/>
          <w:lang w:val="es-ES"/>
        </w:rPr>
      </w:pPr>
      <w:r w:rsidRPr="00A57D41">
        <w:rPr>
          <w:rFonts w:ascii="Museo Sans 100" w:hAnsi="Museo Sans 100"/>
          <w:b/>
          <w:szCs w:val="24"/>
          <w:lang w:val="es-ES"/>
        </w:rPr>
        <w:t xml:space="preserve">Usuarios: </w:t>
      </w:r>
      <w:r w:rsidR="00E763C7" w:rsidRPr="00A57D41">
        <w:rPr>
          <w:rFonts w:ascii="Museo Sans 100" w:hAnsi="Museo Sans 100"/>
          <w:b/>
          <w:szCs w:val="24"/>
          <w:lang w:val="es-ES"/>
        </w:rPr>
        <w:t>P</w:t>
      </w:r>
      <w:r w:rsidRPr="00A57D41">
        <w:rPr>
          <w:rFonts w:ascii="Museo Sans 100" w:hAnsi="Museo Sans 100"/>
          <w:szCs w:val="24"/>
          <w:lang w:val="es-ES"/>
        </w:rPr>
        <w:t>ersonas que solicitan un bien o servicio para su bienestar, con el uso de herramientas para lograr su fin.</w:t>
      </w:r>
    </w:p>
    <w:p w14:paraId="65512761" w14:textId="77777777" w:rsidR="00EA272C" w:rsidRPr="00A57D41" w:rsidRDefault="00EA272C" w:rsidP="00EA272C">
      <w:pPr>
        <w:pStyle w:val="a"/>
        <w:spacing w:line="276" w:lineRule="auto"/>
        <w:ind w:left="1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b/>
          <w:szCs w:val="24"/>
        </w:rPr>
        <w:t>CAE:</w:t>
      </w:r>
      <w:r w:rsidRPr="00A57D41">
        <w:rPr>
          <w:rFonts w:ascii="Museo Sans 100" w:hAnsi="Museo Sans 100"/>
          <w:szCs w:val="24"/>
        </w:rPr>
        <w:t xml:space="preserve"> Centro de Atención Express</w:t>
      </w:r>
    </w:p>
    <w:p w14:paraId="7560A693" w14:textId="77777777" w:rsidR="004918ED" w:rsidRPr="00A57D41" w:rsidRDefault="004918ED" w:rsidP="008767FC">
      <w:pPr>
        <w:pStyle w:val="a"/>
        <w:spacing w:line="276" w:lineRule="auto"/>
        <w:ind w:left="14"/>
        <w:rPr>
          <w:rFonts w:ascii="Museo Sans 100" w:hAnsi="Museo Sans 100"/>
          <w:szCs w:val="24"/>
          <w:lang w:val="es-ES"/>
        </w:rPr>
      </w:pPr>
      <w:r w:rsidRPr="00A57D41">
        <w:rPr>
          <w:rFonts w:ascii="Museo Sans 100" w:hAnsi="Museo Sans 100"/>
          <w:b/>
          <w:szCs w:val="24"/>
          <w:lang w:val="es-ES"/>
        </w:rPr>
        <w:t xml:space="preserve">DGA: </w:t>
      </w:r>
      <w:r w:rsidRPr="00A57D41">
        <w:rPr>
          <w:rFonts w:ascii="Museo Sans 100" w:hAnsi="Museo Sans 100"/>
          <w:szCs w:val="24"/>
          <w:lang w:val="es-ES"/>
        </w:rPr>
        <w:t>Dirección General de Aduanas</w:t>
      </w:r>
    </w:p>
    <w:p w14:paraId="17E35CA7" w14:textId="6CECE7FB" w:rsidR="00EA272C" w:rsidRPr="00A57D41" w:rsidRDefault="00EA272C" w:rsidP="00EA272C">
      <w:pPr>
        <w:pStyle w:val="a"/>
        <w:spacing w:line="276" w:lineRule="auto"/>
        <w:ind w:left="1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b/>
          <w:szCs w:val="24"/>
        </w:rPr>
        <w:t>DCAFP:</w:t>
      </w:r>
      <w:r w:rsidRPr="00A57D41">
        <w:rPr>
          <w:rFonts w:ascii="Museo Sans 100" w:hAnsi="Museo Sans 100"/>
          <w:szCs w:val="24"/>
        </w:rPr>
        <w:t xml:space="preserve"> Departamento de Control de los Auxiliares de la Función Pública</w:t>
      </w:r>
    </w:p>
    <w:p w14:paraId="086620E7" w14:textId="77777777" w:rsidR="00EA272C" w:rsidRPr="00A57D41" w:rsidRDefault="00EA272C" w:rsidP="00EA272C">
      <w:pPr>
        <w:pStyle w:val="a"/>
        <w:spacing w:line="276" w:lineRule="auto"/>
        <w:ind w:left="1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b/>
          <w:szCs w:val="24"/>
        </w:rPr>
        <w:t>DUI:</w:t>
      </w:r>
      <w:r w:rsidRPr="00A57D41">
        <w:rPr>
          <w:rFonts w:ascii="Museo Sans 100" w:hAnsi="Museo Sans 100"/>
          <w:szCs w:val="24"/>
        </w:rPr>
        <w:t xml:space="preserve"> Documento Único de Identificación</w:t>
      </w:r>
    </w:p>
    <w:p w14:paraId="5108F42A" w14:textId="77777777" w:rsidR="00EA272C" w:rsidRPr="00A57D41" w:rsidRDefault="00EA272C" w:rsidP="00EA272C">
      <w:pPr>
        <w:pStyle w:val="a"/>
        <w:spacing w:line="276" w:lineRule="auto"/>
        <w:ind w:left="1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b/>
          <w:szCs w:val="24"/>
        </w:rPr>
        <w:t>MIRANDA:</w:t>
      </w:r>
      <w:r w:rsidRPr="00A57D41">
        <w:rPr>
          <w:rFonts w:ascii="Museo Sans 100" w:hAnsi="Museo Sans 100"/>
          <w:szCs w:val="24"/>
        </w:rPr>
        <w:t xml:space="preserve"> Modulo inteligente de recursos aduaneros</w:t>
      </w:r>
    </w:p>
    <w:p w14:paraId="5F8BDC94" w14:textId="77777777" w:rsidR="00EA272C" w:rsidRPr="00A57D41" w:rsidRDefault="00EA272C" w:rsidP="00EA272C">
      <w:pPr>
        <w:pStyle w:val="a"/>
        <w:spacing w:line="276" w:lineRule="auto"/>
        <w:ind w:left="1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b/>
          <w:szCs w:val="24"/>
        </w:rPr>
        <w:t>NIT:</w:t>
      </w:r>
      <w:r w:rsidRPr="00A57D41">
        <w:rPr>
          <w:rFonts w:ascii="Museo Sans 100" w:hAnsi="Museo Sans 100"/>
          <w:szCs w:val="24"/>
        </w:rPr>
        <w:t xml:space="preserve"> Número de Identificación Tributaria</w:t>
      </w:r>
    </w:p>
    <w:p w14:paraId="1399F422" w14:textId="77777777" w:rsidR="00EA272C" w:rsidRPr="00A57D41" w:rsidRDefault="00EA272C" w:rsidP="00EA272C">
      <w:pPr>
        <w:pStyle w:val="a"/>
        <w:spacing w:line="276" w:lineRule="auto"/>
        <w:ind w:left="1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b/>
          <w:szCs w:val="24"/>
        </w:rPr>
        <w:t>RNPN:</w:t>
      </w:r>
      <w:r w:rsidRPr="00A57D41">
        <w:rPr>
          <w:rFonts w:ascii="Museo Sans 100" w:hAnsi="Museo Sans 100"/>
          <w:szCs w:val="24"/>
        </w:rPr>
        <w:t xml:space="preserve"> Registro Nacional de las Personas Naturales</w:t>
      </w:r>
    </w:p>
    <w:p w14:paraId="14377214" w14:textId="42E38BF6" w:rsidR="00816162" w:rsidRPr="00A57D41" w:rsidRDefault="008D0B90" w:rsidP="008767FC">
      <w:pPr>
        <w:pStyle w:val="a"/>
        <w:spacing w:line="276" w:lineRule="auto"/>
        <w:ind w:left="14"/>
        <w:rPr>
          <w:rFonts w:ascii="Museo Sans 100" w:hAnsi="Museo Sans 100"/>
          <w:b/>
          <w:strike/>
          <w:szCs w:val="24"/>
        </w:rPr>
      </w:pPr>
      <w:r w:rsidRPr="00A57D41">
        <w:rPr>
          <w:rFonts w:ascii="Museo Sans 100" w:hAnsi="Museo Sans 100"/>
          <w:b/>
          <w:szCs w:val="24"/>
        </w:rPr>
        <w:t>S</w:t>
      </w:r>
      <w:r w:rsidR="00CA7233" w:rsidRPr="00A57D41">
        <w:rPr>
          <w:rFonts w:ascii="Museo Sans 100" w:hAnsi="Museo Sans 100"/>
          <w:b/>
          <w:szCs w:val="24"/>
        </w:rPr>
        <w:t>D</w:t>
      </w:r>
      <w:r w:rsidRPr="00A57D41">
        <w:rPr>
          <w:rFonts w:ascii="Museo Sans 100" w:hAnsi="Museo Sans 100"/>
          <w:b/>
          <w:szCs w:val="24"/>
        </w:rPr>
        <w:t>OSF</w:t>
      </w:r>
      <w:r w:rsidR="00614787" w:rsidRPr="00A57D41">
        <w:rPr>
          <w:rFonts w:ascii="Museo Sans 100" w:hAnsi="Museo Sans 100"/>
          <w:b/>
          <w:szCs w:val="24"/>
        </w:rPr>
        <w:t xml:space="preserve">: </w:t>
      </w:r>
      <w:r w:rsidR="00322DE4" w:rsidRPr="00A57D41">
        <w:rPr>
          <w:rFonts w:ascii="Museo Sans 100" w:hAnsi="Museo Sans 100"/>
          <w:b/>
          <w:szCs w:val="24"/>
        </w:rPr>
        <w:t xml:space="preserve">Subdirección de Operaciones </w:t>
      </w:r>
      <w:r w:rsidR="005D13DC" w:rsidRPr="00A57D41">
        <w:rPr>
          <w:rFonts w:ascii="Museo Sans 100" w:hAnsi="Museo Sans 100"/>
          <w:b/>
          <w:szCs w:val="24"/>
        </w:rPr>
        <w:t xml:space="preserve">y Seguridad </w:t>
      </w:r>
      <w:r w:rsidR="00322DE4" w:rsidRPr="00A57D41">
        <w:rPr>
          <w:rFonts w:ascii="Museo Sans 100" w:hAnsi="Museo Sans 100"/>
          <w:b/>
          <w:szCs w:val="24"/>
        </w:rPr>
        <w:t>Fronteriza</w:t>
      </w:r>
    </w:p>
    <w:p w14:paraId="2E2025CF" w14:textId="77777777" w:rsidR="00816162" w:rsidRPr="00A57D41" w:rsidRDefault="008D0B90" w:rsidP="008767FC">
      <w:pPr>
        <w:pStyle w:val="a"/>
        <w:spacing w:line="276" w:lineRule="auto"/>
        <w:ind w:left="14"/>
        <w:rPr>
          <w:rFonts w:ascii="Museo Sans 100" w:hAnsi="Museo Sans 100"/>
          <w:b/>
          <w:strike/>
          <w:szCs w:val="24"/>
        </w:rPr>
      </w:pPr>
      <w:r w:rsidRPr="00A57D41">
        <w:rPr>
          <w:rFonts w:ascii="Museo Sans 100" w:hAnsi="Museo Sans 100"/>
          <w:szCs w:val="24"/>
        </w:rPr>
        <w:t>S</w:t>
      </w:r>
      <w:r w:rsidR="00CA7233" w:rsidRPr="00A57D41">
        <w:rPr>
          <w:rFonts w:ascii="Museo Sans 100" w:hAnsi="Museo Sans 100"/>
          <w:szCs w:val="24"/>
        </w:rPr>
        <w:t>D</w:t>
      </w:r>
      <w:r w:rsidRPr="00A57D41">
        <w:rPr>
          <w:rFonts w:ascii="Museo Sans 100" w:hAnsi="Museo Sans 100"/>
          <w:szCs w:val="24"/>
        </w:rPr>
        <w:t>AA</w:t>
      </w:r>
      <w:r w:rsidR="00614787" w:rsidRPr="00A57D41">
        <w:rPr>
          <w:rFonts w:ascii="Museo Sans 100" w:hAnsi="Museo Sans 100"/>
          <w:szCs w:val="24"/>
        </w:rPr>
        <w:t xml:space="preserve">: </w:t>
      </w:r>
      <w:r w:rsidRPr="00A57D41">
        <w:rPr>
          <w:rFonts w:ascii="Museo Sans 100" w:hAnsi="Museo Sans 100"/>
          <w:szCs w:val="24"/>
        </w:rPr>
        <w:t xml:space="preserve"> </w:t>
      </w:r>
      <w:r w:rsidR="00322DE4" w:rsidRPr="00A57D41">
        <w:rPr>
          <w:rFonts w:ascii="Museo Sans 100" w:hAnsi="Museo Sans 100"/>
          <w:szCs w:val="24"/>
        </w:rPr>
        <w:t>Subdirección de Auditoría Aduanera</w:t>
      </w:r>
    </w:p>
    <w:p w14:paraId="2257470D" w14:textId="578C77FA" w:rsidR="00816162" w:rsidRPr="00A57D41" w:rsidRDefault="008D0B90" w:rsidP="008767FC">
      <w:pPr>
        <w:pStyle w:val="a"/>
        <w:spacing w:line="276" w:lineRule="auto"/>
        <w:ind w:left="1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>S</w:t>
      </w:r>
      <w:r w:rsidR="00CA7233" w:rsidRPr="00A57D41">
        <w:rPr>
          <w:rFonts w:ascii="Museo Sans 100" w:hAnsi="Museo Sans 100"/>
          <w:szCs w:val="24"/>
        </w:rPr>
        <w:t>D</w:t>
      </w:r>
      <w:r w:rsidRPr="00A57D41">
        <w:rPr>
          <w:rFonts w:ascii="Museo Sans 100" w:hAnsi="Museo Sans 100"/>
          <w:szCs w:val="24"/>
        </w:rPr>
        <w:t>I</w:t>
      </w:r>
      <w:r w:rsidR="00154A41">
        <w:rPr>
          <w:rFonts w:ascii="Museo Sans 100" w:hAnsi="Museo Sans 100"/>
          <w:szCs w:val="24"/>
        </w:rPr>
        <w:t>N</w:t>
      </w:r>
      <w:r w:rsidR="00322DE4" w:rsidRPr="00A57D41">
        <w:rPr>
          <w:rFonts w:ascii="Museo Sans 100" w:hAnsi="Museo Sans 100"/>
          <w:szCs w:val="24"/>
        </w:rPr>
        <w:t xml:space="preserve"> Subdirección de Innovación</w:t>
      </w:r>
    </w:p>
    <w:p w14:paraId="094D70D4" w14:textId="77777777" w:rsidR="00614787" w:rsidRPr="00A57D41" w:rsidRDefault="00614787" w:rsidP="00614787">
      <w:pPr>
        <w:pStyle w:val="a"/>
        <w:spacing w:line="276" w:lineRule="auto"/>
        <w:ind w:left="1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b/>
          <w:szCs w:val="24"/>
        </w:rPr>
        <w:t>SDFC  :</w:t>
      </w:r>
      <w:r w:rsidRPr="00A57D41">
        <w:rPr>
          <w:rFonts w:ascii="Museo Sans 100" w:hAnsi="Museo Sans 100"/>
          <w:szCs w:val="24"/>
        </w:rPr>
        <w:t xml:space="preserve"> Subdirección de Facilitación y Control</w:t>
      </w:r>
    </w:p>
    <w:p w14:paraId="7AEE23D8" w14:textId="77777777" w:rsidR="00A46C34" w:rsidRPr="00A57D41" w:rsidRDefault="00A46C34" w:rsidP="008767FC">
      <w:pPr>
        <w:pStyle w:val="a"/>
        <w:spacing w:line="276" w:lineRule="auto"/>
        <w:ind w:left="14"/>
        <w:rPr>
          <w:rFonts w:ascii="Museo Sans 100" w:hAnsi="Museo Sans 100"/>
          <w:b/>
          <w:szCs w:val="24"/>
        </w:rPr>
      </w:pPr>
      <w:r w:rsidRPr="00A57D41">
        <w:rPr>
          <w:rFonts w:ascii="Museo Sans 100" w:hAnsi="Museo Sans 100"/>
          <w:b/>
          <w:szCs w:val="24"/>
        </w:rPr>
        <w:t>SGA: Secretaría General de Aduanas</w:t>
      </w:r>
    </w:p>
    <w:p w14:paraId="1CE20377" w14:textId="77777777" w:rsidR="00261A27" w:rsidRPr="00A57D41" w:rsidRDefault="00EA272C" w:rsidP="00EA272C">
      <w:pPr>
        <w:pStyle w:val="a"/>
        <w:spacing w:line="276" w:lineRule="auto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b/>
          <w:szCs w:val="24"/>
        </w:rPr>
        <w:t xml:space="preserve">SIAFPA: </w:t>
      </w:r>
      <w:r w:rsidRPr="00A57D41">
        <w:rPr>
          <w:rFonts w:ascii="Museo Sans 100" w:hAnsi="Museo Sans 100"/>
          <w:szCs w:val="24"/>
        </w:rPr>
        <w:t>Sistema de los Auxiliares de la Función Pública Aduanera.</w:t>
      </w:r>
    </w:p>
    <w:p w14:paraId="25ABB896" w14:textId="77777777" w:rsidR="00EA272C" w:rsidRPr="00A57D41" w:rsidRDefault="00EA272C" w:rsidP="00EA272C">
      <w:pPr>
        <w:pStyle w:val="a"/>
        <w:spacing w:line="276" w:lineRule="auto"/>
        <w:rPr>
          <w:rFonts w:ascii="Arial Narrow" w:hAnsi="Arial Narrow"/>
          <w:b/>
          <w:szCs w:val="24"/>
        </w:rPr>
      </w:pPr>
    </w:p>
    <w:p w14:paraId="47D5097D" w14:textId="77777777" w:rsidR="00C01798" w:rsidRPr="00A57D41" w:rsidRDefault="002D10A9" w:rsidP="008767FC">
      <w:pPr>
        <w:numPr>
          <w:ilvl w:val="3"/>
          <w:numId w:val="1"/>
        </w:numPr>
        <w:tabs>
          <w:tab w:val="clear" w:pos="4800"/>
          <w:tab w:val="num" w:pos="284"/>
        </w:tabs>
        <w:suppressAutoHyphens/>
        <w:spacing w:line="276" w:lineRule="auto"/>
        <w:ind w:left="284" w:hanging="284"/>
        <w:rPr>
          <w:rFonts w:ascii="Bembo Std" w:hAnsi="Bembo Std"/>
          <w:b/>
          <w:szCs w:val="24"/>
          <w:lang w:val="es-ES"/>
        </w:rPr>
      </w:pPr>
      <w:r w:rsidRPr="00A57D41">
        <w:rPr>
          <w:rFonts w:ascii="Bembo Std" w:hAnsi="Bembo Std"/>
          <w:b/>
          <w:szCs w:val="24"/>
        </w:rPr>
        <w:t>RESPONSABILIDADES</w:t>
      </w:r>
    </w:p>
    <w:p w14:paraId="52D9E6B0" w14:textId="77777777" w:rsidR="00792035" w:rsidRPr="00A57D41" w:rsidRDefault="00792035" w:rsidP="008767FC">
      <w:pPr>
        <w:suppressAutoHyphens/>
        <w:spacing w:line="276" w:lineRule="auto"/>
        <w:ind w:left="3900"/>
        <w:rPr>
          <w:rFonts w:ascii="Arial Narrow" w:hAnsi="Arial Narrow"/>
          <w:b/>
          <w:szCs w:val="24"/>
          <w:lang w:val="es-ES"/>
        </w:rPr>
      </w:pPr>
    </w:p>
    <w:p w14:paraId="20E1616C" w14:textId="77777777" w:rsidR="005357D3" w:rsidRPr="005357D3" w:rsidRDefault="005357D3" w:rsidP="005357D3">
      <w:pPr>
        <w:suppressAutoHyphens/>
        <w:spacing w:line="276" w:lineRule="auto"/>
        <w:rPr>
          <w:rFonts w:ascii="Museo Sans 100" w:hAnsi="Museo Sans 100"/>
          <w:szCs w:val="24"/>
          <w:lang w:val="es-MX" w:eastAsia="es-MX"/>
        </w:rPr>
      </w:pPr>
      <w:r w:rsidRPr="005357D3">
        <w:rPr>
          <w:rFonts w:ascii="Museo Sans 100" w:hAnsi="Museo Sans 100"/>
          <w:szCs w:val="24"/>
          <w:lang w:val="es-MX" w:eastAsia="es-MX"/>
        </w:rPr>
        <w:t xml:space="preserve">Es responsabilidad del Director General de Impuestos Internos y del </w:t>
      </w:r>
      <w:proofErr w:type="gramStart"/>
      <w:r w:rsidRPr="005357D3">
        <w:rPr>
          <w:rFonts w:ascii="Museo Sans 100" w:hAnsi="Museo Sans 100"/>
          <w:szCs w:val="24"/>
          <w:lang w:val="es-MX" w:eastAsia="es-MX"/>
        </w:rPr>
        <w:t>Director</w:t>
      </w:r>
      <w:proofErr w:type="gramEnd"/>
      <w:r w:rsidRPr="005357D3">
        <w:rPr>
          <w:rFonts w:ascii="Museo Sans 100" w:hAnsi="Museo Sans 100"/>
          <w:szCs w:val="24"/>
          <w:lang w:val="es-MX" w:eastAsia="es-MX"/>
        </w:rPr>
        <w:t>/Subdirector General de Aduanas autorizar este procedimiento y sus futuras modificaciones.</w:t>
      </w:r>
    </w:p>
    <w:p w14:paraId="01634075" w14:textId="77777777" w:rsidR="005357D3" w:rsidRPr="005357D3" w:rsidRDefault="005357D3" w:rsidP="005357D3">
      <w:pPr>
        <w:suppressAutoHyphens/>
        <w:spacing w:line="276" w:lineRule="auto"/>
        <w:rPr>
          <w:rFonts w:ascii="Museo Sans 100" w:hAnsi="Museo Sans 100"/>
          <w:szCs w:val="24"/>
          <w:lang w:val="es-MX" w:eastAsia="es-MX"/>
        </w:rPr>
      </w:pPr>
    </w:p>
    <w:p w14:paraId="1F4AE434" w14:textId="100E92FF" w:rsidR="00792035" w:rsidRDefault="005357D3" w:rsidP="005357D3">
      <w:pPr>
        <w:suppressAutoHyphens/>
        <w:spacing w:line="276" w:lineRule="auto"/>
        <w:rPr>
          <w:rFonts w:ascii="Museo Sans 100" w:hAnsi="Museo Sans 100"/>
          <w:szCs w:val="24"/>
          <w:lang w:val="es-MX" w:eastAsia="es-MX"/>
        </w:rPr>
      </w:pPr>
      <w:r w:rsidRPr="005357D3">
        <w:rPr>
          <w:rFonts w:ascii="Museo Sans 100" w:hAnsi="Museo Sans 100"/>
          <w:szCs w:val="24"/>
          <w:lang w:val="es-MX" w:eastAsia="es-MX"/>
        </w:rPr>
        <w:t>Es responsabilidad del Subdirector General de Impuestos Internos y los Subdirectores de Área de Aduanas revisar este procedimiento y sus futuras modificaciones.</w:t>
      </w:r>
    </w:p>
    <w:p w14:paraId="1A29FE3B" w14:textId="77777777" w:rsidR="005357D3" w:rsidRPr="00A57D41" w:rsidRDefault="005357D3" w:rsidP="005357D3">
      <w:pPr>
        <w:suppressAutoHyphens/>
        <w:spacing w:line="276" w:lineRule="auto"/>
        <w:rPr>
          <w:rFonts w:ascii="Museo Sans 100" w:hAnsi="Museo Sans 100"/>
          <w:b/>
          <w:szCs w:val="24"/>
          <w:lang w:val="es-MX"/>
        </w:rPr>
      </w:pPr>
    </w:p>
    <w:p w14:paraId="172164BA" w14:textId="0C4E8799" w:rsidR="00792035" w:rsidRPr="00A57D41" w:rsidRDefault="00792035" w:rsidP="008767FC">
      <w:pPr>
        <w:spacing w:line="276" w:lineRule="auto"/>
        <w:jc w:val="both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  <w:lang w:val="es-MX" w:eastAsia="es-MX"/>
        </w:rPr>
        <w:t xml:space="preserve">Es responsabilidad de los Jefes de </w:t>
      </w:r>
      <w:r w:rsidRPr="00A57D41">
        <w:rPr>
          <w:rFonts w:ascii="Museo Sans 100" w:hAnsi="Museo Sans 100"/>
          <w:szCs w:val="24"/>
        </w:rPr>
        <w:t>Divisi</w:t>
      </w:r>
      <w:r w:rsidR="00AF61F8">
        <w:rPr>
          <w:rFonts w:ascii="Museo Sans 100" w:hAnsi="Museo Sans 100"/>
          <w:szCs w:val="24"/>
        </w:rPr>
        <w:t>ó</w:t>
      </w:r>
      <w:r w:rsidRPr="00A57D41">
        <w:rPr>
          <w:rFonts w:ascii="Museo Sans 100" w:hAnsi="Museo Sans 100"/>
          <w:szCs w:val="24"/>
        </w:rPr>
        <w:t xml:space="preserve">n de </w:t>
      </w:r>
      <w:r w:rsidRPr="00A57D41">
        <w:rPr>
          <w:rFonts w:ascii="Museo Sans 100" w:hAnsi="Museo Sans 100" w:cs="Arial"/>
          <w:szCs w:val="24"/>
          <w:lang w:val="es-ES"/>
        </w:rPr>
        <w:t>Registro y Asistencia Tributaria</w:t>
      </w:r>
      <w:r w:rsidR="00ED099A" w:rsidRPr="00A57D41">
        <w:rPr>
          <w:rFonts w:ascii="Museo Sans 100" w:hAnsi="Museo Sans 100" w:cs="Arial"/>
          <w:szCs w:val="24"/>
          <w:lang w:val="es-ES"/>
        </w:rPr>
        <w:t>,</w:t>
      </w:r>
      <w:r w:rsidRPr="00A57D41">
        <w:rPr>
          <w:rFonts w:ascii="Museo Sans 100" w:hAnsi="Museo Sans 100"/>
          <w:szCs w:val="24"/>
        </w:rPr>
        <w:t xml:space="preserve"> </w:t>
      </w:r>
      <w:r w:rsidR="00AF61F8">
        <w:rPr>
          <w:rFonts w:ascii="Museo Sans 100" w:hAnsi="Museo Sans 100"/>
          <w:szCs w:val="24"/>
        </w:rPr>
        <w:t>Sección Ampliación de Base Tributaria</w:t>
      </w:r>
      <w:r w:rsidRPr="00A57D41">
        <w:rPr>
          <w:rFonts w:ascii="Museo Sans 100" w:hAnsi="Museo Sans 100"/>
          <w:szCs w:val="24"/>
        </w:rPr>
        <w:t xml:space="preserve"> de la Dirección General de Impuestos Internos</w:t>
      </w:r>
      <w:r w:rsidR="001466BC" w:rsidRPr="00A57D41">
        <w:rPr>
          <w:rFonts w:ascii="Museo Sans 100" w:hAnsi="Museo Sans 100"/>
          <w:szCs w:val="24"/>
        </w:rPr>
        <w:t>;</w:t>
      </w:r>
      <w:r w:rsidR="00614787" w:rsidRPr="00A57D41">
        <w:rPr>
          <w:rFonts w:ascii="Museo Sans 100" w:hAnsi="Museo Sans 100"/>
          <w:szCs w:val="24"/>
        </w:rPr>
        <w:t xml:space="preserve"> </w:t>
      </w:r>
      <w:r w:rsidR="00154A41" w:rsidRPr="00154A41">
        <w:rPr>
          <w:rFonts w:ascii="Museo Sans 100" w:hAnsi="Museo Sans 100"/>
          <w:szCs w:val="24"/>
        </w:rPr>
        <w:t>Secretaría General, Departamento de Atención al Usuario, Departamento de Aduanas y Departamento de Control de Auxiliares de la Función Pública</w:t>
      </w:r>
      <w:r w:rsidR="00F078D0" w:rsidRPr="00A57D41">
        <w:rPr>
          <w:rFonts w:ascii="Museo Sans 100" w:hAnsi="Museo Sans 100" w:cs="Arial"/>
          <w:szCs w:val="24"/>
          <w:lang w:val="es-ES"/>
        </w:rPr>
        <w:t xml:space="preserve"> </w:t>
      </w:r>
      <w:r w:rsidRPr="00A57D41">
        <w:rPr>
          <w:rFonts w:ascii="Museo Sans 100" w:hAnsi="Museo Sans 100"/>
          <w:szCs w:val="24"/>
        </w:rPr>
        <w:t>de la Dirección General de Aduanas</w:t>
      </w:r>
      <w:r w:rsidR="009429B4">
        <w:rPr>
          <w:rFonts w:ascii="Museo Sans 100" w:hAnsi="Museo Sans 100"/>
          <w:szCs w:val="24"/>
        </w:rPr>
        <w:t xml:space="preserve">, </w:t>
      </w:r>
      <w:r w:rsidRPr="00A57D41">
        <w:rPr>
          <w:rFonts w:ascii="Museo Sans 100" w:hAnsi="Museo Sans 100"/>
          <w:szCs w:val="24"/>
          <w:lang w:val="es-MX" w:eastAsia="es-MX"/>
        </w:rPr>
        <w:t>elaborar este procedimiento, mantenerlo actualizado y divulgarlo al personal bajo su cargo.</w:t>
      </w:r>
    </w:p>
    <w:p w14:paraId="7721F222" w14:textId="77777777" w:rsidR="00F92BC7" w:rsidRPr="00A57D41" w:rsidRDefault="00F92BC7" w:rsidP="008767FC">
      <w:pPr>
        <w:tabs>
          <w:tab w:val="left" w:pos="744"/>
          <w:tab w:val="left" w:pos="1464"/>
          <w:tab w:val="left" w:pos="2184"/>
          <w:tab w:val="left" w:pos="2904"/>
          <w:tab w:val="left" w:pos="3624"/>
          <w:tab w:val="left" w:pos="4344"/>
          <w:tab w:val="left" w:pos="5064"/>
          <w:tab w:val="left" w:pos="5784"/>
          <w:tab w:val="left" w:pos="6504"/>
          <w:tab w:val="left" w:pos="7224"/>
          <w:tab w:val="left" w:pos="7944"/>
          <w:tab w:val="left" w:pos="8664"/>
        </w:tabs>
        <w:spacing w:line="276" w:lineRule="auto"/>
        <w:ind w:right="-60"/>
        <w:jc w:val="both"/>
        <w:rPr>
          <w:rFonts w:ascii="Museo Sans 100" w:hAnsi="Museo Sans 100"/>
          <w:szCs w:val="24"/>
          <w:lang w:val="es-MX" w:eastAsia="es-MX"/>
        </w:rPr>
      </w:pPr>
    </w:p>
    <w:p w14:paraId="6C52F5E3" w14:textId="1C6F7AFF" w:rsidR="00792035" w:rsidRPr="00A57D41" w:rsidRDefault="00792035" w:rsidP="008767FC">
      <w:pPr>
        <w:tabs>
          <w:tab w:val="left" w:pos="744"/>
          <w:tab w:val="left" w:pos="1464"/>
          <w:tab w:val="left" w:pos="2184"/>
          <w:tab w:val="left" w:pos="2904"/>
          <w:tab w:val="left" w:pos="3624"/>
          <w:tab w:val="left" w:pos="4344"/>
          <w:tab w:val="left" w:pos="5064"/>
          <w:tab w:val="left" w:pos="5784"/>
          <w:tab w:val="left" w:pos="6504"/>
          <w:tab w:val="left" w:pos="7224"/>
          <w:tab w:val="left" w:pos="7944"/>
          <w:tab w:val="left" w:pos="8664"/>
        </w:tabs>
        <w:spacing w:line="276" w:lineRule="auto"/>
        <w:ind w:right="-60"/>
        <w:jc w:val="both"/>
        <w:rPr>
          <w:rFonts w:ascii="Museo Sans 100" w:hAnsi="Museo Sans 100"/>
          <w:szCs w:val="24"/>
          <w:lang w:val="es-MX"/>
        </w:rPr>
      </w:pPr>
      <w:r w:rsidRPr="00A57D41">
        <w:rPr>
          <w:rFonts w:ascii="Museo Sans 100" w:hAnsi="Museo Sans 100"/>
          <w:szCs w:val="24"/>
          <w:lang w:val="es-MX" w:eastAsia="es-MX"/>
        </w:rPr>
        <w:t>Es responsabilidad del personal de la</w:t>
      </w:r>
      <w:r w:rsidR="00154A41">
        <w:rPr>
          <w:rFonts w:ascii="Museo Sans 100" w:hAnsi="Museo Sans 100"/>
          <w:szCs w:val="24"/>
          <w:lang w:val="es-MX" w:eastAsia="es-MX"/>
        </w:rPr>
        <w:t>s Subdirecciones,</w:t>
      </w:r>
      <w:r w:rsidRPr="00A57D41">
        <w:rPr>
          <w:rFonts w:ascii="Museo Sans 100" w:hAnsi="Museo Sans 100"/>
          <w:szCs w:val="24"/>
          <w:lang w:val="es-MX" w:eastAsia="es-MX"/>
        </w:rPr>
        <w:t xml:space="preserve"> </w:t>
      </w:r>
      <w:r w:rsidRPr="00A57D41">
        <w:rPr>
          <w:rFonts w:ascii="Museo Sans 100" w:hAnsi="Museo Sans 100"/>
          <w:szCs w:val="24"/>
          <w:lang w:val="es-MX"/>
        </w:rPr>
        <w:t>Divisiones</w:t>
      </w:r>
      <w:r w:rsidR="00154A41">
        <w:rPr>
          <w:rFonts w:ascii="Museo Sans 100" w:hAnsi="Museo Sans 100"/>
          <w:szCs w:val="24"/>
          <w:lang w:val="es-MX"/>
        </w:rPr>
        <w:t xml:space="preserve">, </w:t>
      </w:r>
      <w:r w:rsidR="00F92BC7" w:rsidRPr="00A57D41">
        <w:rPr>
          <w:rFonts w:ascii="Museo Sans 100" w:hAnsi="Museo Sans 100"/>
          <w:szCs w:val="24"/>
          <w:lang w:val="es-MX"/>
        </w:rPr>
        <w:t>Unidades</w:t>
      </w:r>
      <w:r w:rsidR="00154A41">
        <w:rPr>
          <w:rFonts w:ascii="Museo Sans 100" w:hAnsi="Museo Sans 100"/>
          <w:szCs w:val="24"/>
          <w:lang w:val="es-MX"/>
        </w:rPr>
        <w:t xml:space="preserve"> y Departamentos</w:t>
      </w:r>
      <w:r w:rsidRPr="00A57D41">
        <w:rPr>
          <w:rFonts w:ascii="Museo Sans 100" w:hAnsi="Museo Sans 100"/>
          <w:szCs w:val="24"/>
          <w:lang w:val="es-MX"/>
        </w:rPr>
        <w:t>:</w:t>
      </w:r>
    </w:p>
    <w:p w14:paraId="45B00944" w14:textId="77777777" w:rsidR="00792035" w:rsidRPr="00A57D41" w:rsidRDefault="00792035" w:rsidP="008767FC">
      <w:pPr>
        <w:numPr>
          <w:ilvl w:val="0"/>
          <w:numId w:val="15"/>
        </w:numPr>
        <w:tabs>
          <w:tab w:val="clear" w:pos="360"/>
          <w:tab w:val="num" w:pos="644"/>
        </w:tabs>
        <w:spacing w:line="276" w:lineRule="auto"/>
        <w:ind w:left="322" w:right="-60" w:hanging="14"/>
        <w:jc w:val="both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 xml:space="preserve">Cumplir lo establecido en este procedimiento. </w:t>
      </w:r>
    </w:p>
    <w:p w14:paraId="0D603CAA" w14:textId="77777777" w:rsidR="00792035" w:rsidRPr="00A57D41" w:rsidRDefault="00792035" w:rsidP="008767FC">
      <w:pPr>
        <w:numPr>
          <w:ilvl w:val="0"/>
          <w:numId w:val="15"/>
        </w:numPr>
        <w:tabs>
          <w:tab w:val="clear" w:pos="360"/>
          <w:tab w:val="num" w:pos="644"/>
        </w:tabs>
        <w:spacing w:line="276" w:lineRule="auto"/>
        <w:ind w:left="322" w:right="-60" w:hanging="14"/>
        <w:jc w:val="both"/>
        <w:rPr>
          <w:rFonts w:ascii="Arial Narrow" w:hAnsi="Arial Narrow"/>
          <w:szCs w:val="24"/>
          <w:lang w:val="es-MX" w:eastAsia="es-MX"/>
        </w:rPr>
      </w:pPr>
      <w:r w:rsidRPr="00A57D41">
        <w:rPr>
          <w:rFonts w:ascii="Museo Sans 100" w:hAnsi="Museo Sans 100"/>
          <w:szCs w:val="24"/>
        </w:rPr>
        <w:t>Proponer actualizaciones tendientes a mejorar este procedimiento</w:t>
      </w:r>
      <w:r w:rsidRPr="00A57D41">
        <w:rPr>
          <w:rFonts w:ascii="Arial Narrow" w:hAnsi="Arial Narrow"/>
          <w:szCs w:val="24"/>
        </w:rPr>
        <w:t>.</w:t>
      </w:r>
    </w:p>
    <w:p w14:paraId="2BA56E38" w14:textId="77777777" w:rsidR="00B13B80" w:rsidRPr="00A57D41" w:rsidRDefault="002D10A9" w:rsidP="008767FC">
      <w:pPr>
        <w:spacing w:line="276" w:lineRule="auto"/>
        <w:ind w:right="-60" w:firstLine="28"/>
        <w:jc w:val="both"/>
        <w:rPr>
          <w:rFonts w:ascii="Arial Narrow" w:hAnsi="Arial Narrow"/>
          <w:b/>
          <w:szCs w:val="24"/>
        </w:rPr>
      </w:pPr>
      <w:r w:rsidRPr="00A57D41">
        <w:rPr>
          <w:rFonts w:ascii="Arial Narrow" w:hAnsi="Arial Narrow"/>
          <w:b/>
          <w:szCs w:val="24"/>
        </w:rPr>
        <w:lastRenderedPageBreak/>
        <w:t>6</w:t>
      </w:r>
      <w:r w:rsidRPr="00A57D41">
        <w:rPr>
          <w:rFonts w:ascii="Bembo Std" w:hAnsi="Bembo Std"/>
          <w:b/>
          <w:szCs w:val="24"/>
        </w:rPr>
        <w:t xml:space="preserve">.  </w:t>
      </w:r>
      <w:r w:rsidR="00B13B80" w:rsidRPr="00A57D41">
        <w:rPr>
          <w:rFonts w:ascii="Bembo Std" w:hAnsi="Bembo Std"/>
          <w:b/>
          <w:szCs w:val="24"/>
        </w:rPr>
        <w:t>LINEAMIENTOS GENERALES</w:t>
      </w:r>
    </w:p>
    <w:p w14:paraId="04822B32" w14:textId="77777777" w:rsidR="009738A6" w:rsidRPr="00A57D41" w:rsidRDefault="009738A6" w:rsidP="008767FC">
      <w:pPr>
        <w:suppressAutoHyphens/>
        <w:spacing w:line="276" w:lineRule="auto"/>
        <w:ind w:left="720" w:hanging="10"/>
        <w:jc w:val="both"/>
        <w:rPr>
          <w:rFonts w:ascii="Arial Narrow" w:hAnsi="Arial Narrow"/>
          <w:szCs w:val="24"/>
        </w:rPr>
      </w:pPr>
    </w:p>
    <w:p w14:paraId="10BFD045" w14:textId="77777777" w:rsidR="004E3D8E" w:rsidRPr="00A57D41" w:rsidRDefault="004E3D8E" w:rsidP="008767FC">
      <w:pPr>
        <w:numPr>
          <w:ilvl w:val="0"/>
          <w:numId w:val="31"/>
        </w:numPr>
        <w:shd w:val="clear" w:color="auto" w:fill="FFFFFF"/>
        <w:tabs>
          <w:tab w:val="left" w:pos="714"/>
        </w:tabs>
        <w:suppressAutoHyphens/>
        <w:spacing w:line="276" w:lineRule="auto"/>
        <w:ind w:left="714" w:hanging="336"/>
        <w:jc w:val="both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 xml:space="preserve">En los casos de desautorización, desactivación, </w:t>
      </w:r>
      <w:r w:rsidR="009738A6" w:rsidRPr="00A57D41">
        <w:rPr>
          <w:rFonts w:ascii="Museo Sans 100" w:hAnsi="Museo Sans 100"/>
          <w:szCs w:val="24"/>
        </w:rPr>
        <w:t>término</w:t>
      </w:r>
      <w:r w:rsidRPr="00A57D41">
        <w:rPr>
          <w:rFonts w:ascii="Museo Sans 100" w:hAnsi="Museo Sans 100"/>
          <w:szCs w:val="24"/>
        </w:rPr>
        <w:t xml:space="preserve"> o suspensión del registro a solicitud de los contribuyentes</w:t>
      </w:r>
      <w:r w:rsidR="009738A6" w:rsidRPr="00A57D41">
        <w:rPr>
          <w:rFonts w:ascii="Museo Sans 100" w:hAnsi="Museo Sans 100"/>
          <w:szCs w:val="24"/>
        </w:rPr>
        <w:t>, usuarios,</w:t>
      </w:r>
      <w:r w:rsidR="004B7D63" w:rsidRPr="00A57D41">
        <w:rPr>
          <w:rFonts w:ascii="Museo Sans 100" w:hAnsi="Museo Sans 100"/>
          <w:szCs w:val="24"/>
        </w:rPr>
        <w:t xml:space="preserve"> </w:t>
      </w:r>
      <w:r w:rsidR="009738A6" w:rsidRPr="00A57D41">
        <w:rPr>
          <w:rFonts w:ascii="Museo Sans 100" w:hAnsi="Museo Sans 100"/>
          <w:szCs w:val="24"/>
        </w:rPr>
        <w:t>a petición de otras unidades organizativas</w:t>
      </w:r>
      <w:r w:rsidR="004B7D63" w:rsidRPr="00A57D41">
        <w:rPr>
          <w:rFonts w:ascii="Museo Sans 100" w:hAnsi="Museo Sans 100"/>
          <w:szCs w:val="24"/>
        </w:rPr>
        <w:t xml:space="preserve"> o de oficio,</w:t>
      </w:r>
      <w:r w:rsidRPr="00A57D41">
        <w:rPr>
          <w:rFonts w:ascii="Museo Sans 100" w:hAnsi="Museo Sans 100"/>
          <w:szCs w:val="24"/>
        </w:rPr>
        <w:t xml:space="preserve"> se </w:t>
      </w:r>
      <w:r w:rsidR="009738A6" w:rsidRPr="00A57D41">
        <w:rPr>
          <w:rFonts w:ascii="Museo Sans 100" w:hAnsi="Museo Sans 100"/>
          <w:szCs w:val="24"/>
        </w:rPr>
        <w:t>procederá confor</w:t>
      </w:r>
      <w:r w:rsidR="00001702" w:rsidRPr="00A57D41">
        <w:rPr>
          <w:rFonts w:ascii="Museo Sans 100" w:hAnsi="Museo Sans 100"/>
          <w:szCs w:val="24"/>
        </w:rPr>
        <w:t>me a la normativa vigente y actualización del registro en</w:t>
      </w:r>
      <w:r w:rsidR="009738A6" w:rsidRPr="00A57D41">
        <w:rPr>
          <w:rFonts w:ascii="Museo Sans 100" w:hAnsi="Museo Sans 100"/>
          <w:szCs w:val="24"/>
        </w:rPr>
        <w:t xml:space="preserve"> la base de datos.</w:t>
      </w:r>
    </w:p>
    <w:p w14:paraId="29A595E6" w14:textId="77777777" w:rsidR="0092163E" w:rsidRPr="00A57D41" w:rsidRDefault="0092163E" w:rsidP="008767FC">
      <w:pPr>
        <w:pStyle w:val="Prrafodelista"/>
        <w:tabs>
          <w:tab w:val="left" w:pos="714"/>
        </w:tabs>
        <w:spacing w:line="276" w:lineRule="auto"/>
        <w:ind w:firstLine="18"/>
        <w:rPr>
          <w:rFonts w:ascii="Museo Sans 100" w:hAnsi="Museo Sans 100"/>
          <w:szCs w:val="24"/>
        </w:rPr>
      </w:pPr>
    </w:p>
    <w:p w14:paraId="5074602F" w14:textId="77777777" w:rsidR="00101B21" w:rsidRPr="00A57D41" w:rsidRDefault="0092163E" w:rsidP="008767FC">
      <w:pPr>
        <w:numPr>
          <w:ilvl w:val="0"/>
          <w:numId w:val="31"/>
        </w:numPr>
        <w:shd w:val="clear" w:color="auto" w:fill="FFFFFF"/>
        <w:tabs>
          <w:tab w:val="left" w:pos="756"/>
        </w:tabs>
        <w:suppressAutoHyphens/>
        <w:spacing w:line="276" w:lineRule="auto"/>
        <w:ind w:left="709" w:hanging="331"/>
        <w:jc w:val="both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>Las solicitudes, formularios, formatos y requisitos se encuentran publicados</w:t>
      </w:r>
      <w:r w:rsidR="00BE4D65" w:rsidRPr="00A57D41">
        <w:rPr>
          <w:rFonts w:ascii="Museo Sans 100" w:hAnsi="Museo Sans 100"/>
          <w:szCs w:val="24"/>
        </w:rPr>
        <w:t xml:space="preserve"> en la página web del Ministerio de Hacienda.</w:t>
      </w:r>
    </w:p>
    <w:p w14:paraId="1B9ADDCB" w14:textId="77777777" w:rsidR="002061DE" w:rsidRPr="00A57D41" w:rsidRDefault="002061DE" w:rsidP="008767FC">
      <w:pPr>
        <w:pStyle w:val="Prrafodelista"/>
        <w:spacing w:line="276" w:lineRule="auto"/>
        <w:rPr>
          <w:rFonts w:ascii="Museo Sans 100" w:hAnsi="Museo Sans 100"/>
          <w:szCs w:val="24"/>
        </w:rPr>
      </w:pPr>
    </w:p>
    <w:p w14:paraId="6D3343F5" w14:textId="77777777" w:rsidR="00154A41" w:rsidRPr="00154A41" w:rsidRDefault="00154A41" w:rsidP="00DA4655">
      <w:pPr>
        <w:pStyle w:val="Prrafodelista"/>
        <w:numPr>
          <w:ilvl w:val="0"/>
          <w:numId w:val="31"/>
        </w:numPr>
        <w:ind w:left="709" w:hanging="283"/>
        <w:jc w:val="both"/>
        <w:rPr>
          <w:rFonts w:ascii="Museo Sans 100" w:hAnsi="Museo Sans 100"/>
          <w:szCs w:val="24"/>
        </w:rPr>
      </w:pPr>
      <w:r w:rsidRPr="00154A41">
        <w:rPr>
          <w:rFonts w:ascii="Museo Sans 100" w:hAnsi="Museo Sans 100"/>
          <w:szCs w:val="24"/>
        </w:rPr>
        <w:t>Para el caso de la DGA el registro de contribuyente y usuarios se refiere al registro del NIT, DUI, Pasaporte y/o Carnet de Residente en el sistema de aduanas, el cual es realizado en las aduanas y delegaciones en forma física y en el Departamento de Atención al Usuario en forma física y en línea.</w:t>
      </w:r>
    </w:p>
    <w:p w14:paraId="1F3B6BBF" w14:textId="59E3A15C" w:rsidR="002061DE" w:rsidRPr="00A57D41" w:rsidRDefault="002061DE" w:rsidP="00DA4655">
      <w:pPr>
        <w:shd w:val="clear" w:color="auto" w:fill="FFFFFF"/>
        <w:tabs>
          <w:tab w:val="left" w:pos="756"/>
        </w:tabs>
        <w:suppressAutoHyphens/>
        <w:spacing w:line="276" w:lineRule="auto"/>
        <w:ind w:left="709"/>
        <w:jc w:val="both"/>
        <w:rPr>
          <w:rFonts w:ascii="Museo Sans 100" w:hAnsi="Museo Sans 100"/>
          <w:szCs w:val="24"/>
        </w:rPr>
      </w:pPr>
    </w:p>
    <w:p w14:paraId="45A13E4D" w14:textId="77777777" w:rsidR="001E3A6A" w:rsidRPr="00A57D41" w:rsidRDefault="001E3A6A" w:rsidP="00DA4655">
      <w:pPr>
        <w:pStyle w:val="Prrafodelista"/>
        <w:spacing w:line="276" w:lineRule="auto"/>
        <w:jc w:val="both"/>
        <w:rPr>
          <w:rFonts w:ascii="Museo Sans 100" w:hAnsi="Museo Sans 100"/>
          <w:szCs w:val="24"/>
        </w:rPr>
      </w:pPr>
    </w:p>
    <w:p w14:paraId="55DFE77D" w14:textId="77777777" w:rsidR="00957662" w:rsidRPr="00A57D41" w:rsidRDefault="00957662" w:rsidP="008767FC">
      <w:pPr>
        <w:suppressAutoHyphens/>
        <w:spacing w:line="276" w:lineRule="auto"/>
        <w:jc w:val="both"/>
        <w:rPr>
          <w:rFonts w:ascii="Arial Narrow" w:hAnsi="Arial Narrow"/>
          <w:szCs w:val="24"/>
        </w:rPr>
      </w:pPr>
    </w:p>
    <w:p w14:paraId="09C0863F" w14:textId="77777777" w:rsidR="00957662" w:rsidRPr="00A57D41" w:rsidRDefault="00957662" w:rsidP="008767FC">
      <w:pPr>
        <w:suppressAutoHyphens/>
        <w:spacing w:line="276" w:lineRule="auto"/>
        <w:rPr>
          <w:rFonts w:ascii="Arial Narrow" w:hAnsi="Arial Narrow"/>
          <w:szCs w:val="24"/>
        </w:rPr>
        <w:sectPr w:rsidR="00957662" w:rsidRPr="00A57D41" w:rsidSect="00A22805">
          <w:headerReference w:type="default" r:id="rId13"/>
          <w:pgSz w:w="12242" w:h="15842" w:code="1"/>
          <w:pgMar w:top="1418" w:right="1134" w:bottom="1418" w:left="1418" w:header="567" w:footer="851" w:gutter="0"/>
          <w:cols w:space="720"/>
        </w:sectPr>
      </w:pPr>
    </w:p>
    <w:p w14:paraId="39EADE94" w14:textId="77777777" w:rsidR="0083585E" w:rsidRPr="00A57D41" w:rsidRDefault="0083585E" w:rsidP="008767FC">
      <w:pPr>
        <w:suppressAutoHyphens/>
        <w:spacing w:line="276" w:lineRule="auto"/>
        <w:rPr>
          <w:rFonts w:ascii="Arial Narrow" w:hAnsi="Arial Narrow"/>
          <w:szCs w:val="24"/>
        </w:rPr>
        <w:sectPr w:rsidR="0083585E" w:rsidRPr="00A57D41" w:rsidSect="00A22805">
          <w:type w:val="continuous"/>
          <w:pgSz w:w="12242" w:h="15842" w:code="1"/>
          <w:pgMar w:top="1418" w:right="1134" w:bottom="1418" w:left="1418" w:header="567" w:footer="851" w:gutter="0"/>
          <w:cols w:space="720"/>
        </w:sectPr>
      </w:pPr>
    </w:p>
    <w:p w14:paraId="02699662" w14:textId="77777777" w:rsidR="00C01798" w:rsidRPr="00A57D41" w:rsidRDefault="00B13B80" w:rsidP="008767FC">
      <w:pPr>
        <w:suppressAutoHyphens/>
        <w:spacing w:line="276" w:lineRule="auto"/>
        <w:ind w:left="284" w:hanging="284"/>
        <w:rPr>
          <w:rFonts w:ascii="Bembo Std" w:hAnsi="Bembo Std"/>
          <w:b/>
          <w:szCs w:val="24"/>
        </w:rPr>
      </w:pPr>
      <w:r w:rsidRPr="00A57D41">
        <w:rPr>
          <w:rFonts w:ascii="Bembo Std" w:hAnsi="Bembo Std"/>
          <w:b/>
          <w:szCs w:val="24"/>
        </w:rPr>
        <w:lastRenderedPageBreak/>
        <w:t xml:space="preserve">7. </w:t>
      </w:r>
      <w:r w:rsidR="00F078D0" w:rsidRPr="00A57D41">
        <w:rPr>
          <w:rFonts w:ascii="Bembo Std" w:hAnsi="Bembo Std"/>
          <w:b/>
          <w:szCs w:val="24"/>
        </w:rPr>
        <w:t xml:space="preserve"> </w:t>
      </w:r>
      <w:r w:rsidR="00C01798" w:rsidRPr="00A57D41">
        <w:rPr>
          <w:rFonts w:ascii="Bembo Std" w:hAnsi="Bembo Std"/>
          <w:b/>
          <w:szCs w:val="24"/>
        </w:rPr>
        <w:t xml:space="preserve">PROCEDIMIENTO </w:t>
      </w:r>
    </w:p>
    <w:p w14:paraId="27BACD13" w14:textId="77777777" w:rsidR="00C01798" w:rsidRPr="00A57D41" w:rsidRDefault="00C01798" w:rsidP="008767FC">
      <w:pPr>
        <w:suppressAutoHyphens/>
        <w:spacing w:line="276" w:lineRule="auto"/>
        <w:jc w:val="both"/>
        <w:rPr>
          <w:rFonts w:ascii="Arial Narrow" w:hAnsi="Arial Narrow"/>
          <w:b/>
          <w:szCs w:val="24"/>
        </w:rPr>
      </w:pPr>
    </w:p>
    <w:tbl>
      <w:tblPr>
        <w:tblStyle w:val="Tablaconcuadrcul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1134"/>
        <w:gridCol w:w="5245"/>
      </w:tblGrid>
      <w:tr w:rsidR="008B5AED" w:rsidRPr="00A57D41" w14:paraId="21A578F1" w14:textId="77777777" w:rsidTr="006A474E">
        <w:trPr>
          <w:trHeight w:val="331"/>
          <w:tblHeader/>
        </w:trPr>
        <w:tc>
          <w:tcPr>
            <w:tcW w:w="3397" w:type="dxa"/>
            <w:vMerge w:val="restart"/>
            <w:noWrap/>
            <w:vAlign w:val="center"/>
            <w:hideMark/>
          </w:tcPr>
          <w:p w14:paraId="445A1078" w14:textId="77777777" w:rsidR="008B5AED" w:rsidRPr="00582A9E" w:rsidRDefault="008B5AED" w:rsidP="008B5AED">
            <w:pPr>
              <w:suppressAutoHyphens/>
              <w:spacing w:line="276" w:lineRule="auto"/>
              <w:jc w:val="center"/>
              <w:rPr>
                <w:rFonts w:ascii="Bembo Std" w:hAnsi="Bembo Std"/>
                <w:b/>
                <w:bCs/>
                <w:szCs w:val="24"/>
                <w:lang w:val="es-SV"/>
              </w:rPr>
            </w:pPr>
            <w:r w:rsidRPr="00582A9E">
              <w:rPr>
                <w:rFonts w:ascii="Bembo Std" w:hAnsi="Bembo Std"/>
                <w:b/>
                <w:bCs/>
                <w:szCs w:val="24"/>
              </w:rPr>
              <w:t>RESPONSABLE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14:paraId="4E36AFC6" w14:textId="77777777" w:rsidR="008B5AED" w:rsidRPr="00582A9E" w:rsidRDefault="008B5AED" w:rsidP="008B5AED">
            <w:pPr>
              <w:suppressAutoHyphens/>
              <w:spacing w:line="276" w:lineRule="auto"/>
              <w:jc w:val="center"/>
              <w:rPr>
                <w:rFonts w:ascii="Bembo Std" w:hAnsi="Bembo Std"/>
                <w:b/>
                <w:bCs/>
                <w:szCs w:val="24"/>
              </w:rPr>
            </w:pPr>
            <w:r w:rsidRPr="00582A9E">
              <w:rPr>
                <w:rFonts w:ascii="Bembo Std" w:hAnsi="Bembo Std"/>
                <w:b/>
                <w:bCs/>
                <w:szCs w:val="24"/>
              </w:rPr>
              <w:t>PASO</w:t>
            </w:r>
          </w:p>
        </w:tc>
        <w:tc>
          <w:tcPr>
            <w:tcW w:w="5245" w:type="dxa"/>
            <w:vMerge w:val="restart"/>
            <w:noWrap/>
            <w:vAlign w:val="center"/>
            <w:hideMark/>
          </w:tcPr>
          <w:p w14:paraId="23021327" w14:textId="77777777" w:rsidR="008B5AED" w:rsidRPr="00582A9E" w:rsidRDefault="008B5AED" w:rsidP="008B5AED">
            <w:pPr>
              <w:suppressAutoHyphens/>
              <w:spacing w:line="276" w:lineRule="auto"/>
              <w:jc w:val="center"/>
              <w:rPr>
                <w:rFonts w:ascii="Bembo Std" w:hAnsi="Bembo Std"/>
                <w:b/>
                <w:bCs/>
                <w:szCs w:val="24"/>
              </w:rPr>
            </w:pPr>
            <w:r w:rsidRPr="00582A9E">
              <w:rPr>
                <w:rFonts w:ascii="Bembo Std" w:hAnsi="Bembo Std"/>
                <w:b/>
                <w:bCs/>
                <w:szCs w:val="24"/>
              </w:rPr>
              <w:t>ACCIÓN</w:t>
            </w:r>
          </w:p>
        </w:tc>
      </w:tr>
      <w:tr w:rsidR="008B5AED" w:rsidRPr="00A57D41" w14:paraId="756DF566" w14:textId="77777777" w:rsidTr="006A474E">
        <w:trPr>
          <w:trHeight w:val="331"/>
          <w:tblHeader/>
        </w:trPr>
        <w:tc>
          <w:tcPr>
            <w:tcW w:w="3397" w:type="dxa"/>
            <w:vMerge/>
            <w:hideMark/>
          </w:tcPr>
          <w:p w14:paraId="641D6ABF" w14:textId="77777777" w:rsidR="008B5AED" w:rsidRPr="00A57D41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5795203D" w14:textId="77777777" w:rsidR="008B5AED" w:rsidRPr="00A57D41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5245" w:type="dxa"/>
            <w:vMerge/>
            <w:hideMark/>
          </w:tcPr>
          <w:p w14:paraId="0F02B1DC" w14:textId="77777777" w:rsidR="008B5AED" w:rsidRPr="00A57D41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Cs w:val="24"/>
              </w:rPr>
            </w:pPr>
          </w:p>
        </w:tc>
      </w:tr>
      <w:tr w:rsidR="008B5AED" w:rsidRPr="00E22DBE" w14:paraId="50A9577B" w14:textId="77777777" w:rsidTr="00042AF6">
        <w:trPr>
          <w:trHeight w:val="794"/>
        </w:trPr>
        <w:tc>
          <w:tcPr>
            <w:tcW w:w="9776" w:type="dxa"/>
            <w:gridSpan w:val="3"/>
            <w:noWrap/>
            <w:vAlign w:val="center"/>
            <w:hideMark/>
          </w:tcPr>
          <w:p w14:paraId="166C37E7" w14:textId="77777777" w:rsidR="008B5AED" w:rsidRPr="00E22DBE" w:rsidRDefault="008B5AED" w:rsidP="008B5AED">
            <w:pPr>
              <w:suppressAutoHyphens/>
              <w:spacing w:line="276" w:lineRule="auto"/>
              <w:rPr>
                <w:rFonts w:ascii="Bembo Std" w:hAnsi="Bembo Std"/>
                <w:b/>
                <w:bCs/>
                <w:szCs w:val="24"/>
              </w:rPr>
            </w:pPr>
            <w:r w:rsidRPr="00E22DBE">
              <w:rPr>
                <w:rFonts w:ascii="Bembo Std" w:hAnsi="Bembo Std"/>
                <w:b/>
                <w:bCs/>
                <w:szCs w:val="24"/>
              </w:rPr>
              <w:t xml:space="preserve">7.1 </w:t>
            </w:r>
            <w:r w:rsidR="004373FB" w:rsidRPr="00E22DBE">
              <w:rPr>
                <w:rFonts w:ascii="Bembo Std" w:hAnsi="Bembo Std"/>
                <w:b/>
                <w:bCs/>
                <w:szCs w:val="24"/>
              </w:rPr>
              <w:t xml:space="preserve">A - </w:t>
            </w:r>
            <w:r w:rsidRPr="00E22DBE">
              <w:rPr>
                <w:rFonts w:ascii="Bembo Std" w:hAnsi="Bembo Std"/>
                <w:b/>
                <w:bCs/>
                <w:szCs w:val="24"/>
              </w:rPr>
              <w:t>REGISTRO DE CONTRIBUYENTES Y USUARIOS</w:t>
            </w:r>
          </w:p>
        </w:tc>
      </w:tr>
      <w:tr w:rsidR="008B5AED" w:rsidRPr="00A57D41" w14:paraId="2464D2C5" w14:textId="77777777" w:rsidTr="00042AF6">
        <w:trPr>
          <w:trHeight w:val="2170"/>
        </w:trPr>
        <w:tc>
          <w:tcPr>
            <w:tcW w:w="3397" w:type="dxa"/>
            <w:hideMark/>
          </w:tcPr>
          <w:p w14:paraId="0B8DFD3A" w14:textId="77777777" w:rsidR="008B5AED" w:rsidRPr="00582A9E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 xml:space="preserve">Jefe, Supervisor, Técnico, </w:t>
            </w:r>
            <w:r w:rsidR="00AF72CD" w:rsidRPr="00582A9E">
              <w:rPr>
                <w:rFonts w:ascii="Museo Sans 100" w:hAnsi="Museo Sans 100"/>
                <w:szCs w:val="24"/>
              </w:rPr>
              <w:t>Técnico</w:t>
            </w:r>
            <w:r w:rsidRPr="00582A9E">
              <w:rPr>
                <w:rFonts w:ascii="Museo Sans 100" w:hAnsi="Museo Sans 100"/>
                <w:szCs w:val="24"/>
              </w:rPr>
              <w:t xml:space="preserve"> de Correspondencia, Administradores de Aduanas o Funcionario Autorizado.</w:t>
            </w:r>
          </w:p>
        </w:tc>
        <w:tc>
          <w:tcPr>
            <w:tcW w:w="1134" w:type="dxa"/>
            <w:noWrap/>
            <w:hideMark/>
          </w:tcPr>
          <w:p w14:paraId="613850FE" w14:textId="77777777" w:rsidR="008B5AED" w:rsidRPr="00582A9E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1</w:t>
            </w:r>
          </w:p>
        </w:tc>
        <w:tc>
          <w:tcPr>
            <w:tcW w:w="5245" w:type="dxa"/>
            <w:noWrap/>
            <w:hideMark/>
          </w:tcPr>
          <w:p w14:paraId="4887FF95" w14:textId="77777777" w:rsidR="008B5AED" w:rsidRPr="00582A9E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  <w:lang w:val="es-ES"/>
              </w:rPr>
              <w:t>Recibe y verifica la solicitud o formulario con los documentos adjuntos (presentado físico o en línea), que cumplan con los requisitos establecidos para cada servicio, ingresa información, de no cumplirlos rechaza Formulario y continúa con el paso 04.</w:t>
            </w:r>
          </w:p>
        </w:tc>
      </w:tr>
      <w:tr w:rsidR="008B5AED" w:rsidRPr="00A57D41" w14:paraId="60CAE205" w14:textId="77777777" w:rsidTr="00042AF6">
        <w:trPr>
          <w:trHeight w:val="283"/>
        </w:trPr>
        <w:tc>
          <w:tcPr>
            <w:tcW w:w="3397" w:type="dxa"/>
            <w:noWrap/>
            <w:hideMark/>
          </w:tcPr>
          <w:p w14:paraId="4AF688A9" w14:textId="77777777" w:rsidR="008B5AED" w:rsidRPr="00582A9E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vMerge w:val="restart"/>
            <w:noWrap/>
            <w:hideMark/>
          </w:tcPr>
          <w:p w14:paraId="7FBF44F2" w14:textId="77777777" w:rsidR="00042AF6" w:rsidRPr="00582A9E" w:rsidRDefault="00042AF6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  <w:p w14:paraId="6EE5A4F7" w14:textId="2668061D" w:rsidR="008B5AED" w:rsidRPr="00582A9E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2</w:t>
            </w:r>
          </w:p>
        </w:tc>
        <w:tc>
          <w:tcPr>
            <w:tcW w:w="5245" w:type="dxa"/>
            <w:noWrap/>
            <w:hideMark/>
          </w:tcPr>
          <w:p w14:paraId="7AF6954F" w14:textId="77777777" w:rsidR="008B5AED" w:rsidRPr="00582A9E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8B5AED" w:rsidRPr="00A57D41" w14:paraId="1F4FA08D" w14:textId="77777777" w:rsidTr="00042AF6">
        <w:trPr>
          <w:trHeight w:val="620"/>
        </w:trPr>
        <w:tc>
          <w:tcPr>
            <w:tcW w:w="3397" w:type="dxa"/>
            <w:noWrap/>
            <w:hideMark/>
          </w:tcPr>
          <w:p w14:paraId="624DD06D" w14:textId="77777777" w:rsidR="008B5AED" w:rsidRPr="00582A9E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Jefe, Supervisor, Técnico, Administradores de Aduanas o Funcionario Autorizado.</w:t>
            </w:r>
          </w:p>
        </w:tc>
        <w:tc>
          <w:tcPr>
            <w:tcW w:w="1134" w:type="dxa"/>
            <w:vMerge/>
            <w:hideMark/>
          </w:tcPr>
          <w:p w14:paraId="5E41D40A" w14:textId="77777777" w:rsidR="008B5AED" w:rsidRPr="00582A9E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1E7079CC" w14:textId="42A7BE65" w:rsidR="008B5AED" w:rsidRPr="00582A9E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 w:rsidRPr="00582A9E">
              <w:rPr>
                <w:rFonts w:ascii="Museo Sans 100" w:hAnsi="Museo Sans 100"/>
                <w:szCs w:val="24"/>
                <w:lang w:val="es-ES"/>
              </w:rPr>
              <w:t xml:space="preserve">Ingresa, valida y registra datos en el sistema informático y archiva el expediente </w:t>
            </w:r>
            <w:r w:rsidR="00B13DD8" w:rsidRPr="00582A9E">
              <w:rPr>
                <w:rFonts w:ascii="Museo Sans 100" w:hAnsi="Museo Sans 100"/>
                <w:szCs w:val="24"/>
                <w:lang w:val="es-ES"/>
              </w:rPr>
              <w:t>en forma física o electrónicamente.</w:t>
            </w:r>
            <w:r w:rsidRPr="00582A9E">
              <w:rPr>
                <w:rFonts w:ascii="Museo Sans 100" w:hAnsi="Museo Sans 100"/>
                <w:szCs w:val="24"/>
                <w:lang w:val="es-ES"/>
              </w:rPr>
              <w:t xml:space="preserve"> </w:t>
            </w:r>
          </w:p>
          <w:p w14:paraId="5BFD4BBE" w14:textId="77777777" w:rsidR="00DA19FA" w:rsidRPr="00582A9E" w:rsidRDefault="00DA19FA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256F64" w:rsidRPr="00A57D41" w14:paraId="293F3373" w14:textId="77777777" w:rsidTr="00042AF6">
        <w:trPr>
          <w:trHeight w:val="283"/>
        </w:trPr>
        <w:tc>
          <w:tcPr>
            <w:tcW w:w="3397" w:type="dxa"/>
            <w:vAlign w:val="center"/>
          </w:tcPr>
          <w:p w14:paraId="4CCF039C" w14:textId="77777777" w:rsidR="00256F64" w:rsidRPr="00A57D41" w:rsidRDefault="00256F64" w:rsidP="008B5AED">
            <w:pPr>
              <w:suppressAutoHyphens/>
              <w:spacing w:line="276" w:lineRule="auto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1134" w:type="dxa"/>
            <w:noWrap/>
          </w:tcPr>
          <w:p w14:paraId="3CCA4EF7" w14:textId="77777777" w:rsidR="00256F64" w:rsidRPr="00A57D41" w:rsidRDefault="00256F64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5245" w:type="dxa"/>
            <w:noWrap/>
          </w:tcPr>
          <w:p w14:paraId="384424A9" w14:textId="77777777" w:rsidR="00256F64" w:rsidRPr="00A57D41" w:rsidRDefault="00256F64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Cs w:val="24"/>
                <w:lang w:val="es-ES"/>
              </w:rPr>
            </w:pPr>
          </w:p>
        </w:tc>
      </w:tr>
      <w:tr w:rsidR="008B5AED" w:rsidRPr="00A57D41" w14:paraId="7861C81E" w14:textId="77777777" w:rsidTr="00042AF6">
        <w:trPr>
          <w:trHeight w:val="1240"/>
        </w:trPr>
        <w:tc>
          <w:tcPr>
            <w:tcW w:w="3397" w:type="dxa"/>
            <w:hideMark/>
          </w:tcPr>
          <w:p w14:paraId="78A58443" w14:textId="77777777" w:rsidR="008B5AED" w:rsidRPr="00582A9E" w:rsidRDefault="008B5AED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Jefe, Supervisor o Técnico</w:t>
            </w:r>
          </w:p>
        </w:tc>
        <w:tc>
          <w:tcPr>
            <w:tcW w:w="1134" w:type="dxa"/>
            <w:noWrap/>
            <w:hideMark/>
          </w:tcPr>
          <w:p w14:paraId="00CFF51B" w14:textId="77777777" w:rsidR="008B5AED" w:rsidRPr="00582A9E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3</w:t>
            </w:r>
          </w:p>
        </w:tc>
        <w:tc>
          <w:tcPr>
            <w:tcW w:w="5245" w:type="dxa"/>
            <w:noWrap/>
            <w:hideMark/>
          </w:tcPr>
          <w:p w14:paraId="44FABC8A" w14:textId="77777777" w:rsidR="008B5AED" w:rsidRPr="00582A9E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 w:rsidRPr="00582A9E">
              <w:rPr>
                <w:rFonts w:ascii="Museo Sans 100" w:hAnsi="Museo Sans 100"/>
                <w:szCs w:val="24"/>
                <w:lang w:val="es-ES"/>
              </w:rPr>
              <w:t>Emite resolución de autorización, formulario, tarjeta, crea o modifica cuenta del usuario o confirma registro según solicitud presentada. Continua en paso 05</w:t>
            </w:r>
          </w:p>
          <w:p w14:paraId="621FC8A8" w14:textId="77777777" w:rsidR="00DA19FA" w:rsidRPr="00582A9E" w:rsidRDefault="00DA19FA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256F64" w:rsidRPr="00A57D41" w14:paraId="10D1B927" w14:textId="77777777" w:rsidTr="00042AF6">
        <w:trPr>
          <w:trHeight w:val="283"/>
        </w:trPr>
        <w:tc>
          <w:tcPr>
            <w:tcW w:w="3397" w:type="dxa"/>
            <w:vAlign w:val="center"/>
          </w:tcPr>
          <w:p w14:paraId="5A472719" w14:textId="77777777" w:rsidR="00256F64" w:rsidRPr="00582A9E" w:rsidRDefault="00256F64" w:rsidP="008B5AED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</w:tcPr>
          <w:p w14:paraId="76B3E230" w14:textId="77777777" w:rsidR="00256F64" w:rsidRPr="00582A9E" w:rsidRDefault="00256F64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</w:tcPr>
          <w:p w14:paraId="6DF95228" w14:textId="77777777" w:rsidR="00256F64" w:rsidRPr="00582A9E" w:rsidRDefault="00256F64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</w:p>
        </w:tc>
      </w:tr>
      <w:tr w:rsidR="008B5AED" w:rsidRPr="00A57D41" w14:paraId="249E8576" w14:textId="77777777" w:rsidTr="00042AF6">
        <w:trPr>
          <w:trHeight w:val="620"/>
        </w:trPr>
        <w:tc>
          <w:tcPr>
            <w:tcW w:w="3397" w:type="dxa"/>
            <w:vMerge w:val="restart"/>
            <w:hideMark/>
          </w:tcPr>
          <w:p w14:paraId="58B8C0F1" w14:textId="77777777" w:rsidR="008B5AED" w:rsidRPr="00582A9E" w:rsidRDefault="008B5AED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Jefe, Supervisor, Técnico o Funcionario Autorizado.</w:t>
            </w:r>
          </w:p>
        </w:tc>
        <w:tc>
          <w:tcPr>
            <w:tcW w:w="1134" w:type="dxa"/>
            <w:vMerge w:val="restart"/>
            <w:noWrap/>
            <w:hideMark/>
          </w:tcPr>
          <w:p w14:paraId="42CECB19" w14:textId="77777777" w:rsidR="008B5AED" w:rsidRPr="00582A9E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4</w:t>
            </w:r>
          </w:p>
        </w:tc>
        <w:tc>
          <w:tcPr>
            <w:tcW w:w="5245" w:type="dxa"/>
            <w:noWrap/>
            <w:hideMark/>
          </w:tcPr>
          <w:p w14:paraId="125246FE" w14:textId="77777777" w:rsidR="008B5AED" w:rsidRPr="00582A9E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 w:rsidRPr="00582A9E">
              <w:rPr>
                <w:rFonts w:ascii="Museo Sans 100" w:hAnsi="Museo Sans 100"/>
                <w:szCs w:val="24"/>
                <w:lang w:val="es-ES"/>
              </w:rPr>
              <w:t>Procede en el caso de rechazo de la siguiente manera:</w:t>
            </w:r>
          </w:p>
          <w:p w14:paraId="797A27A1" w14:textId="77777777" w:rsidR="00256F64" w:rsidRPr="00582A9E" w:rsidRDefault="00256F64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 w:val="12"/>
                <w:szCs w:val="24"/>
                <w:lang w:val="es-ES"/>
              </w:rPr>
            </w:pPr>
          </w:p>
          <w:p w14:paraId="5E4F55E1" w14:textId="77777777" w:rsidR="00EA272C" w:rsidRPr="00582A9E" w:rsidRDefault="00EA272C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 w:val="18"/>
                <w:szCs w:val="24"/>
              </w:rPr>
            </w:pPr>
          </w:p>
        </w:tc>
      </w:tr>
      <w:tr w:rsidR="008B5AED" w:rsidRPr="00A57D41" w14:paraId="0D4B3997" w14:textId="77777777" w:rsidTr="00042AF6">
        <w:trPr>
          <w:trHeight w:val="620"/>
        </w:trPr>
        <w:tc>
          <w:tcPr>
            <w:tcW w:w="3397" w:type="dxa"/>
            <w:vMerge/>
            <w:hideMark/>
          </w:tcPr>
          <w:p w14:paraId="7072C8D8" w14:textId="77777777" w:rsidR="008B5AED" w:rsidRPr="00582A9E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7E900385" w14:textId="77777777" w:rsidR="008B5AED" w:rsidRPr="00582A9E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75E40BA9" w14:textId="77777777" w:rsidR="00EA272C" w:rsidRPr="00582A9E" w:rsidRDefault="008B5AED" w:rsidP="00EA272C">
            <w:pPr>
              <w:pStyle w:val="Prrafodelista"/>
              <w:numPr>
                <w:ilvl w:val="0"/>
                <w:numId w:val="41"/>
              </w:num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Indica en ventanilla o por correo electrónico el incumplimiento de requisitos.</w:t>
            </w:r>
          </w:p>
          <w:p w14:paraId="48A04675" w14:textId="77777777" w:rsidR="00256F64" w:rsidRPr="00582A9E" w:rsidRDefault="00256F64" w:rsidP="00256F64">
            <w:pPr>
              <w:suppressAutoHyphens/>
              <w:spacing w:line="276" w:lineRule="auto"/>
              <w:jc w:val="both"/>
              <w:rPr>
                <w:rFonts w:ascii="Museo Sans 100" w:hAnsi="Museo Sans 100"/>
                <w:sz w:val="12"/>
                <w:szCs w:val="24"/>
              </w:rPr>
            </w:pPr>
          </w:p>
          <w:p w14:paraId="47BBDE48" w14:textId="77777777" w:rsidR="00EA272C" w:rsidRPr="00582A9E" w:rsidRDefault="00EA272C" w:rsidP="00EA272C">
            <w:pPr>
              <w:pStyle w:val="Prrafodelista"/>
              <w:suppressAutoHyphens/>
              <w:spacing w:line="276" w:lineRule="auto"/>
              <w:ind w:left="630"/>
              <w:jc w:val="both"/>
              <w:rPr>
                <w:rFonts w:ascii="Museo Sans 100" w:hAnsi="Museo Sans 100"/>
                <w:sz w:val="14"/>
                <w:szCs w:val="24"/>
              </w:rPr>
            </w:pPr>
          </w:p>
        </w:tc>
      </w:tr>
      <w:tr w:rsidR="008B5AED" w:rsidRPr="00A57D41" w14:paraId="7F071051" w14:textId="77777777" w:rsidTr="00042AF6">
        <w:trPr>
          <w:trHeight w:val="930"/>
        </w:trPr>
        <w:tc>
          <w:tcPr>
            <w:tcW w:w="3397" w:type="dxa"/>
            <w:vMerge/>
            <w:hideMark/>
          </w:tcPr>
          <w:p w14:paraId="19ED09A2" w14:textId="77777777" w:rsidR="008B5AED" w:rsidRPr="00A57D41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35975309" w14:textId="77777777" w:rsidR="008B5AED" w:rsidRPr="00A57D41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0959492E" w14:textId="173A969A" w:rsidR="008B5AED" w:rsidRPr="00582A9E" w:rsidRDefault="009429B4" w:rsidP="00EA272C">
            <w:pPr>
              <w:pStyle w:val="Prrafodelista"/>
              <w:numPr>
                <w:ilvl w:val="0"/>
                <w:numId w:val="41"/>
              </w:num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E</w:t>
            </w:r>
            <w:r w:rsidR="008B5AED" w:rsidRPr="00582A9E">
              <w:rPr>
                <w:rFonts w:ascii="Museo Sans 100" w:hAnsi="Museo Sans 100"/>
                <w:szCs w:val="24"/>
              </w:rPr>
              <w:t>labora auto de prevención o inadmisibilidad por incumplimiento de requisitos o condiciones requeridas en la inspección. Continúa en paso 05</w:t>
            </w:r>
          </w:p>
          <w:p w14:paraId="41591312" w14:textId="77777777" w:rsidR="00256F64" w:rsidRPr="00582A9E" w:rsidRDefault="00256F64" w:rsidP="00256F64">
            <w:pPr>
              <w:pStyle w:val="Prrafodelista"/>
              <w:suppressAutoHyphens/>
              <w:spacing w:line="276" w:lineRule="auto"/>
              <w:ind w:left="630"/>
              <w:jc w:val="both"/>
              <w:rPr>
                <w:rFonts w:ascii="Museo Sans 100" w:hAnsi="Museo Sans 100"/>
                <w:sz w:val="12"/>
                <w:szCs w:val="24"/>
              </w:rPr>
            </w:pPr>
          </w:p>
          <w:p w14:paraId="113D7D92" w14:textId="77777777" w:rsidR="00EA272C" w:rsidRPr="00582A9E" w:rsidRDefault="00EA272C" w:rsidP="00EA272C">
            <w:pPr>
              <w:pStyle w:val="Prrafodelista"/>
              <w:suppressAutoHyphens/>
              <w:spacing w:line="276" w:lineRule="auto"/>
              <w:ind w:left="630"/>
              <w:jc w:val="both"/>
              <w:rPr>
                <w:rFonts w:ascii="Museo Sans 100" w:hAnsi="Museo Sans 100"/>
                <w:sz w:val="16"/>
                <w:szCs w:val="24"/>
              </w:rPr>
            </w:pPr>
          </w:p>
        </w:tc>
      </w:tr>
      <w:tr w:rsidR="008B5AED" w:rsidRPr="00A57D41" w14:paraId="6C4981ED" w14:textId="77777777" w:rsidTr="00042AF6">
        <w:trPr>
          <w:trHeight w:val="310"/>
        </w:trPr>
        <w:tc>
          <w:tcPr>
            <w:tcW w:w="3397" w:type="dxa"/>
            <w:vMerge/>
            <w:hideMark/>
          </w:tcPr>
          <w:p w14:paraId="4D0A022A" w14:textId="77777777" w:rsidR="008B5AED" w:rsidRPr="00A57D41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1401E026" w14:textId="77777777" w:rsidR="008B5AED" w:rsidRPr="00A57D41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2700D1F2" w14:textId="23048D07" w:rsidR="00EA272C" w:rsidRPr="00582A9E" w:rsidRDefault="009429B4" w:rsidP="00EA272C">
            <w:pPr>
              <w:pStyle w:val="Prrafodelista"/>
              <w:numPr>
                <w:ilvl w:val="0"/>
                <w:numId w:val="41"/>
              </w:num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E</w:t>
            </w:r>
            <w:r w:rsidR="008B5AED" w:rsidRPr="00582A9E">
              <w:rPr>
                <w:rFonts w:ascii="Museo Sans 100" w:hAnsi="Museo Sans 100"/>
                <w:szCs w:val="24"/>
              </w:rPr>
              <w:t>mite resolución denegando lo</w:t>
            </w:r>
          </w:p>
          <w:p w14:paraId="6582F6F8" w14:textId="7D10F80D" w:rsidR="008B5AED" w:rsidRPr="00582A9E" w:rsidRDefault="009429B4" w:rsidP="00EA272C">
            <w:pPr>
              <w:pStyle w:val="Prrafodelista"/>
              <w:suppressAutoHyphens/>
              <w:spacing w:line="276" w:lineRule="auto"/>
              <w:ind w:left="630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lastRenderedPageBreak/>
              <w:t>s</w:t>
            </w:r>
            <w:r w:rsidR="00EA272C" w:rsidRPr="00582A9E">
              <w:rPr>
                <w:rFonts w:ascii="Museo Sans 100" w:hAnsi="Museo Sans 100"/>
                <w:szCs w:val="24"/>
              </w:rPr>
              <w:t>olicitado.</w:t>
            </w:r>
            <w:r w:rsidR="008B5AED" w:rsidRPr="00582A9E">
              <w:rPr>
                <w:rFonts w:ascii="Museo Sans 100" w:hAnsi="Museo Sans 100"/>
                <w:szCs w:val="24"/>
              </w:rPr>
              <w:t xml:space="preserve">   </w:t>
            </w:r>
          </w:p>
        </w:tc>
      </w:tr>
      <w:tr w:rsidR="008B5AED" w:rsidRPr="00A57D41" w14:paraId="28921046" w14:textId="77777777" w:rsidTr="00042AF6">
        <w:trPr>
          <w:trHeight w:val="310"/>
        </w:trPr>
        <w:tc>
          <w:tcPr>
            <w:tcW w:w="3397" w:type="dxa"/>
            <w:vMerge/>
            <w:hideMark/>
          </w:tcPr>
          <w:p w14:paraId="5B0A4846" w14:textId="77777777" w:rsidR="008B5AED" w:rsidRPr="00A57D41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348383EA" w14:textId="77777777" w:rsidR="008B5AED" w:rsidRPr="00A57D41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346883B9" w14:textId="77777777" w:rsidR="008B5AED" w:rsidRPr="00A57D41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 w:val="20"/>
                <w:szCs w:val="24"/>
              </w:rPr>
            </w:pPr>
          </w:p>
        </w:tc>
      </w:tr>
      <w:tr w:rsidR="008B5AED" w:rsidRPr="00A57D41" w14:paraId="689CAE48" w14:textId="77777777" w:rsidTr="00042AF6">
        <w:trPr>
          <w:trHeight w:val="1464"/>
        </w:trPr>
        <w:tc>
          <w:tcPr>
            <w:tcW w:w="3397" w:type="dxa"/>
            <w:vAlign w:val="center"/>
            <w:hideMark/>
          </w:tcPr>
          <w:p w14:paraId="05F821E9" w14:textId="29C2788E" w:rsidR="00E405DB" w:rsidRPr="00582A9E" w:rsidRDefault="008B5AED" w:rsidP="008B5AED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 xml:space="preserve">Jefe, Supervisor, Técnico, </w:t>
            </w:r>
            <w:r w:rsidR="00AF72CD" w:rsidRPr="00582A9E">
              <w:rPr>
                <w:rFonts w:ascii="Museo Sans 100" w:hAnsi="Museo Sans 100"/>
                <w:szCs w:val="24"/>
              </w:rPr>
              <w:t>Técnico</w:t>
            </w:r>
            <w:r w:rsidRPr="00582A9E">
              <w:rPr>
                <w:rFonts w:ascii="Museo Sans 100" w:hAnsi="Museo Sans 100"/>
                <w:szCs w:val="24"/>
              </w:rPr>
              <w:t xml:space="preserve"> de Correspondencia o Funcionario Autorizado.</w:t>
            </w:r>
          </w:p>
          <w:p w14:paraId="2497AAF7" w14:textId="77777777" w:rsidR="00042AF6" w:rsidRPr="00582A9E" w:rsidRDefault="00042AF6" w:rsidP="008B5AED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</w:p>
          <w:p w14:paraId="1B39A816" w14:textId="77777777" w:rsidR="00E405DB" w:rsidRPr="00582A9E" w:rsidRDefault="00E405DB" w:rsidP="008B5AED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0DF20F90" w14:textId="77777777" w:rsidR="008B5AED" w:rsidRPr="00582A9E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5</w:t>
            </w:r>
          </w:p>
        </w:tc>
        <w:tc>
          <w:tcPr>
            <w:tcW w:w="5245" w:type="dxa"/>
            <w:noWrap/>
            <w:hideMark/>
          </w:tcPr>
          <w:p w14:paraId="1A4BCA4D" w14:textId="77777777" w:rsidR="008B5AED" w:rsidRPr="00582A9E" w:rsidRDefault="008B5AED" w:rsidP="00042AF6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Notifica resolución de autorización, auto de prevención o inadmisibilidad, entrega formulario, tarjeta o cuenta de usuario.</w:t>
            </w:r>
          </w:p>
        </w:tc>
      </w:tr>
      <w:tr w:rsidR="00E22DBE" w:rsidRPr="00E22DBE" w14:paraId="1AC88B85" w14:textId="77777777" w:rsidTr="00042AF6">
        <w:trPr>
          <w:trHeight w:val="620"/>
        </w:trPr>
        <w:tc>
          <w:tcPr>
            <w:tcW w:w="9776" w:type="dxa"/>
            <w:gridSpan w:val="3"/>
            <w:noWrap/>
            <w:vAlign w:val="center"/>
            <w:hideMark/>
          </w:tcPr>
          <w:p w14:paraId="5DD6F6D7" w14:textId="77777777" w:rsidR="008B5AED" w:rsidRPr="00582A9E" w:rsidRDefault="008B5AED" w:rsidP="00042AF6">
            <w:pPr>
              <w:suppressAutoHyphens/>
              <w:spacing w:line="276" w:lineRule="auto"/>
              <w:rPr>
                <w:rFonts w:ascii="Bembo Std" w:hAnsi="Bembo Std"/>
                <w:b/>
                <w:bCs/>
                <w:szCs w:val="24"/>
              </w:rPr>
            </w:pPr>
            <w:r w:rsidRPr="00582A9E">
              <w:rPr>
                <w:rFonts w:ascii="Bembo Std" w:hAnsi="Bembo Std"/>
                <w:b/>
                <w:bCs/>
                <w:szCs w:val="24"/>
              </w:rPr>
              <w:t xml:space="preserve">7.1 B </w:t>
            </w:r>
            <w:r w:rsidR="004373FB" w:rsidRPr="00582A9E">
              <w:rPr>
                <w:rFonts w:ascii="Bembo Std" w:hAnsi="Bembo Std"/>
                <w:b/>
                <w:bCs/>
                <w:szCs w:val="24"/>
              </w:rPr>
              <w:t xml:space="preserve">- </w:t>
            </w:r>
            <w:r w:rsidRPr="00582A9E">
              <w:rPr>
                <w:rFonts w:ascii="Bembo Std" w:hAnsi="Bembo Std"/>
                <w:b/>
                <w:bCs/>
                <w:szCs w:val="24"/>
              </w:rPr>
              <w:t>DESINSCRIPCION DE IVA (NRC)</w:t>
            </w:r>
          </w:p>
        </w:tc>
      </w:tr>
      <w:tr w:rsidR="00114A34" w:rsidRPr="00A57D41" w14:paraId="769D7D9C" w14:textId="77777777" w:rsidTr="00042AF6">
        <w:trPr>
          <w:trHeight w:val="970"/>
        </w:trPr>
        <w:tc>
          <w:tcPr>
            <w:tcW w:w="3397" w:type="dxa"/>
            <w:vMerge w:val="restart"/>
            <w:hideMark/>
          </w:tcPr>
          <w:p w14:paraId="1A9D38FF" w14:textId="77777777" w:rsidR="00114A34" w:rsidRPr="00582A9E" w:rsidRDefault="00114A34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Técnico de Ampliación Base Tributaria</w:t>
            </w:r>
          </w:p>
        </w:tc>
        <w:tc>
          <w:tcPr>
            <w:tcW w:w="1134" w:type="dxa"/>
            <w:noWrap/>
            <w:hideMark/>
          </w:tcPr>
          <w:p w14:paraId="1CA053A6" w14:textId="77777777" w:rsidR="00114A34" w:rsidRPr="00582A9E" w:rsidRDefault="00114A34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1</w:t>
            </w:r>
          </w:p>
        </w:tc>
        <w:tc>
          <w:tcPr>
            <w:tcW w:w="5245" w:type="dxa"/>
            <w:hideMark/>
          </w:tcPr>
          <w:p w14:paraId="4DB5C5F2" w14:textId="77777777" w:rsidR="00114A34" w:rsidRPr="00582A9E" w:rsidRDefault="00114A34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Recibe y verifica que la solicitud o formulario y documentos adjuntos cumplan con los requisitos establecidos en la web.</w:t>
            </w:r>
          </w:p>
          <w:p w14:paraId="5177A90F" w14:textId="77777777" w:rsidR="00114A34" w:rsidRPr="00582A9E" w:rsidRDefault="00114A34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 w:val="18"/>
                <w:szCs w:val="24"/>
              </w:rPr>
            </w:pPr>
          </w:p>
        </w:tc>
      </w:tr>
      <w:tr w:rsidR="00114A34" w:rsidRPr="00A57D41" w14:paraId="659706AE" w14:textId="77777777" w:rsidTr="00042AF6">
        <w:trPr>
          <w:trHeight w:val="283"/>
        </w:trPr>
        <w:tc>
          <w:tcPr>
            <w:tcW w:w="3397" w:type="dxa"/>
            <w:vMerge/>
          </w:tcPr>
          <w:p w14:paraId="12E8CFB9" w14:textId="77777777" w:rsidR="00114A34" w:rsidRPr="00582A9E" w:rsidRDefault="00114A34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</w:tcPr>
          <w:p w14:paraId="08759E0A" w14:textId="77777777" w:rsidR="00114A34" w:rsidRPr="00582A9E" w:rsidRDefault="00114A34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</w:tcPr>
          <w:p w14:paraId="233C9118" w14:textId="77777777" w:rsidR="00114A34" w:rsidRPr="00582A9E" w:rsidRDefault="00114A34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114A34" w:rsidRPr="00A57D41" w14:paraId="314DB537" w14:textId="77777777" w:rsidTr="00042AF6">
        <w:trPr>
          <w:trHeight w:val="1070"/>
        </w:trPr>
        <w:tc>
          <w:tcPr>
            <w:tcW w:w="3397" w:type="dxa"/>
            <w:vMerge/>
            <w:hideMark/>
          </w:tcPr>
          <w:p w14:paraId="6DE82D8E" w14:textId="77777777" w:rsidR="00114A34" w:rsidRPr="00582A9E" w:rsidRDefault="00114A34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7F289373" w14:textId="77777777" w:rsidR="00114A34" w:rsidRPr="00582A9E" w:rsidRDefault="00114A34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2</w:t>
            </w:r>
          </w:p>
        </w:tc>
        <w:tc>
          <w:tcPr>
            <w:tcW w:w="5245" w:type="dxa"/>
            <w:hideMark/>
          </w:tcPr>
          <w:p w14:paraId="52AD8E26" w14:textId="133D4EDE" w:rsidR="00114A34" w:rsidRPr="00582A9E" w:rsidRDefault="00FB2A36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Elabora</w:t>
            </w:r>
            <w:r w:rsidR="00615B34" w:rsidRPr="00582A9E">
              <w:rPr>
                <w:rFonts w:ascii="Museo Sans 100" w:hAnsi="Museo Sans 100"/>
                <w:szCs w:val="24"/>
              </w:rPr>
              <w:t xml:space="preserve"> el</w:t>
            </w:r>
            <w:r w:rsidR="00114A34" w:rsidRPr="00582A9E">
              <w:rPr>
                <w:rFonts w:ascii="Museo Sans 100" w:hAnsi="Museo Sans 100"/>
                <w:szCs w:val="24"/>
              </w:rPr>
              <w:t xml:space="preserve"> auto de Prevención / Carta Sugerencia</w:t>
            </w:r>
            <w:r w:rsidRPr="00582A9E">
              <w:rPr>
                <w:rFonts w:ascii="Museo Sans 100" w:hAnsi="Museo Sans 100"/>
                <w:szCs w:val="24"/>
              </w:rPr>
              <w:t>,</w:t>
            </w:r>
            <w:r w:rsidR="00114A34" w:rsidRPr="00582A9E">
              <w:rPr>
                <w:rFonts w:ascii="Museo Sans 100" w:hAnsi="Museo Sans 100"/>
                <w:szCs w:val="24"/>
              </w:rPr>
              <w:t xml:space="preserve"> cuando exista incumplimiento de requisitos</w:t>
            </w:r>
          </w:p>
          <w:p w14:paraId="67332CE2" w14:textId="77777777" w:rsidR="00114A34" w:rsidRPr="00582A9E" w:rsidRDefault="00114A34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 w:val="18"/>
                <w:szCs w:val="24"/>
              </w:rPr>
            </w:pPr>
          </w:p>
        </w:tc>
      </w:tr>
      <w:tr w:rsidR="00114A34" w:rsidRPr="00A57D41" w14:paraId="23787ABA" w14:textId="77777777" w:rsidTr="00042AF6">
        <w:trPr>
          <w:trHeight w:val="283"/>
        </w:trPr>
        <w:tc>
          <w:tcPr>
            <w:tcW w:w="3397" w:type="dxa"/>
            <w:vMerge/>
          </w:tcPr>
          <w:p w14:paraId="0D2DD407" w14:textId="77777777" w:rsidR="00114A34" w:rsidRPr="00582A9E" w:rsidRDefault="00114A34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</w:tcPr>
          <w:p w14:paraId="322BCA3D" w14:textId="77777777" w:rsidR="00114A34" w:rsidRPr="00582A9E" w:rsidRDefault="00114A34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vAlign w:val="center"/>
          </w:tcPr>
          <w:p w14:paraId="54FA5AC1" w14:textId="77777777" w:rsidR="00114A34" w:rsidRPr="00582A9E" w:rsidRDefault="00114A34" w:rsidP="007416DE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</w:p>
        </w:tc>
      </w:tr>
      <w:tr w:rsidR="00114A34" w:rsidRPr="00A57D41" w14:paraId="5BB0898D" w14:textId="77777777" w:rsidTr="00042AF6">
        <w:trPr>
          <w:trHeight w:val="620"/>
        </w:trPr>
        <w:tc>
          <w:tcPr>
            <w:tcW w:w="3397" w:type="dxa"/>
            <w:vMerge/>
            <w:hideMark/>
          </w:tcPr>
          <w:p w14:paraId="6008F887" w14:textId="77777777" w:rsidR="00114A34" w:rsidRPr="00582A9E" w:rsidRDefault="00114A34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53332D68" w14:textId="77777777" w:rsidR="00114A34" w:rsidRPr="00582A9E" w:rsidRDefault="00114A34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3</w:t>
            </w:r>
          </w:p>
        </w:tc>
        <w:tc>
          <w:tcPr>
            <w:tcW w:w="5245" w:type="dxa"/>
            <w:vAlign w:val="center"/>
            <w:hideMark/>
          </w:tcPr>
          <w:p w14:paraId="6D61CADE" w14:textId="5B52B2F5" w:rsidR="00114A34" w:rsidRPr="00582A9E" w:rsidRDefault="00FB2A36" w:rsidP="00615B34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Elabora</w:t>
            </w:r>
            <w:r w:rsidR="00114A34" w:rsidRPr="00582A9E">
              <w:rPr>
                <w:rFonts w:ascii="Museo Sans 100" w:hAnsi="Museo Sans 100"/>
                <w:szCs w:val="24"/>
              </w:rPr>
              <w:t xml:space="preserve"> la resolución con los requisitos legales</w:t>
            </w:r>
            <w:r w:rsidRPr="00582A9E">
              <w:rPr>
                <w:rFonts w:ascii="Museo Sans 100" w:hAnsi="Museo Sans 100"/>
                <w:szCs w:val="24"/>
              </w:rPr>
              <w:t xml:space="preserve"> establecidos</w:t>
            </w:r>
            <w:r w:rsidR="00114A34" w:rsidRPr="00582A9E">
              <w:rPr>
                <w:rFonts w:ascii="Museo Sans 100" w:hAnsi="Museo Sans 100"/>
                <w:szCs w:val="24"/>
              </w:rPr>
              <w:t>.</w:t>
            </w:r>
          </w:p>
        </w:tc>
      </w:tr>
      <w:tr w:rsidR="00114A34" w:rsidRPr="00A57D41" w14:paraId="27454B66" w14:textId="77777777" w:rsidTr="00042AF6">
        <w:trPr>
          <w:trHeight w:val="283"/>
        </w:trPr>
        <w:tc>
          <w:tcPr>
            <w:tcW w:w="3397" w:type="dxa"/>
            <w:vMerge/>
          </w:tcPr>
          <w:p w14:paraId="1E99DD70" w14:textId="77777777" w:rsidR="00114A34" w:rsidRPr="00A57D41" w:rsidRDefault="00114A34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1134" w:type="dxa"/>
            <w:noWrap/>
          </w:tcPr>
          <w:p w14:paraId="0FD0C4CB" w14:textId="77777777" w:rsidR="00114A34" w:rsidRPr="00A57D41" w:rsidRDefault="00114A34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5245" w:type="dxa"/>
            <w:vAlign w:val="center"/>
          </w:tcPr>
          <w:p w14:paraId="571A4E93" w14:textId="77777777" w:rsidR="00114A34" w:rsidRPr="00582A9E" w:rsidRDefault="00114A34" w:rsidP="007416DE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</w:p>
        </w:tc>
      </w:tr>
      <w:tr w:rsidR="00114A34" w:rsidRPr="00A57D41" w14:paraId="56D2A893" w14:textId="77777777" w:rsidTr="00042AF6">
        <w:trPr>
          <w:trHeight w:val="1183"/>
        </w:trPr>
        <w:tc>
          <w:tcPr>
            <w:tcW w:w="3397" w:type="dxa"/>
            <w:vMerge/>
            <w:tcBorders>
              <w:bottom w:val="nil"/>
            </w:tcBorders>
            <w:hideMark/>
          </w:tcPr>
          <w:p w14:paraId="286A5469" w14:textId="77777777" w:rsidR="00114A34" w:rsidRPr="00A57D41" w:rsidRDefault="00114A34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noWrap/>
            <w:hideMark/>
          </w:tcPr>
          <w:p w14:paraId="1234F725" w14:textId="77777777" w:rsidR="00114A34" w:rsidRPr="00582A9E" w:rsidRDefault="00114A34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4</w:t>
            </w:r>
          </w:p>
        </w:tc>
        <w:tc>
          <w:tcPr>
            <w:tcW w:w="5245" w:type="dxa"/>
            <w:tcBorders>
              <w:bottom w:val="nil"/>
            </w:tcBorders>
            <w:vAlign w:val="center"/>
            <w:hideMark/>
          </w:tcPr>
          <w:p w14:paraId="14FA065C" w14:textId="77777777" w:rsidR="00114A34" w:rsidRPr="00582A9E" w:rsidRDefault="00114A34" w:rsidP="00615B34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Revisa que el escrito para efectos de destrucción de documentos legales, venga con la documentación completa.</w:t>
            </w:r>
          </w:p>
        </w:tc>
      </w:tr>
      <w:tr w:rsidR="00AC0430" w:rsidRPr="00A57D41" w14:paraId="575A4A08" w14:textId="77777777" w:rsidTr="00042AF6">
        <w:trPr>
          <w:trHeight w:val="283"/>
        </w:trPr>
        <w:tc>
          <w:tcPr>
            <w:tcW w:w="3397" w:type="dxa"/>
          </w:tcPr>
          <w:p w14:paraId="6A99EF3C" w14:textId="77777777" w:rsidR="00AC0430" w:rsidRPr="00A57D41" w:rsidRDefault="00AC0430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1134" w:type="dxa"/>
            <w:noWrap/>
          </w:tcPr>
          <w:p w14:paraId="2E7BB6DA" w14:textId="77777777" w:rsidR="00AC0430" w:rsidRPr="00582A9E" w:rsidRDefault="00AC0430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</w:tcPr>
          <w:p w14:paraId="5B228BCE" w14:textId="77777777" w:rsidR="00AC0430" w:rsidRPr="00582A9E" w:rsidRDefault="00AC0430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A9684D" w:rsidRPr="00A57D41" w14:paraId="1C6953A9" w14:textId="77777777" w:rsidTr="00042AF6">
        <w:trPr>
          <w:trHeight w:val="620"/>
        </w:trPr>
        <w:tc>
          <w:tcPr>
            <w:tcW w:w="3397" w:type="dxa"/>
            <w:vAlign w:val="center"/>
          </w:tcPr>
          <w:p w14:paraId="5A9A022D" w14:textId="77777777" w:rsidR="00A9684D" w:rsidRDefault="00A9684D" w:rsidP="00B27CC8">
            <w:pPr>
              <w:suppressAutoHyphens/>
              <w:spacing w:line="276" w:lineRule="auto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1134" w:type="dxa"/>
            <w:noWrap/>
          </w:tcPr>
          <w:p w14:paraId="61525B07" w14:textId="1AD83FCE" w:rsidR="00A9684D" w:rsidRPr="00582A9E" w:rsidRDefault="00A9684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5</w:t>
            </w:r>
          </w:p>
        </w:tc>
        <w:tc>
          <w:tcPr>
            <w:tcW w:w="5245" w:type="dxa"/>
          </w:tcPr>
          <w:p w14:paraId="2F7AFDDA" w14:textId="0E61AB62" w:rsidR="00A9684D" w:rsidRPr="00582A9E" w:rsidRDefault="00A9684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 xml:space="preserve">Ingresa los datos correspondientes al Sistema informático “Módulo de Control de Gestión”, actualiza el “Registro de Contribuyentes IVA en SIIT y remite Expediente al área correspondiente vía “Sistema Control Documentario”. </w:t>
            </w:r>
          </w:p>
        </w:tc>
      </w:tr>
      <w:tr w:rsidR="00A9684D" w:rsidRPr="00A57D41" w14:paraId="1D44DD71" w14:textId="77777777" w:rsidTr="00042AF6">
        <w:trPr>
          <w:trHeight w:val="340"/>
        </w:trPr>
        <w:tc>
          <w:tcPr>
            <w:tcW w:w="3397" w:type="dxa"/>
            <w:vAlign w:val="center"/>
          </w:tcPr>
          <w:p w14:paraId="4C4BCCBD" w14:textId="77777777" w:rsidR="00A9684D" w:rsidRDefault="00A9684D" w:rsidP="00B27CC8">
            <w:pPr>
              <w:suppressAutoHyphens/>
              <w:spacing w:line="276" w:lineRule="auto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1134" w:type="dxa"/>
            <w:noWrap/>
          </w:tcPr>
          <w:p w14:paraId="12FA4B33" w14:textId="77777777" w:rsidR="00A9684D" w:rsidRPr="00582A9E" w:rsidRDefault="00A9684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</w:tcPr>
          <w:p w14:paraId="2723A385" w14:textId="77777777" w:rsidR="00A9684D" w:rsidRPr="00582A9E" w:rsidRDefault="00A9684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 w:val="20"/>
              </w:rPr>
            </w:pPr>
          </w:p>
        </w:tc>
      </w:tr>
      <w:tr w:rsidR="008B5AED" w:rsidRPr="00A57D41" w14:paraId="0B3B741E" w14:textId="77777777" w:rsidTr="00042AF6">
        <w:trPr>
          <w:trHeight w:val="620"/>
        </w:trPr>
        <w:tc>
          <w:tcPr>
            <w:tcW w:w="3397" w:type="dxa"/>
            <w:hideMark/>
          </w:tcPr>
          <w:p w14:paraId="3DD6F9D6" w14:textId="26A50ACE" w:rsidR="008B5AED" w:rsidRPr="00582A9E" w:rsidRDefault="00114A34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Jefe</w:t>
            </w:r>
          </w:p>
        </w:tc>
        <w:tc>
          <w:tcPr>
            <w:tcW w:w="1134" w:type="dxa"/>
            <w:noWrap/>
            <w:hideMark/>
          </w:tcPr>
          <w:p w14:paraId="7B3B53EA" w14:textId="2CE26FDD" w:rsidR="008B5AED" w:rsidRPr="00582A9E" w:rsidRDefault="00A9684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6</w:t>
            </w:r>
          </w:p>
        </w:tc>
        <w:tc>
          <w:tcPr>
            <w:tcW w:w="5245" w:type="dxa"/>
            <w:hideMark/>
          </w:tcPr>
          <w:p w14:paraId="2E0F3BA9" w14:textId="4AE9A96C" w:rsidR="008B5AED" w:rsidRPr="00582A9E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582A9E">
              <w:rPr>
                <w:rFonts w:ascii="Museo Sans 100" w:hAnsi="Museo Sans 100"/>
                <w:szCs w:val="24"/>
              </w:rPr>
              <w:t>Verifica que las resoluciones, auto de prevención,</w:t>
            </w:r>
            <w:r w:rsidR="00FB2A36" w:rsidRPr="00582A9E">
              <w:rPr>
                <w:rFonts w:ascii="Museo Sans 100" w:hAnsi="Museo Sans 100"/>
                <w:szCs w:val="24"/>
              </w:rPr>
              <w:t xml:space="preserve"> cumplan con los requisitos establecidos y</w:t>
            </w:r>
            <w:r w:rsidRPr="00582A9E">
              <w:rPr>
                <w:rFonts w:ascii="Museo Sans 100" w:hAnsi="Museo Sans 100"/>
                <w:szCs w:val="24"/>
              </w:rPr>
              <w:t xml:space="preserve"> hayan sido notificadas</w:t>
            </w:r>
            <w:r w:rsidR="00114A34" w:rsidRPr="00582A9E">
              <w:rPr>
                <w:rFonts w:ascii="Museo Sans 100" w:hAnsi="Museo Sans 100"/>
                <w:szCs w:val="24"/>
              </w:rPr>
              <w:t xml:space="preserve"> </w:t>
            </w:r>
            <w:r w:rsidR="00114A34" w:rsidRPr="00582A9E">
              <w:rPr>
                <w:rFonts w:ascii="Museo Sans 100" w:hAnsi="Museo Sans 100"/>
                <w:szCs w:val="24"/>
              </w:rPr>
              <w:lastRenderedPageBreak/>
              <w:t>legalmente</w:t>
            </w:r>
            <w:r w:rsidR="00A9684D" w:rsidRPr="00582A9E">
              <w:rPr>
                <w:rFonts w:ascii="Museo Sans 100" w:hAnsi="Museo Sans 100"/>
                <w:szCs w:val="24"/>
              </w:rPr>
              <w:t xml:space="preserve"> y elabora control estadístico mensual</w:t>
            </w:r>
            <w:r w:rsidRPr="00582A9E">
              <w:rPr>
                <w:rFonts w:ascii="Museo Sans 100" w:hAnsi="Museo Sans 100"/>
                <w:szCs w:val="24"/>
              </w:rPr>
              <w:t>.</w:t>
            </w:r>
          </w:p>
          <w:p w14:paraId="01157BB7" w14:textId="3037C90A" w:rsidR="00A9684D" w:rsidRPr="00582A9E" w:rsidRDefault="00A9684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  <w:p w14:paraId="672848E4" w14:textId="77777777" w:rsidR="00A9684D" w:rsidRPr="00582A9E" w:rsidRDefault="00A9684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  <w:p w14:paraId="19707B6B" w14:textId="77777777" w:rsidR="006A474E" w:rsidRPr="00582A9E" w:rsidRDefault="006A474E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 w:val="14"/>
                <w:szCs w:val="24"/>
              </w:rPr>
            </w:pPr>
          </w:p>
        </w:tc>
      </w:tr>
      <w:tr w:rsidR="00E22DBE" w:rsidRPr="00E22DBE" w14:paraId="4051EFF6" w14:textId="77777777" w:rsidTr="00042AF6">
        <w:trPr>
          <w:trHeight w:val="397"/>
        </w:trPr>
        <w:tc>
          <w:tcPr>
            <w:tcW w:w="9776" w:type="dxa"/>
            <w:gridSpan w:val="3"/>
            <w:vMerge w:val="restart"/>
            <w:vAlign w:val="center"/>
            <w:hideMark/>
          </w:tcPr>
          <w:p w14:paraId="02E257E0" w14:textId="61E4ED14" w:rsidR="008B5AED" w:rsidRPr="00E22DBE" w:rsidRDefault="008B5AED" w:rsidP="00042AF6">
            <w:pPr>
              <w:suppressAutoHyphens/>
              <w:spacing w:line="276" w:lineRule="auto"/>
              <w:rPr>
                <w:rFonts w:ascii="Bembo Std" w:hAnsi="Bembo Std"/>
                <w:b/>
                <w:bCs/>
                <w:color w:val="FF0000"/>
                <w:szCs w:val="24"/>
              </w:rPr>
            </w:pPr>
            <w:r w:rsidRPr="00F37A53">
              <w:rPr>
                <w:rFonts w:ascii="Bembo Std" w:hAnsi="Bembo Std"/>
                <w:b/>
                <w:bCs/>
                <w:szCs w:val="24"/>
              </w:rPr>
              <w:lastRenderedPageBreak/>
              <w:t>7.2 REGISTRO DE AUXILIARES DE FUNCIÓN PÚBLICA ADUANERA</w:t>
            </w:r>
          </w:p>
        </w:tc>
      </w:tr>
      <w:tr w:rsidR="008B5AED" w:rsidRPr="00A57D41" w14:paraId="2B2A4689" w14:textId="77777777" w:rsidTr="00042AF6">
        <w:trPr>
          <w:trHeight w:val="331"/>
        </w:trPr>
        <w:tc>
          <w:tcPr>
            <w:tcW w:w="9776" w:type="dxa"/>
            <w:gridSpan w:val="3"/>
            <w:vMerge/>
            <w:hideMark/>
          </w:tcPr>
          <w:p w14:paraId="226F8411" w14:textId="77777777" w:rsidR="008B5AED" w:rsidRPr="00A57D41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b/>
                <w:bCs/>
                <w:szCs w:val="24"/>
              </w:rPr>
            </w:pPr>
          </w:p>
        </w:tc>
      </w:tr>
      <w:tr w:rsidR="008B5AED" w:rsidRPr="00A57D41" w14:paraId="4F44AC06" w14:textId="77777777" w:rsidTr="00042AF6">
        <w:trPr>
          <w:trHeight w:val="1520"/>
        </w:trPr>
        <w:tc>
          <w:tcPr>
            <w:tcW w:w="3397" w:type="dxa"/>
            <w:vMerge w:val="restart"/>
            <w:hideMark/>
          </w:tcPr>
          <w:p w14:paraId="0FE0BEC1" w14:textId="77777777" w:rsidR="008B5AED" w:rsidRPr="00F37A53" w:rsidRDefault="00BA375C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Técnico</w:t>
            </w:r>
            <w:r w:rsidR="008B5AED" w:rsidRPr="00F37A53">
              <w:rPr>
                <w:rFonts w:ascii="Museo Sans 100" w:hAnsi="Museo Sans 100"/>
                <w:szCs w:val="24"/>
              </w:rPr>
              <w:t xml:space="preserve"> de Correspondencia</w:t>
            </w:r>
          </w:p>
        </w:tc>
        <w:tc>
          <w:tcPr>
            <w:tcW w:w="1134" w:type="dxa"/>
            <w:vMerge w:val="restart"/>
            <w:noWrap/>
            <w:hideMark/>
          </w:tcPr>
          <w:p w14:paraId="3C02A271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1</w:t>
            </w:r>
          </w:p>
        </w:tc>
        <w:tc>
          <w:tcPr>
            <w:tcW w:w="5245" w:type="dxa"/>
            <w:vMerge w:val="restart"/>
            <w:noWrap/>
            <w:hideMark/>
          </w:tcPr>
          <w:p w14:paraId="4C1EA8F5" w14:textId="654EC5F1" w:rsidR="008B5AED" w:rsidRPr="00F37A53" w:rsidRDefault="008B5AED" w:rsidP="00A46C34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  <w:lang w:val="es-ES"/>
              </w:rPr>
              <w:t>Recibe solicitud o formularios con los documentos adjuntos</w:t>
            </w:r>
            <w:r w:rsidR="00BA375C" w:rsidRPr="00F37A53">
              <w:rPr>
                <w:rFonts w:ascii="Museo Sans 100" w:hAnsi="Museo Sans 100"/>
                <w:szCs w:val="24"/>
                <w:lang w:val="es-ES"/>
              </w:rPr>
              <w:t xml:space="preserve"> con su respectiva fianza (cuando aplique)</w:t>
            </w:r>
            <w:r w:rsidRPr="00F37A53">
              <w:rPr>
                <w:rFonts w:ascii="Museo Sans 100" w:hAnsi="Museo Sans 100"/>
                <w:szCs w:val="24"/>
                <w:lang w:val="es-ES"/>
              </w:rPr>
              <w:t>, verifica que cumplan con los requisitos establecidos y registra en sistema de correspondencia, traslada al Departamento de Control de A</w:t>
            </w:r>
            <w:r w:rsidR="004A713E" w:rsidRPr="00F37A53">
              <w:rPr>
                <w:rFonts w:ascii="Museo Sans 100" w:hAnsi="Museo Sans 100"/>
                <w:szCs w:val="24"/>
                <w:lang w:val="es-ES"/>
              </w:rPr>
              <w:t xml:space="preserve">uxiliares de la </w:t>
            </w:r>
            <w:r w:rsidRPr="00F37A53">
              <w:rPr>
                <w:rFonts w:ascii="Museo Sans 100" w:hAnsi="Museo Sans 100"/>
                <w:szCs w:val="24"/>
                <w:lang w:val="es-ES"/>
              </w:rPr>
              <w:t>F</w:t>
            </w:r>
            <w:r w:rsidR="004A713E" w:rsidRPr="00F37A53">
              <w:rPr>
                <w:rFonts w:ascii="Museo Sans 100" w:hAnsi="Museo Sans 100"/>
                <w:szCs w:val="24"/>
                <w:lang w:val="es-ES"/>
              </w:rPr>
              <w:t xml:space="preserve">unción </w:t>
            </w:r>
            <w:r w:rsidRPr="00F37A53">
              <w:rPr>
                <w:rFonts w:ascii="Museo Sans 100" w:hAnsi="Museo Sans 100"/>
                <w:szCs w:val="24"/>
                <w:lang w:val="es-ES"/>
              </w:rPr>
              <w:t>P</w:t>
            </w:r>
            <w:r w:rsidR="004A713E" w:rsidRPr="00F37A53">
              <w:rPr>
                <w:rFonts w:ascii="Museo Sans 100" w:hAnsi="Museo Sans 100"/>
                <w:szCs w:val="24"/>
                <w:lang w:val="es-ES"/>
              </w:rPr>
              <w:t>ública.</w:t>
            </w:r>
          </w:p>
        </w:tc>
      </w:tr>
      <w:tr w:rsidR="008B5AED" w:rsidRPr="00A57D41" w14:paraId="58AB5D81" w14:textId="77777777" w:rsidTr="00042AF6">
        <w:trPr>
          <w:trHeight w:val="400"/>
        </w:trPr>
        <w:tc>
          <w:tcPr>
            <w:tcW w:w="3397" w:type="dxa"/>
            <w:vMerge/>
            <w:hideMark/>
          </w:tcPr>
          <w:p w14:paraId="18884709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3F19EA7A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vMerge/>
            <w:hideMark/>
          </w:tcPr>
          <w:p w14:paraId="60452BBA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042AF6" w:rsidRPr="00A57D41" w14:paraId="22F77B6D" w14:textId="77777777" w:rsidTr="00042AF6">
        <w:trPr>
          <w:trHeight w:val="170"/>
        </w:trPr>
        <w:tc>
          <w:tcPr>
            <w:tcW w:w="3397" w:type="dxa"/>
          </w:tcPr>
          <w:p w14:paraId="2D64B406" w14:textId="77777777" w:rsidR="00042AF6" w:rsidRPr="00F37A53" w:rsidRDefault="00042AF6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</w:tcPr>
          <w:p w14:paraId="0B5B0620" w14:textId="77777777" w:rsidR="00042AF6" w:rsidRPr="00F37A53" w:rsidRDefault="00042AF6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</w:tcPr>
          <w:p w14:paraId="3E06B917" w14:textId="77777777" w:rsidR="00042AF6" w:rsidRPr="00F37A53" w:rsidRDefault="00042AF6" w:rsidP="00042AF6">
            <w:pPr>
              <w:suppressAutoHyphens/>
              <w:spacing w:line="276" w:lineRule="auto"/>
              <w:rPr>
                <w:rFonts w:ascii="Museo Sans 100" w:hAnsi="Museo Sans 100"/>
                <w:sz w:val="16"/>
                <w:szCs w:val="16"/>
                <w:lang w:val="es-ES"/>
              </w:rPr>
            </w:pPr>
          </w:p>
        </w:tc>
      </w:tr>
      <w:tr w:rsidR="008B5AED" w:rsidRPr="00A57D41" w14:paraId="5122F083" w14:textId="77777777" w:rsidTr="00042AF6">
        <w:trPr>
          <w:trHeight w:val="680"/>
        </w:trPr>
        <w:tc>
          <w:tcPr>
            <w:tcW w:w="3397" w:type="dxa"/>
            <w:vMerge w:val="restart"/>
            <w:hideMark/>
          </w:tcPr>
          <w:p w14:paraId="412EFD06" w14:textId="77777777" w:rsidR="008B5AED" w:rsidRPr="00F37A53" w:rsidRDefault="008B5AED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Jefe Departamento de Control de AFPA</w:t>
            </w:r>
          </w:p>
        </w:tc>
        <w:tc>
          <w:tcPr>
            <w:tcW w:w="1134" w:type="dxa"/>
            <w:vMerge w:val="restart"/>
            <w:noWrap/>
            <w:hideMark/>
          </w:tcPr>
          <w:p w14:paraId="42AD9CE1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2</w:t>
            </w:r>
          </w:p>
        </w:tc>
        <w:tc>
          <w:tcPr>
            <w:tcW w:w="5245" w:type="dxa"/>
            <w:vMerge w:val="restart"/>
            <w:noWrap/>
            <w:hideMark/>
          </w:tcPr>
          <w:p w14:paraId="19684B71" w14:textId="77777777" w:rsidR="008B5AED" w:rsidRPr="00F37A53" w:rsidRDefault="008B5AED" w:rsidP="00042AF6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  <w:lang w:val="es-ES"/>
              </w:rPr>
              <w:t xml:space="preserve">Recibe expediente, margina el caso y consigna fecha de asignación </w:t>
            </w:r>
          </w:p>
        </w:tc>
      </w:tr>
      <w:tr w:rsidR="008B5AED" w:rsidRPr="00A57D41" w14:paraId="309400B7" w14:textId="77777777" w:rsidTr="00042AF6">
        <w:trPr>
          <w:trHeight w:val="276"/>
        </w:trPr>
        <w:tc>
          <w:tcPr>
            <w:tcW w:w="3397" w:type="dxa"/>
            <w:vMerge/>
            <w:hideMark/>
          </w:tcPr>
          <w:p w14:paraId="4471AFDA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58740500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vMerge/>
            <w:hideMark/>
          </w:tcPr>
          <w:p w14:paraId="75F0C3CA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8B5AED" w:rsidRPr="00A57D41" w14:paraId="30135A19" w14:textId="77777777" w:rsidTr="00042AF6">
        <w:trPr>
          <w:trHeight w:val="930"/>
        </w:trPr>
        <w:tc>
          <w:tcPr>
            <w:tcW w:w="3397" w:type="dxa"/>
            <w:noWrap/>
            <w:hideMark/>
          </w:tcPr>
          <w:p w14:paraId="38EC2859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56D4BD31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3A6AD8FE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  <w:lang w:val="es-ES"/>
              </w:rPr>
              <w:t>Recibe caso marginado en sistema de correspondencia y expediente físico, revisa y valida cumplimiento de requisitos.</w:t>
            </w:r>
          </w:p>
        </w:tc>
      </w:tr>
      <w:tr w:rsidR="008B5AED" w:rsidRPr="00A57D41" w14:paraId="718CCEA1" w14:textId="77777777" w:rsidTr="00042AF6">
        <w:trPr>
          <w:trHeight w:val="310"/>
        </w:trPr>
        <w:tc>
          <w:tcPr>
            <w:tcW w:w="3397" w:type="dxa"/>
            <w:noWrap/>
            <w:hideMark/>
          </w:tcPr>
          <w:p w14:paraId="7174320B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11B0BC58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4436489F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8B5AED" w:rsidRPr="00A57D41" w14:paraId="7457D3FF" w14:textId="77777777" w:rsidTr="00042AF6">
        <w:trPr>
          <w:trHeight w:val="310"/>
        </w:trPr>
        <w:tc>
          <w:tcPr>
            <w:tcW w:w="3397" w:type="dxa"/>
            <w:noWrap/>
            <w:hideMark/>
          </w:tcPr>
          <w:p w14:paraId="41DFF2A5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 xml:space="preserve">Técnico Jurídico </w:t>
            </w:r>
          </w:p>
        </w:tc>
        <w:tc>
          <w:tcPr>
            <w:tcW w:w="1134" w:type="dxa"/>
            <w:noWrap/>
            <w:hideMark/>
          </w:tcPr>
          <w:p w14:paraId="476C7D08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3</w:t>
            </w:r>
          </w:p>
        </w:tc>
        <w:tc>
          <w:tcPr>
            <w:tcW w:w="5245" w:type="dxa"/>
            <w:noWrap/>
            <w:hideMark/>
          </w:tcPr>
          <w:p w14:paraId="280574A0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  <w:lang w:val="es-ES"/>
              </w:rPr>
              <w:t>Procede según lo siguiente:</w:t>
            </w:r>
          </w:p>
        </w:tc>
      </w:tr>
      <w:tr w:rsidR="008B5AED" w:rsidRPr="00A57D41" w14:paraId="12432304" w14:textId="77777777" w:rsidTr="00042AF6">
        <w:trPr>
          <w:trHeight w:val="290"/>
        </w:trPr>
        <w:tc>
          <w:tcPr>
            <w:tcW w:w="3397" w:type="dxa"/>
            <w:noWrap/>
            <w:hideMark/>
          </w:tcPr>
          <w:p w14:paraId="686CCE7A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313A0D71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1B2269D7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8B5AED" w:rsidRPr="00A57D41" w14:paraId="386FC044" w14:textId="77777777" w:rsidTr="00042AF6">
        <w:trPr>
          <w:trHeight w:val="930"/>
        </w:trPr>
        <w:tc>
          <w:tcPr>
            <w:tcW w:w="3397" w:type="dxa"/>
            <w:noWrap/>
            <w:hideMark/>
          </w:tcPr>
          <w:p w14:paraId="34A315FD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6F8F53F6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68950864" w14:textId="77777777" w:rsidR="007416DE" w:rsidRPr="00F37A53" w:rsidRDefault="008B5AED" w:rsidP="007416DE">
            <w:pPr>
              <w:pStyle w:val="Prrafodelista"/>
              <w:numPr>
                <w:ilvl w:val="0"/>
                <w:numId w:val="42"/>
              </w:num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Si aplica solicita inspección, continúa en paso 04. Caso contrario continúa en paso 08.</w:t>
            </w:r>
          </w:p>
        </w:tc>
      </w:tr>
      <w:tr w:rsidR="008B5AED" w:rsidRPr="00A57D41" w14:paraId="45896B23" w14:textId="77777777" w:rsidTr="00042AF6">
        <w:trPr>
          <w:trHeight w:val="290"/>
        </w:trPr>
        <w:tc>
          <w:tcPr>
            <w:tcW w:w="3397" w:type="dxa"/>
            <w:noWrap/>
            <w:hideMark/>
          </w:tcPr>
          <w:p w14:paraId="322FC5AC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6DBF3092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5AB7501E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8B5AED" w:rsidRPr="00A57D41" w14:paraId="30E1C7CF" w14:textId="77777777" w:rsidTr="00042AF6">
        <w:trPr>
          <w:trHeight w:val="620"/>
        </w:trPr>
        <w:tc>
          <w:tcPr>
            <w:tcW w:w="3397" w:type="dxa"/>
            <w:noWrap/>
            <w:hideMark/>
          </w:tcPr>
          <w:p w14:paraId="43DFE832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7FDB8EC4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2500F5C8" w14:textId="77777777" w:rsidR="007416DE" w:rsidRPr="00F37A53" w:rsidRDefault="008B5AED" w:rsidP="007416DE">
            <w:pPr>
              <w:pStyle w:val="Prrafodelista"/>
              <w:numPr>
                <w:ilvl w:val="0"/>
                <w:numId w:val="42"/>
              </w:num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No cumple con los requisitos, continúa en paso 07.</w:t>
            </w:r>
          </w:p>
        </w:tc>
      </w:tr>
      <w:tr w:rsidR="008B5AED" w:rsidRPr="00A57D41" w14:paraId="7226D4D1" w14:textId="77777777" w:rsidTr="00042AF6">
        <w:trPr>
          <w:trHeight w:val="290"/>
        </w:trPr>
        <w:tc>
          <w:tcPr>
            <w:tcW w:w="3397" w:type="dxa"/>
            <w:noWrap/>
            <w:hideMark/>
          </w:tcPr>
          <w:p w14:paraId="60BB14FB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0420D7A6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7AFDB572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8B5AED" w:rsidRPr="00A57D41" w14:paraId="37A1A0EE" w14:textId="77777777" w:rsidTr="00042AF6">
        <w:trPr>
          <w:trHeight w:val="1080"/>
        </w:trPr>
        <w:tc>
          <w:tcPr>
            <w:tcW w:w="3397" w:type="dxa"/>
            <w:noWrap/>
            <w:hideMark/>
          </w:tcPr>
          <w:p w14:paraId="56BF403F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14:paraId="0210A781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4</w:t>
            </w:r>
          </w:p>
        </w:tc>
        <w:tc>
          <w:tcPr>
            <w:tcW w:w="5245" w:type="dxa"/>
            <w:noWrap/>
            <w:vAlign w:val="center"/>
            <w:hideMark/>
          </w:tcPr>
          <w:p w14:paraId="53F6A195" w14:textId="53E015FF" w:rsidR="008B5AED" w:rsidRPr="00F37A53" w:rsidRDefault="008B5AED" w:rsidP="004A713E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 xml:space="preserve">Solicita a las </w:t>
            </w:r>
            <w:r w:rsidR="004A713E" w:rsidRPr="00F37A53">
              <w:rPr>
                <w:rFonts w:ascii="Museo Sans 100" w:hAnsi="Museo Sans 100"/>
                <w:szCs w:val="24"/>
              </w:rPr>
              <w:t>Subdirecciones</w:t>
            </w:r>
            <w:r w:rsidRPr="00F37A53">
              <w:rPr>
                <w:rFonts w:ascii="Museo Sans 100" w:hAnsi="Museo Sans 100"/>
                <w:szCs w:val="24"/>
              </w:rPr>
              <w:t xml:space="preserve"> de la DGA</w:t>
            </w:r>
            <w:r w:rsidR="004A713E" w:rsidRPr="00F37A53">
              <w:rPr>
                <w:rFonts w:ascii="Museo Sans 100" w:hAnsi="Museo Sans 100"/>
                <w:szCs w:val="24"/>
              </w:rPr>
              <w:t xml:space="preserve"> </w:t>
            </w:r>
            <w:r w:rsidRPr="00F37A53">
              <w:rPr>
                <w:rFonts w:ascii="Museo Sans 100" w:hAnsi="Museo Sans 100"/>
                <w:szCs w:val="24"/>
              </w:rPr>
              <w:t>(SDOSF, SDI</w:t>
            </w:r>
            <w:r w:rsidR="004A713E" w:rsidRPr="00F37A53">
              <w:rPr>
                <w:rFonts w:ascii="Museo Sans 100" w:hAnsi="Museo Sans 100"/>
                <w:szCs w:val="24"/>
              </w:rPr>
              <w:t>N</w:t>
            </w:r>
            <w:r w:rsidRPr="00F37A53">
              <w:rPr>
                <w:rFonts w:ascii="Museo Sans 100" w:hAnsi="Museo Sans 100"/>
                <w:szCs w:val="24"/>
              </w:rPr>
              <w:t>, SDAA), que realicen inspección.</w:t>
            </w:r>
          </w:p>
        </w:tc>
      </w:tr>
      <w:tr w:rsidR="00AC0430" w:rsidRPr="00A57D41" w14:paraId="2E6E1DF9" w14:textId="77777777" w:rsidTr="00042AF6">
        <w:trPr>
          <w:trHeight w:val="283"/>
        </w:trPr>
        <w:tc>
          <w:tcPr>
            <w:tcW w:w="3397" w:type="dxa"/>
            <w:vAlign w:val="center"/>
          </w:tcPr>
          <w:p w14:paraId="4EA7A619" w14:textId="77777777" w:rsidR="00AC0430" w:rsidRPr="00F37A53" w:rsidRDefault="00AC0430" w:rsidP="008B5AED">
            <w:pPr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</w:p>
        </w:tc>
        <w:tc>
          <w:tcPr>
            <w:tcW w:w="1134" w:type="dxa"/>
            <w:noWrap/>
          </w:tcPr>
          <w:p w14:paraId="109BEC8B" w14:textId="77777777" w:rsidR="00AC0430" w:rsidRPr="00F37A53" w:rsidRDefault="00AC0430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  <w:vAlign w:val="center"/>
          </w:tcPr>
          <w:p w14:paraId="48CE53B5" w14:textId="77777777" w:rsidR="00AC0430" w:rsidRPr="00F37A53" w:rsidRDefault="00AC0430" w:rsidP="00E405DB">
            <w:pPr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</w:p>
        </w:tc>
      </w:tr>
      <w:tr w:rsidR="008B5AED" w:rsidRPr="00A57D41" w14:paraId="0E5CA0E1" w14:textId="77777777" w:rsidTr="00042AF6">
        <w:trPr>
          <w:trHeight w:val="331"/>
        </w:trPr>
        <w:tc>
          <w:tcPr>
            <w:tcW w:w="3397" w:type="dxa"/>
            <w:vMerge w:val="restart"/>
            <w:hideMark/>
          </w:tcPr>
          <w:p w14:paraId="51809D6B" w14:textId="3BAF5B22" w:rsidR="008B5AED" w:rsidRPr="00F37A53" w:rsidRDefault="008B5AED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  <w:lang w:val="es-ES"/>
              </w:rPr>
              <w:t xml:space="preserve">Jefatura o Personal </w:t>
            </w:r>
            <w:r w:rsidR="004A713E" w:rsidRPr="00F37A53">
              <w:rPr>
                <w:rFonts w:ascii="Museo Sans 100" w:hAnsi="Museo Sans 100"/>
                <w:szCs w:val="24"/>
                <w:lang w:val="es-ES"/>
              </w:rPr>
              <w:t>de</w:t>
            </w:r>
            <w:r w:rsidRPr="00F37A53">
              <w:rPr>
                <w:rFonts w:ascii="Museo Sans 100" w:hAnsi="Museo Sans 100"/>
                <w:szCs w:val="24"/>
                <w:lang w:val="es-ES"/>
              </w:rPr>
              <w:t>signado de las SDOSF, SDI</w:t>
            </w:r>
            <w:r w:rsidR="004A713E" w:rsidRPr="00F37A53">
              <w:rPr>
                <w:rFonts w:ascii="Museo Sans 100" w:hAnsi="Museo Sans 100"/>
                <w:szCs w:val="24"/>
                <w:lang w:val="es-ES"/>
              </w:rPr>
              <w:t>N</w:t>
            </w:r>
            <w:r w:rsidRPr="00F37A53">
              <w:rPr>
                <w:rFonts w:ascii="Museo Sans 100" w:hAnsi="Museo Sans 100"/>
                <w:szCs w:val="24"/>
                <w:lang w:val="es-ES"/>
              </w:rPr>
              <w:t>, SDAA</w:t>
            </w:r>
          </w:p>
        </w:tc>
        <w:tc>
          <w:tcPr>
            <w:tcW w:w="1134" w:type="dxa"/>
            <w:vMerge w:val="restart"/>
            <w:noWrap/>
            <w:hideMark/>
          </w:tcPr>
          <w:p w14:paraId="4E23E20B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5</w:t>
            </w:r>
          </w:p>
        </w:tc>
        <w:tc>
          <w:tcPr>
            <w:tcW w:w="5245" w:type="dxa"/>
            <w:vMerge w:val="restart"/>
            <w:noWrap/>
            <w:hideMark/>
          </w:tcPr>
          <w:p w14:paraId="51A3A779" w14:textId="0D58221D" w:rsidR="008B5AED" w:rsidRPr="00F37A53" w:rsidRDefault="008B5AED" w:rsidP="00042AF6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  <w:lang w:val="es-ES"/>
              </w:rPr>
              <w:t>Realizan inspección, validan si cumple con las condiciones requeridas y envían informe de los resultados obtenidos al Departamento de Control de AFPA.</w:t>
            </w:r>
          </w:p>
        </w:tc>
      </w:tr>
      <w:tr w:rsidR="008B5AED" w:rsidRPr="00A57D41" w14:paraId="74F21917" w14:textId="77777777" w:rsidTr="00042AF6">
        <w:trPr>
          <w:trHeight w:val="1240"/>
        </w:trPr>
        <w:tc>
          <w:tcPr>
            <w:tcW w:w="3397" w:type="dxa"/>
            <w:vMerge/>
            <w:hideMark/>
          </w:tcPr>
          <w:p w14:paraId="12949C00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6A3171AE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vMerge/>
            <w:hideMark/>
          </w:tcPr>
          <w:p w14:paraId="05E31D92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AC0430" w:rsidRPr="00A57D41" w14:paraId="3D934A95" w14:textId="77777777" w:rsidTr="00042AF6">
        <w:trPr>
          <w:trHeight w:val="283"/>
        </w:trPr>
        <w:tc>
          <w:tcPr>
            <w:tcW w:w="3397" w:type="dxa"/>
            <w:noWrap/>
            <w:vAlign w:val="center"/>
          </w:tcPr>
          <w:p w14:paraId="06B98A42" w14:textId="77777777" w:rsidR="00AC0430" w:rsidRPr="00F37A53" w:rsidRDefault="00AC0430" w:rsidP="008B5AED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</w:tcPr>
          <w:p w14:paraId="16F9C60B" w14:textId="77777777" w:rsidR="00AC0430" w:rsidRPr="00F37A53" w:rsidRDefault="00AC0430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</w:tcPr>
          <w:p w14:paraId="072F5317" w14:textId="77777777" w:rsidR="00AC0430" w:rsidRPr="00F37A53" w:rsidRDefault="00AC0430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</w:p>
        </w:tc>
      </w:tr>
      <w:tr w:rsidR="008B5AED" w:rsidRPr="00A57D41" w14:paraId="5FC67EAC" w14:textId="77777777" w:rsidTr="00042AF6">
        <w:trPr>
          <w:trHeight w:val="1640"/>
        </w:trPr>
        <w:tc>
          <w:tcPr>
            <w:tcW w:w="3397" w:type="dxa"/>
            <w:vMerge w:val="restart"/>
            <w:noWrap/>
            <w:hideMark/>
          </w:tcPr>
          <w:p w14:paraId="56A11CEE" w14:textId="77777777" w:rsidR="008B5AED" w:rsidRPr="00F37A53" w:rsidRDefault="008B5AED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Técnico Jurídico</w:t>
            </w:r>
          </w:p>
        </w:tc>
        <w:tc>
          <w:tcPr>
            <w:tcW w:w="1134" w:type="dxa"/>
            <w:vMerge w:val="restart"/>
            <w:noWrap/>
            <w:hideMark/>
          </w:tcPr>
          <w:p w14:paraId="7DDFB864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6</w:t>
            </w:r>
          </w:p>
        </w:tc>
        <w:tc>
          <w:tcPr>
            <w:tcW w:w="5245" w:type="dxa"/>
            <w:vMerge w:val="restart"/>
            <w:noWrap/>
            <w:hideMark/>
          </w:tcPr>
          <w:p w14:paraId="0AB1BDAE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  <w:lang w:val="es-ES"/>
              </w:rPr>
              <w:t>Recibe informe, si cumple con las condiciones requeridas, procede a elaborar proyecto de autorización mediante resolución o formulario según aplique, continúa en el paso 08, caso contrario continúa en paso siguiente, literal b).</w:t>
            </w:r>
          </w:p>
        </w:tc>
      </w:tr>
      <w:tr w:rsidR="008B5AED" w:rsidRPr="00A57D41" w14:paraId="23ED8F30" w14:textId="77777777" w:rsidTr="00042AF6">
        <w:trPr>
          <w:trHeight w:val="500"/>
        </w:trPr>
        <w:tc>
          <w:tcPr>
            <w:tcW w:w="3397" w:type="dxa"/>
            <w:vMerge/>
            <w:hideMark/>
          </w:tcPr>
          <w:p w14:paraId="5CF66ABE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7469E831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vMerge/>
            <w:hideMark/>
          </w:tcPr>
          <w:p w14:paraId="1DFD9298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AC0430" w:rsidRPr="00A57D41" w14:paraId="44D9E98C" w14:textId="77777777" w:rsidTr="00042AF6">
        <w:trPr>
          <w:trHeight w:val="283"/>
        </w:trPr>
        <w:tc>
          <w:tcPr>
            <w:tcW w:w="3397" w:type="dxa"/>
            <w:vAlign w:val="center"/>
          </w:tcPr>
          <w:p w14:paraId="6B9AE03A" w14:textId="77777777" w:rsidR="00AC0430" w:rsidRPr="00F37A53" w:rsidRDefault="00AC0430" w:rsidP="008B5AED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noWrap/>
          </w:tcPr>
          <w:p w14:paraId="2F990F53" w14:textId="77777777" w:rsidR="00AC0430" w:rsidRPr="00F37A53" w:rsidRDefault="00AC0430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</w:tcPr>
          <w:p w14:paraId="1DEDBF8B" w14:textId="77777777" w:rsidR="00AC0430" w:rsidRPr="00F37A53" w:rsidRDefault="00AC0430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</w:p>
        </w:tc>
      </w:tr>
      <w:tr w:rsidR="008B5AED" w:rsidRPr="00A57D41" w14:paraId="5770A808" w14:textId="77777777" w:rsidTr="00042AF6">
        <w:trPr>
          <w:trHeight w:val="620"/>
        </w:trPr>
        <w:tc>
          <w:tcPr>
            <w:tcW w:w="3397" w:type="dxa"/>
            <w:vMerge w:val="restart"/>
            <w:hideMark/>
          </w:tcPr>
          <w:p w14:paraId="76E18695" w14:textId="77777777" w:rsidR="008B5AED" w:rsidRPr="00F37A53" w:rsidRDefault="008B5AED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Jefe, Supervisor, Técnico o Funcionario Autorizado.</w:t>
            </w:r>
          </w:p>
        </w:tc>
        <w:tc>
          <w:tcPr>
            <w:tcW w:w="1134" w:type="dxa"/>
            <w:vMerge w:val="restart"/>
            <w:noWrap/>
            <w:hideMark/>
          </w:tcPr>
          <w:p w14:paraId="44F50375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7</w:t>
            </w:r>
          </w:p>
        </w:tc>
        <w:tc>
          <w:tcPr>
            <w:tcW w:w="5245" w:type="dxa"/>
            <w:noWrap/>
            <w:hideMark/>
          </w:tcPr>
          <w:p w14:paraId="069266C4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 w:rsidRPr="00F37A53">
              <w:rPr>
                <w:rFonts w:ascii="Museo Sans 100" w:hAnsi="Museo Sans 100"/>
                <w:szCs w:val="24"/>
                <w:lang w:val="es-ES"/>
              </w:rPr>
              <w:t>Procede en el caso de rechazo de la siguiente manera:</w:t>
            </w:r>
          </w:p>
          <w:p w14:paraId="397D16B7" w14:textId="77777777" w:rsidR="00AC0430" w:rsidRPr="00F37A53" w:rsidRDefault="00AC0430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 w:val="12"/>
                <w:szCs w:val="24"/>
                <w:lang w:val="es-ES"/>
              </w:rPr>
            </w:pPr>
          </w:p>
          <w:p w14:paraId="0EDD3616" w14:textId="77777777" w:rsidR="007416DE" w:rsidRPr="00F37A53" w:rsidRDefault="007416DE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 w:val="16"/>
                <w:szCs w:val="24"/>
              </w:rPr>
            </w:pPr>
          </w:p>
        </w:tc>
      </w:tr>
      <w:tr w:rsidR="008B5AED" w:rsidRPr="00A57D41" w14:paraId="2436C4B2" w14:textId="77777777" w:rsidTr="00042AF6">
        <w:trPr>
          <w:trHeight w:val="1550"/>
        </w:trPr>
        <w:tc>
          <w:tcPr>
            <w:tcW w:w="3397" w:type="dxa"/>
            <w:vMerge/>
            <w:hideMark/>
          </w:tcPr>
          <w:p w14:paraId="17EB2409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32D21AAD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41563B89" w14:textId="77777777" w:rsidR="008B5AED" w:rsidRPr="00F37A53" w:rsidRDefault="008B5AED" w:rsidP="00A46C34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 xml:space="preserve">a)    Elabora </w:t>
            </w:r>
            <w:r w:rsidR="00A46C34" w:rsidRPr="00F37A53">
              <w:rPr>
                <w:rFonts w:ascii="Museo Sans 100" w:hAnsi="Museo Sans 100"/>
                <w:szCs w:val="24"/>
              </w:rPr>
              <w:t>Formulario</w:t>
            </w:r>
            <w:r w:rsidRPr="00F37A53">
              <w:rPr>
                <w:rFonts w:ascii="Museo Sans 100" w:hAnsi="Museo Sans 100"/>
                <w:szCs w:val="24"/>
              </w:rPr>
              <w:t xml:space="preserve"> de prevención o </w:t>
            </w:r>
            <w:r w:rsidR="00A46C34" w:rsidRPr="00F37A53">
              <w:rPr>
                <w:rFonts w:ascii="Museo Sans 100" w:hAnsi="Museo Sans 100"/>
                <w:szCs w:val="24"/>
              </w:rPr>
              <w:t xml:space="preserve">Auto de </w:t>
            </w:r>
            <w:r w:rsidRPr="00F37A53">
              <w:rPr>
                <w:rFonts w:ascii="Museo Sans 100" w:hAnsi="Museo Sans 100"/>
                <w:szCs w:val="24"/>
              </w:rPr>
              <w:t>inadmisibilidad por incumplimiento de requisitos o condiciones requeridas en la inspección</w:t>
            </w:r>
            <w:r w:rsidR="00A46C34" w:rsidRPr="00F37A53">
              <w:rPr>
                <w:rFonts w:ascii="Museo Sans 100" w:hAnsi="Museo Sans 100"/>
                <w:szCs w:val="24"/>
              </w:rPr>
              <w:t xml:space="preserve"> (cuando aplique)</w:t>
            </w:r>
            <w:r w:rsidRPr="00F37A53">
              <w:rPr>
                <w:rFonts w:ascii="Museo Sans 100" w:hAnsi="Museo Sans 100"/>
                <w:szCs w:val="24"/>
              </w:rPr>
              <w:t>.</w:t>
            </w:r>
          </w:p>
        </w:tc>
      </w:tr>
      <w:tr w:rsidR="008B5AED" w:rsidRPr="00A57D41" w14:paraId="229D9E77" w14:textId="77777777" w:rsidTr="00042AF6">
        <w:trPr>
          <w:trHeight w:val="620"/>
        </w:trPr>
        <w:tc>
          <w:tcPr>
            <w:tcW w:w="3397" w:type="dxa"/>
            <w:vMerge/>
            <w:hideMark/>
          </w:tcPr>
          <w:p w14:paraId="6424B6E8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6F89BEBD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12675E69" w14:textId="4CA1F4A7" w:rsidR="008B5AED" w:rsidRPr="00F37A53" w:rsidRDefault="008B5AED" w:rsidP="00A46C34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b)    </w:t>
            </w:r>
            <w:r w:rsidR="00A46C34" w:rsidRPr="00F37A53">
              <w:rPr>
                <w:rFonts w:ascii="Museo Sans 100" w:hAnsi="Museo Sans 100"/>
                <w:szCs w:val="24"/>
              </w:rPr>
              <w:t>Subsanada la prevención e</w:t>
            </w:r>
            <w:r w:rsidRPr="00F37A53">
              <w:rPr>
                <w:rFonts w:ascii="Museo Sans 100" w:hAnsi="Museo Sans 100"/>
                <w:szCs w:val="24"/>
              </w:rPr>
              <w:t xml:space="preserve">mite resolución </w:t>
            </w:r>
            <w:r w:rsidR="00A46C34" w:rsidRPr="00F37A53">
              <w:rPr>
                <w:rFonts w:ascii="Museo Sans 100" w:hAnsi="Museo Sans 100"/>
                <w:szCs w:val="24"/>
              </w:rPr>
              <w:t xml:space="preserve">denegando </w:t>
            </w:r>
            <w:r w:rsidRPr="00F37A53">
              <w:rPr>
                <w:rFonts w:ascii="Museo Sans 100" w:hAnsi="Museo Sans 100"/>
                <w:szCs w:val="24"/>
              </w:rPr>
              <w:t>o formulario de</w:t>
            </w:r>
            <w:r w:rsidR="00A46C34" w:rsidRPr="00F37A53">
              <w:rPr>
                <w:rFonts w:ascii="Museo Sans 100" w:hAnsi="Museo Sans 100"/>
                <w:szCs w:val="24"/>
              </w:rPr>
              <w:t xml:space="preserve"> Autorización.</w:t>
            </w:r>
            <w:r w:rsidRPr="00F37A53">
              <w:rPr>
                <w:rFonts w:ascii="Museo Sans 100" w:hAnsi="Museo Sans 100"/>
                <w:szCs w:val="24"/>
              </w:rPr>
              <w:t xml:space="preserve"> </w:t>
            </w:r>
          </w:p>
        </w:tc>
      </w:tr>
      <w:tr w:rsidR="008B5AED" w:rsidRPr="00A57D41" w14:paraId="43B1B433" w14:textId="77777777" w:rsidTr="00042AF6">
        <w:trPr>
          <w:trHeight w:val="310"/>
        </w:trPr>
        <w:tc>
          <w:tcPr>
            <w:tcW w:w="3397" w:type="dxa"/>
            <w:vMerge/>
            <w:hideMark/>
          </w:tcPr>
          <w:p w14:paraId="13D4F72D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6C1B38CF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noWrap/>
            <w:hideMark/>
          </w:tcPr>
          <w:p w14:paraId="6B5F57A1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 xml:space="preserve"> </w:t>
            </w:r>
          </w:p>
        </w:tc>
      </w:tr>
      <w:tr w:rsidR="008B5AED" w:rsidRPr="00A57D41" w14:paraId="3A0AF081" w14:textId="77777777" w:rsidTr="00042AF6">
        <w:trPr>
          <w:trHeight w:val="1253"/>
        </w:trPr>
        <w:tc>
          <w:tcPr>
            <w:tcW w:w="3397" w:type="dxa"/>
            <w:hideMark/>
          </w:tcPr>
          <w:p w14:paraId="135AD3FC" w14:textId="77777777" w:rsidR="008B5AED" w:rsidRPr="00F37A53" w:rsidRDefault="008B5AED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Técnico Jurídico/ Jefe de Departamento</w:t>
            </w:r>
          </w:p>
        </w:tc>
        <w:tc>
          <w:tcPr>
            <w:tcW w:w="1134" w:type="dxa"/>
            <w:noWrap/>
            <w:hideMark/>
          </w:tcPr>
          <w:p w14:paraId="1E831AA7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8</w:t>
            </w:r>
          </w:p>
        </w:tc>
        <w:tc>
          <w:tcPr>
            <w:tcW w:w="5245" w:type="dxa"/>
            <w:noWrap/>
            <w:hideMark/>
          </w:tcPr>
          <w:p w14:paraId="26A243AC" w14:textId="77777777" w:rsidR="008B5AED" w:rsidRPr="00F37A53" w:rsidRDefault="008B5AED" w:rsidP="00042AF6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  <w:lang w:val="es-ES"/>
              </w:rPr>
              <w:t>Traslada documento de autorización para rubrica de jefe de Departamento e ingresa</w:t>
            </w:r>
            <w:r w:rsidR="000A03DB" w:rsidRPr="00F37A53">
              <w:rPr>
                <w:rFonts w:ascii="Museo Sans 100" w:hAnsi="Museo Sans 100"/>
                <w:szCs w:val="24"/>
                <w:lang w:val="es-ES"/>
              </w:rPr>
              <w:t xml:space="preserve"> </w:t>
            </w:r>
            <w:r w:rsidRPr="00F37A53">
              <w:rPr>
                <w:rFonts w:ascii="Museo Sans 100" w:hAnsi="Museo Sans 100"/>
                <w:szCs w:val="24"/>
                <w:lang w:val="es-ES"/>
              </w:rPr>
              <w:t xml:space="preserve">datos y fianzas en el SIAFPA según el caso. </w:t>
            </w:r>
          </w:p>
        </w:tc>
      </w:tr>
      <w:tr w:rsidR="008B5AED" w:rsidRPr="00A57D41" w14:paraId="6D7E0FF4" w14:textId="77777777" w:rsidTr="00042AF6">
        <w:trPr>
          <w:trHeight w:val="974"/>
        </w:trPr>
        <w:tc>
          <w:tcPr>
            <w:tcW w:w="3397" w:type="dxa"/>
            <w:hideMark/>
          </w:tcPr>
          <w:p w14:paraId="50B96898" w14:textId="77777777" w:rsidR="008B5AED" w:rsidRPr="00F37A53" w:rsidRDefault="008B5AED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Jefe de Departamento/ Secretario General</w:t>
            </w:r>
          </w:p>
        </w:tc>
        <w:tc>
          <w:tcPr>
            <w:tcW w:w="1134" w:type="dxa"/>
            <w:hideMark/>
          </w:tcPr>
          <w:p w14:paraId="73EE5FFD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9</w:t>
            </w:r>
          </w:p>
        </w:tc>
        <w:tc>
          <w:tcPr>
            <w:tcW w:w="5245" w:type="dxa"/>
            <w:hideMark/>
          </w:tcPr>
          <w:p w14:paraId="1AE565C6" w14:textId="77777777" w:rsidR="008B5AED" w:rsidRPr="00F37A53" w:rsidRDefault="008B5AED" w:rsidP="00042AF6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  <w:lang w:val="es-ES"/>
              </w:rPr>
              <w:t xml:space="preserve">Traslada documento para firma de Secretario </w:t>
            </w:r>
            <w:proofErr w:type="gramStart"/>
            <w:r w:rsidRPr="00F37A53">
              <w:rPr>
                <w:rFonts w:ascii="Museo Sans 100" w:hAnsi="Museo Sans 100"/>
                <w:szCs w:val="24"/>
                <w:lang w:val="es-ES"/>
              </w:rPr>
              <w:t>General  /</w:t>
            </w:r>
            <w:proofErr w:type="gramEnd"/>
            <w:r w:rsidRPr="00F37A53">
              <w:rPr>
                <w:rFonts w:ascii="Museo Sans 100" w:hAnsi="Museo Sans 100"/>
                <w:szCs w:val="24"/>
                <w:lang w:val="es-ES"/>
              </w:rPr>
              <w:t xml:space="preserve"> Firma Resolución</w:t>
            </w:r>
          </w:p>
        </w:tc>
      </w:tr>
      <w:tr w:rsidR="008B5AED" w:rsidRPr="00A57D41" w14:paraId="16147F65" w14:textId="77777777" w:rsidTr="00042AF6">
        <w:trPr>
          <w:trHeight w:val="2324"/>
        </w:trPr>
        <w:tc>
          <w:tcPr>
            <w:tcW w:w="3397" w:type="dxa"/>
            <w:vMerge w:val="restart"/>
            <w:noWrap/>
            <w:hideMark/>
          </w:tcPr>
          <w:p w14:paraId="1836F83B" w14:textId="77777777" w:rsidR="008B5AED" w:rsidRPr="00F37A53" w:rsidRDefault="008B5AED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Técnico Jurídico</w:t>
            </w:r>
          </w:p>
        </w:tc>
        <w:tc>
          <w:tcPr>
            <w:tcW w:w="1134" w:type="dxa"/>
            <w:vMerge w:val="restart"/>
            <w:noWrap/>
            <w:hideMark/>
          </w:tcPr>
          <w:p w14:paraId="0FDDBB30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10</w:t>
            </w:r>
          </w:p>
        </w:tc>
        <w:tc>
          <w:tcPr>
            <w:tcW w:w="5245" w:type="dxa"/>
            <w:vMerge w:val="restart"/>
            <w:noWrap/>
            <w:vAlign w:val="center"/>
            <w:hideMark/>
          </w:tcPr>
          <w:p w14:paraId="4862EC6A" w14:textId="0A4F8B99" w:rsidR="00042AF6" w:rsidRPr="00F37A53" w:rsidRDefault="008B5AED" w:rsidP="00487AB2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  <w:lang w:val="es-ES"/>
              </w:rPr>
            </w:pPr>
            <w:r w:rsidRPr="00F37A53">
              <w:rPr>
                <w:rFonts w:ascii="Museo Sans 100" w:hAnsi="Museo Sans 100"/>
                <w:szCs w:val="24"/>
                <w:lang w:val="es-ES"/>
              </w:rPr>
              <w:t xml:space="preserve">Solicita usuario </w:t>
            </w:r>
            <w:r w:rsidR="00487AB2" w:rsidRPr="00F37A53">
              <w:rPr>
                <w:rFonts w:ascii="Museo Sans 100" w:hAnsi="Museo Sans 100"/>
                <w:szCs w:val="24"/>
                <w:lang w:val="es-ES"/>
              </w:rPr>
              <w:t xml:space="preserve">y contraseña por mesa de servicio </w:t>
            </w:r>
            <w:r w:rsidRPr="00F37A53">
              <w:rPr>
                <w:rFonts w:ascii="Museo Sans 100" w:hAnsi="Museo Sans 100"/>
                <w:szCs w:val="24"/>
                <w:lang w:val="es-ES"/>
              </w:rPr>
              <w:t>a la SDI</w:t>
            </w:r>
            <w:r w:rsidR="00487AB2" w:rsidRPr="00F37A53">
              <w:rPr>
                <w:rFonts w:ascii="Museo Sans 100" w:hAnsi="Museo Sans 100"/>
                <w:szCs w:val="24"/>
                <w:lang w:val="es-ES"/>
              </w:rPr>
              <w:t>N</w:t>
            </w:r>
            <w:r w:rsidRPr="00F37A53">
              <w:rPr>
                <w:rFonts w:ascii="Museo Sans 100" w:hAnsi="Museo Sans 100"/>
                <w:szCs w:val="24"/>
                <w:lang w:val="es-ES"/>
              </w:rPr>
              <w:t xml:space="preserve"> cuando aplique</w:t>
            </w:r>
            <w:r w:rsidR="00487AB2" w:rsidRPr="00F37A53">
              <w:rPr>
                <w:rFonts w:ascii="Museo Sans 100" w:hAnsi="Museo Sans 100"/>
                <w:szCs w:val="24"/>
                <w:lang w:val="es-ES"/>
              </w:rPr>
              <w:t>, la cual es notificada al usuario por medio de correo electrónico automáticamente y envía a Unidad de Correspondencia Resolución y/o Formulario de Autorización para ser notificado.</w:t>
            </w:r>
          </w:p>
        </w:tc>
      </w:tr>
      <w:tr w:rsidR="008B5AED" w:rsidRPr="00A57D41" w14:paraId="6225730B" w14:textId="77777777" w:rsidTr="00042AF6">
        <w:trPr>
          <w:trHeight w:val="331"/>
        </w:trPr>
        <w:tc>
          <w:tcPr>
            <w:tcW w:w="3397" w:type="dxa"/>
            <w:vMerge/>
            <w:hideMark/>
          </w:tcPr>
          <w:p w14:paraId="2B67F3D9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4E02A179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</w:p>
        </w:tc>
        <w:tc>
          <w:tcPr>
            <w:tcW w:w="5245" w:type="dxa"/>
            <w:vMerge/>
            <w:hideMark/>
          </w:tcPr>
          <w:p w14:paraId="55F99066" w14:textId="77777777" w:rsidR="008B5AED" w:rsidRPr="00F37A53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</w:p>
        </w:tc>
      </w:tr>
      <w:tr w:rsidR="008B5AED" w:rsidRPr="00A57D41" w14:paraId="2682ED65" w14:textId="77777777" w:rsidTr="00042AF6">
        <w:trPr>
          <w:trHeight w:val="850"/>
        </w:trPr>
        <w:tc>
          <w:tcPr>
            <w:tcW w:w="3397" w:type="dxa"/>
            <w:vMerge w:val="restart"/>
            <w:noWrap/>
            <w:hideMark/>
          </w:tcPr>
          <w:p w14:paraId="51BB4C9B" w14:textId="77777777" w:rsidR="008B5AED" w:rsidRPr="00F37A53" w:rsidRDefault="00A46C34" w:rsidP="00042AF6">
            <w:pPr>
              <w:suppressAutoHyphens/>
              <w:spacing w:line="276" w:lineRule="auto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Técnico</w:t>
            </w:r>
            <w:r w:rsidR="008B5AED" w:rsidRPr="00F37A53">
              <w:rPr>
                <w:rFonts w:ascii="Museo Sans 100" w:hAnsi="Museo Sans 100"/>
                <w:szCs w:val="24"/>
              </w:rPr>
              <w:t xml:space="preserve"> de Correspondencia o Funcionario Autorizado</w:t>
            </w:r>
          </w:p>
        </w:tc>
        <w:tc>
          <w:tcPr>
            <w:tcW w:w="1134" w:type="dxa"/>
            <w:vMerge w:val="restart"/>
            <w:noWrap/>
            <w:hideMark/>
          </w:tcPr>
          <w:p w14:paraId="1976A775" w14:textId="77777777" w:rsidR="008B5AED" w:rsidRPr="00F37A53" w:rsidRDefault="008B5AED" w:rsidP="00042AF6">
            <w:pPr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11</w:t>
            </w:r>
          </w:p>
        </w:tc>
        <w:tc>
          <w:tcPr>
            <w:tcW w:w="5245" w:type="dxa"/>
            <w:vMerge w:val="restart"/>
            <w:noWrap/>
            <w:hideMark/>
          </w:tcPr>
          <w:p w14:paraId="7803027A" w14:textId="77777777" w:rsidR="008B5AED" w:rsidRPr="00F37A53" w:rsidRDefault="008B5AED" w:rsidP="00042AF6">
            <w:pPr>
              <w:suppressAutoHyphens/>
              <w:spacing w:line="276" w:lineRule="auto"/>
              <w:jc w:val="both"/>
              <w:rPr>
                <w:rFonts w:ascii="Museo Sans 100" w:hAnsi="Museo Sans 100"/>
                <w:szCs w:val="24"/>
              </w:rPr>
            </w:pPr>
            <w:r w:rsidRPr="00F37A53">
              <w:rPr>
                <w:rFonts w:ascii="Museo Sans 100" w:hAnsi="Museo Sans 100"/>
                <w:szCs w:val="24"/>
              </w:rPr>
              <w:t>Notifica resol</w:t>
            </w:r>
            <w:r w:rsidR="00A46C34" w:rsidRPr="00F37A53">
              <w:rPr>
                <w:rFonts w:ascii="Museo Sans 100" w:hAnsi="Museo Sans 100"/>
                <w:szCs w:val="24"/>
              </w:rPr>
              <w:t>ución y/o Formulario de Autorización, Formulario de Preven</w:t>
            </w:r>
            <w:r w:rsidRPr="00F37A53">
              <w:rPr>
                <w:rFonts w:ascii="Museo Sans 100" w:hAnsi="Museo Sans 100"/>
                <w:szCs w:val="24"/>
              </w:rPr>
              <w:t>ción</w:t>
            </w:r>
            <w:r w:rsidR="00A46C34" w:rsidRPr="00F37A53">
              <w:rPr>
                <w:rFonts w:ascii="Museo Sans 100" w:hAnsi="Museo Sans 100"/>
                <w:szCs w:val="24"/>
              </w:rPr>
              <w:t xml:space="preserve"> o</w:t>
            </w:r>
            <w:r w:rsidRPr="00F37A53">
              <w:rPr>
                <w:rFonts w:ascii="Museo Sans 100" w:hAnsi="Museo Sans 100"/>
                <w:szCs w:val="24"/>
              </w:rPr>
              <w:t xml:space="preserve"> auto de inadmisibilidad.</w:t>
            </w:r>
          </w:p>
        </w:tc>
      </w:tr>
      <w:tr w:rsidR="008B5AED" w:rsidRPr="00A57D41" w14:paraId="212C5A3F" w14:textId="77777777" w:rsidTr="008B5AED">
        <w:trPr>
          <w:trHeight w:val="331"/>
        </w:trPr>
        <w:tc>
          <w:tcPr>
            <w:tcW w:w="3397" w:type="dxa"/>
            <w:vMerge/>
            <w:hideMark/>
          </w:tcPr>
          <w:p w14:paraId="07DA04E6" w14:textId="77777777" w:rsidR="008B5AED" w:rsidRPr="00A57D41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14:paraId="51FAB0CA" w14:textId="77777777" w:rsidR="008B5AED" w:rsidRPr="00A57D41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Cs w:val="24"/>
              </w:rPr>
            </w:pPr>
          </w:p>
        </w:tc>
        <w:tc>
          <w:tcPr>
            <w:tcW w:w="5245" w:type="dxa"/>
            <w:vMerge/>
            <w:hideMark/>
          </w:tcPr>
          <w:p w14:paraId="195D08EE" w14:textId="77777777" w:rsidR="008B5AED" w:rsidRPr="00A57D41" w:rsidRDefault="008B5AED" w:rsidP="008B5AED">
            <w:pPr>
              <w:suppressAutoHyphens/>
              <w:spacing w:line="276" w:lineRule="auto"/>
              <w:jc w:val="both"/>
              <w:rPr>
                <w:rFonts w:ascii="Museo Sans 100" w:hAnsi="Museo Sans 100"/>
                <w:b/>
                <w:bCs/>
                <w:szCs w:val="24"/>
              </w:rPr>
            </w:pPr>
          </w:p>
        </w:tc>
      </w:tr>
    </w:tbl>
    <w:p w14:paraId="3D8ED6D0" w14:textId="77777777" w:rsidR="00C01798" w:rsidRPr="00A57D41" w:rsidRDefault="00C01798" w:rsidP="008767FC">
      <w:pPr>
        <w:suppressAutoHyphens/>
        <w:spacing w:line="276" w:lineRule="auto"/>
        <w:rPr>
          <w:rFonts w:ascii="Arial Narrow" w:hAnsi="Arial Narrow"/>
          <w:b/>
          <w:szCs w:val="24"/>
        </w:rPr>
      </w:pPr>
    </w:p>
    <w:p w14:paraId="3415C7FD" w14:textId="77777777" w:rsidR="00C01798" w:rsidRPr="00A57D41" w:rsidRDefault="00B13B80" w:rsidP="008767FC">
      <w:pPr>
        <w:suppressAutoHyphens/>
        <w:spacing w:line="276" w:lineRule="auto"/>
        <w:ind w:left="284" w:hanging="284"/>
        <w:rPr>
          <w:rFonts w:ascii="Bembo Std" w:hAnsi="Bembo Std"/>
          <w:b/>
          <w:szCs w:val="24"/>
        </w:rPr>
      </w:pPr>
      <w:r w:rsidRPr="00A57D41">
        <w:rPr>
          <w:rFonts w:ascii="Bembo Std" w:hAnsi="Bembo Std"/>
          <w:b/>
          <w:szCs w:val="24"/>
        </w:rPr>
        <w:t>8</w:t>
      </w:r>
      <w:r w:rsidR="002D10A9" w:rsidRPr="00A57D41">
        <w:rPr>
          <w:rFonts w:ascii="Bembo Std" w:hAnsi="Bembo Std"/>
          <w:b/>
          <w:szCs w:val="24"/>
        </w:rPr>
        <w:t xml:space="preserve">.   </w:t>
      </w:r>
      <w:r w:rsidR="00C01798" w:rsidRPr="00A57D41">
        <w:rPr>
          <w:rFonts w:ascii="Bembo Std" w:hAnsi="Bembo Std"/>
          <w:b/>
          <w:szCs w:val="24"/>
        </w:rPr>
        <w:t xml:space="preserve">ANEXOS </w:t>
      </w:r>
    </w:p>
    <w:p w14:paraId="42A60648" w14:textId="77777777" w:rsidR="0092163E" w:rsidRPr="00A57D41" w:rsidRDefault="0092163E" w:rsidP="008767FC">
      <w:pPr>
        <w:suppressAutoHyphens/>
        <w:spacing w:line="276" w:lineRule="auto"/>
        <w:ind w:left="284" w:hanging="284"/>
        <w:rPr>
          <w:rFonts w:ascii="Museo Sans 100" w:hAnsi="Museo Sans 100"/>
          <w:szCs w:val="24"/>
        </w:rPr>
      </w:pPr>
      <w:r w:rsidRPr="00A57D41">
        <w:rPr>
          <w:rFonts w:ascii="Museo Sans 100" w:hAnsi="Museo Sans 100"/>
          <w:szCs w:val="24"/>
        </w:rPr>
        <w:t xml:space="preserve">      N/A</w:t>
      </w:r>
      <w:r w:rsidR="0085199B" w:rsidRPr="00A57D41">
        <w:rPr>
          <w:rFonts w:ascii="Museo Sans 100" w:hAnsi="Museo Sans 100"/>
          <w:szCs w:val="24"/>
        </w:rPr>
        <w:t xml:space="preserve">   </w:t>
      </w:r>
    </w:p>
    <w:p w14:paraId="764BDC08" w14:textId="77777777" w:rsidR="00C01798" w:rsidRPr="00A57D41" w:rsidRDefault="00C01798" w:rsidP="008767FC">
      <w:pPr>
        <w:suppressAutoHyphens/>
        <w:spacing w:line="276" w:lineRule="auto"/>
        <w:jc w:val="both"/>
        <w:rPr>
          <w:rFonts w:ascii="Arial Narrow" w:hAnsi="Arial Narrow"/>
          <w:szCs w:val="24"/>
        </w:rPr>
      </w:pPr>
    </w:p>
    <w:p w14:paraId="574523FA" w14:textId="77777777" w:rsidR="00C01798" w:rsidRPr="00A57D41" w:rsidRDefault="00C01798" w:rsidP="008767FC">
      <w:pPr>
        <w:suppressAutoHyphens/>
        <w:spacing w:line="276" w:lineRule="auto"/>
        <w:jc w:val="both"/>
        <w:rPr>
          <w:rFonts w:ascii="Arial Narrow" w:hAnsi="Arial Narrow"/>
          <w:szCs w:val="24"/>
        </w:rPr>
      </w:pPr>
    </w:p>
    <w:p w14:paraId="12821E71" w14:textId="77777777" w:rsidR="00C01798" w:rsidRPr="00A57D41" w:rsidRDefault="00B13B80" w:rsidP="008767FC">
      <w:pPr>
        <w:suppressAutoHyphens/>
        <w:spacing w:line="276" w:lineRule="auto"/>
        <w:rPr>
          <w:rFonts w:ascii="Bembo Std" w:hAnsi="Bembo Std"/>
          <w:b/>
          <w:szCs w:val="24"/>
        </w:rPr>
      </w:pPr>
      <w:r w:rsidRPr="00A57D41">
        <w:rPr>
          <w:rFonts w:ascii="Bembo Std" w:hAnsi="Bembo Std"/>
          <w:b/>
          <w:szCs w:val="24"/>
        </w:rPr>
        <w:t xml:space="preserve">9. </w:t>
      </w:r>
      <w:r w:rsidR="00C01798" w:rsidRPr="00A57D41">
        <w:rPr>
          <w:rFonts w:ascii="Bembo Std" w:hAnsi="Bembo Std"/>
          <w:b/>
          <w:szCs w:val="24"/>
        </w:rPr>
        <w:t>MODIFICACIONES</w:t>
      </w:r>
    </w:p>
    <w:p w14:paraId="24D688C1" w14:textId="77777777" w:rsidR="00846867" w:rsidRPr="00A57D41" w:rsidRDefault="00846867" w:rsidP="008767FC">
      <w:pPr>
        <w:suppressAutoHyphens/>
        <w:spacing w:line="276" w:lineRule="auto"/>
        <w:rPr>
          <w:rFonts w:ascii="Bembo Std" w:hAnsi="Bembo Std"/>
          <w:b/>
          <w:szCs w:val="24"/>
        </w:rPr>
        <w:sectPr w:rsidR="00846867" w:rsidRPr="00A57D41" w:rsidSect="00A22805">
          <w:pgSz w:w="12242" w:h="15842" w:code="1"/>
          <w:pgMar w:top="1418" w:right="1134" w:bottom="1418" w:left="1418" w:header="567" w:footer="851" w:gutter="0"/>
          <w:cols w:space="720"/>
        </w:sectPr>
      </w:pPr>
    </w:p>
    <w:p w14:paraId="55491453" w14:textId="77777777" w:rsidR="00C01798" w:rsidRPr="00A57D41" w:rsidRDefault="00C01798" w:rsidP="008767FC">
      <w:pPr>
        <w:pStyle w:val="Encabezado"/>
        <w:tabs>
          <w:tab w:val="left" w:pos="7680"/>
        </w:tabs>
        <w:spacing w:line="276" w:lineRule="auto"/>
        <w:rPr>
          <w:rFonts w:ascii="Bembo Std" w:hAnsi="Bembo Std"/>
          <w:szCs w:val="24"/>
        </w:rPr>
      </w:pPr>
    </w:p>
    <w:p w14:paraId="6F9DA78A" w14:textId="77777777" w:rsidR="007C56F6" w:rsidRPr="00A57D41" w:rsidRDefault="007C56F6" w:rsidP="008767FC">
      <w:pPr>
        <w:spacing w:line="276" w:lineRule="auto"/>
        <w:jc w:val="center"/>
        <w:rPr>
          <w:rFonts w:ascii="Bembo Std" w:hAnsi="Bembo Std" w:cs="Arial"/>
          <w:b/>
          <w:bCs/>
          <w:szCs w:val="24"/>
          <w:lang w:val="es-ES"/>
        </w:rPr>
      </w:pPr>
      <w:r w:rsidRPr="00A57D41">
        <w:rPr>
          <w:rFonts w:ascii="Bembo Std" w:hAnsi="Bembo Std" w:cs="Arial"/>
          <w:b/>
          <w:bCs/>
          <w:szCs w:val="24"/>
          <w:lang w:val="es-ES"/>
        </w:rPr>
        <w:t>FORMATO PARA EL REGISTRO DE MODIFICACIONES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3"/>
        <w:gridCol w:w="8457"/>
      </w:tblGrid>
      <w:tr w:rsidR="004918ED" w:rsidRPr="00A57D41" w14:paraId="755BB7C8" w14:textId="77777777" w:rsidTr="00E35DCC">
        <w:trPr>
          <w:trHeight w:val="454"/>
        </w:trPr>
        <w:tc>
          <w:tcPr>
            <w:tcW w:w="1223" w:type="dxa"/>
            <w:shd w:val="clear" w:color="auto" w:fill="auto"/>
            <w:vAlign w:val="center"/>
          </w:tcPr>
          <w:p w14:paraId="14AA9C19" w14:textId="77777777" w:rsidR="004918ED" w:rsidRPr="00A57D41" w:rsidRDefault="004918ED" w:rsidP="006C2D1E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Bembo Std" w:hAnsi="Bembo Std"/>
                <w:b/>
                <w:szCs w:val="24"/>
                <w:lang w:val="es-ES"/>
              </w:rPr>
            </w:pPr>
            <w:r w:rsidRPr="00A57D41">
              <w:rPr>
                <w:rFonts w:ascii="Bembo Std" w:hAnsi="Bembo Std"/>
                <w:b/>
                <w:szCs w:val="24"/>
                <w:lang w:val="es-ES"/>
              </w:rPr>
              <w:t>No.</w:t>
            </w:r>
          </w:p>
        </w:tc>
        <w:tc>
          <w:tcPr>
            <w:tcW w:w="8457" w:type="dxa"/>
            <w:shd w:val="clear" w:color="auto" w:fill="auto"/>
            <w:vAlign w:val="center"/>
          </w:tcPr>
          <w:p w14:paraId="70332693" w14:textId="77777777" w:rsidR="004918ED" w:rsidRPr="00A57D41" w:rsidRDefault="004918ED" w:rsidP="006C2D1E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Bembo Std" w:hAnsi="Bembo Std"/>
                <w:b/>
                <w:szCs w:val="24"/>
                <w:lang w:val="es-ES"/>
              </w:rPr>
            </w:pPr>
            <w:r w:rsidRPr="00A57D41">
              <w:rPr>
                <w:rFonts w:ascii="Bembo Std" w:hAnsi="Bembo Std"/>
                <w:b/>
                <w:szCs w:val="24"/>
                <w:lang w:val="es-ES"/>
              </w:rPr>
              <w:t>MODIFICACIONES</w:t>
            </w:r>
          </w:p>
        </w:tc>
      </w:tr>
      <w:tr w:rsidR="004918ED" w:rsidRPr="00A57D41" w14:paraId="003F18B1" w14:textId="77777777" w:rsidTr="00E35DCC">
        <w:trPr>
          <w:trHeight w:val="454"/>
        </w:trPr>
        <w:tc>
          <w:tcPr>
            <w:tcW w:w="1223" w:type="dxa"/>
            <w:shd w:val="clear" w:color="auto" w:fill="auto"/>
            <w:vAlign w:val="center"/>
          </w:tcPr>
          <w:p w14:paraId="5AA66087" w14:textId="77777777" w:rsidR="004918ED" w:rsidRPr="00A57D41" w:rsidRDefault="009275DB" w:rsidP="006C2D1E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 w:rsidRPr="00A57D41">
              <w:rPr>
                <w:rFonts w:ascii="Museo Sans 100" w:hAnsi="Museo Sans 100"/>
                <w:szCs w:val="24"/>
                <w:lang w:val="es-ES"/>
              </w:rPr>
              <w:t>1</w:t>
            </w:r>
          </w:p>
        </w:tc>
        <w:tc>
          <w:tcPr>
            <w:tcW w:w="8457" w:type="dxa"/>
            <w:shd w:val="clear" w:color="auto" w:fill="auto"/>
            <w:vAlign w:val="center"/>
          </w:tcPr>
          <w:p w14:paraId="3BD1F209" w14:textId="77777777" w:rsidR="004918ED" w:rsidRPr="00A57D41" w:rsidRDefault="009275DB" w:rsidP="006C2D1E">
            <w:pPr>
              <w:tabs>
                <w:tab w:val="left" w:pos="-720"/>
              </w:tabs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  <w:r w:rsidRPr="00A57D41">
              <w:rPr>
                <w:rFonts w:ascii="Museo Sans 100" w:hAnsi="Museo Sans 100"/>
                <w:szCs w:val="24"/>
                <w:lang w:val="es-ES"/>
              </w:rPr>
              <w:t>Se modificó la edición y fecha del documento</w:t>
            </w:r>
          </w:p>
        </w:tc>
      </w:tr>
      <w:tr w:rsidR="004918ED" w:rsidRPr="00A57D41" w14:paraId="31A43F8D" w14:textId="77777777" w:rsidTr="00E35DCC">
        <w:trPr>
          <w:trHeight w:val="454"/>
        </w:trPr>
        <w:tc>
          <w:tcPr>
            <w:tcW w:w="1223" w:type="dxa"/>
            <w:shd w:val="clear" w:color="auto" w:fill="auto"/>
            <w:vAlign w:val="center"/>
          </w:tcPr>
          <w:p w14:paraId="0FA2F47A" w14:textId="77777777" w:rsidR="004918ED" w:rsidRPr="00A57D41" w:rsidRDefault="009275DB" w:rsidP="006C2D1E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 w:rsidRPr="00A57D41">
              <w:rPr>
                <w:rFonts w:ascii="Museo Sans 100" w:hAnsi="Museo Sans 100"/>
                <w:szCs w:val="24"/>
                <w:lang w:val="es-ES"/>
              </w:rPr>
              <w:t>2</w:t>
            </w:r>
          </w:p>
        </w:tc>
        <w:tc>
          <w:tcPr>
            <w:tcW w:w="8457" w:type="dxa"/>
            <w:shd w:val="clear" w:color="auto" w:fill="auto"/>
            <w:vAlign w:val="center"/>
          </w:tcPr>
          <w:p w14:paraId="7989AC4F" w14:textId="77777777" w:rsidR="004918ED" w:rsidRPr="00A57D41" w:rsidRDefault="009275DB" w:rsidP="006C2D1E">
            <w:pPr>
              <w:tabs>
                <w:tab w:val="left" w:pos="-720"/>
              </w:tabs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  <w:r w:rsidRPr="00A57D41">
              <w:rPr>
                <w:rFonts w:ascii="Museo Sans 100" w:hAnsi="Museo Sans 100"/>
                <w:szCs w:val="24"/>
                <w:lang w:val="es-ES"/>
              </w:rPr>
              <w:t>Se modificó la portada y hoja de autorización</w:t>
            </w:r>
            <w:r w:rsidR="009C75D2" w:rsidRPr="00A57D41">
              <w:rPr>
                <w:rFonts w:ascii="Museo Sans 100" w:hAnsi="Museo Sans 100"/>
                <w:szCs w:val="24"/>
                <w:lang w:val="es-ES"/>
              </w:rPr>
              <w:t xml:space="preserve"> (</w:t>
            </w:r>
            <w:proofErr w:type="gramStart"/>
            <w:r w:rsidR="009C75D2" w:rsidRPr="00A57D41">
              <w:rPr>
                <w:rFonts w:ascii="Museo Sans 100" w:hAnsi="Museo Sans 100"/>
                <w:szCs w:val="24"/>
                <w:lang w:val="es-ES"/>
              </w:rPr>
              <w:t>Responsables</w:t>
            </w:r>
            <w:proofErr w:type="gramEnd"/>
            <w:r w:rsidR="009C75D2" w:rsidRPr="00A57D41">
              <w:rPr>
                <w:rFonts w:ascii="Museo Sans 100" w:hAnsi="Museo Sans 100"/>
                <w:szCs w:val="24"/>
                <w:lang w:val="es-ES"/>
              </w:rPr>
              <w:t>)</w:t>
            </w:r>
          </w:p>
        </w:tc>
      </w:tr>
      <w:tr w:rsidR="00DA19FA" w:rsidRPr="00A57D41" w14:paraId="7F620437" w14:textId="77777777" w:rsidTr="00E35DCC">
        <w:trPr>
          <w:trHeight w:val="454"/>
        </w:trPr>
        <w:tc>
          <w:tcPr>
            <w:tcW w:w="1223" w:type="dxa"/>
            <w:shd w:val="clear" w:color="auto" w:fill="auto"/>
            <w:vAlign w:val="center"/>
          </w:tcPr>
          <w:p w14:paraId="0526E303" w14:textId="77777777" w:rsidR="00DA19FA" w:rsidRPr="00A57D41" w:rsidRDefault="00DA19FA" w:rsidP="006C2D1E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 w:rsidRPr="00A57D41">
              <w:rPr>
                <w:rFonts w:ascii="Museo Sans 100" w:hAnsi="Museo Sans 100"/>
                <w:szCs w:val="24"/>
                <w:lang w:val="es-ES"/>
              </w:rPr>
              <w:t>3</w:t>
            </w:r>
          </w:p>
        </w:tc>
        <w:tc>
          <w:tcPr>
            <w:tcW w:w="8457" w:type="dxa"/>
            <w:shd w:val="clear" w:color="auto" w:fill="auto"/>
            <w:vAlign w:val="center"/>
          </w:tcPr>
          <w:p w14:paraId="3FDF94F3" w14:textId="77777777" w:rsidR="00DA19FA" w:rsidRPr="00A57D41" w:rsidRDefault="00DA19FA" w:rsidP="006C2D1E">
            <w:pPr>
              <w:tabs>
                <w:tab w:val="left" w:pos="-720"/>
              </w:tabs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  <w:r w:rsidRPr="00A57D41">
              <w:rPr>
                <w:rFonts w:ascii="Museo Sans 100" w:hAnsi="Museo Sans 100"/>
                <w:szCs w:val="24"/>
                <w:lang w:val="es-ES"/>
              </w:rPr>
              <w:t>Se modificó el Numeral 3 REFERENCIA NORMATIVA</w:t>
            </w:r>
          </w:p>
        </w:tc>
      </w:tr>
      <w:tr w:rsidR="00DA19FA" w:rsidRPr="00A57D41" w14:paraId="56AE4975" w14:textId="77777777" w:rsidTr="00E35DCC">
        <w:trPr>
          <w:trHeight w:val="454"/>
        </w:trPr>
        <w:tc>
          <w:tcPr>
            <w:tcW w:w="1223" w:type="dxa"/>
            <w:shd w:val="clear" w:color="auto" w:fill="auto"/>
            <w:vAlign w:val="center"/>
          </w:tcPr>
          <w:p w14:paraId="6E48BF4B" w14:textId="77777777" w:rsidR="00DA19FA" w:rsidRPr="00A57D41" w:rsidRDefault="00DA19FA" w:rsidP="006C2D1E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 w:rsidRPr="00A57D41">
              <w:rPr>
                <w:rFonts w:ascii="Museo Sans 100" w:hAnsi="Museo Sans 100"/>
                <w:szCs w:val="24"/>
                <w:lang w:val="es-ES"/>
              </w:rPr>
              <w:t>4</w:t>
            </w:r>
          </w:p>
        </w:tc>
        <w:tc>
          <w:tcPr>
            <w:tcW w:w="8457" w:type="dxa"/>
            <w:shd w:val="clear" w:color="auto" w:fill="auto"/>
            <w:vAlign w:val="center"/>
          </w:tcPr>
          <w:p w14:paraId="77DF9043" w14:textId="77777777" w:rsidR="00DA19FA" w:rsidRPr="00A57D41" w:rsidRDefault="00DA19FA" w:rsidP="006C2D1E">
            <w:pPr>
              <w:tabs>
                <w:tab w:val="left" w:pos="-720"/>
              </w:tabs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  <w:r w:rsidRPr="00A57D41">
              <w:rPr>
                <w:rFonts w:ascii="Museo Sans 100" w:hAnsi="Museo Sans 100"/>
                <w:szCs w:val="24"/>
                <w:lang w:val="es-ES"/>
              </w:rPr>
              <w:t>Se modificó el Numeral 4 DEFINICIONES</w:t>
            </w:r>
          </w:p>
        </w:tc>
      </w:tr>
      <w:tr w:rsidR="00DA19FA" w:rsidRPr="00A57D41" w14:paraId="61319420" w14:textId="77777777" w:rsidTr="00E35DCC">
        <w:trPr>
          <w:trHeight w:val="454"/>
        </w:trPr>
        <w:tc>
          <w:tcPr>
            <w:tcW w:w="1223" w:type="dxa"/>
            <w:shd w:val="clear" w:color="auto" w:fill="auto"/>
            <w:vAlign w:val="center"/>
          </w:tcPr>
          <w:p w14:paraId="7744F5BA" w14:textId="77777777" w:rsidR="00DA19FA" w:rsidRPr="00A57D41" w:rsidRDefault="00DA19FA" w:rsidP="006C2D1E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 w:rsidRPr="00A57D41">
              <w:rPr>
                <w:rFonts w:ascii="Museo Sans 100" w:hAnsi="Museo Sans 100"/>
                <w:szCs w:val="24"/>
                <w:lang w:val="es-ES"/>
              </w:rPr>
              <w:t>5</w:t>
            </w:r>
          </w:p>
        </w:tc>
        <w:tc>
          <w:tcPr>
            <w:tcW w:w="8457" w:type="dxa"/>
            <w:shd w:val="clear" w:color="auto" w:fill="auto"/>
            <w:vAlign w:val="center"/>
          </w:tcPr>
          <w:p w14:paraId="2B93D3D0" w14:textId="77777777" w:rsidR="00DA19FA" w:rsidRPr="00A57D41" w:rsidRDefault="00DA19FA" w:rsidP="00B24561">
            <w:pPr>
              <w:tabs>
                <w:tab w:val="left" w:pos="-720"/>
              </w:tabs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  <w:r w:rsidRPr="00A57D41">
              <w:rPr>
                <w:rFonts w:ascii="Museo Sans 100" w:hAnsi="Museo Sans 100"/>
                <w:szCs w:val="24"/>
                <w:lang w:val="es-ES"/>
              </w:rPr>
              <w:t xml:space="preserve">Se modificó </w:t>
            </w:r>
            <w:r w:rsidR="00B24561">
              <w:rPr>
                <w:rFonts w:ascii="Museo Sans 100" w:hAnsi="Museo Sans 100"/>
                <w:szCs w:val="24"/>
                <w:lang w:val="es-ES"/>
              </w:rPr>
              <w:t xml:space="preserve">el </w:t>
            </w:r>
            <w:r w:rsidRPr="00A57D41">
              <w:rPr>
                <w:rFonts w:ascii="Museo Sans 100" w:hAnsi="Museo Sans 100"/>
                <w:szCs w:val="24"/>
                <w:lang w:val="es-ES"/>
              </w:rPr>
              <w:t>Numeral 5 RESPONSABILIDADES</w:t>
            </w:r>
          </w:p>
        </w:tc>
      </w:tr>
      <w:tr w:rsidR="00B24561" w:rsidRPr="00A57D41" w14:paraId="4B258FEA" w14:textId="77777777" w:rsidTr="00E35DCC">
        <w:trPr>
          <w:trHeight w:val="454"/>
        </w:trPr>
        <w:tc>
          <w:tcPr>
            <w:tcW w:w="1223" w:type="dxa"/>
            <w:shd w:val="clear" w:color="auto" w:fill="auto"/>
            <w:vAlign w:val="center"/>
          </w:tcPr>
          <w:p w14:paraId="460C66FE" w14:textId="77777777" w:rsidR="00B24561" w:rsidRPr="00A57D41" w:rsidRDefault="00B24561" w:rsidP="006C2D1E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6</w:t>
            </w:r>
          </w:p>
        </w:tc>
        <w:tc>
          <w:tcPr>
            <w:tcW w:w="8457" w:type="dxa"/>
            <w:shd w:val="clear" w:color="auto" w:fill="auto"/>
            <w:vAlign w:val="center"/>
          </w:tcPr>
          <w:p w14:paraId="64D7F02B" w14:textId="77777777" w:rsidR="00B24561" w:rsidRPr="00A57D41" w:rsidRDefault="00B24561" w:rsidP="00B24561">
            <w:pPr>
              <w:tabs>
                <w:tab w:val="left" w:pos="-720"/>
              </w:tabs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  <w:r w:rsidRPr="00A57D41">
              <w:rPr>
                <w:rFonts w:ascii="Museo Sans 100" w:hAnsi="Museo Sans 100"/>
                <w:szCs w:val="24"/>
                <w:lang w:val="es-ES"/>
              </w:rPr>
              <w:t xml:space="preserve">Se modificó </w:t>
            </w:r>
            <w:r>
              <w:rPr>
                <w:rFonts w:ascii="Museo Sans 100" w:hAnsi="Museo Sans 100"/>
                <w:szCs w:val="24"/>
                <w:lang w:val="es-ES"/>
              </w:rPr>
              <w:t xml:space="preserve">el </w:t>
            </w:r>
            <w:r w:rsidRPr="00A57D41">
              <w:rPr>
                <w:rFonts w:ascii="Museo Sans 100" w:hAnsi="Museo Sans 100"/>
                <w:szCs w:val="24"/>
                <w:lang w:val="es-ES"/>
              </w:rPr>
              <w:t>Numeral 6 LINEAMIENTOS GENERALES</w:t>
            </w:r>
          </w:p>
        </w:tc>
      </w:tr>
      <w:tr w:rsidR="00DA19FA" w:rsidRPr="00A57D41" w14:paraId="65005C68" w14:textId="77777777" w:rsidTr="00E35DCC">
        <w:trPr>
          <w:trHeight w:val="454"/>
        </w:trPr>
        <w:tc>
          <w:tcPr>
            <w:tcW w:w="1223" w:type="dxa"/>
            <w:shd w:val="clear" w:color="auto" w:fill="auto"/>
            <w:vAlign w:val="center"/>
          </w:tcPr>
          <w:p w14:paraId="7B0EEC3B" w14:textId="77777777" w:rsidR="00DA19FA" w:rsidRPr="00A57D41" w:rsidRDefault="00B24561" w:rsidP="006C2D1E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7</w:t>
            </w:r>
          </w:p>
        </w:tc>
        <w:tc>
          <w:tcPr>
            <w:tcW w:w="8457" w:type="dxa"/>
            <w:shd w:val="clear" w:color="auto" w:fill="auto"/>
            <w:vAlign w:val="center"/>
          </w:tcPr>
          <w:p w14:paraId="068986AD" w14:textId="77777777" w:rsidR="00DA19FA" w:rsidRPr="00A57D41" w:rsidRDefault="00B24561" w:rsidP="006C2D1E">
            <w:pPr>
              <w:tabs>
                <w:tab w:val="left" w:pos="-720"/>
              </w:tabs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 xml:space="preserve">Se modificó el </w:t>
            </w:r>
            <w:r w:rsidR="00DA19FA" w:rsidRPr="00A57D41">
              <w:rPr>
                <w:rFonts w:ascii="Museo Sans 100" w:hAnsi="Museo Sans 100"/>
                <w:szCs w:val="24"/>
                <w:lang w:val="es-ES"/>
              </w:rPr>
              <w:t xml:space="preserve">Numeral 7.1, pasos 1 y 4 </w:t>
            </w:r>
          </w:p>
        </w:tc>
      </w:tr>
      <w:tr w:rsidR="00E35DCC" w:rsidRPr="00A57D41" w14:paraId="6AD38157" w14:textId="77777777" w:rsidTr="00E35DCC">
        <w:trPr>
          <w:trHeight w:val="454"/>
        </w:trPr>
        <w:tc>
          <w:tcPr>
            <w:tcW w:w="1223" w:type="dxa"/>
            <w:shd w:val="clear" w:color="auto" w:fill="auto"/>
            <w:vAlign w:val="center"/>
          </w:tcPr>
          <w:p w14:paraId="59E5FF82" w14:textId="77777777" w:rsidR="00E35DCC" w:rsidRPr="00A57D41" w:rsidRDefault="00B24561" w:rsidP="00E35DCC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8</w:t>
            </w:r>
          </w:p>
        </w:tc>
        <w:tc>
          <w:tcPr>
            <w:tcW w:w="8457" w:type="dxa"/>
            <w:shd w:val="clear" w:color="auto" w:fill="auto"/>
            <w:vAlign w:val="center"/>
          </w:tcPr>
          <w:p w14:paraId="6788167C" w14:textId="77777777" w:rsidR="00E35DCC" w:rsidRPr="00A57D41" w:rsidRDefault="00E35DCC" w:rsidP="00E35DCC">
            <w:pPr>
              <w:tabs>
                <w:tab w:val="left" w:pos="-720"/>
              </w:tabs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  <w:r w:rsidRPr="00A57D41">
              <w:rPr>
                <w:rFonts w:ascii="Museo Sans 100" w:hAnsi="Museo Sans 100"/>
                <w:szCs w:val="24"/>
                <w:lang w:val="es-ES"/>
              </w:rPr>
              <w:t>Se ha incluido el numera 7.1 B Desinscripción IVA (NRC)</w:t>
            </w:r>
          </w:p>
        </w:tc>
      </w:tr>
      <w:tr w:rsidR="00E35DCC" w:rsidRPr="00A57D41" w14:paraId="00DD1B44" w14:textId="77777777" w:rsidTr="00E35DCC">
        <w:trPr>
          <w:trHeight w:val="454"/>
        </w:trPr>
        <w:tc>
          <w:tcPr>
            <w:tcW w:w="1223" w:type="dxa"/>
            <w:shd w:val="clear" w:color="auto" w:fill="auto"/>
            <w:vAlign w:val="center"/>
          </w:tcPr>
          <w:p w14:paraId="4F15CED5" w14:textId="77777777" w:rsidR="00E35DCC" w:rsidRPr="00A57D41" w:rsidRDefault="00B24561" w:rsidP="00E35DCC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9</w:t>
            </w:r>
          </w:p>
        </w:tc>
        <w:tc>
          <w:tcPr>
            <w:tcW w:w="8457" w:type="dxa"/>
            <w:shd w:val="clear" w:color="auto" w:fill="auto"/>
            <w:vAlign w:val="center"/>
          </w:tcPr>
          <w:p w14:paraId="12AC8E55" w14:textId="77777777" w:rsidR="00E35DCC" w:rsidRPr="00A57D41" w:rsidRDefault="00B24561" w:rsidP="00E35DCC">
            <w:pPr>
              <w:tabs>
                <w:tab w:val="left" w:pos="-720"/>
              </w:tabs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 xml:space="preserve">Se modificó el </w:t>
            </w:r>
            <w:r w:rsidR="00E35DCC" w:rsidRPr="00A57D41">
              <w:rPr>
                <w:rFonts w:ascii="Museo Sans 100" w:hAnsi="Museo Sans 100"/>
                <w:szCs w:val="24"/>
                <w:lang w:val="es-ES"/>
              </w:rPr>
              <w:t>Numeral 7.2, pasos 1 al 11</w:t>
            </w:r>
          </w:p>
        </w:tc>
      </w:tr>
      <w:tr w:rsidR="00E35DCC" w:rsidRPr="00A57D41" w14:paraId="20A1E76A" w14:textId="77777777" w:rsidTr="00E35DCC">
        <w:trPr>
          <w:trHeight w:val="454"/>
        </w:trPr>
        <w:tc>
          <w:tcPr>
            <w:tcW w:w="1223" w:type="dxa"/>
            <w:shd w:val="clear" w:color="auto" w:fill="auto"/>
            <w:vAlign w:val="center"/>
          </w:tcPr>
          <w:p w14:paraId="3D6B9EA6" w14:textId="77777777" w:rsidR="00E35DCC" w:rsidRPr="00A57D41" w:rsidRDefault="00B24561" w:rsidP="00E35DCC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10</w:t>
            </w:r>
          </w:p>
        </w:tc>
        <w:tc>
          <w:tcPr>
            <w:tcW w:w="8457" w:type="dxa"/>
            <w:shd w:val="clear" w:color="auto" w:fill="auto"/>
            <w:vAlign w:val="center"/>
          </w:tcPr>
          <w:p w14:paraId="64B220D1" w14:textId="77777777" w:rsidR="00E35DCC" w:rsidRPr="00A57D41" w:rsidRDefault="00B24561" w:rsidP="00B24561">
            <w:pPr>
              <w:tabs>
                <w:tab w:val="left" w:pos="-720"/>
              </w:tabs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Se estableció la d</w:t>
            </w:r>
            <w:r w:rsidR="00E35DCC" w:rsidRPr="00A57D41">
              <w:rPr>
                <w:rFonts w:ascii="Museo Sans 100" w:hAnsi="Museo Sans 100"/>
                <w:szCs w:val="24"/>
                <w:lang w:val="es-ES"/>
              </w:rPr>
              <w:t xml:space="preserve">enominación </w:t>
            </w:r>
            <w:r>
              <w:rPr>
                <w:rFonts w:ascii="Museo Sans 100" w:hAnsi="Museo Sans 100"/>
                <w:szCs w:val="24"/>
                <w:lang w:val="es-ES"/>
              </w:rPr>
              <w:t>“</w:t>
            </w:r>
            <w:r w:rsidR="00E35DCC" w:rsidRPr="00A57D41">
              <w:rPr>
                <w:rFonts w:ascii="Museo Sans 100" w:hAnsi="Museo Sans 100"/>
                <w:szCs w:val="24"/>
                <w:lang w:val="es-ES"/>
              </w:rPr>
              <w:t>Centro de Atención Express – CAE</w:t>
            </w:r>
            <w:r>
              <w:rPr>
                <w:rFonts w:ascii="Museo Sans 100" w:hAnsi="Museo Sans 100"/>
                <w:szCs w:val="24"/>
                <w:lang w:val="es-ES"/>
              </w:rPr>
              <w:t>”</w:t>
            </w:r>
            <w:r w:rsidR="00E35DCC" w:rsidRPr="00A57D41">
              <w:rPr>
                <w:rFonts w:ascii="Museo Sans 100" w:hAnsi="Museo Sans 100"/>
                <w:szCs w:val="24"/>
                <w:lang w:val="es-ES"/>
              </w:rPr>
              <w:t xml:space="preserve"> (acuerdo 10/20 del 29/10/2020</w:t>
            </w:r>
          </w:p>
        </w:tc>
      </w:tr>
      <w:tr w:rsidR="00E35DCC" w:rsidRPr="006C2D1E" w14:paraId="4412F166" w14:textId="77777777" w:rsidTr="00E35DCC">
        <w:trPr>
          <w:trHeight w:val="454"/>
        </w:trPr>
        <w:tc>
          <w:tcPr>
            <w:tcW w:w="1223" w:type="dxa"/>
            <w:shd w:val="clear" w:color="auto" w:fill="auto"/>
            <w:vAlign w:val="center"/>
          </w:tcPr>
          <w:p w14:paraId="7E37A026" w14:textId="77777777" w:rsidR="00E35DCC" w:rsidRPr="00A57D41" w:rsidRDefault="005F274B" w:rsidP="00E35DCC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11</w:t>
            </w:r>
          </w:p>
        </w:tc>
        <w:tc>
          <w:tcPr>
            <w:tcW w:w="8457" w:type="dxa"/>
            <w:shd w:val="clear" w:color="auto" w:fill="auto"/>
            <w:vAlign w:val="center"/>
          </w:tcPr>
          <w:p w14:paraId="3707DF6C" w14:textId="77777777" w:rsidR="00E35DCC" w:rsidRPr="00A57D41" w:rsidRDefault="005F274B" w:rsidP="00E35DCC">
            <w:pPr>
              <w:tabs>
                <w:tab w:val="left" w:pos="-720"/>
              </w:tabs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Se modificó los responsables en todo el documento</w:t>
            </w:r>
          </w:p>
        </w:tc>
      </w:tr>
      <w:tr w:rsidR="00363806" w:rsidRPr="006C2D1E" w14:paraId="243FC8D9" w14:textId="77777777" w:rsidTr="00E35DCC">
        <w:trPr>
          <w:trHeight w:val="454"/>
        </w:trPr>
        <w:tc>
          <w:tcPr>
            <w:tcW w:w="1223" w:type="dxa"/>
            <w:shd w:val="clear" w:color="auto" w:fill="auto"/>
            <w:vAlign w:val="center"/>
          </w:tcPr>
          <w:p w14:paraId="1C3582FD" w14:textId="5BB4595E" w:rsidR="00363806" w:rsidRDefault="00363806" w:rsidP="00E35DCC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Museo Sans 100" w:hAnsi="Museo Sans 100"/>
                <w:szCs w:val="24"/>
                <w:lang w:val="es-ES"/>
              </w:rPr>
            </w:pPr>
            <w:r>
              <w:rPr>
                <w:rFonts w:ascii="Museo Sans 100" w:hAnsi="Museo Sans 100"/>
                <w:szCs w:val="24"/>
                <w:lang w:val="es-ES"/>
              </w:rPr>
              <w:t>12</w:t>
            </w:r>
          </w:p>
        </w:tc>
        <w:tc>
          <w:tcPr>
            <w:tcW w:w="8457" w:type="dxa"/>
            <w:shd w:val="clear" w:color="auto" w:fill="auto"/>
            <w:vAlign w:val="center"/>
          </w:tcPr>
          <w:p w14:paraId="4BEED3CA" w14:textId="3E08E5DA" w:rsidR="00363806" w:rsidRDefault="00363806" w:rsidP="00E35DCC">
            <w:pPr>
              <w:tabs>
                <w:tab w:val="left" w:pos="-720"/>
              </w:tabs>
              <w:suppressAutoHyphens/>
              <w:spacing w:line="276" w:lineRule="auto"/>
              <w:rPr>
                <w:rFonts w:ascii="Museo Sans 100" w:hAnsi="Museo Sans 100"/>
                <w:szCs w:val="24"/>
                <w:lang w:val="es-ES"/>
              </w:rPr>
            </w:pPr>
            <w:r w:rsidRPr="00275A02">
              <w:rPr>
                <w:rFonts w:ascii="Museo Sans 100" w:hAnsi="Museo Sans 100"/>
                <w:szCs w:val="24"/>
                <w:lang w:val="es-ES"/>
              </w:rPr>
              <w:t>Documento se modifica en su estructura</w:t>
            </w:r>
            <w:r>
              <w:rPr>
                <w:rFonts w:ascii="Museo Sans 100" w:hAnsi="Museo Sans 100"/>
                <w:szCs w:val="24"/>
                <w:lang w:val="es-ES"/>
              </w:rPr>
              <w:t xml:space="preserve">, </w:t>
            </w:r>
            <w:r w:rsidRPr="00275A02">
              <w:rPr>
                <w:rFonts w:ascii="Museo Sans 100" w:hAnsi="Museo Sans 100"/>
                <w:szCs w:val="24"/>
                <w:lang w:val="es-ES"/>
              </w:rPr>
              <w:t>en el tipo y tamaño de letra de acuerdo a lo establecido en el PRO-1.2.1.1 Control de información documentada del Sistema de Gestión de la Calidad vigente.</w:t>
            </w:r>
          </w:p>
        </w:tc>
      </w:tr>
    </w:tbl>
    <w:p w14:paraId="25C3B49E" w14:textId="77777777" w:rsidR="007C56F6" w:rsidRPr="00325596" w:rsidRDefault="007C56F6" w:rsidP="008767FC">
      <w:pPr>
        <w:tabs>
          <w:tab w:val="left" w:pos="-720"/>
        </w:tabs>
        <w:suppressAutoHyphens/>
        <w:spacing w:line="276" w:lineRule="auto"/>
        <w:rPr>
          <w:rFonts w:ascii="Arial Narrow" w:hAnsi="Arial Narrow"/>
          <w:szCs w:val="24"/>
          <w:lang w:val="es-ES"/>
        </w:rPr>
      </w:pPr>
    </w:p>
    <w:p w14:paraId="5FF4CDB7" w14:textId="77777777" w:rsidR="00C01798" w:rsidRPr="00325596" w:rsidRDefault="00C01798" w:rsidP="008767FC">
      <w:pPr>
        <w:pStyle w:val="Encabezado"/>
        <w:tabs>
          <w:tab w:val="left" w:pos="7680"/>
        </w:tabs>
        <w:spacing w:line="276" w:lineRule="auto"/>
        <w:rPr>
          <w:rFonts w:ascii="Arial Narrow" w:hAnsi="Arial Narrow"/>
          <w:szCs w:val="24"/>
          <w:lang w:val="es-ES"/>
        </w:rPr>
      </w:pPr>
    </w:p>
    <w:sectPr w:rsidR="00C01798" w:rsidRPr="00325596" w:rsidSect="00A22805">
      <w:type w:val="continuous"/>
      <w:pgSz w:w="12242" w:h="15842" w:code="1"/>
      <w:pgMar w:top="1418" w:right="1134" w:bottom="1418" w:left="1418" w:header="567" w:footer="851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C65F4" w14:textId="77777777" w:rsidR="00725F32" w:rsidRDefault="00725F32">
      <w:r>
        <w:separator/>
      </w:r>
    </w:p>
  </w:endnote>
  <w:endnote w:type="continuationSeparator" w:id="0">
    <w:p w14:paraId="1033220A" w14:textId="77777777" w:rsidR="00725F32" w:rsidRDefault="00725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Geneva">
    <w:altName w:val="Arial"/>
    <w:charset w:val="00"/>
    <w:family w:val="swiss"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 Std">
    <w:altName w:val="Cambria"/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Museo Sans 1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53D3F" w14:textId="77777777" w:rsidR="000B6022" w:rsidRPr="00225A73" w:rsidRDefault="000B6022">
    <w:pPr>
      <w:pStyle w:val="Piedepgina"/>
      <w:jc w:val="right"/>
      <w:rPr>
        <w:rFonts w:ascii="Bembo Std" w:hAnsi="Bembo Std"/>
      </w:rPr>
    </w:pPr>
    <w:r w:rsidRPr="00225A73">
      <w:rPr>
        <w:rFonts w:ascii="Bembo Std" w:hAnsi="Bembo Std"/>
        <w:b/>
        <w:sz w:val="20"/>
      </w:rPr>
      <w:t xml:space="preserve">Página </w:t>
    </w:r>
    <w:r w:rsidRPr="00225A73">
      <w:rPr>
        <w:rFonts w:ascii="Bembo Std" w:hAnsi="Bembo Std"/>
        <w:b/>
        <w:sz w:val="20"/>
      </w:rPr>
      <w:fldChar w:fldCharType="begin"/>
    </w:r>
    <w:r w:rsidRPr="00225A73">
      <w:rPr>
        <w:rFonts w:ascii="Bembo Std" w:hAnsi="Bembo Std"/>
        <w:b/>
        <w:sz w:val="20"/>
      </w:rPr>
      <w:instrText>PAGE</w:instrText>
    </w:r>
    <w:r w:rsidRPr="00225A73">
      <w:rPr>
        <w:rFonts w:ascii="Bembo Std" w:hAnsi="Bembo Std"/>
        <w:b/>
        <w:sz w:val="20"/>
      </w:rPr>
      <w:fldChar w:fldCharType="separate"/>
    </w:r>
    <w:r w:rsidR="00232909">
      <w:rPr>
        <w:rFonts w:ascii="Bembo Std" w:hAnsi="Bembo Std"/>
        <w:b/>
        <w:noProof/>
        <w:sz w:val="20"/>
      </w:rPr>
      <w:t>3</w:t>
    </w:r>
    <w:r w:rsidRPr="00225A73">
      <w:rPr>
        <w:rFonts w:ascii="Bembo Std" w:hAnsi="Bembo Std"/>
        <w:b/>
        <w:sz w:val="20"/>
      </w:rPr>
      <w:fldChar w:fldCharType="end"/>
    </w:r>
    <w:r w:rsidRPr="00225A73">
      <w:rPr>
        <w:rFonts w:ascii="Bembo Std" w:hAnsi="Bembo Std"/>
        <w:b/>
        <w:sz w:val="20"/>
      </w:rPr>
      <w:t xml:space="preserve"> de </w:t>
    </w:r>
    <w:r w:rsidRPr="00225A73">
      <w:rPr>
        <w:rFonts w:ascii="Bembo Std" w:hAnsi="Bembo Std"/>
        <w:b/>
        <w:sz w:val="20"/>
      </w:rPr>
      <w:fldChar w:fldCharType="begin"/>
    </w:r>
    <w:r w:rsidRPr="00225A73">
      <w:rPr>
        <w:rFonts w:ascii="Bembo Std" w:hAnsi="Bembo Std"/>
        <w:b/>
        <w:sz w:val="20"/>
      </w:rPr>
      <w:instrText>NUMPAGES</w:instrText>
    </w:r>
    <w:r w:rsidRPr="00225A73">
      <w:rPr>
        <w:rFonts w:ascii="Bembo Std" w:hAnsi="Bembo Std"/>
        <w:b/>
        <w:sz w:val="20"/>
      </w:rPr>
      <w:fldChar w:fldCharType="separate"/>
    </w:r>
    <w:r w:rsidR="00232909">
      <w:rPr>
        <w:rFonts w:ascii="Bembo Std" w:hAnsi="Bembo Std"/>
        <w:b/>
        <w:noProof/>
        <w:sz w:val="20"/>
      </w:rPr>
      <w:t>10</w:t>
    </w:r>
    <w:r w:rsidRPr="00225A73">
      <w:rPr>
        <w:rFonts w:ascii="Bembo Std" w:hAnsi="Bembo Std"/>
        <w:b/>
        <w:sz w:val="20"/>
      </w:rPr>
      <w:fldChar w:fldCharType="end"/>
    </w:r>
  </w:p>
  <w:p w14:paraId="6DAB8DF3" w14:textId="77777777" w:rsidR="000B6022" w:rsidRPr="000B6022" w:rsidRDefault="000B6022">
    <w:pPr>
      <w:pStyle w:val="Piedepgina"/>
      <w:rPr>
        <w:rFonts w:ascii="Arial Narrow" w:hAnsi="Arial Narrow"/>
        <w:b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7A64E" w14:textId="77777777" w:rsidR="00725F32" w:rsidRDefault="00725F32">
      <w:r>
        <w:separator/>
      </w:r>
    </w:p>
  </w:footnote>
  <w:footnote w:type="continuationSeparator" w:id="0">
    <w:p w14:paraId="78A6AAAD" w14:textId="77777777" w:rsidR="00725F32" w:rsidRDefault="00725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Ind w:w="70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655"/>
      <w:gridCol w:w="2126"/>
    </w:tblGrid>
    <w:tr w:rsidR="00FD6436" w:rsidRPr="00A57D41" w14:paraId="71DDDF0E" w14:textId="77777777" w:rsidTr="00225A73">
      <w:tc>
        <w:tcPr>
          <w:tcW w:w="7655" w:type="dxa"/>
          <w:tcBorders>
            <w:bottom w:val="single" w:sz="6" w:space="0" w:color="auto"/>
          </w:tcBorders>
        </w:tcPr>
        <w:p w14:paraId="76B6B442" w14:textId="063B8D37" w:rsidR="00FD6436" w:rsidRPr="00225A73" w:rsidRDefault="00FD6436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225A73">
            <w:rPr>
              <w:rFonts w:ascii="Bembo Std" w:hAnsi="Bembo Std"/>
              <w:b/>
              <w:sz w:val="16"/>
            </w:rPr>
            <w:t>MACROPROCESO</w:t>
          </w:r>
          <w:r w:rsidR="00331EB8" w:rsidRPr="00225A73">
            <w:rPr>
              <w:rFonts w:ascii="Bembo Std" w:hAnsi="Bembo Std"/>
              <w:b/>
              <w:sz w:val="16"/>
            </w:rPr>
            <w:t xml:space="preserve"> GESTIÓN DE</w:t>
          </w:r>
          <w:r w:rsidRPr="00225A73">
            <w:rPr>
              <w:rFonts w:ascii="Bembo Std" w:hAnsi="Bembo Std"/>
              <w:b/>
              <w:sz w:val="16"/>
            </w:rPr>
            <w:t xml:space="preserve"> INGRE</w:t>
          </w:r>
          <w:r w:rsidR="00331EB8" w:rsidRPr="00225A73">
            <w:rPr>
              <w:rFonts w:ascii="Bembo Std" w:hAnsi="Bembo Std"/>
              <w:b/>
              <w:sz w:val="16"/>
            </w:rPr>
            <w:t>S</w:t>
          </w:r>
          <w:r w:rsidRPr="00225A73">
            <w:rPr>
              <w:rFonts w:ascii="Bembo Std" w:hAnsi="Bembo Std"/>
              <w:b/>
              <w:sz w:val="16"/>
            </w:rPr>
            <w:t>OS TRIBUTARIOS Y ADUANEROS</w:t>
          </w:r>
        </w:p>
        <w:p w14:paraId="5A2E2E2D" w14:textId="77777777" w:rsidR="00FD6436" w:rsidRPr="00225A73" w:rsidRDefault="002F6251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225A73">
            <w:rPr>
              <w:rFonts w:ascii="Bembo Std" w:hAnsi="Bembo Std"/>
              <w:b/>
              <w:sz w:val="16"/>
            </w:rPr>
            <w:t>PROCESO REGISTRO DE USUARI</w:t>
          </w:r>
          <w:r w:rsidR="00BB2BF3" w:rsidRPr="00225A73">
            <w:rPr>
              <w:rFonts w:ascii="Bembo Std" w:hAnsi="Bembo Std"/>
              <w:b/>
              <w:sz w:val="16"/>
            </w:rPr>
            <w:t>OS</w:t>
          </w:r>
        </w:p>
        <w:p w14:paraId="38AE6B42" w14:textId="77777777" w:rsidR="00FD6436" w:rsidRPr="00225A73" w:rsidRDefault="00BB2BF3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225A73">
            <w:rPr>
              <w:rFonts w:ascii="Bembo Std" w:hAnsi="Bembo Std"/>
              <w:b/>
              <w:sz w:val="16"/>
            </w:rPr>
            <w:t>SUBPROCESO REGISTRO DE CONTRIBUYENTES Y USUARIOS</w:t>
          </w:r>
        </w:p>
      </w:tc>
      <w:tc>
        <w:tcPr>
          <w:tcW w:w="2126" w:type="dxa"/>
          <w:tcBorders>
            <w:bottom w:val="single" w:sz="6" w:space="0" w:color="auto"/>
          </w:tcBorders>
        </w:tcPr>
        <w:p w14:paraId="1655A6EF" w14:textId="77777777" w:rsidR="00331EB8" w:rsidRPr="00A57D41" w:rsidRDefault="00FD6436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A57D41">
            <w:rPr>
              <w:rFonts w:ascii="Bembo Std" w:hAnsi="Bembo Std"/>
              <w:b/>
              <w:sz w:val="16"/>
            </w:rPr>
            <w:t xml:space="preserve">CÓDIGO  :   </w:t>
          </w:r>
          <w:r w:rsidR="00210D70" w:rsidRPr="00A57D41">
            <w:rPr>
              <w:rFonts w:ascii="Bembo Std" w:hAnsi="Bembo Std"/>
              <w:b/>
              <w:sz w:val="16"/>
            </w:rPr>
            <w:t>PRO-4.2.1.1</w:t>
          </w:r>
        </w:p>
        <w:p w14:paraId="6EF1DE23" w14:textId="77777777" w:rsidR="00FD6436" w:rsidRPr="00A57D41" w:rsidRDefault="00FD6436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A57D41">
            <w:rPr>
              <w:rFonts w:ascii="Bembo Std" w:hAnsi="Bembo Std"/>
              <w:b/>
              <w:sz w:val="16"/>
            </w:rPr>
            <w:t>EDIC</w:t>
          </w:r>
          <w:r w:rsidR="00B50463" w:rsidRPr="00A57D41">
            <w:rPr>
              <w:rFonts w:ascii="Bembo Std" w:hAnsi="Bembo Std"/>
              <w:b/>
              <w:sz w:val="16"/>
            </w:rPr>
            <w:t>IÓN  :   02</w:t>
          </w:r>
        </w:p>
        <w:p w14:paraId="4FE3D136" w14:textId="6E41591E" w:rsidR="00FD6436" w:rsidRPr="00A57D41" w:rsidRDefault="00BB2BF3" w:rsidP="00571468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A57D41">
            <w:rPr>
              <w:rFonts w:ascii="Bembo Std" w:hAnsi="Bembo Std"/>
              <w:b/>
              <w:sz w:val="16"/>
            </w:rPr>
            <w:t xml:space="preserve">FECHA  </w:t>
          </w:r>
          <w:r w:rsidR="00D36E76" w:rsidRPr="00A57D41">
            <w:rPr>
              <w:rFonts w:ascii="Bembo Std" w:hAnsi="Bembo Std"/>
              <w:b/>
              <w:sz w:val="16"/>
            </w:rPr>
            <w:t xml:space="preserve">   : </w:t>
          </w:r>
          <w:r w:rsidR="000B6022" w:rsidRPr="00A57D41">
            <w:rPr>
              <w:rFonts w:ascii="Bembo Std" w:hAnsi="Bembo Std"/>
              <w:b/>
              <w:sz w:val="16"/>
            </w:rPr>
            <w:t xml:space="preserve"> </w:t>
          </w:r>
          <w:r w:rsidR="00B755C9">
            <w:rPr>
              <w:rFonts w:ascii="Bembo Std" w:hAnsi="Bembo Std"/>
              <w:b/>
              <w:sz w:val="16"/>
            </w:rPr>
            <w:t>01/12/2021</w:t>
          </w:r>
        </w:p>
      </w:tc>
    </w:tr>
  </w:tbl>
  <w:p w14:paraId="67C2FF24" w14:textId="6323A9CF" w:rsidR="002D10A9" w:rsidRDefault="002D10A9">
    <w:pPr>
      <w:pStyle w:val="Encabezado"/>
      <w:rPr>
        <w:sz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Ind w:w="70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655"/>
      <w:gridCol w:w="2126"/>
    </w:tblGrid>
    <w:tr w:rsidR="00771D43" w:rsidRPr="00A57D41" w14:paraId="30DB4B82" w14:textId="77777777" w:rsidTr="00225A73">
      <w:tc>
        <w:tcPr>
          <w:tcW w:w="7655" w:type="dxa"/>
          <w:tcBorders>
            <w:bottom w:val="single" w:sz="6" w:space="0" w:color="auto"/>
          </w:tcBorders>
        </w:tcPr>
        <w:p w14:paraId="1411D070" w14:textId="77777777" w:rsidR="00771D43" w:rsidRPr="00225A73" w:rsidRDefault="00771D43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452B35">
            <w:rPr>
              <w:rFonts w:ascii="Bembo Std" w:hAnsi="Bembo Std"/>
              <w:b/>
              <w:sz w:val="16"/>
            </w:rPr>
            <w:drawing>
              <wp:anchor distT="0" distB="0" distL="114300" distR="114300" simplePos="0" relativeHeight="251660288" behindDoc="1" locked="0" layoutInCell="1" allowOverlap="1" wp14:anchorId="7AA2D138" wp14:editId="53413B11">
                <wp:simplePos x="0" y="0"/>
                <wp:positionH relativeFrom="margin">
                  <wp:posOffset>3982720</wp:posOffset>
                </wp:positionH>
                <wp:positionV relativeFrom="margin">
                  <wp:posOffset>-296545</wp:posOffset>
                </wp:positionV>
                <wp:extent cx="1060450" cy="628650"/>
                <wp:effectExtent l="0" t="0" r="6350" b="0"/>
                <wp:wrapNone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04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225A73">
            <w:rPr>
              <w:rFonts w:ascii="Bembo Std" w:hAnsi="Bembo Std"/>
              <w:b/>
              <w:sz w:val="16"/>
            </w:rPr>
            <w:t>MACROPROCESO GESTIÓN DE INGRESOS TRIBUTARIOS Y ADUANEROS</w:t>
          </w:r>
        </w:p>
        <w:p w14:paraId="0A760460" w14:textId="77777777" w:rsidR="00771D43" w:rsidRPr="00225A73" w:rsidRDefault="00771D43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225A73">
            <w:rPr>
              <w:rFonts w:ascii="Bembo Std" w:hAnsi="Bembo Std"/>
              <w:b/>
              <w:sz w:val="16"/>
            </w:rPr>
            <w:t>PROCESO REGISTRO DE USUARIOS</w:t>
          </w:r>
        </w:p>
        <w:p w14:paraId="6C928661" w14:textId="77777777" w:rsidR="00771D43" w:rsidRPr="00225A73" w:rsidRDefault="00771D43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225A73">
            <w:rPr>
              <w:rFonts w:ascii="Bembo Std" w:hAnsi="Bembo Std"/>
              <w:b/>
              <w:sz w:val="16"/>
            </w:rPr>
            <w:t>SUBPROCESO REGISTRO DE CONTRIBUYENTES Y USUARIOS</w:t>
          </w:r>
        </w:p>
      </w:tc>
      <w:tc>
        <w:tcPr>
          <w:tcW w:w="2126" w:type="dxa"/>
          <w:tcBorders>
            <w:bottom w:val="single" w:sz="6" w:space="0" w:color="auto"/>
          </w:tcBorders>
        </w:tcPr>
        <w:p w14:paraId="4C3A1739" w14:textId="77777777" w:rsidR="00771D43" w:rsidRPr="00A57D41" w:rsidRDefault="00771D43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A57D41">
            <w:rPr>
              <w:rFonts w:ascii="Bembo Std" w:hAnsi="Bembo Std"/>
              <w:b/>
              <w:sz w:val="16"/>
            </w:rPr>
            <w:t>CÓDIGO  :   PRO-4.2.1.1</w:t>
          </w:r>
        </w:p>
        <w:p w14:paraId="6B99B368" w14:textId="77777777" w:rsidR="00771D43" w:rsidRPr="00A57D41" w:rsidRDefault="00771D43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A57D41">
            <w:rPr>
              <w:rFonts w:ascii="Bembo Std" w:hAnsi="Bembo Std"/>
              <w:b/>
              <w:sz w:val="16"/>
            </w:rPr>
            <w:t>EDICIÓN  :   02</w:t>
          </w:r>
        </w:p>
        <w:p w14:paraId="0284847C" w14:textId="77777777" w:rsidR="00771D43" w:rsidRPr="00A57D41" w:rsidRDefault="00771D43" w:rsidP="00571468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A57D41">
            <w:rPr>
              <w:rFonts w:ascii="Bembo Std" w:hAnsi="Bembo Std"/>
              <w:b/>
              <w:sz w:val="16"/>
            </w:rPr>
            <w:t xml:space="preserve">FECHA     :  </w:t>
          </w:r>
          <w:r>
            <w:rPr>
              <w:rFonts w:ascii="Bembo Std" w:hAnsi="Bembo Std"/>
              <w:b/>
              <w:sz w:val="16"/>
            </w:rPr>
            <w:t>01/12/2021</w:t>
          </w:r>
        </w:p>
      </w:tc>
    </w:tr>
  </w:tbl>
  <w:p w14:paraId="67EC987D" w14:textId="77777777" w:rsidR="00771D43" w:rsidRDefault="00771D43">
    <w:pPr>
      <w:pStyle w:val="Encabezado"/>
      <w:rPr>
        <w:sz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Ind w:w="70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655"/>
      <w:gridCol w:w="2126"/>
    </w:tblGrid>
    <w:tr w:rsidR="00BA4DB4" w:rsidRPr="00A57D41" w14:paraId="1F7E6C10" w14:textId="77777777" w:rsidTr="00225A73">
      <w:tc>
        <w:tcPr>
          <w:tcW w:w="7655" w:type="dxa"/>
          <w:tcBorders>
            <w:bottom w:val="single" w:sz="6" w:space="0" w:color="auto"/>
          </w:tcBorders>
        </w:tcPr>
        <w:p w14:paraId="3786791B" w14:textId="7781F3AF" w:rsidR="00BA4DB4" w:rsidRPr="00225A73" w:rsidRDefault="00BA4DB4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225A73">
            <w:rPr>
              <w:rFonts w:ascii="Bembo Std" w:hAnsi="Bembo Std"/>
              <w:b/>
              <w:sz w:val="16"/>
            </w:rPr>
            <w:t>MACROPROCESO GESTIÓN DE INGRESOS TRIBUTARIOS Y ADUANEROS</w:t>
          </w:r>
        </w:p>
        <w:p w14:paraId="3CE0C61E" w14:textId="77777777" w:rsidR="00BA4DB4" w:rsidRPr="00225A73" w:rsidRDefault="00BA4DB4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225A73">
            <w:rPr>
              <w:rFonts w:ascii="Bembo Std" w:hAnsi="Bembo Std"/>
              <w:b/>
              <w:sz w:val="16"/>
            </w:rPr>
            <w:t>PROCESO REGISTRO DE USUARIOS</w:t>
          </w:r>
        </w:p>
        <w:p w14:paraId="161D476A" w14:textId="77777777" w:rsidR="00BA4DB4" w:rsidRPr="00225A73" w:rsidRDefault="00BA4DB4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225A73">
            <w:rPr>
              <w:rFonts w:ascii="Bembo Std" w:hAnsi="Bembo Std"/>
              <w:b/>
              <w:sz w:val="16"/>
            </w:rPr>
            <w:t>SUBPROCESO REGISTRO DE CONTRIBUYENTES Y USUARIOS</w:t>
          </w:r>
        </w:p>
      </w:tc>
      <w:tc>
        <w:tcPr>
          <w:tcW w:w="2126" w:type="dxa"/>
          <w:tcBorders>
            <w:bottom w:val="single" w:sz="6" w:space="0" w:color="auto"/>
          </w:tcBorders>
        </w:tcPr>
        <w:p w14:paraId="7C49712A" w14:textId="77777777" w:rsidR="00BA4DB4" w:rsidRPr="00A57D41" w:rsidRDefault="00BA4DB4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A57D41">
            <w:rPr>
              <w:rFonts w:ascii="Bembo Std" w:hAnsi="Bembo Std"/>
              <w:b/>
              <w:sz w:val="16"/>
            </w:rPr>
            <w:t>CÓDIGO  :   PRO-4.2.1.1</w:t>
          </w:r>
        </w:p>
        <w:p w14:paraId="28875949" w14:textId="77777777" w:rsidR="00BA4DB4" w:rsidRPr="00A57D41" w:rsidRDefault="00BA4DB4" w:rsidP="00AF06DB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A57D41">
            <w:rPr>
              <w:rFonts w:ascii="Bembo Std" w:hAnsi="Bembo Std"/>
              <w:b/>
              <w:sz w:val="16"/>
            </w:rPr>
            <w:t>EDICIÓN  :   02</w:t>
          </w:r>
        </w:p>
        <w:p w14:paraId="6B791744" w14:textId="77777777" w:rsidR="00BA4DB4" w:rsidRPr="00A57D41" w:rsidRDefault="00BA4DB4" w:rsidP="00571468">
          <w:pPr>
            <w:pStyle w:val="Encabezado"/>
            <w:tabs>
              <w:tab w:val="left" w:pos="6521"/>
            </w:tabs>
            <w:rPr>
              <w:rFonts w:ascii="Bembo Std" w:hAnsi="Bembo Std"/>
              <w:b/>
              <w:sz w:val="16"/>
            </w:rPr>
          </w:pPr>
          <w:r w:rsidRPr="00A57D41">
            <w:rPr>
              <w:rFonts w:ascii="Bembo Std" w:hAnsi="Bembo Std"/>
              <w:b/>
              <w:sz w:val="16"/>
            </w:rPr>
            <w:t xml:space="preserve">FECHA     :  </w:t>
          </w:r>
          <w:r>
            <w:rPr>
              <w:rFonts w:ascii="Bembo Std" w:hAnsi="Bembo Std"/>
              <w:b/>
              <w:sz w:val="16"/>
            </w:rPr>
            <w:t>01/12/2021</w:t>
          </w:r>
        </w:p>
      </w:tc>
    </w:tr>
  </w:tbl>
  <w:p w14:paraId="50046C11" w14:textId="77777777" w:rsidR="00BA4DB4" w:rsidRDefault="00BA4DB4">
    <w:pPr>
      <w:pStyle w:val="Encabezado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1444F4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DA6B0F8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261CF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58E52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B4B76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96720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3C296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165FE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29E1FC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06D76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307BA"/>
    <w:multiLevelType w:val="hybridMultilevel"/>
    <w:tmpl w:val="B00A0832"/>
    <w:lvl w:ilvl="0" w:tplc="CCF44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1C34EC3"/>
    <w:multiLevelType w:val="hybridMultilevel"/>
    <w:tmpl w:val="800CB16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1E61466"/>
    <w:multiLevelType w:val="hybridMultilevel"/>
    <w:tmpl w:val="7E8E8A4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304536C"/>
    <w:multiLevelType w:val="singleLevel"/>
    <w:tmpl w:val="F0BAA6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0CCE7A9C"/>
    <w:multiLevelType w:val="multilevel"/>
    <w:tmpl w:val="58809BF0"/>
    <w:lvl w:ilvl="0">
      <w:start w:val="5"/>
      <w:numFmt w:val="decimal"/>
      <w:lvlText w:val="%1."/>
      <w:lvlJc w:val="left"/>
      <w:pPr>
        <w:tabs>
          <w:tab w:val="num" w:pos="2640"/>
        </w:tabs>
        <w:ind w:left="26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4080"/>
        </w:tabs>
        <w:ind w:left="408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4800"/>
        </w:tabs>
        <w:ind w:left="48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520"/>
        </w:tabs>
        <w:ind w:left="55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240"/>
        </w:tabs>
        <w:ind w:left="62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960"/>
        </w:tabs>
        <w:ind w:left="69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680"/>
        </w:tabs>
        <w:ind w:left="76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400"/>
        </w:tabs>
        <w:ind w:left="8400" w:hanging="180"/>
      </w:pPr>
      <w:rPr>
        <w:rFonts w:hint="default"/>
      </w:rPr>
    </w:lvl>
  </w:abstractNum>
  <w:abstractNum w:abstractNumId="15" w15:restartNumberingAfterBreak="0">
    <w:nsid w:val="0E51648A"/>
    <w:multiLevelType w:val="multilevel"/>
    <w:tmpl w:val="9EB88A0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0F0566CC"/>
    <w:multiLevelType w:val="hybridMultilevel"/>
    <w:tmpl w:val="AE662534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7A7132"/>
    <w:multiLevelType w:val="hybridMultilevel"/>
    <w:tmpl w:val="D4F091B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38F19FD"/>
    <w:multiLevelType w:val="hybridMultilevel"/>
    <w:tmpl w:val="BE38226C"/>
    <w:lvl w:ilvl="0" w:tplc="0A54B4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8300F48"/>
    <w:multiLevelType w:val="hybridMultilevel"/>
    <w:tmpl w:val="D23E41A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8B0275"/>
    <w:multiLevelType w:val="hybridMultilevel"/>
    <w:tmpl w:val="033C512E"/>
    <w:lvl w:ilvl="0" w:tplc="FD485DEE">
      <w:start w:val="1"/>
      <w:numFmt w:val="lowerLetter"/>
      <w:lvlText w:val="%1)"/>
      <w:lvlJc w:val="left"/>
      <w:pPr>
        <w:ind w:left="630" w:hanging="63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F6C2E14"/>
    <w:multiLevelType w:val="singleLevel"/>
    <w:tmpl w:val="5C8CD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1FC3269A"/>
    <w:multiLevelType w:val="hybridMultilevel"/>
    <w:tmpl w:val="31DC404A"/>
    <w:lvl w:ilvl="0" w:tplc="5C3A95B8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BE2743"/>
    <w:multiLevelType w:val="hybridMultilevel"/>
    <w:tmpl w:val="37924E36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2D538B"/>
    <w:multiLevelType w:val="hybridMultilevel"/>
    <w:tmpl w:val="8C80855C"/>
    <w:lvl w:ilvl="0" w:tplc="5374E8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79434D"/>
    <w:multiLevelType w:val="singleLevel"/>
    <w:tmpl w:val="5C8CD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3F1245FF"/>
    <w:multiLevelType w:val="hybridMultilevel"/>
    <w:tmpl w:val="53461D7C"/>
    <w:lvl w:ilvl="0" w:tplc="A4A0335A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3EB4316"/>
    <w:multiLevelType w:val="singleLevel"/>
    <w:tmpl w:val="E9AC1CFA"/>
    <w:lvl w:ilvl="0">
      <w:start w:val="1"/>
      <w:numFmt w:val="decimalZero"/>
      <w:lvlText w:val="%1"/>
      <w:lvlJc w:val="left"/>
      <w:pPr>
        <w:tabs>
          <w:tab w:val="num" w:pos="473"/>
        </w:tabs>
        <w:ind w:left="0" w:firstLine="113"/>
      </w:pPr>
    </w:lvl>
  </w:abstractNum>
  <w:abstractNum w:abstractNumId="28" w15:restartNumberingAfterBreak="0">
    <w:nsid w:val="46487E84"/>
    <w:multiLevelType w:val="hybridMultilevel"/>
    <w:tmpl w:val="C2887C6A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4A718C"/>
    <w:multiLevelType w:val="singleLevel"/>
    <w:tmpl w:val="37007C56"/>
    <w:lvl w:ilvl="0">
      <w:start w:val="8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 Narrow" w:hAnsi="Arial Narrow" w:hint="default"/>
        <w:b/>
        <w:i w:val="0"/>
        <w:sz w:val="24"/>
      </w:rPr>
    </w:lvl>
  </w:abstractNum>
  <w:abstractNum w:abstractNumId="30" w15:restartNumberingAfterBreak="0">
    <w:nsid w:val="4EA83A51"/>
    <w:multiLevelType w:val="multilevel"/>
    <w:tmpl w:val="8B56F7D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532D371A"/>
    <w:multiLevelType w:val="hybridMultilevel"/>
    <w:tmpl w:val="BC6E6F7A"/>
    <w:lvl w:ilvl="0" w:tplc="96827778">
      <w:start w:val="1"/>
      <w:numFmt w:val="lowerLetter"/>
      <w:lvlText w:val="%1)"/>
      <w:lvlJc w:val="left"/>
      <w:pPr>
        <w:ind w:left="720" w:hanging="360"/>
      </w:pPr>
      <w:rPr>
        <w:rFonts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D3FDD"/>
    <w:multiLevelType w:val="hybridMultilevel"/>
    <w:tmpl w:val="AA9E1C7C"/>
    <w:lvl w:ilvl="0" w:tplc="440A0017">
      <w:start w:val="1"/>
      <w:numFmt w:val="lowerLetter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0BD0A7B"/>
    <w:multiLevelType w:val="hybridMultilevel"/>
    <w:tmpl w:val="9500CCC0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9E0C33"/>
    <w:multiLevelType w:val="hybridMultilevel"/>
    <w:tmpl w:val="7BCEFDE6"/>
    <w:lvl w:ilvl="0" w:tplc="1F50A970">
      <w:start w:val="6"/>
      <w:numFmt w:val="decimalZero"/>
      <w:lvlText w:val="%1"/>
      <w:lvlJc w:val="left"/>
      <w:pPr>
        <w:tabs>
          <w:tab w:val="num" w:pos="473"/>
        </w:tabs>
        <w:ind w:left="0" w:firstLine="113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B2BD6"/>
    <w:multiLevelType w:val="hybridMultilevel"/>
    <w:tmpl w:val="5B1251AA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E431A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75B5C2E"/>
    <w:multiLevelType w:val="multilevel"/>
    <w:tmpl w:val="3FD2EFA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5494798"/>
    <w:multiLevelType w:val="hybridMultilevel"/>
    <w:tmpl w:val="94D2CBC4"/>
    <w:lvl w:ilvl="0" w:tplc="8A045C8A">
      <w:start w:val="1"/>
      <w:numFmt w:val="lowerLetter"/>
      <w:lvlText w:val="%1)"/>
      <w:lvlJc w:val="left"/>
      <w:pPr>
        <w:ind w:left="391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11" w:hanging="360"/>
      </w:pPr>
    </w:lvl>
    <w:lvl w:ilvl="2" w:tplc="440A001B" w:tentative="1">
      <w:start w:val="1"/>
      <w:numFmt w:val="lowerRoman"/>
      <w:lvlText w:val="%3."/>
      <w:lvlJc w:val="right"/>
      <w:pPr>
        <w:ind w:left="1831" w:hanging="180"/>
      </w:pPr>
    </w:lvl>
    <w:lvl w:ilvl="3" w:tplc="440A000F" w:tentative="1">
      <w:start w:val="1"/>
      <w:numFmt w:val="decimal"/>
      <w:lvlText w:val="%4."/>
      <w:lvlJc w:val="left"/>
      <w:pPr>
        <w:ind w:left="2551" w:hanging="360"/>
      </w:pPr>
    </w:lvl>
    <w:lvl w:ilvl="4" w:tplc="440A0019" w:tentative="1">
      <w:start w:val="1"/>
      <w:numFmt w:val="lowerLetter"/>
      <w:lvlText w:val="%5."/>
      <w:lvlJc w:val="left"/>
      <w:pPr>
        <w:ind w:left="3271" w:hanging="360"/>
      </w:pPr>
    </w:lvl>
    <w:lvl w:ilvl="5" w:tplc="440A001B" w:tentative="1">
      <w:start w:val="1"/>
      <w:numFmt w:val="lowerRoman"/>
      <w:lvlText w:val="%6."/>
      <w:lvlJc w:val="right"/>
      <w:pPr>
        <w:ind w:left="3991" w:hanging="180"/>
      </w:pPr>
    </w:lvl>
    <w:lvl w:ilvl="6" w:tplc="440A000F" w:tentative="1">
      <w:start w:val="1"/>
      <w:numFmt w:val="decimal"/>
      <w:lvlText w:val="%7."/>
      <w:lvlJc w:val="left"/>
      <w:pPr>
        <w:ind w:left="4711" w:hanging="360"/>
      </w:pPr>
    </w:lvl>
    <w:lvl w:ilvl="7" w:tplc="440A0019" w:tentative="1">
      <w:start w:val="1"/>
      <w:numFmt w:val="lowerLetter"/>
      <w:lvlText w:val="%8."/>
      <w:lvlJc w:val="left"/>
      <w:pPr>
        <w:ind w:left="5431" w:hanging="360"/>
      </w:pPr>
    </w:lvl>
    <w:lvl w:ilvl="8" w:tplc="440A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39" w15:restartNumberingAfterBreak="0">
    <w:nsid w:val="76E469D7"/>
    <w:multiLevelType w:val="hybridMultilevel"/>
    <w:tmpl w:val="AD30769E"/>
    <w:lvl w:ilvl="0" w:tplc="0C38FE6A">
      <w:start w:val="1"/>
      <w:numFmt w:val="lowerLetter"/>
      <w:lvlText w:val="%1)"/>
      <w:lvlJc w:val="left"/>
      <w:pPr>
        <w:ind w:left="480" w:hanging="48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4D5341"/>
    <w:multiLevelType w:val="singleLevel"/>
    <w:tmpl w:val="5C8CD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36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40"/>
  </w:num>
  <w:num w:numId="14">
    <w:abstractNumId w:val="25"/>
  </w:num>
  <w:num w:numId="15">
    <w:abstractNumId w:val="21"/>
  </w:num>
  <w:num w:numId="16">
    <w:abstractNumId w:val="29"/>
  </w:num>
  <w:num w:numId="17">
    <w:abstractNumId w:val="27"/>
  </w:num>
  <w:num w:numId="18">
    <w:abstractNumId w:val="13"/>
  </w:num>
  <w:num w:numId="19">
    <w:abstractNumId w:val="19"/>
  </w:num>
  <w:num w:numId="20">
    <w:abstractNumId w:val="17"/>
  </w:num>
  <w:num w:numId="21">
    <w:abstractNumId w:val="16"/>
  </w:num>
  <w:num w:numId="22">
    <w:abstractNumId w:val="33"/>
  </w:num>
  <w:num w:numId="23">
    <w:abstractNumId w:val="15"/>
  </w:num>
  <w:num w:numId="24">
    <w:abstractNumId w:val="37"/>
  </w:num>
  <w:num w:numId="25">
    <w:abstractNumId w:val="10"/>
  </w:num>
  <w:num w:numId="26">
    <w:abstractNumId w:val="35"/>
  </w:num>
  <w:num w:numId="27">
    <w:abstractNumId w:val="28"/>
  </w:num>
  <w:num w:numId="28">
    <w:abstractNumId w:val="26"/>
  </w:num>
  <w:num w:numId="29">
    <w:abstractNumId w:val="30"/>
  </w:num>
  <w:num w:numId="30">
    <w:abstractNumId w:val="31"/>
  </w:num>
  <w:num w:numId="31">
    <w:abstractNumId w:val="32"/>
  </w:num>
  <w:num w:numId="32">
    <w:abstractNumId w:val="11"/>
  </w:num>
  <w:num w:numId="33">
    <w:abstractNumId w:val="23"/>
  </w:num>
  <w:num w:numId="34">
    <w:abstractNumId w:val="18"/>
  </w:num>
  <w:num w:numId="35">
    <w:abstractNumId w:val="24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</w:num>
  <w:num w:numId="39">
    <w:abstractNumId w:val="38"/>
  </w:num>
  <w:num w:numId="40">
    <w:abstractNumId w:val="22"/>
  </w:num>
  <w:num w:numId="41">
    <w:abstractNumId w:val="20"/>
  </w:num>
  <w:num w:numId="42">
    <w:abstractNumId w:val="3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s-ES" w:vendorID="9" w:dllVersion="512" w:checkStyle="1"/>
  <w:activeWritingStyle w:appName="MSWord" w:lang="es-ES_tradnl" w:vendorID="9" w:dllVersion="512" w:checkStyle="1"/>
  <w:activeWritingStyle w:appName="MSWord" w:lang="en-GB" w:vendorID="8" w:dllVersion="513" w:checkStyle="1"/>
  <w:activeWritingStyle w:appName="MSWord" w:lang="es-MX" w:vendorID="9" w:dllVersion="512" w:checkStyle="1"/>
  <w:activeWritingStyle w:appName="MSWord" w:lang="es-GT" w:vendorID="9" w:dllVersion="512" w:checkStyle="1"/>
  <w:activeWritingStyle w:appName="MSWord" w:lang="en-US" w:vendorID="8" w:dllVersion="513" w:checkStyle="1"/>
  <w:activeWritingStyle w:appName="MSWord" w:lang="es-CR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0A9"/>
    <w:rsid w:val="00001039"/>
    <w:rsid w:val="00001702"/>
    <w:rsid w:val="000101C5"/>
    <w:rsid w:val="00013F72"/>
    <w:rsid w:val="000149F1"/>
    <w:rsid w:val="00021FFB"/>
    <w:rsid w:val="0002547F"/>
    <w:rsid w:val="00025B2D"/>
    <w:rsid w:val="00031B86"/>
    <w:rsid w:val="00040686"/>
    <w:rsid w:val="00042AF6"/>
    <w:rsid w:val="000528E6"/>
    <w:rsid w:val="00052C79"/>
    <w:rsid w:val="00054A7D"/>
    <w:rsid w:val="00055C3F"/>
    <w:rsid w:val="00057AF6"/>
    <w:rsid w:val="000640A9"/>
    <w:rsid w:val="000753A7"/>
    <w:rsid w:val="00082943"/>
    <w:rsid w:val="00083EA8"/>
    <w:rsid w:val="000859FE"/>
    <w:rsid w:val="00091BB8"/>
    <w:rsid w:val="00095E1D"/>
    <w:rsid w:val="00096D2C"/>
    <w:rsid w:val="0009788B"/>
    <w:rsid w:val="000A03DB"/>
    <w:rsid w:val="000A3CDD"/>
    <w:rsid w:val="000A5443"/>
    <w:rsid w:val="000B111A"/>
    <w:rsid w:val="000B4185"/>
    <w:rsid w:val="000B6022"/>
    <w:rsid w:val="000C36CE"/>
    <w:rsid w:val="000C4E8D"/>
    <w:rsid w:val="000D00D1"/>
    <w:rsid w:val="000D2919"/>
    <w:rsid w:val="000D6195"/>
    <w:rsid w:val="000E2C67"/>
    <w:rsid w:val="000E5BE8"/>
    <w:rsid w:val="00101B21"/>
    <w:rsid w:val="001036F9"/>
    <w:rsid w:val="00105B44"/>
    <w:rsid w:val="00114A34"/>
    <w:rsid w:val="00116CC4"/>
    <w:rsid w:val="00135EA9"/>
    <w:rsid w:val="001373BC"/>
    <w:rsid w:val="00142BB6"/>
    <w:rsid w:val="00143CBD"/>
    <w:rsid w:val="001466BC"/>
    <w:rsid w:val="00154A41"/>
    <w:rsid w:val="00160221"/>
    <w:rsid w:val="00160966"/>
    <w:rsid w:val="001633C1"/>
    <w:rsid w:val="001714EF"/>
    <w:rsid w:val="001720D8"/>
    <w:rsid w:val="00176B38"/>
    <w:rsid w:val="00177B11"/>
    <w:rsid w:val="00182C3F"/>
    <w:rsid w:val="001871E3"/>
    <w:rsid w:val="001951DB"/>
    <w:rsid w:val="00196B72"/>
    <w:rsid w:val="001A274B"/>
    <w:rsid w:val="001A608A"/>
    <w:rsid w:val="001A737F"/>
    <w:rsid w:val="001A75EC"/>
    <w:rsid w:val="001B61CD"/>
    <w:rsid w:val="001B716B"/>
    <w:rsid w:val="001C38A5"/>
    <w:rsid w:val="001C6505"/>
    <w:rsid w:val="001C683E"/>
    <w:rsid w:val="001E05EE"/>
    <w:rsid w:val="001E1218"/>
    <w:rsid w:val="001E2629"/>
    <w:rsid w:val="001E301E"/>
    <w:rsid w:val="001E3A6A"/>
    <w:rsid w:val="001F1101"/>
    <w:rsid w:val="001F794A"/>
    <w:rsid w:val="00201E24"/>
    <w:rsid w:val="00203DCE"/>
    <w:rsid w:val="002061DE"/>
    <w:rsid w:val="00210D70"/>
    <w:rsid w:val="00213B9F"/>
    <w:rsid w:val="00217422"/>
    <w:rsid w:val="00225A73"/>
    <w:rsid w:val="00225AC6"/>
    <w:rsid w:val="002322A4"/>
    <w:rsid w:val="00232909"/>
    <w:rsid w:val="00237B40"/>
    <w:rsid w:val="002419A9"/>
    <w:rsid w:val="00251886"/>
    <w:rsid w:val="0025235B"/>
    <w:rsid w:val="00255D74"/>
    <w:rsid w:val="00256F64"/>
    <w:rsid w:val="00260334"/>
    <w:rsid w:val="00260E92"/>
    <w:rsid w:val="00261A27"/>
    <w:rsid w:val="00263A6A"/>
    <w:rsid w:val="00267B0B"/>
    <w:rsid w:val="00275EF9"/>
    <w:rsid w:val="00277E58"/>
    <w:rsid w:val="00282CE9"/>
    <w:rsid w:val="002921A5"/>
    <w:rsid w:val="00297532"/>
    <w:rsid w:val="002A55FC"/>
    <w:rsid w:val="002A60AB"/>
    <w:rsid w:val="002A6380"/>
    <w:rsid w:val="002A66F2"/>
    <w:rsid w:val="002B0FEF"/>
    <w:rsid w:val="002C31EA"/>
    <w:rsid w:val="002C7792"/>
    <w:rsid w:val="002D10A9"/>
    <w:rsid w:val="002D5FAF"/>
    <w:rsid w:val="002D68A3"/>
    <w:rsid w:val="002D753C"/>
    <w:rsid w:val="002D7DC2"/>
    <w:rsid w:val="002E0F3F"/>
    <w:rsid w:val="002E779F"/>
    <w:rsid w:val="002F2F94"/>
    <w:rsid w:val="002F41D0"/>
    <w:rsid w:val="002F5DE0"/>
    <w:rsid w:val="002F6251"/>
    <w:rsid w:val="002F66A1"/>
    <w:rsid w:val="002F6982"/>
    <w:rsid w:val="002F7241"/>
    <w:rsid w:val="0030006F"/>
    <w:rsid w:val="003007A4"/>
    <w:rsid w:val="003019D4"/>
    <w:rsid w:val="00306BEB"/>
    <w:rsid w:val="00310354"/>
    <w:rsid w:val="003112D2"/>
    <w:rsid w:val="00317460"/>
    <w:rsid w:val="00322DE4"/>
    <w:rsid w:val="00325596"/>
    <w:rsid w:val="00331CDD"/>
    <w:rsid w:val="00331EB8"/>
    <w:rsid w:val="00350815"/>
    <w:rsid w:val="00353570"/>
    <w:rsid w:val="003536BC"/>
    <w:rsid w:val="00355A09"/>
    <w:rsid w:val="0036201B"/>
    <w:rsid w:val="003632F9"/>
    <w:rsid w:val="00363806"/>
    <w:rsid w:val="00366DE2"/>
    <w:rsid w:val="0036753E"/>
    <w:rsid w:val="0037028B"/>
    <w:rsid w:val="00371660"/>
    <w:rsid w:val="00371E2C"/>
    <w:rsid w:val="00376A72"/>
    <w:rsid w:val="00380C15"/>
    <w:rsid w:val="003811C6"/>
    <w:rsid w:val="00393D77"/>
    <w:rsid w:val="003A2A5F"/>
    <w:rsid w:val="003A7480"/>
    <w:rsid w:val="003B396B"/>
    <w:rsid w:val="003B5AB9"/>
    <w:rsid w:val="003B76E0"/>
    <w:rsid w:val="003C1338"/>
    <w:rsid w:val="003C4B72"/>
    <w:rsid w:val="003C5AFD"/>
    <w:rsid w:val="003D4D87"/>
    <w:rsid w:val="003D4E86"/>
    <w:rsid w:val="003E0328"/>
    <w:rsid w:val="003E1763"/>
    <w:rsid w:val="003E2B6F"/>
    <w:rsid w:val="003F49FD"/>
    <w:rsid w:val="003F5E5D"/>
    <w:rsid w:val="00400403"/>
    <w:rsid w:val="00404574"/>
    <w:rsid w:val="00410A4F"/>
    <w:rsid w:val="004127DC"/>
    <w:rsid w:val="00413DAA"/>
    <w:rsid w:val="004205CB"/>
    <w:rsid w:val="004215FD"/>
    <w:rsid w:val="004217E3"/>
    <w:rsid w:val="00432064"/>
    <w:rsid w:val="004373FB"/>
    <w:rsid w:val="00443383"/>
    <w:rsid w:val="00452B35"/>
    <w:rsid w:val="00452FF3"/>
    <w:rsid w:val="00453574"/>
    <w:rsid w:val="00455E55"/>
    <w:rsid w:val="004564B0"/>
    <w:rsid w:val="00457897"/>
    <w:rsid w:val="004606D5"/>
    <w:rsid w:val="00462E36"/>
    <w:rsid w:val="00463202"/>
    <w:rsid w:val="004651D5"/>
    <w:rsid w:val="0047621C"/>
    <w:rsid w:val="004768C2"/>
    <w:rsid w:val="00477A55"/>
    <w:rsid w:val="00482618"/>
    <w:rsid w:val="00483E6D"/>
    <w:rsid w:val="0048609B"/>
    <w:rsid w:val="0048775A"/>
    <w:rsid w:val="00487AB2"/>
    <w:rsid w:val="004918ED"/>
    <w:rsid w:val="004958EE"/>
    <w:rsid w:val="00495FE1"/>
    <w:rsid w:val="00496EAD"/>
    <w:rsid w:val="004A5A59"/>
    <w:rsid w:val="004A5D9F"/>
    <w:rsid w:val="004A62BF"/>
    <w:rsid w:val="004A713E"/>
    <w:rsid w:val="004A739D"/>
    <w:rsid w:val="004B5A24"/>
    <w:rsid w:val="004B7D63"/>
    <w:rsid w:val="004C1032"/>
    <w:rsid w:val="004D47BC"/>
    <w:rsid w:val="004D5E9A"/>
    <w:rsid w:val="004E2B80"/>
    <w:rsid w:val="004E2FA4"/>
    <w:rsid w:val="004E376B"/>
    <w:rsid w:val="004E37C6"/>
    <w:rsid w:val="004E3C5B"/>
    <w:rsid w:val="004E3D8E"/>
    <w:rsid w:val="004E4E8C"/>
    <w:rsid w:val="004E7D2D"/>
    <w:rsid w:val="004F054B"/>
    <w:rsid w:val="004F5CEF"/>
    <w:rsid w:val="004F64BB"/>
    <w:rsid w:val="004F6533"/>
    <w:rsid w:val="004F735B"/>
    <w:rsid w:val="004F7BBA"/>
    <w:rsid w:val="00502BA1"/>
    <w:rsid w:val="005047AB"/>
    <w:rsid w:val="00505F81"/>
    <w:rsid w:val="005160E1"/>
    <w:rsid w:val="0052001F"/>
    <w:rsid w:val="005357D3"/>
    <w:rsid w:val="00536EAD"/>
    <w:rsid w:val="005417A5"/>
    <w:rsid w:val="00542010"/>
    <w:rsid w:val="00544506"/>
    <w:rsid w:val="00556884"/>
    <w:rsid w:val="0056208E"/>
    <w:rsid w:val="00562B44"/>
    <w:rsid w:val="005651BF"/>
    <w:rsid w:val="0057072D"/>
    <w:rsid w:val="00571468"/>
    <w:rsid w:val="00573404"/>
    <w:rsid w:val="00577B2D"/>
    <w:rsid w:val="00581149"/>
    <w:rsid w:val="005829DA"/>
    <w:rsid w:val="00582A9E"/>
    <w:rsid w:val="00584228"/>
    <w:rsid w:val="0059472D"/>
    <w:rsid w:val="0059603E"/>
    <w:rsid w:val="005A3750"/>
    <w:rsid w:val="005B038D"/>
    <w:rsid w:val="005B3DAC"/>
    <w:rsid w:val="005C14E5"/>
    <w:rsid w:val="005C7B67"/>
    <w:rsid w:val="005D1372"/>
    <w:rsid w:val="005D13DC"/>
    <w:rsid w:val="005D79E3"/>
    <w:rsid w:val="005F0B84"/>
    <w:rsid w:val="005F21EF"/>
    <w:rsid w:val="005F274B"/>
    <w:rsid w:val="00601EDB"/>
    <w:rsid w:val="00614787"/>
    <w:rsid w:val="00615B34"/>
    <w:rsid w:val="00616A77"/>
    <w:rsid w:val="00632F21"/>
    <w:rsid w:val="006403D9"/>
    <w:rsid w:val="00642911"/>
    <w:rsid w:val="00644DA7"/>
    <w:rsid w:val="0064519C"/>
    <w:rsid w:val="00653769"/>
    <w:rsid w:val="006554F3"/>
    <w:rsid w:val="00657A68"/>
    <w:rsid w:val="0066507B"/>
    <w:rsid w:val="00665F03"/>
    <w:rsid w:val="0067026C"/>
    <w:rsid w:val="00673E7B"/>
    <w:rsid w:val="00675A9A"/>
    <w:rsid w:val="00680715"/>
    <w:rsid w:val="00686B2B"/>
    <w:rsid w:val="00687C77"/>
    <w:rsid w:val="0069602E"/>
    <w:rsid w:val="00697AD5"/>
    <w:rsid w:val="00697E69"/>
    <w:rsid w:val="006A474E"/>
    <w:rsid w:val="006A63F7"/>
    <w:rsid w:val="006A7B9D"/>
    <w:rsid w:val="006B5143"/>
    <w:rsid w:val="006B5B4F"/>
    <w:rsid w:val="006C2D1E"/>
    <w:rsid w:val="006C6D07"/>
    <w:rsid w:val="006D48C3"/>
    <w:rsid w:val="006E0320"/>
    <w:rsid w:val="006E728A"/>
    <w:rsid w:val="006F010C"/>
    <w:rsid w:val="006F1F06"/>
    <w:rsid w:val="006F2A0C"/>
    <w:rsid w:val="006F3C7D"/>
    <w:rsid w:val="007018F9"/>
    <w:rsid w:val="00706850"/>
    <w:rsid w:val="00711F94"/>
    <w:rsid w:val="00721017"/>
    <w:rsid w:val="00724E96"/>
    <w:rsid w:val="00725F32"/>
    <w:rsid w:val="00734C52"/>
    <w:rsid w:val="00735588"/>
    <w:rsid w:val="007369CA"/>
    <w:rsid w:val="007416DE"/>
    <w:rsid w:val="00752B92"/>
    <w:rsid w:val="00766CAD"/>
    <w:rsid w:val="0076716A"/>
    <w:rsid w:val="00771D43"/>
    <w:rsid w:val="0077699A"/>
    <w:rsid w:val="007804B1"/>
    <w:rsid w:val="00785AD2"/>
    <w:rsid w:val="00787E26"/>
    <w:rsid w:val="00792035"/>
    <w:rsid w:val="007969C8"/>
    <w:rsid w:val="0079798C"/>
    <w:rsid w:val="007A1532"/>
    <w:rsid w:val="007C2453"/>
    <w:rsid w:val="007C56F6"/>
    <w:rsid w:val="007D09FB"/>
    <w:rsid w:val="007D244C"/>
    <w:rsid w:val="007D3050"/>
    <w:rsid w:val="00810D39"/>
    <w:rsid w:val="00812FD6"/>
    <w:rsid w:val="00816162"/>
    <w:rsid w:val="0081766A"/>
    <w:rsid w:val="008278AF"/>
    <w:rsid w:val="0083585E"/>
    <w:rsid w:val="008425AD"/>
    <w:rsid w:val="00842A4C"/>
    <w:rsid w:val="0084607B"/>
    <w:rsid w:val="00846867"/>
    <w:rsid w:val="00847C4D"/>
    <w:rsid w:val="0085199B"/>
    <w:rsid w:val="00852AFA"/>
    <w:rsid w:val="0086076D"/>
    <w:rsid w:val="008624AC"/>
    <w:rsid w:val="00870364"/>
    <w:rsid w:val="00874CFD"/>
    <w:rsid w:val="008767FC"/>
    <w:rsid w:val="00876E6D"/>
    <w:rsid w:val="00891770"/>
    <w:rsid w:val="00891FFB"/>
    <w:rsid w:val="008B00F7"/>
    <w:rsid w:val="008B3055"/>
    <w:rsid w:val="008B5AED"/>
    <w:rsid w:val="008B5EE5"/>
    <w:rsid w:val="008C44AC"/>
    <w:rsid w:val="008C604C"/>
    <w:rsid w:val="008C607E"/>
    <w:rsid w:val="008D0B90"/>
    <w:rsid w:val="008D69ED"/>
    <w:rsid w:val="008E0070"/>
    <w:rsid w:val="008F09F5"/>
    <w:rsid w:val="008F2530"/>
    <w:rsid w:val="00901827"/>
    <w:rsid w:val="009047DC"/>
    <w:rsid w:val="0091151B"/>
    <w:rsid w:val="0092163E"/>
    <w:rsid w:val="00924032"/>
    <w:rsid w:val="009275DB"/>
    <w:rsid w:val="00932702"/>
    <w:rsid w:val="009328E6"/>
    <w:rsid w:val="00935477"/>
    <w:rsid w:val="0094296C"/>
    <w:rsid w:val="009429B4"/>
    <w:rsid w:val="00943008"/>
    <w:rsid w:val="00944BF8"/>
    <w:rsid w:val="009520F5"/>
    <w:rsid w:val="0095315D"/>
    <w:rsid w:val="00954CE1"/>
    <w:rsid w:val="00957251"/>
    <w:rsid w:val="00957662"/>
    <w:rsid w:val="0096300D"/>
    <w:rsid w:val="00963D46"/>
    <w:rsid w:val="00967B1D"/>
    <w:rsid w:val="009735D7"/>
    <w:rsid w:val="009738A6"/>
    <w:rsid w:val="009742B7"/>
    <w:rsid w:val="00987F3B"/>
    <w:rsid w:val="009A1D0C"/>
    <w:rsid w:val="009A2B2F"/>
    <w:rsid w:val="009A313C"/>
    <w:rsid w:val="009C59E0"/>
    <w:rsid w:val="009C75D2"/>
    <w:rsid w:val="009C7F62"/>
    <w:rsid w:val="009D4E33"/>
    <w:rsid w:val="009D7FF1"/>
    <w:rsid w:val="009E1D1B"/>
    <w:rsid w:val="009F4EA3"/>
    <w:rsid w:val="009F5BFC"/>
    <w:rsid w:val="009F70B6"/>
    <w:rsid w:val="00A008FF"/>
    <w:rsid w:val="00A0224D"/>
    <w:rsid w:val="00A22805"/>
    <w:rsid w:val="00A23421"/>
    <w:rsid w:val="00A25B33"/>
    <w:rsid w:val="00A31BB7"/>
    <w:rsid w:val="00A32962"/>
    <w:rsid w:val="00A32FEA"/>
    <w:rsid w:val="00A33FD0"/>
    <w:rsid w:val="00A35CD0"/>
    <w:rsid w:val="00A43394"/>
    <w:rsid w:val="00A46C34"/>
    <w:rsid w:val="00A5627F"/>
    <w:rsid w:val="00A57D41"/>
    <w:rsid w:val="00A70D99"/>
    <w:rsid w:val="00A74803"/>
    <w:rsid w:val="00A77F33"/>
    <w:rsid w:val="00A85761"/>
    <w:rsid w:val="00A860DC"/>
    <w:rsid w:val="00A90394"/>
    <w:rsid w:val="00A90C70"/>
    <w:rsid w:val="00A91755"/>
    <w:rsid w:val="00A9684D"/>
    <w:rsid w:val="00A9784B"/>
    <w:rsid w:val="00AA66C5"/>
    <w:rsid w:val="00AB11D3"/>
    <w:rsid w:val="00AB58A2"/>
    <w:rsid w:val="00AB7D70"/>
    <w:rsid w:val="00AC0430"/>
    <w:rsid w:val="00AD17DD"/>
    <w:rsid w:val="00AD1A18"/>
    <w:rsid w:val="00AD462E"/>
    <w:rsid w:val="00AD7D2F"/>
    <w:rsid w:val="00AE2466"/>
    <w:rsid w:val="00AE522F"/>
    <w:rsid w:val="00AF06DB"/>
    <w:rsid w:val="00AF0E10"/>
    <w:rsid w:val="00AF1182"/>
    <w:rsid w:val="00AF2A00"/>
    <w:rsid w:val="00AF3659"/>
    <w:rsid w:val="00AF61F8"/>
    <w:rsid w:val="00AF72CD"/>
    <w:rsid w:val="00B00BA7"/>
    <w:rsid w:val="00B0624C"/>
    <w:rsid w:val="00B078F6"/>
    <w:rsid w:val="00B11CD1"/>
    <w:rsid w:val="00B13B80"/>
    <w:rsid w:val="00B13BF3"/>
    <w:rsid w:val="00B13DD8"/>
    <w:rsid w:val="00B16C9E"/>
    <w:rsid w:val="00B24561"/>
    <w:rsid w:val="00B27CC8"/>
    <w:rsid w:val="00B30441"/>
    <w:rsid w:val="00B313CE"/>
    <w:rsid w:val="00B3641C"/>
    <w:rsid w:val="00B3747A"/>
    <w:rsid w:val="00B40D4D"/>
    <w:rsid w:val="00B413A9"/>
    <w:rsid w:val="00B413D1"/>
    <w:rsid w:val="00B44DFF"/>
    <w:rsid w:val="00B50463"/>
    <w:rsid w:val="00B5698B"/>
    <w:rsid w:val="00B63BF9"/>
    <w:rsid w:val="00B755C9"/>
    <w:rsid w:val="00B80AD0"/>
    <w:rsid w:val="00B80B8A"/>
    <w:rsid w:val="00B8335E"/>
    <w:rsid w:val="00B85DD3"/>
    <w:rsid w:val="00B86B90"/>
    <w:rsid w:val="00B91AA8"/>
    <w:rsid w:val="00B95B6A"/>
    <w:rsid w:val="00BA184D"/>
    <w:rsid w:val="00BA375C"/>
    <w:rsid w:val="00BA4C31"/>
    <w:rsid w:val="00BA4DB4"/>
    <w:rsid w:val="00BB29E4"/>
    <w:rsid w:val="00BB2BF3"/>
    <w:rsid w:val="00BB3EFA"/>
    <w:rsid w:val="00BC6261"/>
    <w:rsid w:val="00BD56F4"/>
    <w:rsid w:val="00BE4D65"/>
    <w:rsid w:val="00BF7ACF"/>
    <w:rsid w:val="00C0024C"/>
    <w:rsid w:val="00C0094B"/>
    <w:rsid w:val="00C00BCB"/>
    <w:rsid w:val="00C01798"/>
    <w:rsid w:val="00C02866"/>
    <w:rsid w:val="00C035F6"/>
    <w:rsid w:val="00C03B0D"/>
    <w:rsid w:val="00C128A6"/>
    <w:rsid w:val="00C14BE9"/>
    <w:rsid w:val="00C15AEB"/>
    <w:rsid w:val="00C333BF"/>
    <w:rsid w:val="00C463C7"/>
    <w:rsid w:val="00C55D5F"/>
    <w:rsid w:val="00C55D69"/>
    <w:rsid w:val="00C57C25"/>
    <w:rsid w:val="00C61FCA"/>
    <w:rsid w:val="00C63843"/>
    <w:rsid w:val="00C71AB9"/>
    <w:rsid w:val="00C71C5E"/>
    <w:rsid w:val="00C72D97"/>
    <w:rsid w:val="00C76F4B"/>
    <w:rsid w:val="00C8005A"/>
    <w:rsid w:val="00C85DF6"/>
    <w:rsid w:val="00C90469"/>
    <w:rsid w:val="00C916B1"/>
    <w:rsid w:val="00CA0FDC"/>
    <w:rsid w:val="00CA1B92"/>
    <w:rsid w:val="00CA4861"/>
    <w:rsid w:val="00CA7233"/>
    <w:rsid w:val="00CB2BB5"/>
    <w:rsid w:val="00CB44B8"/>
    <w:rsid w:val="00CC0C38"/>
    <w:rsid w:val="00CC3D72"/>
    <w:rsid w:val="00CC7D63"/>
    <w:rsid w:val="00CD26AE"/>
    <w:rsid w:val="00CE1FC9"/>
    <w:rsid w:val="00CE29D6"/>
    <w:rsid w:val="00CE2DA9"/>
    <w:rsid w:val="00CF29B5"/>
    <w:rsid w:val="00CF2FB5"/>
    <w:rsid w:val="00CF43BA"/>
    <w:rsid w:val="00CF7E6F"/>
    <w:rsid w:val="00D00E3E"/>
    <w:rsid w:val="00D0159E"/>
    <w:rsid w:val="00D173DC"/>
    <w:rsid w:val="00D35629"/>
    <w:rsid w:val="00D3584E"/>
    <w:rsid w:val="00D36C5D"/>
    <w:rsid w:val="00D36E76"/>
    <w:rsid w:val="00D37402"/>
    <w:rsid w:val="00D4030A"/>
    <w:rsid w:val="00D412EC"/>
    <w:rsid w:val="00D47232"/>
    <w:rsid w:val="00D506DD"/>
    <w:rsid w:val="00D528DB"/>
    <w:rsid w:val="00D54D92"/>
    <w:rsid w:val="00D56B87"/>
    <w:rsid w:val="00D662F7"/>
    <w:rsid w:val="00D828B2"/>
    <w:rsid w:val="00D87B63"/>
    <w:rsid w:val="00D901DF"/>
    <w:rsid w:val="00D912A3"/>
    <w:rsid w:val="00D93EE4"/>
    <w:rsid w:val="00D946A9"/>
    <w:rsid w:val="00D96067"/>
    <w:rsid w:val="00DA19FA"/>
    <w:rsid w:val="00DA3108"/>
    <w:rsid w:val="00DA4655"/>
    <w:rsid w:val="00DB4FBC"/>
    <w:rsid w:val="00DC420A"/>
    <w:rsid w:val="00DD30F7"/>
    <w:rsid w:val="00DE2C08"/>
    <w:rsid w:val="00DE5CBF"/>
    <w:rsid w:val="00DF1BC6"/>
    <w:rsid w:val="00DF25F3"/>
    <w:rsid w:val="00DF5712"/>
    <w:rsid w:val="00DF75B7"/>
    <w:rsid w:val="00E01892"/>
    <w:rsid w:val="00E0458C"/>
    <w:rsid w:val="00E05FB5"/>
    <w:rsid w:val="00E07CE8"/>
    <w:rsid w:val="00E22DBE"/>
    <w:rsid w:val="00E35DCC"/>
    <w:rsid w:val="00E405DB"/>
    <w:rsid w:val="00E409DE"/>
    <w:rsid w:val="00E50831"/>
    <w:rsid w:val="00E529FC"/>
    <w:rsid w:val="00E57E66"/>
    <w:rsid w:val="00E616BA"/>
    <w:rsid w:val="00E62BA8"/>
    <w:rsid w:val="00E738BC"/>
    <w:rsid w:val="00E74783"/>
    <w:rsid w:val="00E763C7"/>
    <w:rsid w:val="00E858A4"/>
    <w:rsid w:val="00E94BB3"/>
    <w:rsid w:val="00E94C43"/>
    <w:rsid w:val="00EA0AD5"/>
    <w:rsid w:val="00EA272C"/>
    <w:rsid w:val="00EA62F0"/>
    <w:rsid w:val="00EB3B62"/>
    <w:rsid w:val="00EB5B90"/>
    <w:rsid w:val="00EB628A"/>
    <w:rsid w:val="00EB70B0"/>
    <w:rsid w:val="00EC5CF8"/>
    <w:rsid w:val="00ED099A"/>
    <w:rsid w:val="00ED6905"/>
    <w:rsid w:val="00ED7CDD"/>
    <w:rsid w:val="00EE5B80"/>
    <w:rsid w:val="00EE5D46"/>
    <w:rsid w:val="00EE74EC"/>
    <w:rsid w:val="00EF39BC"/>
    <w:rsid w:val="00EF4D33"/>
    <w:rsid w:val="00EF77C5"/>
    <w:rsid w:val="00F078D0"/>
    <w:rsid w:val="00F11DB8"/>
    <w:rsid w:val="00F15621"/>
    <w:rsid w:val="00F2103F"/>
    <w:rsid w:val="00F211D7"/>
    <w:rsid w:val="00F24D6B"/>
    <w:rsid w:val="00F2617A"/>
    <w:rsid w:val="00F269BD"/>
    <w:rsid w:val="00F3170B"/>
    <w:rsid w:val="00F31BAA"/>
    <w:rsid w:val="00F34D9B"/>
    <w:rsid w:val="00F35375"/>
    <w:rsid w:val="00F354A0"/>
    <w:rsid w:val="00F37A53"/>
    <w:rsid w:val="00F43866"/>
    <w:rsid w:val="00F449D2"/>
    <w:rsid w:val="00F44EF4"/>
    <w:rsid w:val="00F45152"/>
    <w:rsid w:val="00F474D4"/>
    <w:rsid w:val="00F64FB2"/>
    <w:rsid w:val="00F72A81"/>
    <w:rsid w:val="00F81C72"/>
    <w:rsid w:val="00F83BFC"/>
    <w:rsid w:val="00F92BC7"/>
    <w:rsid w:val="00F95665"/>
    <w:rsid w:val="00FA01AF"/>
    <w:rsid w:val="00FB2A36"/>
    <w:rsid w:val="00FB677C"/>
    <w:rsid w:val="00FC0676"/>
    <w:rsid w:val="00FC1CB5"/>
    <w:rsid w:val="00FD0598"/>
    <w:rsid w:val="00FD1543"/>
    <w:rsid w:val="00FD2A29"/>
    <w:rsid w:val="00FD6436"/>
    <w:rsid w:val="00FE58D6"/>
    <w:rsid w:val="00FE5AC9"/>
    <w:rsid w:val="00FF2247"/>
    <w:rsid w:val="00FF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90412B2"/>
  <w15:chartTrackingRefBased/>
  <w15:docId w15:val="{2B147FC2-D23F-4DAE-AB33-3EE4BF5BA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288"/>
        <w:tab w:val="left" w:pos="432"/>
      </w:tabs>
      <w:ind w:right="-60"/>
      <w:jc w:val="both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widowControl w:val="0"/>
      <w:jc w:val="both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tabs>
        <w:tab w:val="left" w:pos="288"/>
        <w:tab w:val="left" w:pos="432"/>
      </w:tabs>
      <w:ind w:right="-60"/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qFormat/>
    <w:pPr>
      <w:keepNext/>
      <w:tabs>
        <w:tab w:val="left" w:pos="288"/>
        <w:tab w:val="left" w:pos="432"/>
      </w:tabs>
      <w:ind w:right="-60"/>
      <w:jc w:val="center"/>
      <w:outlineLvl w:val="3"/>
    </w:pPr>
    <w:rPr>
      <w:b/>
      <w:sz w:val="28"/>
    </w:rPr>
  </w:style>
  <w:style w:type="paragraph" w:styleId="Ttulo5">
    <w:name w:val="heading 5"/>
    <w:basedOn w:val="Normal"/>
    <w:next w:val="Normal"/>
    <w:qFormat/>
    <w:pPr>
      <w:keepNext/>
      <w:widowControl w:val="0"/>
      <w:suppressAutoHyphens/>
      <w:outlineLvl w:val="4"/>
    </w:pPr>
    <w:rPr>
      <w:b/>
      <w:spacing w:val="-2"/>
    </w:rPr>
  </w:style>
  <w:style w:type="paragraph" w:styleId="Ttulo6">
    <w:name w:val="heading 6"/>
    <w:basedOn w:val="Normal"/>
    <w:next w:val="Normal"/>
    <w:qFormat/>
    <w:pPr>
      <w:keepNext/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right="-60"/>
      <w:jc w:val="both"/>
      <w:outlineLvl w:val="5"/>
    </w:pPr>
    <w:rPr>
      <w:b/>
      <w:sz w:val="20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color w:val="000080"/>
      <w:sz w:val="2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color w:val="000080"/>
      <w:sz w:val="20"/>
    </w:rPr>
  </w:style>
  <w:style w:type="paragraph" w:styleId="Ttulo9">
    <w:name w:val="heading 9"/>
    <w:basedOn w:val="Normal"/>
    <w:next w:val="Normal"/>
    <w:qFormat/>
    <w:pPr>
      <w:keepNext/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left="284" w:right="-60"/>
      <w:jc w:val="both"/>
      <w:outlineLvl w:val="8"/>
    </w:pPr>
    <w:rPr>
      <w:rFonts w:ascii="Arial Narrow" w:hAnsi="Arial Narrow"/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">
    <w:name w:val="P"/>
    <w:basedOn w:val="Encabezado"/>
    <w:pPr>
      <w:tabs>
        <w:tab w:val="left" w:pos="7160"/>
      </w:tabs>
    </w:pPr>
  </w:style>
  <w:style w:type="paragraph" w:styleId="Encabezado">
    <w:name w:val="header"/>
    <w:basedOn w:val="Normal"/>
    <w:pPr>
      <w:tabs>
        <w:tab w:val="center" w:pos="4320"/>
        <w:tab w:val="right" w:pos="8640"/>
      </w:tabs>
    </w:pPr>
    <w:rPr>
      <w:rFonts w:ascii="New York" w:hAnsi="New York"/>
      <w:noProof/>
    </w:rPr>
  </w:style>
  <w:style w:type="paragraph" w:customStyle="1" w:styleId="W">
    <w:name w:val="W"/>
    <w:basedOn w:val="Normal"/>
    <w:pPr>
      <w:tabs>
        <w:tab w:val="left" w:pos="7840"/>
      </w:tabs>
      <w:spacing w:line="480" w:lineRule="atLeast"/>
      <w:ind w:right="-51"/>
      <w:jc w:val="both"/>
    </w:pPr>
    <w:rPr>
      <w:rFonts w:ascii="Geneva" w:hAnsi="Geneva"/>
      <w:noProof/>
    </w:rPr>
  </w:style>
  <w:style w:type="paragraph" w:customStyle="1" w:styleId="a">
    <w:name w:val="Ñ"/>
    <w:basedOn w:val="W"/>
    <w:pPr>
      <w:tabs>
        <w:tab w:val="clear" w:pos="7840"/>
        <w:tab w:val="left" w:pos="2280"/>
        <w:tab w:val="left" w:pos="7680"/>
      </w:tabs>
      <w:spacing w:line="360" w:lineRule="atLeast"/>
    </w:pPr>
    <w:rPr>
      <w:rFonts w:ascii="Helvetica" w:hAnsi="Helvetica"/>
    </w:rPr>
  </w:style>
  <w:style w:type="paragraph" w:styleId="Piedepgina">
    <w:name w:val="footer"/>
    <w:basedOn w:val="Normal"/>
    <w:link w:val="PiedepginaCar"/>
    <w:uiPriority w:val="99"/>
    <w:pPr>
      <w:tabs>
        <w:tab w:val="center" w:pos="4153"/>
        <w:tab w:val="right" w:pos="8306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tabs>
        <w:tab w:val="left" w:pos="288"/>
        <w:tab w:val="left" w:pos="432"/>
      </w:tabs>
      <w:ind w:right="-60"/>
      <w:jc w:val="both"/>
    </w:pPr>
  </w:style>
  <w:style w:type="paragraph" w:styleId="Ttulo">
    <w:name w:val="Title"/>
    <w:basedOn w:val="Normal"/>
    <w:qFormat/>
    <w:pPr>
      <w:jc w:val="center"/>
    </w:pPr>
    <w:rPr>
      <w:b/>
      <w:sz w:val="36"/>
      <w:lang w:val="es-ES"/>
    </w:rPr>
  </w:style>
  <w:style w:type="paragraph" w:styleId="Sangradetextonormal">
    <w:name w:val="Body Text Indent"/>
    <w:basedOn w:val="Normal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right="-60"/>
      <w:jc w:val="both"/>
    </w:pPr>
    <w:rPr>
      <w:sz w:val="22"/>
    </w:rPr>
  </w:style>
  <w:style w:type="paragraph" w:styleId="Textoindependiente3">
    <w:name w:val="Body Text 3"/>
    <w:basedOn w:val="Normal"/>
    <w:pPr>
      <w:tabs>
        <w:tab w:val="left" w:pos="288"/>
        <w:tab w:val="left" w:pos="432"/>
      </w:tabs>
      <w:ind w:right="-60"/>
      <w:jc w:val="both"/>
    </w:pPr>
    <w:rPr>
      <w:sz w:val="20"/>
    </w:rPr>
  </w:style>
  <w:style w:type="character" w:styleId="Refdenotaalpie">
    <w:name w:val="footnote reference"/>
    <w:basedOn w:val="Fuentedeprrafopredeter"/>
    <w:semiHidden/>
  </w:style>
  <w:style w:type="paragraph" w:styleId="Textodebloque">
    <w:name w:val="Block Text"/>
    <w:basedOn w:val="Normal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ind w:left="284" w:right="-60"/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jc w:val="both"/>
    </w:pPr>
    <w:rPr>
      <w:rFonts w:ascii="Arial Narrow" w:hAnsi="Arial Narrow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Textoennegrita">
    <w:name w:val="Strong"/>
    <w:qFormat/>
    <w:rPr>
      <w:b/>
    </w:rPr>
  </w:style>
  <w:style w:type="paragraph" w:styleId="Cierre">
    <w:name w:val="Closing"/>
    <w:basedOn w:val="Normal"/>
    <w:pPr>
      <w:ind w:left="4252"/>
    </w:pPr>
  </w:style>
  <w:style w:type="paragraph" w:styleId="Continuarlista">
    <w:name w:val="List Continue"/>
    <w:basedOn w:val="Normal"/>
    <w:pPr>
      <w:spacing w:after="120"/>
      <w:ind w:left="283"/>
    </w:pPr>
  </w:style>
  <w:style w:type="paragraph" w:styleId="Continuarlista2">
    <w:name w:val="List Continue 2"/>
    <w:basedOn w:val="Normal"/>
    <w:pPr>
      <w:spacing w:after="120"/>
      <w:ind w:left="566"/>
    </w:pPr>
  </w:style>
  <w:style w:type="paragraph" w:styleId="Continuarlista3">
    <w:name w:val="List Continue 3"/>
    <w:basedOn w:val="Normal"/>
    <w:pPr>
      <w:spacing w:after="120"/>
      <w:ind w:left="849"/>
    </w:pPr>
  </w:style>
  <w:style w:type="paragraph" w:styleId="Continuarlista4">
    <w:name w:val="List Continue 4"/>
    <w:basedOn w:val="Normal"/>
    <w:pPr>
      <w:spacing w:after="120"/>
      <w:ind w:left="1132"/>
    </w:pPr>
  </w:style>
  <w:style w:type="paragraph" w:styleId="Continuarlista5">
    <w:name w:val="List Continue 5"/>
    <w:basedOn w:val="Normal"/>
    <w:pPr>
      <w:spacing w:after="120"/>
      <w:ind w:left="1415"/>
    </w:p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</w:style>
  <w:style w:type="paragraph" w:styleId="Encabezadodelista">
    <w:name w:val="toa heading"/>
    <w:basedOn w:val="Normal"/>
    <w:next w:val="Normal"/>
    <w:semiHidden/>
    <w:pPr>
      <w:spacing w:before="120"/>
    </w:pPr>
    <w:rPr>
      <w:b/>
    </w:rPr>
  </w:style>
  <w:style w:type="paragraph" w:styleId="Encabezadodemensaj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Encabezadodenota">
    <w:name w:val="Note Heading"/>
    <w:basedOn w:val="Normal"/>
    <w:next w:val="Normal"/>
  </w:style>
  <w:style w:type="paragraph" w:customStyle="1" w:styleId="Epgrafe">
    <w:name w:val="Epígrafe"/>
    <w:basedOn w:val="Normal"/>
    <w:next w:val="Normal"/>
    <w:qFormat/>
    <w:pPr>
      <w:spacing w:before="120" w:after="120"/>
    </w:pPr>
    <w:rPr>
      <w:b/>
    </w:rPr>
  </w:style>
  <w:style w:type="paragraph" w:styleId="Fecha">
    <w:name w:val="Date"/>
    <w:basedOn w:val="Normal"/>
    <w:next w:val="Normal"/>
  </w:style>
  <w:style w:type="paragraph" w:styleId="Firma">
    <w:name w:val="Signature"/>
    <w:basedOn w:val="Normal"/>
    <w:pPr>
      <w:ind w:left="4252"/>
    </w:pPr>
  </w:style>
  <w:style w:type="paragraph" w:styleId="ndice1">
    <w:name w:val="index 1"/>
    <w:basedOn w:val="Normal"/>
    <w:next w:val="Normal"/>
    <w:autoRedefine/>
    <w:semiHidden/>
    <w:pPr>
      <w:ind w:left="240" w:hanging="240"/>
    </w:pPr>
  </w:style>
  <w:style w:type="paragraph" w:styleId="ndice2">
    <w:name w:val="index 2"/>
    <w:basedOn w:val="Normal"/>
    <w:next w:val="Normal"/>
    <w:autoRedefine/>
    <w:semiHidden/>
    <w:pPr>
      <w:ind w:left="480" w:hanging="240"/>
    </w:pPr>
  </w:style>
  <w:style w:type="paragraph" w:styleId="ndice3">
    <w:name w:val="index 3"/>
    <w:basedOn w:val="Normal"/>
    <w:next w:val="Normal"/>
    <w:autoRedefine/>
    <w:semiHidden/>
    <w:pPr>
      <w:ind w:left="720" w:hanging="240"/>
    </w:pPr>
  </w:style>
  <w:style w:type="paragraph" w:styleId="ndice4">
    <w:name w:val="index 4"/>
    <w:basedOn w:val="Normal"/>
    <w:next w:val="Normal"/>
    <w:autoRedefine/>
    <w:semiHidden/>
    <w:pPr>
      <w:ind w:left="960" w:hanging="240"/>
    </w:pPr>
  </w:style>
  <w:style w:type="paragraph" w:styleId="ndice5">
    <w:name w:val="index 5"/>
    <w:basedOn w:val="Normal"/>
    <w:next w:val="Normal"/>
    <w:autoRedefine/>
    <w:semiHidden/>
    <w:pPr>
      <w:ind w:left="1200" w:hanging="240"/>
    </w:pPr>
  </w:style>
  <w:style w:type="paragraph" w:styleId="ndice6">
    <w:name w:val="index 6"/>
    <w:basedOn w:val="Normal"/>
    <w:next w:val="Normal"/>
    <w:autoRedefine/>
    <w:semiHidden/>
    <w:pPr>
      <w:ind w:left="1440" w:hanging="240"/>
    </w:pPr>
  </w:style>
  <w:style w:type="paragraph" w:styleId="ndice7">
    <w:name w:val="index 7"/>
    <w:basedOn w:val="Normal"/>
    <w:next w:val="Normal"/>
    <w:autoRedefine/>
    <w:semiHidden/>
    <w:pPr>
      <w:ind w:left="1680" w:hanging="240"/>
    </w:pPr>
  </w:style>
  <w:style w:type="paragraph" w:styleId="ndice8">
    <w:name w:val="index 8"/>
    <w:basedOn w:val="Normal"/>
    <w:next w:val="Normal"/>
    <w:autoRedefine/>
    <w:semiHidden/>
    <w:pPr>
      <w:ind w:left="1920" w:hanging="240"/>
    </w:pPr>
  </w:style>
  <w:style w:type="paragraph" w:styleId="ndice9">
    <w:name w:val="index 9"/>
    <w:basedOn w:val="Normal"/>
    <w:next w:val="Normal"/>
    <w:autoRedefine/>
    <w:semiHidden/>
    <w:pPr>
      <w:ind w:left="2160" w:hanging="240"/>
    </w:pPr>
  </w:style>
  <w:style w:type="paragraph" w:styleId="Lista">
    <w:name w:val="List"/>
    <w:basedOn w:val="Normal"/>
    <w:pPr>
      <w:ind w:left="283" w:hanging="283"/>
    </w:pPr>
  </w:style>
  <w:style w:type="paragraph" w:styleId="Lista2">
    <w:name w:val="List 2"/>
    <w:basedOn w:val="Normal"/>
    <w:pPr>
      <w:ind w:left="566" w:hanging="283"/>
    </w:pPr>
  </w:style>
  <w:style w:type="paragraph" w:styleId="Lista3">
    <w:name w:val="List 3"/>
    <w:basedOn w:val="Normal"/>
    <w:pPr>
      <w:ind w:left="849" w:hanging="283"/>
    </w:pPr>
  </w:style>
  <w:style w:type="paragraph" w:styleId="Lista4">
    <w:name w:val="List 4"/>
    <w:basedOn w:val="Normal"/>
    <w:pPr>
      <w:ind w:left="1132" w:hanging="283"/>
    </w:pPr>
  </w:style>
  <w:style w:type="paragraph" w:styleId="Lista5">
    <w:name w:val="List 5"/>
    <w:basedOn w:val="Normal"/>
    <w:pPr>
      <w:ind w:left="1415" w:hanging="283"/>
    </w:pPr>
  </w:style>
  <w:style w:type="paragraph" w:styleId="Listaconnmeros">
    <w:name w:val="List Number"/>
    <w:basedOn w:val="Normal"/>
    <w:pPr>
      <w:numPr>
        <w:numId w:val="3"/>
      </w:numPr>
    </w:pPr>
  </w:style>
  <w:style w:type="paragraph" w:styleId="Listaconnmeros2">
    <w:name w:val="List Number 2"/>
    <w:basedOn w:val="Normal"/>
    <w:pPr>
      <w:numPr>
        <w:numId w:val="4"/>
      </w:numPr>
    </w:pPr>
  </w:style>
  <w:style w:type="paragraph" w:styleId="Listaconnmeros3">
    <w:name w:val="List Number 3"/>
    <w:basedOn w:val="Normal"/>
    <w:pPr>
      <w:numPr>
        <w:numId w:val="5"/>
      </w:numPr>
    </w:pPr>
  </w:style>
  <w:style w:type="paragraph" w:styleId="Listaconnmeros4">
    <w:name w:val="List Number 4"/>
    <w:basedOn w:val="Normal"/>
    <w:pPr>
      <w:numPr>
        <w:numId w:val="6"/>
      </w:numPr>
    </w:pPr>
  </w:style>
  <w:style w:type="paragraph" w:styleId="Listaconnmeros5">
    <w:name w:val="List Number 5"/>
    <w:basedOn w:val="Normal"/>
    <w:pPr>
      <w:numPr>
        <w:numId w:val="7"/>
      </w:numPr>
    </w:pPr>
  </w:style>
  <w:style w:type="paragraph" w:styleId="Listaconvietas">
    <w:name w:val="List Bullet"/>
    <w:basedOn w:val="Normal"/>
    <w:autoRedefine/>
    <w:pPr>
      <w:numPr>
        <w:numId w:val="8"/>
      </w:numPr>
    </w:pPr>
  </w:style>
  <w:style w:type="paragraph" w:styleId="Listaconvietas2">
    <w:name w:val="List Bullet 2"/>
    <w:basedOn w:val="Normal"/>
    <w:autoRedefine/>
    <w:pPr>
      <w:numPr>
        <w:numId w:val="9"/>
      </w:numPr>
    </w:pPr>
  </w:style>
  <w:style w:type="paragraph" w:styleId="Listaconvietas3">
    <w:name w:val="List Bullet 3"/>
    <w:basedOn w:val="Normal"/>
    <w:autoRedefine/>
    <w:pPr>
      <w:numPr>
        <w:numId w:val="10"/>
      </w:numPr>
    </w:pPr>
  </w:style>
  <w:style w:type="paragraph" w:styleId="Listaconvietas4">
    <w:name w:val="List Bullet 4"/>
    <w:basedOn w:val="Normal"/>
    <w:autoRedefine/>
    <w:pPr>
      <w:numPr>
        <w:numId w:val="11"/>
      </w:numPr>
    </w:pPr>
  </w:style>
  <w:style w:type="paragraph" w:styleId="Listaconvietas5">
    <w:name w:val="List Bullet 5"/>
    <w:basedOn w:val="Normal"/>
    <w:autoRedefine/>
    <w:pPr>
      <w:numPr>
        <w:numId w:val="12"/>
      </w:numPr>
    </w:pPr>
  </w:style>
  <w:style w:type="paragraph" w:styleId="Remitedesobre">
    <w:name w:val="envelope return"/>
    <w:basedOn w:val="Normal"/>
    <w:rPr>
      <w:sz w:val="20"/>
    </w:rPr>
  </w:style>
  <w:style w:type="paragraph" w:styleId="Saludo">
    <w:name w:val="Salutation"/>
    <w:basedOn w:val="Normal"/>
    <w:next w:val="Normal"/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</w:rPr>
  </w:style>
  <w:style w:type="paragraph" w:styleId="Sangranormal">
    <w:name w:val="Normal Indent"/>
    <w:basedOn w:val="Normal"/>
    <w:pPr>
      <w:ind w:left="708"/>
    </w:pPr>
  </w:style>
  <w:style w:type="paragraph" w:styleId="Subttulo">
    <w:name w:val="Subtitle"/>
    <w:basedOn w:val="Normal"/>
    <w:qFormat/>
    <w:pPr>
      <w:spacing w:after="60"/>
      <w:jc w:val="center"/>
      <w:outlineLvl w:val="1"/>
    </w:pPr>
  </w:style>
  <w:style w:type="paragraph" w:styleId="Tabladeilustraciones">
    <w:name w:val="table of figures"/>
    <w:basedOn w:val="Normal"/>
    <w:next w:val="Normal"/>
    <w:semiHidden/>
    <w:pPr>
      <w:ind w:left="480" w:hanging="480"/>
    </w:pPr>
  </w:style>
  <w:style w:type="paragraph" w:styleId="TDC1">
    <w:name w:val="toc 1"/>
    <w:basedOn w:val="Normal"/>
    <w:next w:val="Normal"/>
    <w:autoRedefine/>
    <w:semiHidden/>
  </w:style>
  <w:style w:type="paragraph" w:styleId="TDC2">
    <w:name w:val="toc 2"/>
    <w:basedOn w:val="Normal"/>
    <w:next w:val="Normal"/>
    <w:autoRedefine/>
    <w:semiHidden/>
    <w:pPr>
      <w:ind w:left="240"/>
    </w:pPr>
  </w:style>
  <w:style w:type="paragraph" w:styleId="TDC3">
    <w:name w:val="toc 3"/>
    <w:basedOn w:val="Normal"/>
    <w:next w:val="Normal"/>
    <w:autoRedefine/>
    <w:semiHidden/>
    <w:pPr>
      <w:ind w:left="480"/>
    </w:pPr>
  </w:style>
  <w:style w:type="paragraph" w:styleId="TDC4">
    <w:name w:val="toc 4"/>
    <w:basedOn w:val="Normal"/>
    <w:next w:val="Normal"/>
    <w:autoRedefine/>
    <w:semiHidden/>
    <w:pPr>
      <w:ind w:left="720"/>
    </w:pPr>
  </w:style>
  <w:style w:type="paragraph" w:styleId="TDC5">
    <w:name w:val="toc 5"/>
    <w:basedOn w:val="Normal"/>
    <w:next w:val="Normal"/>
    <w:autoRedefine/>
    <w:semiHidden/>
    <w:pPr>
      <w:ind w:left="960"/>
    </w:pPr>
  </w:style>
  <w:style w:type="paragraph" w:styleId="TDC6">
    <w:name w:val="toc 6"/>
    <w:basedOn w:val="Normal"/>
    <w:next w:val="Normal"/>
    <w:autoRedefine/>
    <w:semiHidden/>
    <w:pPr>
      <w:ind w:left="1200"/>
    </w:pPr>
  </w:style>
  <w:style w:type="paragraph" w:styleId="TDC7">
    <w:name w:val="toc 7"/>
    <w:basedOn w:val="Normal"/>
    <w:next w:val="Normal"/>
    <w:autoRedefine/>
    <w:semiHidden/>
    <w:pPr>
      <w:ind w:left="1440"/>
    </w:pPr>
  </w:style>
  <w:style w:type="paragraph" w:styleId="TDC8">
    <w:name w:val="toc 8"/>
    <w:basedOn w:val="Normal"/>
    <w:next w:val="Normal"/>
    <w:autoRedefine/>
    <w:semiHidden/>
    <w:pPr>
      <w:ind w:left="1680"/>
    </w:pPr>
  </w:style>
  <w:style w:type="paragraph" w:styleId="TDC9">
    <w:name w:val="toc 9"/>
    <w:basedOn w:val="Normal"/>
    <w:next w:val="Normal"/>
    <w:autoRedefine/>
    <w:semiHidden/>
    <w:pPr>
      <w:ind w:left="1920"/>
    </w:pPr>
  </w:style>
  <w:style w:type="paragraph" w:styleId="Textocomentario">
    <w:name w:val="annotation text"/>
    <w:basedOn w:val="Normal"/>
    <w:link w:val="TextocomentarioCar"/>
    <w:semiHidden/>
    <w:rPr>
      <w:sz w:val="20"/>
    </w:rPr>
  </w:style>
  <w:style w:type="paragraph" w:styleId="Textoconsangra">
    <w:name w:val="table of authorities"/>
    <w:basedOn w:val="Normal"/>
    <w:next w:val="Normal"/>
    <w:semiHidden/>
    <w:pPr>
      <w:ind w:left="240" w:hanging="240"/>
    </w:pPr>
  </w:style>
  <w:style w:type="paragraph" w:styleId="Textoindependienteprimerasangra">
    <w:name w:val="Body Text First Indent"/>
    <w:basedOn w:val="Textoindependiente"/>
    <w:pPr>
      <w:tabs>
        <w:tab w:val="clear" w:pos="288"/>
        <w:tab w:val="clear" w:pos="432"/>
      </w:tabs>
      <w:spacing w:after="120"/>
      <w:ind w:right="0" w:firstLine="210"/>
      <w:jc w:val="left"/>
    </w:pPr>
  </w:style>
  <w:style w:type="paragraph" w:styleId="Textoindependienteprimerasangra2">
    <w:name w:val="Body Text First Indent 2"/>
    <w:basedOn w:val="Sangradetextonormal"/>
    <w:pPr>
      <w:tabs>
        <w:tab w:val="clear" w:pos="744"/>
        <w:tab w:val="clear" w:pos="1464"/>
        <w:tab w:val="clear" w:pos="2184"/>
        <w:tab w:val="clear" w:pos="2904"/>
        <w:tab w:val="clear" w:pos="3624"/>
        <w:tab w:val="clear" w:pos="4344"/>
        <w:tab w:val="clear" w:pos="5064"/>
        <w:tab w:val="clear" w:pos="5784"/>
        <w:tab w:val="clear" w:pos="6504"/>
        <w:tab w:val="clear" w:pos="7224"/>
        <w:tab w:val="clear" w:pos="7944"/>
        <w:tab w:val="clear" w:pos="8664"/>
      </w:tabs>
      <w:spacing w:after="120"/>
      <w:ind w:left="283" w:right="0" w:firstLine="210"/>
      <w:jc w:val="left"/>
    </w:pPr>
    <w:rPr>
      <w:sz w:val="24"/>
    </w:rPr>
  </w:style>
  <w:style w:type="paragraph" w:styleId="Texto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s-ES_tradnl" w:eastAsia="es-ES"/>
    </w:rPr>
  </w:style>
  <w:style w:type="paragraph" w:styleId="Textonotaalfinal">
    <w:name w:val="endnote text"/>
    <w:basedOn w:val="Normal"/>
    <w:semiHidden/>
    <w:rPr>
      <w:sz w:val="20"/>
    </w:rPr>
  </w:style>
  <w:style w:type="paragraph" w:styleId="Textonotapie">
    <w:name w:val="footnote text"/>
    <w:basedOn w:val="Normal"/>
    <w:semiHidden/>
    <w:rPr>
      <w:sz w:val="20"/>
    </w:rPr>
  </w:style>
  <w:style w:type="paragraph" w:styleId="Textosinformato">
    <w:name w:val="Plain Text"/>
    <w:basedOn w:val="Normal"/>
    <w:rPr>
      <w:rFonts w:ascii="Courier New" w:hAnsi="Courier New"/>
      <w:sz w:val="20"/>
    </w:rPr>
  </w:style>
  <w:style w:type="paragraph" w:styleId="Ttulodendice">
    <w:name w:val="index heading"/>
    <w:basedOn w:val="Normal"/>
    <w:next w:val="ndice1"/>
    <w:semiHidden/>
    <w:rPr>
      <w:b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00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2163E"/>
    <w:pPr>
      <w:ind w:left="708"/>
    </w:pPr>
  </w:style>
  <w:style w:type="character" w:styleId="Refdecomentario">
    <w:name w:val="annotation reference"/>
    <w:uiPriority w:val="99"/>
    <w:semiHidden/>
    <w:unhideWhenUsed/>
    <w:rsid w:val="00AA66C5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66C5"/>
    <w:rPr>
      <w:b/>
      <w:bCs/>
    </w:rPr>
  </w:style>
  <w:style w:type="character" w:customStyle="1" w:styleId="TextocomentarioCar">
    <w:name w:val="Texto comentario Car"/>
    <w:link w:val="Textocomentario"/>
    <w:semiHidden/>
    <w:rsid w:val="00AA66C5"/>
    <w:rPr>
      <w:rFonts w:ascii="Arial" w:hAnsi="Arial"/>
      <w:lang w:val="es-ES_tradnl" w:eastAsia="es-ES"/>
    </w:rPr>
  </w:style>
  <w:style w:type="character" w:customStyle="1" w:styleId="AsuntodelcomentarioCar">
    <w:name w:val="Asunto del comentario Car"/>
    <w:link w:val="Asuntodelcomentario"/>
    <w:uiPriority w:val="99"/>
    <w:semiHidden/>
    <w:rsid w:val="00AA66C5"/>
    <w:rPr>
      <w:rFonts w:ascii="Arial" w:hAnsi="Arial"/>
      <w:b/>
      <w:bCs/>
      <w:lang w:val="es-ES_tradnl" w:eastAsia="es-ES"/>
    </w:rPr>
  </w:style>
  <w:style w:type="paragraph" w:styleId="Revisin">
    <w:name w:val="Revision"/>
    <w:hidden/>
    <w:uiPriority w:val="99"/>
    <w:semiHidden/>
    <w:rsid w:val="008B00F7"/>
    <w:rPr>
      <w:rFonts w:ascii="Arial" w:hAnsi="Arial"/>
      <w:sz w:val="24"/>
      <w:lang w:val="es-ES_tradnl" w:eastAsia="es-ES"/>
    </w:rPr>
  </w:style>
  <w:style w:type="character" w:customStyle="1" w:styleId="PiedepginaCar">
    <w:name w:val="Pie de página Car"/>
    <w:link w:val="Piedepgina"/>
    <w:uiPriority w:val="99"/>
    <w:rsid w:val="000B6022"/>
    <w:rPr>
      <w:rFonts w:ascii="Arial" w:hAnsi="Arial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berrios\Mis%20documentos\Plantillas\UGC-P002%20Elaboraci&#243;n%20de%20Procedimientos%20EDIC.3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525DC-FBEF-43DE-A9D6-F1C8580B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UGC-P002 Elaboración de Procedimientos EDIC.3.dot</Template>
  <TotalTime>23</TotalTime>
  <Pages>10</Pages>
  <Words>1570</Words>
  <Characters>8637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PARA HACER PROCEDIMIENTOS EDIC1</vt:lpstr>
    </vt:vector>
  </TitlesOfParts>
  <Company>MINISTERIO DE HACIENDA</Company>
  <LinksUpToDate>false</LinksUpToDate>
  <CharactersWithSpaces>10187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PARA HACER PROCEDIMIENTOS EDIC1</dc:title>
  <dc:subject/>
  <dc:creator>jaguilar</dc:creator>
  <cp:keywords/>
  <cp:lastModifiedBy>Marcela Jazmin Medrano Delgado</cp:lastModifiedBy>
  <cp:revision>12</cp:revision>
  <cp:lastPrinted>2021-12-13T20:18:00Z</cp:lastPrinted>
  <dcterms:created xsi:type="dcterms:W3CDTF">2021-12-13T20:01:00Z</dcterms:created>
  <dcterms:modified xsi:type="dcterms:W3CDTF">2022-02-01T23:17:00Z</dcterms:modified>
</cp:coreProperties>
</file>