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E912" w14:textId="77777777" w:rsidR="00AD709A" w:rsidRPr="00D364EB" w:rsidRDefault="00AD709A" w:rsidP="00CE1CC7">
      <w:pPr>
        <w:jc w:val="center"/>
        <w:rPr>
          <w:rFonts w:ascii="Museo Sans 300" w:hAnsi="Museo Sans 300" w:cs="Arial"/>
          <w:sz w:val="20"/>
          <w:szCs w:val="20"/>
        </w:rPr>
      </w:pPr>
    </w:p>
    <w:p w14:paraId="3CBC6C33" w14:textId="77777777" w:rsidR="00FD46D2" w:rsidRPr="00D364EB" w:rsidRDefault="00FD46D2" w:rsidP="00FD46D2">
      <w:pPr>
        <w:spacing w:after="200" w:line="276" w:lineRule="auto"/>
        <w:jc w:val="center"/>
        <w:rPr>
          <w:rFonts w:ascii="Museo Sans 300" w:hAnsi="Museo Sans 300" w:cstheme="minorBidi"/>
          <w:b/>
          <w:noProof w:val="0"/>
          <w:sz w:val="20"/>
          <w:szCs w:val="20"/>
        </w:rPr>
      </w:pPr>
      <w:r w:rsidRPr="00D364EB">
        <w:rPr>
          <w:rFonts w:ascii="Museo Sans 300" w:hAnsi="Museo Sans 300" w:cstheme="minorBidi"/>
          <w:b/>
          <w:noProof w:val="0"/>
          <w:sz w:val="20"/>
          <w:szCs w:val="20"/>
        </w:rPr>
        <w:t>ESTRUCTURA ORGANIZATIVA Y FUNCIONES DE LA UNIDAD DE ACCESO A LA INFORMACIÓN PÚBLICA</w:t>
      </w:r>
    </w:p>
    <w:p w14:paraId="03C24191" w14:textId="77777777" w:rsidR="00AD709A" w:rsidRPr="00AA5AC4" w:rsidRDefault="00AD709A" w:rsidP="00E83CFD">
      <w:pPr>
        <w:rPr>
          <w:rFonts w:ascii="Museo Sans 300" w:hAnsi="Museo Sans 300" w:cs="Arial"/>
        </w:rPr>
      </w:pPr>
    </w:p>
    <w:p w14:paraId="4E5A0C0D" w14:textId="1816B9D2" w:rsidR="00AD709A" w:rsidRPr="00AA5AC4" w:rsidRDefault="003A1578" w:rsidP="00E83CFD">
      <w:pPr>
        <w:rPr>
          <w:rFonts w:ascii="Museo Sans 300" w:hAnsi="Museo Sans 300"/>
          <w:color w:val="FFFFFF" w:themeColor="background1"/>
        </w:rPr>
      </w:pPr>
      <w:r w:rsidRPr="00AA5AC4">
        <w:rPr>
          <w:rFonts w:ascii="Museo Sans 300" w:hAnsi="Museo Sans 300"/>
          <w:color w:val="FFFFFF" w:themeColor="background1"/>
          <w:lang w:eastAsia="es-SV"/>
        </w:rPr>
        <mc:AlternateContent>
          <mc:Choice Requires="wps">
            <w:drawing>
              <wp:anchor distT="0" distB="0" distL="114300" distR="114300" simplePos="0" relativeHeight="251706368" behindDoc="0" locked="0" layoutInCell="1" allowOverlap="1" wp14:anchorId="482313BF" wp14:editId="41712073">
                <wp:simplePos x="0" y="0"/>
                <wp:positionH relativeFrom="column">
                  <wp:posOffset>-13335</wp:posOffset>
                </wp:positionH>
                <wp:positionV relativeFrom="paragraph">
                  <wp:posOffset>3108325</wp:posOffset>
                </wp:positionV>
                <wp:extent cx="0" cy="228600"/>
                <wp:effectExtent l="0" t="0" r="19050" b="0"/>
                <wp:wrapNone/>
                <wp:docPr id="30" name="30 Conector recto"/>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E3902D1" id="30 Conector recto"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44.75pt" to="-1.05pt,2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" strokecolor="#4a7ebb">
                <v:stroke dashstyle="dash"/>
              </v:line>
            </w:pict>
          </mc:Fallback>
        </mc:AlternateContent>
      </w:r>
    </w:p>
    <w:p w14:paraId="6F8D2749" w14:textId="4CF03ED7" w:rsidR="00AD709A" w:rsidRPr="00AA5AC4" w:rsidRDefault="00AA5AC4" w:rsidP="00AD709A">
      <w:pPr>
        <w:rPr>
          <w:rFonts w:ascii="Museo Sans 300" w:hAnsi="Museo Sans 300"/>
        </w:rPr>
      </w:pPr>
      <w:r w:rsidRPr="00AA5AC4">
        <w:rPr>
          <w:rFonts w:ascii="Museo Sans 300" w:hAnsi="Museo Sans 300"/>
        </w:rPr>
        <mc:AlternateContent>
          <mc:Choice Requires="wpg">
            <w:drawing>
              <wp:anchor distT="0" distB="0" distL="114300" distR="114300" simplePos="0" relativeHeight="251708416" behindDoc="0" locked="0" layoutInCell="1" allowOverlap="1" wp14:anchorId="534B6EB5" wp14:editId="1089C66C">
                <wp:simplePos x="0" y="0"/>
                <wp:positionH relativeFrom="column">
                  <wp:posOffset>529563</wp:posOffset>
                </wp:positionH>
                <wp:positionV relativeFrom="page">
                  <wp:posOffset>1841449</wp:posOffset>
                </wp:positionV>
                <wp:extent cx="5587200" cy="4060800"/>
                <wp:effectExtent l="57150" t="0" r="71120" b="0"/>
                <wp:wrapThrough wrapText="bothSides">
                  <wp:wrapPolygon edited="0">
                    <wp:start x="6997" y="0"/>
                    <wp:lineTo x="6997" y="4865"/>
                    <wp:lineTo x="10532" y="4865"/>
                    <wp:lineTo x="10532" y="6486"/>
                    <wp:lineTo x="3314" y="6486"/>
                    <wp:lineTo x="3314" y="8108"/>
                    <wp:lineTo x="-221" y="8108"/>
                    <wp:lineTo x="-221" y="12972"/>
                    <wp:lineTo x="3388" y="12972"/>
                    <wp:lineTo x="3388" y="14594"/>
                    <wp:lineTo x="1989" y="16013"/>
                    <wp:lineTo x="1989" y="19458"/>
                    <wp:lineTo x="12079" y="19661"/>
                    <wp:lineTo x="19518" y="19661"/>
                    <wp:lineTo x="19739" y="16519"/>
                    <wp:lineTo x="19150" y="16215"/>
                    <wp:lineTo x="16130" y="16215"/>
                    <wp:lineTo x="18192" y="14594"/>
                    <wp:lineTo x="18192" y="12972"/>
                    <wp:lineTo x="20623" y="12972"/>
                    <wp:lineTo x="21801" y="12465"/>
                    <wp:lineTo x="21801" y="9222"/>
                    <wp:lineTo x="21359" y="9020"/>
                    <wp:lineTo x="18340" y="8006"/>
                    <wp:lineTo x="14731" y="7297"/>
                    <wp:lineTo x="10974" y="6486"/>
                    <wp:lineTo x="10974" y="4865"/>
                    <wp:lineTo x="11784" y="4865"/>
                    <wp:lineTo x="14436" y="3648"/>
                    <wp:lineTo x="14436" y="0"/>
                    <wp:lineTo x="6997" y="0"/>
                  </wp:wrapPolygon>
                </wp:wrapThrough>
                <wp:docPr id="76" name="Grupo 75">
                  <a:extLst xmlns:a="http://schemas.openxmlformats.org/drawingml/2006/main">
                    <a:ext uri="{FF2B5EF4-FFF2-40B4-BE49-F238E27FC236}">
                      <a16:creationId xmlns:a16="http://schemas.microsoft.com/office/drawing/2014/main" id="{3315A139-83C7-4D49-96A2-A71678392C48}"/>
                    </a:ext>
                  </a:extLst>
                </wp:docPr>
                <wp:cNvGraphicFramePr/>
                <a:graphic xmlns:a="http://schemas.openxmlformats.org/drawingml/2006/main">
                  <a:graphicData uri="http://schemas.microsoft.com/office/word/2010/wordprocessingGroup">
                    <wpg:wgp>
                      <wpg:cNvGrpSpPr/>
                      <wpg:grpSpPr>
                        <a:xfrm>
                          <a:off x="0" y="0"/>
                          <a:ext cx="5587200" cy="4060800"/>
                          <a:chOff x="0" y="0"/>
                          <a:chExt cx="7066529" cy="6211408"/>
                        </a:xfrm>
                      </wpg:grpSpPr>
                      <wps:wsp>
                        <wps:cNvPr id="2" name="Conector recto 2"/>
                        <wps:cNvCnPr>
                          <a:cxnSpLocks/>
                        </wps:cNvCnPr>
                        <wps:spPr>
                          <a:xfrm>
                            <a:off x="5900721" y="2314511"/>
                            <a:ext cx="0" cy="318658"/>
                          </a:xfrm>
                          <a:prstGeom prst="line">
                            <a:avLst/>
                          </a:prstGeom>
                          <a:ln w="19050"/>
                        </wps:spPr>
                        <wps:style>
                          <a:lnRef idx="2">
                            <a:schemeClr val="accent1"/>
                          </a:lnRef>
                          <a:fillRef idx="0">
                            <a:schemeClr val="accent1"/>
                          </a:fillRef>
                          <a:effectRef idx="1">
                            <a:schemeClr val="accent1"/>
                          </a:effectRef>
                          <a:fontRef idx="minor">
                            <a:schemeClr val="tx1"/>
                          </a:fontRef>
                        </wps:style>
                        <wps:bodyPr/>
                      </wps:wsp>
                      <wps:wsp>
                        <wps:cNvPr id="3" name="Conector recto 3">
                          <a:extLst>
                            <a:ext uri="{FF2B5EF4-FFF2-40B4-BE49-F238E27FC236}">
                              <a16:creationId xmlns:a16="http://schemas.microsoft.com/office/drawing/2014/main" id="{F89CF31C-8906-4DF6-A227-3B6375BF6CA2}"/>
                            </a:ext>
                          </a:extLst>
                        </wps:cNvPr>
                        <wps:cNvCnPr>
                          <a:cxnSpLocks/>
                        </wps:cNvCnPr>
                        <wps:spPr>
                          <a:xfrm flipV="1">
                            <a:off x="1165807" y="4153007"/>
                            <a:ext cx="4734913" cy="1210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 name="Forma libre 28"/>
                        <wps:cNvSpPr/>
                        <wps:spPr>
                          <a:xfrm>
                            <a:off x="2345751" y="0"/>
                            <a:ext cx="2331617" cy="1067674"/>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solidFill>
                            <a:schemeClr val="bg1"/>
                          </a:solidFill>
                          <a:ln w="19050">
                            <a:solidFill>
                              <a:schemeClr val="accent1"/>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9CDE73C" w14:textId="77777777" w:rsidR="00AA5AC4" w:rsidRPr="00084EDD" w:rsidRDefault="00AA5AC4" w:rsidP="00084EDD">
                              <w:pPr>
                                <w:jc w:val="center"/>
                                <w:rPr>
                                  <w:rFonts w:ascii="Museo Sans 300" w:hAnsi="Museo Sans 300" w:cstheme="minorBidi"/>
                                  <w:color w:val="000000" w:themeColor="text1"/>
                                  <w:kern w:val="24"/>
                                </w:rPr>
                              </w:pPr>
                              <w:r w:rsidRPr="00084EDD">
                                <w:rPr>
                                  <w:rFonts w:ascii="Museo Sans 300" w:hAnsi="Museo Sans 300" w:cstheme="minorBidi"/>
                                  <w:color w:val="000000" w:themeColor="text1"/>
                                  <w:kern w:val="24"/>
                                </w:rPr>
                                <w:t>Oficial de Información</w:t>
                              </w:r>
                            </w:p>
                            <w:p w14:paraId="1B2CD7C5" w14:textId="77777777" w:rsidR="00AA5AC4" w:rsidRPr="00084EDD" w:rsidRDefault="00AA5AC4" w:rsidP="00084EDD">
                              <w:pPr>
                                <w:jc w:val="center"/>
                                <w:rPr>
                                  <w:rFonts w:ascii="Museo Sans 300" w:hAnsi="Museo Sans 300" w:cstheme="minorBidi"/>
                                  <w:color w:val="000000" w:themeColor="text1"/>
                                  <w:kern w:val="24"/>
                                </w:rPr>
                              </w:pPr>
                              <w:r w:rsidRPr="00084EDD">
                                <w:rPr>
                                  <w:rFonts w:ascii="Museo Sans 300" w:hAnsi="Museo Sans 300" w:cstheme="minorBidi"/>
                                  <w:color w:val="000000" w:themeColor="text1"/>
                                  <w:kern w:val="24"/>
                                </w:rPr>
                                <w:t>(1)</w:t>
                              </w:r>
                            </w:p>
                          </w:txbxContent>
                        </wps:txbx>
                        <wps:bodyPr spcFirstLastPara="0" vert="horz" wrap="square" lIns="16510" tIns="16510" rIns="16510" bIns="16510" numCol="1" spcCol="1270" anchor="ctr" anchorCtr="0">
                          <a:noAutofit/>
                        </wps:bodyPr>
                      </wps:wsp>
                      <wps:wsp>
                        <wps:cNvPr id="5" name="Forma libre 30"/>
                        <wps:cNvSpPr/>
                        <wps:spPr>
                          <a:xfrm>
                            <a:off x="0" y="2698261"/>
                            <a:ext cx="2331617" cy="889728"/>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ln w="19050"/>
                        </wps:spPr>
                        <wps:style>
                          <a:lnRef idx="2">
                            <a:schemeClr val="accent1"/>
                          </a:lnRef>
                          <a:fillRef idx="0">
                            <a:schemeClr val="accent1"/>
                          </a:fillRef>
                          <a:effectRef idx="1">
                            <a:schemeClr val="accent1"/>
                          </a:effectRef>
                          <a:fontRef idx="minor">
                            <a:schemeClr val="tx1"/>
                          </a:fontRef>
                        </wps:style>
                        <wps:txbx>
                          <w:txbxContent>
                            <w:p w14:paraId="225E546B"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 xml:space="preserve">Técnico en Gestión de la Información </w:t>
                              </w:r>
                            </w:p>
                            <w:p w14:paraId="17D95B06"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(3)</w:t>
                              </w:r>
                            </w:p>
                          </w:txbxContent>
                        </wps:txbx>
                        <wps:bodyPr spcFirstLastPara="0" vert="horz" wrap="square" lIns="16510" tIns="16510" rIns="16510" bIns="16510" numCol="1" spcCol="1270" anchor="ctr" anchorCtr="0">
                          <a:noAutofit/>
                        </wps:bodyPr>
                      </wps:wsp>
                      <wps:wsp>
                        <wps:cNvPr id="6" name="Forma libre 32"/>
                        <wps:cNvSpPr/>
                        <wps:spPr>
                          <a:xfrm>
                            <a:off x="4003259" y="4681868"/>
                            <a:ext cx="2331617" cy="818550"/>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ln w="19050"/>
                        </wps:spPr>
                        <wps:style>
                          <a:lnRef idx="2">
                            <a:schemeClr val="accent1"/>
                          </a:lnRef>
                          <a:fillRef idx="0">
                            <a:schemeClr val="accent1"/>
                          </a:fillRef>
                          <a:effectRef idx="1">
                            <a:schemeClr val="accent1"/>
                          </a:effectRef>
                          <a:fontRef idx="minor">
                            <a:schemeClr val="tx1"/>
                          </a:fontRef>
                        </wps:style>
                        <wps:txbx>
                          <w:txbxContent>
                            <w:p w14:paraId="0885B9F8"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Asistente Administrativo</w:t>
                              </w:r>
                            </w:p>
                            <w:p w14:paraId="0D3C08D5"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wps:txbx>
                        <wps:bodyPr spcFirstLastPara="0" vert="horz" wrap="square" lIns="16510" tIns="16510" rIns="16510" bIns="16510" numCol="1" spcCol="1270" anchor="ctr" anchorCtr="0">
                          <a:noAutofit/>
                        </wps:bodyPr>
                      </wps:wsp>
                      <wps:wsp>
                        <wps:cNvPr id="7" name="Conector recto 7"/>
                        <wps:cNvCnPr>
                          <a:cxnSpLocks/>
                        </wps:cNvCnPr>
                        <wps:spPr>
                          <a:xfrm>
                            <a:off x="1165809" y="2314511"/>
                            <a:ext cx="4734912"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wps:wsp>
                        <wps:cNvPr id="8" name="Conector recto 8"/>
                        <wps:cNvCnPr>
                          <a:cxnSpLocks/>
                        </wps:cNvCnPr>
                        <wps:spPr>
                          <a:xfrm>
                            <a:off x="3517909" y="1067674"/>
                            <a:ext cx="0" cy="3104354"/>
                          </a:xfrm>
                          <a:prstGeom prst="line">
                            <a:avLst/>
                          </a:prstGeom>
                          <a:ln w="19050"/>
                        </wps:spPr>
                        <wps:style>
                          <a:lnRef idx="2">
                            <a:schemeClr val="accent1"/>
                          </a:lnRef>
                          <a:fillRef idx="0">
                            <a:schemeClr val="accent1"/>
                          </a:fillRef>
                          <a:effectRef idx="1">
                            <a:schemeClr val="accent1"/>
                          </a:effectRef>
                          <a:fontRef idx="minor">
                            <a:schemeClr val="tx1"/>
                          </a:fontRef>
                        </wps:style>
                        <wps:bodyPr/>
                      </wps:wsp>
                      <wps:wsp>
                        <wps:cNvPr id="9" name="Conector recto 9"/>
                        <wps:cNvCnPr>
                          <a:cxnSpLocks/>
                        </wps:cNvCnPr>
                        <wps:spPr>
                          <a:xfrm>
                            <a:off x="1165809" y="2314511"/>
                            <a:ext cx="0" cy="383750"/>
                          </a:xfrm>
                          <a:prstGeom prst="line">
                            <a:avLst/>
                          </a:prstGeom>
                          <a:ln w="19050"/>
                        </wps:spPr>
                        <wps:style>
                          <a:lnRef idx="2">
                            <a:schemeClr val="accent1"/>
                          </a:lnRef>
                          <a:fillRef idx="0">
                            <a:schemeClr val="accent1"/>
                          </a:fillRef>
                          <a:effectRef idx="1">
                            <a:schemeClr val="accent1"/>
                          </a:effectRef>
                          <a:fontRef idx="minor">
                            <a:schemeClr val="tx1"/>
                          </a:fontRef>
                        </wps:style>
                        <wps:bodyPr/>
                      </wps:wsp>
                      <wps:wsp>
                        <wps:cNvPr id="10" name="Forma libre 32">
                          <a:extLst>
                            <a:ext uri="{FF2B5EF4-FFF2-40B4-BE49-F238E27FC236}">
                              <a16:creationId xmlns:a16="http://schemas.microsoft.com/office/drawing/2014/main" id="{A0ABB4A1-999C-40FA-B799-64BF34D42F14}"/>
                            </a:ext>
                          </a:extLst>
                        </wps:cNvPr>
                        <wps:cNvSpPr/>
                        <wps:spPr>
                          <a:xfrm>
                            <a:off x="726051" y="4670998"/>
                            <a:ext cx="2331617" cy="818550"/>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ln w="19050"/>
                        </wps:spPr>
                        <wps:style>
                          <a:lnRef idx="2">
                            <a:schemeClr val="accent1"/>
                          </a:lnRef>
                          <a:fillRef idx="0">
                            <a:schemeClr val="accent1"/>
                          </a:fillRef>
                          <a:effectRef idx="1">
                            <a:schemeClr val="accent1"/>
                          </a:effectRef>
                          <a:fontRef idx="minor">
                            <a:schemeClr val="tx1"/>
                          </a:fontRef>
                        </wps:style>
                        <wps:txbx>
                          <w:txbxContent>
                            <w:p w14:paraId="532B8D86"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Colaborador Administrativo</w:t>
                              </w:r>
                            </w:p>
                            <w:p w14:paraId="48E125B8"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wps:txbx>
                        <wps:bodyPr spcFirstLastPara="0" vert="horz" wrap="square" lIns="16510" tIns="16510" rIns="16510" bIns="16510" numCol="1" spcCol="1270" anchor="ctr" anchorCtr="0">
                          <a:noAutofit/>
                        </wps:bodyPr>
                      </wps:wsp>
                      <wps:wsp>
                        <wps:cNvPr id="11" name="Conector recto 11">
                          <a:extLst>
                            <a:ext uri="{FF2B5EF4-FFF2-40B4-BE49-F238E27FC236}">
                              <a16:creationId xmlns:a16="http://schemas.microsoft.com/office/drawing/2014/main" id="{973A359F-D39A-47A3-A2A6-23AEAF5F3745}"/>
                            </a:ext>
                          </a:extLst>
                        </wps:cNvPr>
                        <wps:cNvCnPr>
                          <a:cxnSpLocks/>
                        </wps:cNvCnPr>
                        <wps:spPr>
                          <a:xfrm>
                            <a:off x="1888078" y="4154237"/>
                            <a:ext cx="0" cy="516761"/>
                          </a:xfrm>
                          <a:prstGeom prst="line">
                            <a:avLst/>
                          </a:prstGeom>
                          <a:ln w="19050">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12" name="Conector recto 12">
                          <a:extLst>
                            <a:ext uri="{FF2B5EF4-FFF2-40B4-BE49-F238E27FC236}">
                              <a16:creationId xmlns:a16="http://schemas.microsoft.com/office/drawing/2014/main" id="{E93B9A37-AD61-4521-A6CE-20BAC9574927}"/>
                            </a:ext>
                          </a:extLst>
                        </wps:cNvPr>
                        <wps:cNvCnPr>
                          <a:cxnSpLocks/>
                        </wps:cNvCnPr>
                        <wps:spPr>
                          <a:xfrm>
                            <a:off x="5157235" y="4165107"/>
                            <a:ext cx="0" cy="516761"/>
                          </a:xfrm>
                          <a:prstGeom prst="line">
                            <a:avLst/>
                          </a:prstGeom>
                          <a:ln w="19050">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13" name="Conector recto 13">
                          <a:extLst>
                            <a:ext uri="{FF2B5EF4-FFF2-40B4-BE49-F238E27FC236}">
                              <a16:creationId xmlns:a16="http://schemas.microsoft.com/office/drawing/2014/main" id="{CFDD5189-68D0-49BB-8C4E-61AA8C0BADDF}"/>
                            </a:ext>
                          </a:extLst>
                        </wps:cNvPr>
                        <wps:cNvCnPr>
                          <a:cxnSpLocks/>
                        </wps:cNvCnPr>
                        <wps:spPr>
                          <a:xfrm>
                            <a:off x="5900720" y="3522897"/>
                            <a:ext cx="1" cy="658511"/>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 name="Conector recto 14">
                          <a:extLst>
                            <a:ext uri="{FF2B5EF4-FFF2-40B4-BE49-F238E27FC236}">
                              <a16:creationId xmlns:a16="http://schemas.microsoft.com/office/drawing/2014/main" id="{FCB59801-8018-4EB6-A5EB-F256E8FBBDE6}"/>
                            </a:ext>
                          </a:extLst>
                        </wps:cNvPr>
                        <wps:cNvCnPr>
                          <a:cxnSpLocks/>
                        </wps:cNvCnPr>
                        <wps:spPr>
                          <a:xfrm flipH="1">
                            <a:off x="1165807" y="3566222"/>
                            <a:ext cx="1" cy="579579"/>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5" name="Conector recto 15">
                          <a:extLst>
                            <a:ext uri="{FF2B5EF4-FFF2-40B4-BE49-F238E27FC236}">
                              <a16:creationId xmlns:a16="http://schemas.microsoft.com/office/drawing/2014/main" id="{752E16FD-C122-4F9B-BB9E-DFF5202F2F5E}"/>
                            </a:ext>
                          </a:extLst>
                        </wps:cNvPr>
                        <wps:cNvCnPr>
                          <a:cxnSpLocks/>
                        </wps:cNvCnPr>
                        <wps:spPr>
                          <a:xfrm>
                            <a:off x="1888078" y="4154237"/>
                            <a:ext cx="3280990" cy="10870"/>
                          </a:xfrm>
                          <a:prstGeom prst="line">
                            <a:avLst/>
                          </a:prstGeom>
                          <a:ln w="19050">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16" name="Forma libre 31">
                          <a:extLst>
                            <a:ext uri="{FF2B5EF4-FFF2-40B4-BE49-F238E27FC236}">
                              <a16:creationId xmlns:a16="http://schemas.microsoft.com/office/drawing/2014/main" id="{1032A821-79D1-4D50-8DA4-CEF63612DF4A}"/>
                            </a:ext>
                          </a:extLst>
                        </wps:cNvPr>
                        <wps:cNvSpPr/>
                        <wps:spPr>
                          <a:xfrm>
                            <a:off x="4734912" y="2633169"/>
                            <a:ext cx="2331617" cy="889728"/>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ln w="19050"/>
                        </wps:spPr>
                        <wps:style>
                          <a:lnRef idx="2">
                            <a:schemeClr val="accent1"/>
                          </a:lnRef>
                          <a:fillRef idx="0">
                            <a:schemeClr val="accent1"/>
                          </a:fillRef>
                          <a:effectRef idx="1">
                            <a:schemeClr val="accent1"/>
                          </a:effectRef>
                          <a:fontRef idx="minor">
                            <a:schemeClr val="tx1"/>
                          </a:fontRef>
                        </wps:style>
                        <wps:txbx>
                          <w:txbxContent>
                            <w:p w14:paraId="0070EE19"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Administrador de Portal</w:t>
                              </w:r>
                            </w:p>
                            <w:p w14:paraId="076AD7ED"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wps:txbx>
                        <wps:bodyPr spcFirstLastPara="0" vert="horz" wrap="square" lIns="16510" tIns="16510" rIns="16510" bIns="16510" numCol="1" spcCol="1270" anchor="ctr" anchorCtr="0">
                          <a:noAutofit/>
                        </wps:bodyPr>
                      </wps:wsp>
                      <wps:wsp>
                        <wps:cNvPr id="17" name="CuadroTexto 46">
                          <a:extLst>
                            <a:ext uri="{FF2B5EF4-FFF2-40B4-BE49-F238E27FC236}">
                              <a16:creationId xmlns:a16="http://schemas.microsoft.com/office/drawing/2014/main" id="{2974CD2F-71CC-4CF6-AB6F-3A0F6573563F}"/>
                            </a:ext>
                          </a:extLst>
                        </wps:cNvPr>
                        <wps:cNvSpPr txBox="1"/>
                        <wps:spPr>
                          <a:xfrm>
                            <a:off x="6213155" y="5858788"/>
                            <a:ext cx="774303" cy="352620"/>
                          </a:xfrm>
                          <a:prstGeom prst="rect">
                            <a:avLst/>
                          </a:prstGeom>
                          <a:noFill/>
                        </wps:spPr>
                        <wps:txbx>
                          <w:txbxContent>
                            <w:p w14:paraId="28EA6456" w14:textId="77777777" w:rsidR="00AA5AC4" w:rsidRDefault="00AA5AC4" w:rsidP="00AA5AC4">
                              <w:pPr>
                                <w:rPr>
                                  <w:rFonts w:ascii="Museo Sans 300" w:hAnsi="Museo Sans 300" w:cstheme="minorBidi"/>
                                  <w:color w:val="000000" w:themeColor="text1"/>
                                  <w:kern w:val="24"/>
                                  <w:position w:val="5"/>
                                  <w:sz w:val="18"/>
                                  <w:szCs w:val="18"/>
                                  <w:vertAlign w:val="superscript"/>
                                  <w:lang w:val="es-MX"/>
                                </w:rPr>
                              </w:pPr>
                              <w:r>
                                <w:rPr>
                                  <w:rFonts w:ascii="Museo Sans 300" w:hAnsi="Museo Sans 300" w:cstheme="minorBidi"/>
                                  <w:color w:val="000000" w:themeColor="text1"/>
                                  <w:kern w:val="24"/>
                                  <w:position w:val="5"/>
                                  <w:sz w:val="18"/>
                                  <w:szCs w:val="18"/>
                                  <w:vertAlign w:val="superscript"/>
                                  <w:lang w:val="es-MX"/>
                                </w:rPr>
                                <w:t>enero 2023</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34B6EB5" id="Grupo 75" o:spid="_x0000_s1026" style="position:absolute;margin-left:41.7pt;margin-top:145pt;width:439.95pt;height:319.75pt;z-index:251708416;mso-position-vertical-relative:page;mso-width-relative:margin;mso-height-relative:margin" coordsize="70665,6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">
                <v:line id="Conector recto 2" o:spid="_x0000_s1027" style="position:absolute;visibility:visible;mso-wrap-style:square" from="59007,23145" to="59007,2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" strokecolor="#4f81bd [3204]" strokeweight="1.5pt">
                  <v:shadow on="t" color="black" opacity="24903f" origin=",.5" offset="0,.55556mm"/>
                  <o:lock v:ext="edit" shapetype="f"/>
                </v:line>
                <v:line id="Conector recto 3" o:spid="_x0000_s1028" style="position:absolute;flip:y;visibility:visible;mso-wrap-style:square" from="11658,41530" to="59007,4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" strokecolor="#4f81bd [3204]">
                  <v:stroke dashstyle="dash"/>
                  <o:lock v:ext="edit" shapetype="f"/>
                </v:line>
                <v:shape id="Forma libre 28" o:spid="_x0000_s1029" style="position:absolute;left:23457;width:23316;height:10676;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" adj="-11796480,,5400" path="m,l2376289,r,1188144l,1188144,,xe" fillcolor="white [3212]" strokecolor="#4f81bd [3204]" strokeweight="1.5pt">
                  <v:stroke joinstyle="miter"/>
                  <v:formulas/>
                  <v:path arrowok="t" o:connecttype="custom" o:connectlocs="0,0;2331617,0;2331617,1067674;0,1067674;0,0" o:connectangles="0,0,0,0,0" textboxrect="0,0,2376289,1188144"/>
                  <v:textbox inset="1.3pt,1.3pt,1.3pt,1.3pt">
                    <w:txbxContent>
                      <w:p w14:paraId="69CDE73C" w14:textId="77777777" w:rsidR="00AA5AC4" w:rsidRPr="00084EDD" w:rsidRDefault="00AA5AC4" w:rsidP="00084EDD">
                        <w:pPr>
                          <w:jc w:val="center"/>
                          <w:rPr>
                            <w:rFonts w:ascii="Museo Sans 300" w:hAnsi="Museo Sans 300" w:cstheme="minorBidi"/>
                            <w:color w:val="000000" w:themeColor="text1"/>
                            <w:kern w:val="24"/>
                          </w:rPr>
                        </w:pPr>
                        <w:r w:rsidRPr="00084EDD">
                          <w:rPr>
                            <w:rFonts w:ascii="Museo Sans 300" w:hAnsi="Museo Sans 300" w:cstheme="minorBidi"/>
                            <w:color w:val="000000" w:themeColor="text1"/>
                            <w:kern w:val="24"/>
                          </w:rPr>
                          <w:t>Oficial de Información</w:t>
                        </w:r>
                      </w:p>
                      <w:p w14:paraId="1B2CD7C5" w14:textId="77777777" w:rsidR="00AA5AC4" w:rsidRPr="00084EDD" w:rsidRDefault="00AA5AC4" w:rsidP="00084EDD">
                        <w:pPr>
                          <w:jc w:val="center"/>
                          <w:rPr>
                            <w:rFonts w:ascii="Museo Sans 300" w:hAnsi="Museo Sans 300" w:cstheme="minorBidi"/>
                            <w:color w:val="000000" w:themeColor="text1"/>
                            <w:kern w:val="24"/>
                          </w:rPr>
                        </w:pPr>
                        <w:r w:rsidRPr="00084EDD">
                          <w:rPr>
                            <w:rFonts w:ascii="Museo Sans 300" w:hAnsi="Museo Sans 300" w:cstheme="minorBidi"/>
                            <w:color w:val="000000" w:themeColor="text1"/>
                            <w:kern w:val="24"/>
                          </w:rPr>
                          <w:t>(1)</w:t>
                        </w:r>
                      </w:p>
                    </w:txbxContent>
                  </v:textbox>
                </v:shape>
                <v:shape id="Forma libre 30" o:spid="_x0000_s1030" style="position:absolute;top:26982;width:23316;height:8897;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" adj="-11796480,,5400" path="m,l2376289,r,1188144l,1188144,,xe" filled="f" strokecolor="#4f81bd [3204]" strokeweight="1.5pt">
                  <v:stroke joinstyle="miter"/>
                  <v:shadow on="t" color="black" opacity="24903f" origin=",.5" offset="0,.55556mm"/>
                  <v:formulas/>
                  <v:path arrowok="t" o:connecttype="custom" o:connectlocs="0,0;2331617,0;2331617,889728;0,889728;0,0" o:connectangles="0,0,0,0,0" textboxrect="0,0,2376289,1188144"/>
                  <v:textbox inset="1.3pt,1.3pt,1.3pt,1.3pt">
                    <w:txbxContent>
                      <w:p w14:paraId="225E546B"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 xml:space="preserve">Técnico en Gestión de la Información </w:t>
                        </w:r>
                      </w:p>
                      <w:p w14:paraId="17D95B06"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(3)</w:t>
                        </w:r>
                      </w:p>
                    </w:txbxContent>
                  </v:textbox>
                </v:shape>
                <v:shape id="Forma libre 32" o:spid="_x0000_s1031" style="position:absolute;left:40032;top:46818;width:23316;height:8186;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" adj="-11796480,,5400" path="m,l2376289,r,1188144l,1188144,,xe" filled="f" strokecolor="#4f81bd [3204]" strokeweight="1.5pt">
                  <v:stroke joinstyle="miter"/>
                  <v:shadow on="t" color="black" opacity="24903f" origin=",.5" offset="0,.55556mm"/>
                  <v:formulas/>
                  <v:path arrowok="t" o:connecttype="custom" o:connectlocs="0,0;2331617,0;2331617,818550;0,818550;0,0" o:connectangles="0,0,0,0,0" textboxrect="0,0,2376289,1188144"/>
                  <v:textbox inset="1.3pt,1.3pt,1.3pt,1.3pt">
                    <w:txbxContent>
                      <w:p w14:paraId="0885B9F8"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Asistente Administrativo</w:t>
                        </w:r>
                      </w:p>
                      <w:p w14:paraId="0D3C08D5"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v:textbox>
                </v:shape>
                <v:line id="Conector recto 7" o:spid="_x0000_s1032" style="position:absolute;visibility:visible;mso-wrap-style:square" from="11658,23145" to="59007,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" strokecolor="#4f81bd [3204]" strokeweight="1.5pt">
                  <v:shadow on="t" color="black" opacity="24903f" origin=",.5" offset="0,.55556mm"/>
                  <o:lock v:ext="edit" shapetype="f"/>
                </v:line>
                <v:line id="Conector recto 8" o:spid="_x0000_s1033" style="position:absolute;visibility:visible;mso-wrap-style:square" from="35179,10676" to="35179,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" strokecolor="#4f81bd [3204]" strokeweight="1.5pt">
                  <v:shadow on="t" color="black" opacity="24903f" origin=",.5" offset="0,.55556mm"/>
                  <o:lock v:ext="edit" shapetype="f"/>
                </v:line>
                <v:line id="Conector recto 9" o:spid="_x0000_s1034" style="position:absolute;visibility:visible;mso-wrap-style:square" from="11658,23145" to="11658,2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" strokecolor="#4f81bd [3204]" strokeweight="1.5pt">
                  <v:shadow on="t" color="black" opacity="24903f" origin=",.5" offset="0,.55556mm"/>
                  <o:lock v:ext="edit" shapetype="f"/>
                </v:line>
                <v:shape id="Forma libre 32" o:spid="_x0000_s1035" style="position:absolute;left:7260;top:46709;width:23316;height:8186;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" adj="-11796480,,5400" path="m,l2376289,r,1188144l,1188144,,xe" filled="f" strokecolor="#4f81bd [3204]" strokeweight="1.5pt">
                  <v:stroke joinstyle="miter"/>
                  <v:shadow on="t" color="black" opacity="24903f" origin=",.5" offset="0,.55556mm"/>
                  <v:formulas/>
                  <v:path arrowok="t" o:connecttype="custom" o:connectlocs="0,0;2331617,0;2331617,818550;0,818550;0,0" o:connectangles="0,0,0,0,0" textboxrect="0,0,2376289,1188144"/>
                  <v:textbox inset="1.3pt,1.3pt,1.3pt,1.3pt">
                    <w:txbxContent>
                      <w:p w14:paraId="532B8D86"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Colaborador Administrativo</w:t>
                        </w:r>
                      </w:p>
                      <w:p w14:paraId="48E125B8"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v:textbox>
                </v:shape>
                <v:line id="Conector recto 11" o:spid="_x0000_s1036" style="position:absolute;visibility:visible;mso-wrap-style:square" from="18880,41542" to="18880,4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" strokecolor="#4f81bd [3204]" strokeweight="1.5pt">
                  <v:shadow on="t" color="black" opacity="24903f" origin=",.5" offset="0,.55556mm"/>
                  <o:lock v:ext="edit" shapetype="f"/>
                </v:line>
                <v:line id="Conector recto 12" o:spid="_x0000_s1037" style="position:absolute;visibility:visible;mso-wrap-style:square" from="51572,41651" to="51572,4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" strokecolor="#4f81bd [3204]" strokeweight="1.5pt">
                  <v:shadow on="t" color="black" opacity="24903f" origin=",.5" offset="0,.55556mm"/>
                  <o:lock v:ext="edit" shapetype="f"/>
                </v:line>
                <v:line id="Conector recto 13" o:spid="_x0000_s1038" style="position:absolute;visibility:visible;mso-wrap-style:square" from="59007,35228" to="59007,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" strokecolor="#4f81bd [3204]">
                  <v:stroke dashstyle="dash"/>
                  <o:lock v:ext="edit" shapetype="f"/>
                </v:line>
                <v:line id="Conector recto 14" o:spid="_x0000_s1039" style="position:absolute;flip:x;visibility:visible;mso-wrap-style:square" from="11658,35662" to="11658,4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" strokecolor="#4f81bd [3204]">
                  <v:stroke dashstyle="dash"/>
                  <o:lock v:ext="edit" shapetype="f"/>
                </v:line>
                <v:line id="Conector recto 15" o:spid="_x0000_s1040" style="position:absolute;visibility:visible;mso-wrap-style:square" from="18880,41542" to="51690,4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" strokecolor="#4f81bd [3204]" strokeweight="1.5pt">
                  <v:shadow on="t" color="black" opacity="24903f" origin=",.5" offset="0,.55556mm"/>
                  <o:lock v:ext="edit" shapetype="f"/>
                </v:line>
                <v:shape id="Forma libre 31" o:spid="_x0000_s1041" style="position:absolute;left:47349;top:26331;width:23316;height:8897;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" adj="-11796480,,5400" path="m,l2376289,r,1188144l,1188144,,xe" filled="f" strokecolor="#4f81bd [3204]" strokeweight="1.5pt">
                  <v:stroke joinstyle="miter"/>
                  <v:shadow on="t" color="black" opacity="24903f" origin=",.5" offset="0,.55556mm"/>
                  <v:formulas/>
                  <v:path arrowok="t" o:connecttype="custom" o:connectlocs="0,0;2331617,0;2331617,889728;0,889728;0,0" o:connectangles="0,0,0,0,0" textboxrect="0,0,2376289,1188144"/>
                  <v:textbox inset="1.3pt,1.3pt,1.3pt,1.3pt">
                    <w:txbxContent>
                      <w:p w14:paraId="0070EE19"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Administrador de Portal</w:t>
                        </w:r>
                      </w:p>
                      <w:p w14:paraId="076AD7ED" w14:textId="77777777" w:rsidR="00AA5AC4" w:rsidRPr="00084EDD" w:rsidRDefault="00AA5AC4" w:rsidP="00AA5AC4">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v:textbox>
                </v:shape>
                <v:shapetype id="_x0000_t202" coordsize="21600,21600" o:spt="202" path="m,l,21600r21600,l21600,xe">
                  <v:stroke joinstyle="miter"/>
                  <v:path gradientshapeok="t" o:connecttype="rect"/>
                </v:shapetype>
                <v:shape id="CuadroTexto 46" o:spid="_x0000_s1042" type="#_x0000_t202" style="position:absolute;left:62131;top:58587;width:7743;height: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28EA6456" w14:textId="77777777" w:rsidR="00AA5AC4" w:rsidRDefault="00AA5AC4" w:rsidP="00AA5AC4">
                        <w:pPr>
                          <w:rPr>
                            <w:rFonts w:ascii="Museo Sans 300" w:hAnsi="Museo Sans 300" w:cstheme="minorBidi"/>
                            <w:color w:val="000000" w:themeColor="text1"/>
                            <w:kern w:val="24"/>
                            <w:position w:val="5"/>
                            <w:sz w:val="18"/>
                            <w:szCs w:val="18"/>
                            <w:vertAlign w:val="superscript"/>
                            <w:lang w:val="es-MX"/>
                          </w:rPr>
                        </w:pPr>
                        <w:r>
                          <w:rPr>
                            <w:rFonts w:ascii="Museo Sans 300" w:hAnsi="Museo Sans 300" w:cstheme="minorBidi"/>
                            <w:color w:val="000000" w:themeColor="text1"/>
                            <w:kern w:val="24"/>
                            <w:position w:val="5"/>
                            <w:sz w:val="18"/>
                            <w:szCs w:val="18"/>
                            <w:vertAlign w:val="superscript"/>
                            <w:lang w:val="es-MX"/>
                          </w:rPr>
                          <w:t>enero 2023</w:t>
                        </w:r>
                      </w:p>
                    </w:txbxContent>
                  </v:textbox>
                </v:shape>
                <w10:wrap type="through" anchory="page"/>
              </v:group>
            </w:pict>
          </mc:Fallback>
        </mc:AlternateContent>
      </w:r>
    </w:p>
    <w:p w14:paraId="15291030" w14:textId="34189EEF" w:rsidR="00AD709A" w:rsidRPr="00AA5AC4" w:rsidRDefault="00AD709A" w:rsidP="00AD709A">
      <w:pPr>
        <w:tabs>
          <w:tab w:val="left" w:pos="5632"/>
        </w:tabs>
        <w:rPr>
          <w:rFonts w:ascii="Museo Sans 300" w:hAnsi="Museo Sans 300"/>
          <w:color w:val="548DD4" w:themeColor="text2" w:themeTint="99"/>
        </w:rPr>
      </w:pPr>
      <w:r w:rsidRPr="00AA5AC4">
        <w:rPr>
          <w:rFonts w:ascii="Museo Sans 300" w:hAnsi="Museo Sans 300"/>
        </w:rPr>
        <w:tab/>
      </w:r>
    </w:p>
    <w:p w14:paraId="635EADDE" w14:textId="3808A46A" w:rsidR="00AD709A" w:rsidRPr="00AA5AC4" w:rsidRDefault="00AD709A" w:rsidP="00AD709A">
      <w:pPr>
        <w:rPr>
          <w:rFonts w:ascii="Museo Sans 300" w:hAnsi="Museo Sans 300"/>
        </w:rPr>
      </w:pPr>
    </w:p>
    <w:p w14:paraId="424112D6" w14:textId="1C3589B2" w:rsidR="004563FE" w:rsidRPr="00AA5AC4" w:rsidRDefault="004563FE" w:rsidP="00E83CFD">
      <w:pPr>
        <w:tabs>
          <w:tab w:val="right" w:pos="9639"/>
        </w:tabs>
        <w:rPr>
          <w:rFonts w:ascii="Museo Sans 300" w:hAnsi="Museo Sans 300"/>
        </w:rPr>
      </w:pPr>
    </w:p>
    <w:p w14:paraId="557C78E1" w14:textId="77777777" w:rsidR="004563FE" w:rsidRPr="00AA5AC4" w:rsidRDefault="004563FE" w:rsidP="00E83CFD">
      <w:pPr>
        <w:tabs>
          <w:tab w:val="right" w:pos="9639"/>
        </w:tabs>
        <w:rPr>
          <w:rFonts w:ascii="Museo Sans 300" w:hAnsi="Museo Sans 300"/>
        </w:rPr>
      </w:pPr>
    </w:p>
    <w:p w14:paraId="2336211D" w14:textId="77777777" w:rsidR="004563FE" w:rsidRPr="00AA5AC4" w:rsidRDefault="004563FE" w:rsidP="00E83CFD">
      <w:pPr>
        <w:tabs>
          <w:tab w:val="right" w:pos="9639"/>
        </w:tabs>
        <w:rPr>
          <w:rFonts w:ascii="Museo Sans 300" w:hAnsi="Museo Sans 300"/>
        </w:rPr>
      </w:pPr>
    </w:p>
    <w:p w14:paraId="6EA1130C" w14:textId="77777777" w:rsidR="004563FE" w:rsidRPr="00AA5AC4" w:rsidRDefault="004563FE" w:rsidP="00E83CFD">
      <w:pPr>
        <w:tabs>
          <w:tab w:val="right" w:pos="9639"/>
        </w:tabs>
        <w:rPr>
          <w:rFonts w:ascii="Museo Sans 300" w:hAnsi="Museo Sans 300"/>
        </w:rPr>
      </w:pPr>
    </w:p>
    <w:p w14:paraId="3464B86F" w14:textId="77777777" w:rsidR="004563FE" w:rsidRPr="00AA5AC4" w:rsidRDefault="004563FE" w:rsidP="00E83CFD">
      <w:pPr>
        <w:tabs>
          <w:tab w:val="right" w:pos="9639"/>
        </w:tabs>
        <w:rPr>
          <w:rFonts w:ascii="Museo Sans 300" w:hAnsi="Museo Sans 300"/>
        </w:rPr>
      </w:pPr>
    </w:p>
    <w:p w14:paraId="17044495" w14:textId="77777777" w:rsidR="004563FE" w:rsidRPr="00AA5AC4" w:rsidRDefault="004563FE" w:rsidP="00E83CFD">
      <w:pPr>
        <w:tabs>
          <w:tab w:val="right" w:pos="9639"/>
        </w:tabs>
        <w:rPr>
          <w:rFonts w:ascii="Museo Sans 300" w:hAnsi="Museo Sans 300"/>
        </w:rPr>
      </w:pPr>
    </w:p>
    <w:p w14:paraId="19C7BBD5" w14:textId="77777777" w:rsidR="004563FE" w:rsidRPr="00AA5AC4" w:rsidRDefault="004563FE" w:rsidP="00E83CFD">
      <w:pPr>
        <w:tabs>
          <w:tab w:val="right" w:pos="9639"/>
        </w:tabs>
        <w:rPr>
          <w:rFonts w:ascii="Museo Sans 300" w:hAnsi="Museo Sans 300"/>
        </w:rPr>
      </w:pPr>
    </w:p>
    <w:p w14:paraId="1E7D9A98" w14:textId="77777777" w:rsidR="004563FE" w:rsidRPr="00AA5AC4" w:rsidRDefault="004563FE" w:rsidP="00E83CFD">
      <w:pPr>
        <w:tabs>
          <w:tab w:val="right" w:pos="9639"/>
        </w:tabs>
        <w:rPr>
          <w:rFonts w:ascii="Museo Sans 300" w:hAnsi="Museo Sans 300"/>
        </w:rPr>
      </w:pPr>
    </w:p>
    <w:p w14:paraId="53A0863F" w14:textId="77777777" w:rsidR="004563FE" w:rsidRPr="00AA5AC4" w:rsidRDefault="004563FE" w:rsidP="00E83CFD">
      <w:pPr>
        <w:tabs>
          <w:tab w:val="right" w:pos="9639"/>
        </w:tabs>
        <w:rPr>
          <w:rFonts w:ascii="Museo Sans 300" w:hAnsi="Museo Sans 300"/>
        </w:rPr>
      </w:pPr>
    </w:p>
    <w:p w14:paraId="504AEE3C" w14:textId="77777777" w:rsidR="004563FE" w:rsidRPr="00AA5AC4" w:rsidRDefault="004563FE" w:rsidP="00E83CFD">
      <w:pPr>
        <w:tabs>
          <w:tab w:val="right" w:pos="9639"/>
        </w:tabs>
        <w:rPr>
          <w:rFonts w:ascii="Museo Sans 300" w:hAnsi="Museo Sans 300"/>
        </w:rPr>
      </w:pPr>
    </w:p>
    <w:p w14:paraId="65A25B59" w14:textId="77777777" w:rsidR="004563FE" w:rsidRPr="00AA5AC4" w:rsidRDefault="004563FE" w:rsidP="00E83CFD">
      <w:pPr>
        <w:tabs>
          <w:tab w:val="right" w:pos="9639"/>
        </w:tabs>
        <w:rPr>
          <w:rFonts w:ascii="Museo Sans 300" w:hAnsi="Museo Sans 300"/>
        </w:rPr>
      </w:pPr>
    </w:p>
    <w:p w14:paraId="20974039" w14:textId="77777777" w:rsidR="004563FE" w:rsidRPr="00AA5AC4" w:rsidRDefault="004563FE" w:rsidP="00E83CFD">
      <w:pPr>
        <w:tabs>
          <w:tab w:val="right" w:pos="9639"/>
        </w:tabs>
        <w:rPr>
          <w:rFonts w:ascii="Museo Sans 300" w:hAnsi="Museo Sans 300"/>
        </w:rPr>
      </w:pPr>
    </w:p>
    <w:p w14:paraId="65878AD8" w14:textId="77777777" w:rsidR="004563FE" w:rsidRPr="00AA5AC4" w:rsidRDefault="004563FE" w:rsidP="00E83CFD">
      <w:pPr>
        <w:tabs>
          <w:tab w:val="right" w:pos="9639"/>
        </w:tabs>
        <w:rPr>
          <w:rFonts w:ascii="Museo Sans 300" w:hAnsi="Museo Sans 300"/>
        </w:rPr>
      </w:pPr>
    </w:p>
    <w:p w14:paraId="1BE66CE4" w14:textId="77777777" w:rsidR="004563FE" w:rsidRPr="00AA5AC4" w:rsidRDefault="004563FE" w:rsidP="00E83CFD">
      <w:pPr>
        <w:tabs>
          <w:tab w:val="right" w:pos="9639"/>
        </w:tabs>
        <w:rPr>
          <w:rFonts w:ascii="Museo Sans 300" w:hAnsi="Museo Sans 300"/>
        </w:rPr>
      </w:pPr>
    </w:p>
    <w:p w14:paraId="71EC3A4C" w14:textId="77777777" w:rsidR="004563FE" w:rsidRPr="00AA5AC4" w:rsidRDefault="004563FE" w:rsidP="00E83CFD">
      <w:pPr>
        <w:tabs>
          <w:tab w:val="right" w:pos="9639"/>
        </w:tabs>
        <w:rPr>
          <w:rFonts w:ascii="Museo Sans 300" w:hAnsi="Museo Sans 300"/>
        </w:rPr>
      </w:pPr>
    </w:p>
    <w:p w14:paraId="0E855CCA" w14:textId="77777777" w:rsidR="004563FE" w:rsidRPr="00AA5AC4" w:rsidRDefault="004563FE" w:rsidP="00E83CFD">
      <w:pPr>
        <w:tabs>
          <w:tab w:val="right" w:pos="9639"/>
        </w:tabs>
        <w:rPr>
          <w:rFonts w:ascii="Museo Sans 300" w:hAnsi="Museo Sans 300"/>
        </w:rPr>
      </w:pPr>
    </w:p>
    <w:p w14:paraId="2D456981" w14:textId="77777777" w:rsidR="004563FE" w:rsidRPr="00AA5AC4" w:rsidRDefault="004563FE" w:rsidP="00E83CFD">
      <w:pPr>
        <w:tabs>
          <w:tab w:val="right" w:pos="9639"/>
        </w:tabs>
        <w:rPr>
          <w:rFonts w:ascii="Museo Sans 300" w:hAnsi="Museo Sans 300"/>
        </w:rPr>
      </w:pPr>
    </w:p>
    <w:p w14:paraId="5AED5593" w14:textId="77777777" w:rsidR="004563FE" w:rsidRPr="00AA5AC4" w:rsidRDefault="004563FE" w:rsidP="00E83CFD">
      <w:pPr>
        <w:tabs>
          <w:tab w:val="right" w:pos="9639"/>
        </w:tabs>
        <w:rPr>
          <w:rFonts w:ascii="Museo Sans 300" w:hAnsi="Museo Sans 300"/>
        </w:rPr>
      </w:pPr>
    </w:p>
    <w:p w14:paraId="5DF8CED4" w14:textId="77777777" w:rsidR="004563FE" w:rsidRPr="00AA5AC4" w:rsidRDefault="004563FE" w:rsidP="00E83CFD">
      <w:pPr>
        <w:tabs>
          <w:tab w:val="right" w:pos="9639"/>
        </w:tabs>
        <w:rPr>
          <w:rFonts w:ascii="Museo Sans 300" w:hAnsi="Museo Sans 300"/>
        </w:rPr>
      </w:pPr>
    </w:p>
    <w:p w14:paraId="2D238078" w14:textId="77777777" w:rsidR="004563FE" w:rsidRPr="00AA5AC4" w:rsidRDefault="004563FE" w:rsidP="00E83CFD">
      <w:pPr>
        <w:tabs>
          <w:tab w:val="right" w:pos="9639"/>
        </w:tabs>
        <w:rPr>
          <w:rFonts w:ascii="Museo Sans 300" w:hAnsi="Museo Sans 300"/>
        </w:rPr>
      </w:pPr>
    </w:p>
    <w:p w14:paraId="4604532F" w14:textId="77777777" w:rsidR="004563FE" w:rsidRPr="00AA5AC4" w:rsidRDefault="004563FE" w:rsidP="00E83CFD">
      <w:pPr>
        <w:tabs>
          <w:tab w:val="right" w:pos="9639"/>
        </w:tabs>
        <w:rPr>
          <w:rFonts w:ascii="Museo Sans 300" w:hAnsi="Museo Sans 300"/>
        </w:rPr>
      </w:pPr>
    </w:p>
    <w:p w14:paraId="2EF818E1" w14:textId="3173AB07" w:rsidR="004563FE" w:rsidRPr="00AA5AC4" w:rsidRDefault="004563FE" w:rsidP="00E83CFD">
      <w:pPr>
        <w:tabs>
          <w:tab w:val="right" w:pos="9639"/>
        </w:tabs>
        <w:rPr>
          <w:rFonts w:ascii="Museo Sans 300" w:hAnsi="Museo Sans 300"/>
        </w:rPr>
      </w:pPr>
    </w:p>
    <w:p w14:paraId="3D750682" w14:textId="2EE9998F" w:rsidR="00AA5AC4" w:rsidRPr="00AA5AC4" w:rsidRDefault="00AA5AC4" w:rsidP="00E83CFD">
      <w:pPr>
        <w:tabs>
          <w:tab w:val="right" w:pos="9639"/>
        </w:tabs>
        <w:rPr>
          <w:rFonts w:ascii="Museo Sans 300" w:hAnsi="Museo Sans 300"/>
        </w:rPr>
      </w:pPr>
    </w:p>
    <w:p w14:paraId="52B4C03D" w14:textId="7B3FD453" w:rsidR="00AA5AC4" w:rsidRPr="00AA5AC4" w:rsidRDefault="00AA5AC4" w:rsidP="00E83CFD">
      <w:pPr>
        <w:tabs>
          <w:tab w:val="right" w:pos="9639"/>
        </w:tabs>
        <w:rPr>
          <w:rFonts w:ascii="Museo Sans 300" w:hAnsi="Museo Sans 300"/>
        </w:rPr>
      </w:pPr>
    </w:p>
    <w:p w14:paraId="5AC17122" w14:textId="4A1DFE4B" w:rsidR="00AA5AC4" w:rsidRPr="00AA5AC4" w:rsidRDefault="00AA5AC4" w:rsidP="00E83CFD">
      <w:pPr>
        <w:tabs>
          <w:tab w:val="right" w:pos="9639"/>
        </w:tabs>
        <w:rPr>
          <w:rFonts w:ascii="Museo Sans 300" w:hAnsi="Museo Sans 300"/>
        </w:rPr>
      </w:pPr>
    </w:p>
    <w:p w14:paraId="7BB14E05" w14:textId="5C0B20A8" w:rsidR="00AA5AC4" w:rsidRPr="00AA5AC4" w:rsidRDefault="00AA5AC4" w:rsidP="00E83CFD">
      <w:pPr>
        <w:tabs>
          <w:tab w:val="right" w:pos="9639"/>
        </w:tabs>
        <w:rPr>
          <w:rFonts w:ascii="Museo Sans 300" w:hAnsi="Museo Sans 300"/>
        </w:rPr>
      </w:pPr>
    </w:p>
    <w:p w14:paraId="31F0BD33" w14:textId="7B972424" w:rsidR="00AA5AC4" w:rsidRPr="00AA5AC4" w:rsidRDefault="00AA5AC4" w:rsidP="00E83CFD">
      <w:pPr>
        <w:tabs>
          <w:tab w:val="right" w:pos="9639"/>
        </w:tabs>
        <w:rPr>
          <w:rFonts w:ascii="Museo Sans 300" w:hAnsi="Museo Sans 300"/>
        </w:rPr>
      </w:pPr>
    </w:p>
    <w:p w14:paraId="70527861" w14:textId="77777777" w:rsidR="00AA5AC4" w:rsidRPr="00AA5AC4" w:rsidRDefault="00AA5AC4" w:rsidP="00E83CFD">
      <w:pPr>
        <w:tabs>
          <w:tab w:val="right" w:pos="9639"/>
        </w:tabs>
        <w:rPr>
          <w:rFonts w:ascii="Museo Sans 300" w:hAnsi="Museo Sans 300"/>
        </w:rPr>
      </w:pPr>
    </w:p>
    <w:p w14:paraId="7EDF2B4E" w14:textId="77777777" w:rsidR="004563FE" w:rsidRPr="00AA5AC4" w:rsidRDefault="004563FE" w:rsidP="00E83CFD">
      <w:pPr>
        <w:tabs>
          <w:tab w:val="right" w:pos="9639"/>
        </w:tabs>
        <w:rPr>
          <w:rFonts w:ascii="Museo Sans 300" w:hAnsi="Museo Sans 300"/>
        </w:rPr>
      </w:pPr>
    </w:p>
    <w:p w14:paraId="528D38AF" w14:textId="4468188E" w:rsidR="004563FE" w:rsidRPr="00AA5AC4" w:rsidRDefault="004563FE" w:rsidP="00E83CFD">
      <w:pPr>
        <w:tabs>
          <w:tab w:val="right" w:pos="9639"/>
        </w:tabs>
        <w:rPr>
          <w:rFonts w:ascii="Museo Sans 300" w:hAnsi="Museo Sans 300"/>
        </w:rPr>
      </w:pPr>
    </w:p>
    <w:p w14:paraId="0EC47A67" w14:textId="11F41701" w:rsidR="004563FE" w:rsidRPr="00AA5AC4" w:rsidRDefault="004563FE" w:rsidP="00E83CFD">
      <w:pPr>
        <w:tabs>
          <w:tab w:val="right" w:pos="9639"/>
        </w:tabs>
        <w:rPr>
          <w:rFonts w:ascii="Museo Sans 300" w:hAnsi="Museo Sans 300"/>
        </w:rPr>
      </w:pPr>
    </w:p>
    <w:p w14:paraId="22987951" w14:textId="77777777" w:rsidR="004563FE" w:rsidRPr="00AA5AC4" w:rsidRDefault="004563FE" w:rsidP="00E83CFD">
      <w:pPr>
        <w:tabs>
          <w:tab w:val="right" w:pos="9639"/>
        </w:tabs>
        <w:rPr>
          <w:rFonts w:ascii="Museo Sans 300" w:hAnsi="Museo Sans 300"/>
        </w:rPr>
      </w:pPr>
    </w:p>
    <w:p w14:paraId="27EACD3A" w14:textId="77777777" w:rsidR="004563FE" w:rsidRPr="00AA5AC4" w:rsidRDefault="004563FE" w:rsidP="00E83CFD">
      <w:pPr>
        <w:tabs>
          <w:tab w:val="right" w:pos="9639"/>
        </w:tabs>
        <w:rPr>
          <w:rFonts w:ascii="Museo Sans 300" w:hAnsi="Museo Sans 300"/>
        </w:rPr>
      </w:pPr>
    </w:p>
    <w:p w14:paraId="75CFE808" w14:textId="5B74AB64" w:rsidR="000851F8" w:rsidRPr="00AA5AC4" w:rsidRDefault="000851F8" w:rsidP="009D17C5">
      <w:pPr>
        <w:tabs>
          <w:tab w:val="right" w:pos="9639"/>
        </w:tabs>
        <w:jc w:val="right"/>
        <w:rPr>
          <w:rFonts w:ascii="Museo Sans 300" w:hAnsi="Museo Sans 300"/>
          <w:sz w:val="16"/>
          <w:szCs w:val="16"/>
        </w:rPr>
      </w:pPr>
    </w:p>
    <w:p w14:paraId="4405836D" w14:textId="77777777" w:rsidR="004563FE" w:rsidRPr="00AA5AC4" w:rsidRDefault="004563FE" w:rsidP="004563FE">
      <w:pPr>
        <w:spacing w:after="200" w:line="276" w:lineRule="auto"/>
        <w:rPr>
          <w:rFonts w:ascii="Museo Sans 300" w:hAnsi="Museo Sans 300" w:cstheme="minorBidi"/>
          <w:b/>
          <w:noProof w:val="0"/>
          <w:sz w:val="22"/>
          <w:szCs w:val="22"/>
        </w:rPr>
      </w:pPr>
    </w:p>
    <w:p w14:paraId="238DD7AA" w14:textId="77777777" w:rsidR="00AA5AC4" w:rsidRPr="00AA5AC4" w:rsidRDefault="00AA5AC4" w:rsidP="00822FEE">
      <w:pPr>
        <w:spacing w:after="200" w:line="276" w:lineRule="auto"/>
        <w:jc w:val="center"/>
        <w:rPr>
          <w:rFonts w:ascii="Museo Sans 300" w:hAnsi="Museo Sans 300" w:cstheme="minorBidi"/>
          <w:b/>
          <w:noProof w:val="0"/>
          <w:sz w:val="22"/>
          <w:szCs w:val="22"/>
        </w:rPr>
      </w:pPr>
    </w:p>
    <w:p w14:paraId="228FC4A4" w14:textId="26E11275" w:rsidR="00822FEE" w:rsidRPr="00AA5AC4" w:rsidRDefault="00822FEE" w:rsidP="00822FEE">
      <w:pPr>
        <w:spacing w:after="200" w:line="276" w:lineRule="auto"/>
        <w:jc w:val="center"/>
        <w:rPr>
          <w:rFonts w:ascii="Museo Sans 300" w:hAnsi="Museo Sans 300" w:cstheme="minorBidi"/>
          <w:b/>
          <w:noProof w:val="0"/>
          <w:sz w:val="22"/>
          <w:szCs w:val="22"/>
        </w:rPr>
      </w:pPr>
      <w:r w:rsidRPr="00AA5AC4">
        <w:rPr>
          <w:rFonts w:ascii="Museo Sans 300" w:hAnsi="Museo Sans 300" w:cstheme="minorBidi"/>
          <w:b/>
          <w:noProof w:val="0"/>
          <w:sz w:val="22"/>
          <w:szCs w:val="22"/>
        </w:rPr>
        <w:lastRenderedPageBreak/>
        <w:t>ESTRUCTURA ORGANIZATIVA</w:t>
      </w:r>
      <w:r w:rsidR="00C72256" w:rsidRPr="00AA5AC4">
        <w:rPr>
          <w:rFonts w:ascii="Museo Sans 300" w:hAnsi="Museo Sans 300" w:cstheme="minorBidi"/>
          <w:b/>
          <w:noProof w:val="0"/>
          <w:sz w:val="22"/>
          <w:szCs w:val="22"/>
        </w:rPr>
        <w:t xml:space="preserve"> Y FUNCIONES </w:t>
      </w:r>
      <w:r w:rsidRPr="00AA5AC4">
        <w:rPr>
          <w:rFonts w:ascii="Museo Sans 300" w:hAnsi="Museo Sans 300" w:cstheme="minorBidi"/>
          <w:b/>
          <w:noProof w:val="0"/>
          <w:sz w:val="22"/>
          <w:szCs w:val="22"/>
        </w:rPr>
        <w:t xml:space="preserve">DE </w:t>
      </w:r>
      <w:r w:rsidR="00D100FF" w:rsidRPr="00AA5AC4">
        <w:rPr>
          <w:rFonts w:ascii="Museo Sans 300" w:hAnsi="Museo Sans 300" w:cstheme="minorBidi"/>
          <w:b/>
          <w:noProof w:val="0"/>
          <w:sz w:val="22"/>
          <w:szCs w:val="22"/>
        </w:rPr>
        <w:t>LA UNIDAD DE ACCESO A LA INFORMACIÓN PÚBLICA</w:t>
      </w:r>
    </w:p>
    <w:tbl>
      <w:tblPr>
        <w:tblW w:w="1102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3"/>
        <w:gridCol w:w="2268"/>
        <w:gridCol w:w="4819"/>
        <w:gridCol w:w="1134"/>
        <w:gridCol w:w="1134"/>
        <w:gridCol w:w="1210"/>
      </w:tblGrid>
      <w:tr w:rsidR="009D17C5" w:rsidRPr="0031341B" w14:paraId="10315455" w14:textId="77777777" w:rsidTr="00AA5AC4">
        <w:trPr>
          <w:trHeight w:val="473"/>
          <w:tblHeader/>
        </w:trPr>
        <w:tc>
          <w:tcPr>
            <w:tcW w:w="463" w:type="dxa"/>
            <w:shd w:val="clear" w:color="auto" w:fill="548DD4" w:themeFill="text2" w:themeFillTint="99"/>
          </w:tcPr>
          <w:p w14:paraId="00778B78" w14:textId="77777777" w:rsidR="009D17C5" w:rsidRPr="0031341B" w:rsidRDefault="009D17C5" w:rsidP="00822FEE">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No</w:t>
            </w:r>
          </w:p>
        </w:tc>
        <w:tc>
          <w:tcPr>
            <w:tcW w:w="2268" w:type="dxa"/>
            <w:shd w:val="clear" w:color="auto" w:fill="548DD4" w:themeFill="text2" w:themeFillTint="99"/>
          </w:tcPr>
          <w:p w14:paraId="052E1D70" w14:textId="77777777" w:rsidR="009D17C5" w:rsidRPr="0031341B" w:rsidRDefault="009D17C5" w:rsidP="00822FEE">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 xml:space="preserve">Unidad </w:t>
            </w:r>
          </w:p>
        </w:tc>
        <w:tc>
          <w:tcPr>
            <w:tcW w:w="4819" w:type="dxa"/>
            <w:shd w:val="clear" w:color="auto" w:fill="548DD4" w:themeFill="text2" w:themeFillTint="99"/>
          </w:tcPr>
          <w:p w14:paraId="552C16EC" w14:textId="77777777" w:rsidR="009D17C5" w:rsidRPr="0031341B" w:rsidRDefault="009D17C5" w:rsidP="00822FEE">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Función de la Unidad</w:t>
            </w:r>
          </w:p>
        </w:tc>
        <w:tc>
          <w:tcPr>
            <w:tcW w:w="1134" w:type="dxa"/>
            <w:shd w:val="clear" w:color="auto" w:fill="548DD4" w:themeFill="text2" w:themeFillTint="99"/>
            <w:vAlign w:val="bottom"/>
          </w:tcPr>
          <w:p w14:paraId="17783AC7" w14:textId="77777777" w:rsidR="009D17C5" w:rsidRPr="0031341B" w:rsidRDefault="009D17C5" w:rsidP="00822FEE">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 xml:space="preserve">No. Empleados </w:t>
            </w:r>
          </w:p>
          <w:p w14:paraId="7A73B31D" w14:textId="77777777" w:rsidR="009D17C5" w:rsidRPr="0031341B" w:rsidRDefault="009D17C5" w:rsidP="00822FEE">
            <w:pPr>
              <w:jc w:val="center"/>
              <w:rPr>
                <w:rFonts w:ascii="Museo Sans 300" w:eastAsia="Times New Roman" w:hAnsi="Museo Sans 300"/>
                <w:b/>
                <w:noProof w:val="0"/>
                <w:color w:val="000000"/>
                <w:sz w:val="22"/>
                <w:szCs w:val="22"/>
                <w:lang w:eastAsia="es-SV"/>
              </w:rPr>
            </w:pPr>
          </w:p>
        </w:tc>
        <w:tc>
          <w:tcPr>
            <w:tcW w:w="1134" w:type="dxa"/>
            <w:shd w:val="clear" w:color="auto" w:fill="548DD4" w:themeFill="text2" w:themeFillTint="99"/>
          </w:tcPr>
          <w:p w14:paraId="43AB6309" w14:textId="77777777" w:rsidR="009D17C5" w:rsidRPr="0031341B" w:rsidRDefault="009D17C5" w:rsidP="00822FEE">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 xml:space="preserve">No. Hombres </w:t>
            </w:r>
          </w:p>
        </w:tc>
        <w:tc>
          <w:tcPr>
            <w:tcW w:w="1210" w:type="dxa"/>
            <w:shd w:val="clear" w:color="auto" w:fill="548DD4" w:themeFill="text2" w:themeFillTint="99"/>
          </w:tcPr>
          <w:p w14:paraId="210321B8" w14:textId="77777777" w:rsidR="009D17C5" w:rsidRPr="0031341B" w:rsidRDefault="009D17C5" w:rsidP="009D17C5">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No. Mujeres</w:t>
            </w:r>
          </w:p>
        </w:tc>
      </w:tr>
      <w:tr w:rsidR="009D17C5" w:rsidRPr="0031341B" w14:paraId="3D54E2AD" w14:textId="77777777" w:rsidTr="00AA5AC4">
        <w:trPr>
          <w:trHeight w:val="600"/>
        </w:trPr>
        <w:tc>
          <w:tcPr>
            <w:tcW w:w="463" w:type="dxa"/>
          </w:tcPr>
          <w:p w14:paraId="4F7CF51A" w14:textId="77777777" w:rsidR="009D17C5" w:rsidRPr="0031341B" w:rsidRDefault="009D17C5" w:rsidP="00822FEE">
            <w:pP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1</w:t>
            </w:r>
          </w:p>
        </w:tc>
        <w:tc>
          <w:tcPr>
            <w:tcW w:w="2268" w:type="dxa"/>
          </w:tcPr>
          <w:p w14:paraId="07D3D771" w14:textId="211CCB25" w:rsidR="009D17C5" w:rsidRPr="0031341B" w:rsidRDefault="00AA5AC4" w:rsidP="00157B8E">
            <w:pP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Oficial de Información</w:t>
            </w:r>
          </w:p>
        </w:tc>
        <w:tc>
          <w:tcPr>
            <w:tcW w:w="4819" w:type="dxa"/>
            <w:shd w:val="clear" w:color="auto" w:fill="auto"/>
            <w:vAlign w:val="bottom"/>
            <w:hideMark/>
          </w:tcPr>
          <w:p w14:paraId="1DB50F1B" w14:textId="2A2876E4" w:rsidR="009D17C5" w:rsidRPr="0031341B" w:rsidRDefault="00AA5AC4" w:rsidP="00AA5AC4">
            <w:pPr>
              <w:jc w:val="both"/>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Servir de vínculo entre la institución y el público solicitante de información, realizando las gestiones necesarias dentro del marco de actuación que define la Ley de Acceso a la Información Pública para materializar el derecho de acceso a la información pública en el Ministerio de Hacienda.</w:t>
            </w:r>
          </w:p>
        </w:tc>
        <w:tc>
          <w:tcPr>
            <w:tcW w:w="1134" w:type="dxa"/>
          </w:tcPr>
          <w:p w14:paraId="461133A2" w14:textId="74E9F781" w:rsidR="009D17C5" w:rsidRPr="0031341B" w:rsidRDefault="00AA5AC4" w:rsidP="00F71666">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1</w:t>
            </w:r>
          </w:p>
        </w:tc>
        <w:tc>
          <w:tcPr>
            <w:tcW w:w="1134" w:type="dxa"/>
          </w:tcPr>
          <w:p w14:paraId="1CF6A9DE" w14:textId="0E6F5C7C" w:rsidR="009D17C5" w:rsidRPr="0031341B" w:rsidRDefault="00AA5AC4" w:rsidP="00F71666">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1</w:t>
            </w:r>
          </w:p>
        </w:tc>
        <w:tc>
          <w:tcPr>
            <w:tcW w:w="1210" w:type="dxa"/>
          </w:tcPr>
          <w:p w14:paraId="3DDF5F39" w14:textId="397F3BDA" w:rsidR="009D17C5" w:rsidRPr="0031341B" w:rsidRDefault="00AA5AC4" w:rsidP="00AA5AC4">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 . --</w:t>
            </w:r>
          </w:p>
        </w:tc>
      </w:tr>
      <w:tr w:rsidR="00AA5AC4" w:rsidRPr="0031341B" w14:paraId="4F06E10E" w14:textId="77777777" w:rsidTr="00AA5AC4">
        <w:trPr>
          <w:trHeight w:val="600"/>
        </w:trPr>
        <w:tc>
          <w:tcPr>
            <w:tcW w:w="463" w:type="dxa"/>
          </w:tcPr>
          <w:p w14:paraId="4D2F720F" w14:textId="45942CF9" w:rsidR="00AA5AC4" w:rsidRPr="0031341B" w:rsidRDefault="00AA5AC4" w:rsidP="00822FEE">
            <w:pP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2</w:t>
            </w:r>
          </w:p>
        </w:tc>
        <w:tc>
          <w:tcPr>
            <w:tcW w:w="2268" w:type="dxa"/>
          </w:tcPr>
          <w:p w14:paraId="30378876" w14:textId="7150D8A5" w:rsidR="00AA5AC4" w:rsidRPr="0031341B" w:rsidRDefault="00AA5AC4" w:rsidP="00157B8E">
            <w:pP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Técnico en Gestión de la Información</w:t>
            </w:r>
          </w:p>
        </w:tc>
        <w:tc>
          <w:tcPr>
            <w:tcW w:w="4819" w:type="dxa"/>
            <w:shd w:val="clear" w:color="auto" w:fill="auto"/>
            <w:vAlign w:val="bottom"/>
          </w:tcPr>
          <w:p w14:paraId="5D7AD6A1" w14:textId="4D77D004" w:rsidR="00AA5AC4" w:rsidRPr="0031341B" w:rsidRDefault="00AA5AC4" w:rsidP="00AA5AC4">
            <w:pPr>
              <w:jc w:val="both"/>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Coordinar, analizar y emitir opiniones sobre la aplicación legal, técnica y de procedimientos regulados por la Ley de Acceso a la Información Pública (LAIP) y las normativas aplicables a las diferentes Direcciones Generales y Unidades Organizativas que integran el Ministerio de Hacienda, en atención a los lineamientos emitidos por el Instituto de Acceso a la Información Pública, para la emisión de resoluciones y demás documentos legales y técnicos relacionados con la aplicación de la referida Ley y su Reglamento, así como para la oportuna respuesta a las solicitudes de acceso a la información que realicen los particulares, participar en la elaboración y ejecución de los planes de trabajo de la Unidad, cumplir lo establecido en los Sistemas de Gestión de la Calidad y de Seguridad de la Información y demás tareas administrativas que se le asigne.</w:t>
            </w:r>
          </w:p>
        </w:tc>
        <w:tc>
          <w:tcPr>
            <w:tcW w:w="1134" w:type="dxa"/>
          </w:tcPr>
          <w:p w14:paraId="4C88CE6E" w14:textId="08F32AE7" w:rsidR="00AA5AC4" w:rsidRPr="0031341B" w:rsidRDefault="00013E96" w:rsidP="00F71666">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3</w:t>
            </w:r>
          </w:p>
        </w:tc>
        <w:tc>
          <w:tcPr>
            <w:tcW w:w="1134" w:type="dxa"/>
          </w:tcPr>
          <w:p w14:paraId="37643A0A" w14:textId="7224A422" w:rsidR="00AA5AC4" w:rsidRPr="0031341B" w:rsidRDefault="00013E96" w:rsidP="00F71666">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 . --</w:t>
            </w:r>
          </w:p>
        </w:tc>
        <w:tc>
          <w:tcPr>
            <w:tcW w:w="1210" w:type="dxa"/>
          </w:tcPr>
          <w:p w14:paraId="1B135093" w14:textId="62E1AB24" w:rsidR="00AA5AC4" w:rsidRPr="0031341B" w:rsidRDefault="00013E96" w:rsidP="00F71666">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3</w:t>
            </w:r>
          </w:p>
        </w:tc>
      </w:tr>
      <w:tr w:rsidR="00013E96" w:rsidRPr="0031341B" w14:paraId="08F395CF" w14:textId="77777777" w:rsidTr="00AA5AC4">
        <w:trPr>
          <w:trHeight w:val="600"/>
        </w:trPr>
        <w:tc>
          <w:tcPr>
            <w:tcW w:w="463" w:type="dxa"/>
          </w:tcPr>
          <w:p w14:paraId="370CDB70" w14:textId="02B9B300" w:rsidR="00013E96" w:rsidRPr="0031341B" w:rsidRDefault="00013E96" w:rsidP="00013E96">
            <w:pP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3</w:t>
            </w:r>
          </w:p>
        </w:tc>
        <w:tc>
          <w:tcPr>
            <w:tcW w:w="2268" w:type="dxa"/>
          </w:tcPr>
          <w:p w14:paraId="034B3ABF" w14:textId="77DE72DC" w:rsidR="00013E96" w:rsidRPr="0031341B" w:rsidRDefault="00013E96" w:rsidP="00013E96">
            <w:pP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Administrador de Portal</w:t>
            </w:r>
          </w:p>
        </w:tc>
        <w:tc>
          <w:tcPr>
            <w:tcW w:w="4819" w:type="dxa"/>
            <w:shd w:val="clear" w:color="auto" w:fill="auto"/>
            <w:vAlign w:val="bottom"/>
          </w:tcPr>
          <w:p w14:paraId="781969CE" w14:textId="71EBEC1C" w:rsidR="00013E96" w:rsidRPr="0031341B" w:rsidRDefault="00013E96" w:rsidP="00013E96">
            <w:pPr>
              <w:jc w:val="both"/>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 xml:space="preserve">Gestionar los contenidos que ordena publicar la Ley de Acceso a la Información Pública, su Reglamento y lineamientos emitidos por el Instituto de Acceso a la Información Pública, en la sección preparada para ello en la página web institucional, propiciando el cumplimiento de los estándares y buenas prácticas aplicables en cuanto la promoción de la transparencia en la gestión pública; a fin de asegurar la calidad, confiabilidad y oportunidad de la información disponible a los usuarios, participar en la elaboración y ejecución de los planes de trabajo de la Unidad, cumplir lo establecido en los Sistemas de Gestión de la Calidad y de </w:t>
            </w:r>
            <w:r w:rsidRPr="0031341B">
              <w:rPr>
                <w:rFonts w:ascii="Museo Sans 300" w:eastAsia="Times New Roman" w:hAnsi="Museo Sans 300"/>
                <w:noProof w:val="0"/>
                <w:color w:val="000000"/>
                <w:sz w:val="22"/>
                <w:szCs w:val="22"/>
                <w:lang w:eastAsia="es-SV"/>
              </w:rPr>
              <w:lastRenderedPageBreak/>
              <w:t>Seguridad de la Información y demás tareas administrativas que se le asigne.</w:t>
            </w:r>
          </w:p>
        </w:tc>
        <w:tc>
          <w:tcPr>
            <w:tcW w:w="1134" w:type="dxa"/>
          </w:tcPr>
          <w:p w14:paraId="01FCFB6E" w14:textId="072D2EF3" w:rsidR="00013E96" w:rsidRPr="0031341B" w:rsidRDefault="00013E96" w:rsidP="00013E96">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lastRenderedPageBreak/>
              <w:t>1</w:t>
            </w:r>
          </w:p>
        </w:tc>
        <w:tc>
          <w:tcPr>
            <w:tcW w:w="1134" w:type="dxa"/>
          </w:tcPr>
          <w:p w14:paraId="61464B41" w14:textId="6B6EE18A" w:rsidR="00013E96" w:rsidRPr="0031341B" w:rsidRDefault="00013E96" w:rsidP="00013E96">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1</w:t>
            </w:r>
          </w:p>
        </w:tc>
        <w:tc>
          <w:tcPr>
            <w:tcW w:w="1210" w:type="dxa"/>
          </w:tcPr>
          <w:p w14:paraId="60C1E178" w14:textId="17CF4CFE" w:rsidR="00013E96" w:rsidRPr="0031341B" w:rsidRDefault="00013E96" w:rsidP="00013E96">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 . --</w:t>
            </w:r>
          </w:p>
        </w:tc>
      </w:tr>
      <w:tr w:rsidR="00EC6892" w:rsidRPr="0031341B" w14:paraId="197FCDB9" w14:textId="77777777" w:rsidTr="00AA5AC4">
        <w:trPr>
          <w:trHeight w:val="600"/>
        </w:trPr>
        <w:tc>
          <w:tcPr>
            <w:tcW w:w="463" w:type="dxa"/>
          </w:tcPr>
          <w:p w14:paraId="73A92753" w14:textId="7DC975F0" w:rsidR="00EC6892" w:rsidRPr="0031341B" w:rsidRDefault="00EC6892" w:rsidP="00EC6892">
            <w:pP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4</w:t>
            </w:r>
          </w:p>
        </w:tc>
        <w:tc>
          <w:tcPr>
            <w:tcW w:w="2268" w:type="dxa"/>
          </w:tcPr>
          <w:p w14:paraId="3B56A060" w14:textId="7449D803" w:rsidR="00EC6892" w:rsidRPr="0031341B" w:rsidRDefault="00EC6892" w:rsidP="00EC6892">
            <w:pP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Colaborador Administrativo</w:t>
            </w:r>
            <w:r w:rsidR="0031341B">
              <w:rPr>
                <w:rFonts w:ascii="Museo Sans 300" w:eastAsia="Times New Roman" w:hAnsi="Museo Sans 300"/>
                <w:noProof w:val="0"/>
                <w:color w:val="000000"/>
                <w:sz w:val="22"/>
                <w:szCs w:val="22"/>
                <w:lang w:eastAsia="es-SV"/>
              </w:rPr>
              <w:t xml:space="preserve"> / Asistente Administrativo</w:t>
            </w:r>
          </w:p>
        </w:tc>
        <w:tc>
          <w:tcPr>
            <w:tcW w:w="4819" w:type="dxa"/>
            <w:shd w:val="clear" w:color="auto" w:fill="auto"/>
            <w:vAlign w:val="bottom"/>
          </w:tcPr>
          <w:p w14:paraId="05535B38" w14:textId="6E879260" w:rsidR="00EC6892" w:rsidRPr="0031341B" w:rsidRDefault="00EC6892" w:rsidP="00EC6892">
            <w:pPr>
              <w:jc w:val="both"/>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Brindar apoyo administrativo y logístico en los procesos de atención de solicitudes de información pública, de acceso a datos personales y atención a usuarios. manejo de la correspondencia, archivos, requerimientos de papelería, transporte, llevar agenda de trabajo del Oficial de Información, así como de los eventos en los que participa el personal de la Unidad, actualizar las bases de datos propias de las áreas de trabajo que apoya, participar en la elaboración y ejecución de los planes de trabajo de la Unidad, supervisar la ejecución de tareas de aseo y ornato realizadas por personal de servicios, cumplir lo establecido en los Sistemas de Gestión de la Calidad y de Seguridad de la Información y demás tareas administrativas que se le asigne.</w:t>
            </w:r>
          </w:p>
        </w:tc>
        <w:tc>
          <w:tcPr>
            <w:tcW w:w="1134" w:type="dxa"/>
          </w:tcPr>
          <w:p w14:paraId="69DF2CBD" w14:textId="431FD1FD" w:rsidR="00EC6892" w:rsidRPr="0031341B" w:rsidRDefault="0031341B" w:rsidP="00EC6892">
            <w:pPr>
              <w:jc w:val="center"/>
              <w:rPr>
                <w:rFonts w:ascii="Museo Sans 300" w:eastAsia="Times New Roman" w:hAnsi="Museo Sans 300"/>
                <w:noProof w:val="0"/>
                <w:color w:val="000000"/>
                <w:sz w:val="22"/>
                <w:szCs w:val="22"/>
                <w:lang w:eastAsia="es-SV"/>
              </w:rPr>
            </w:pPr>
            <w:r>
              <w:rPr>
                <w:rFonts w:ascii="Museo Sans 300" w:eastAsia="Times New Roman" w:hAnsi="Museo Sans 300"/>
                <w:noProof w:val="0"/>
                <w:color w:val="000000"/>
                <w:sz w:val="22"/>
                <w:szCs w:val="22"/>
                <w:lang w:eastAsia="es-SV"/>
              </w:rPr>
              <w:t>2</w:t>
            </w:r>
          </w:p>
        </w:tc>
        <w:tc>
          <w:tcPr>
            <w:tcW w:w="1134" w:type="dxa"/>
          </w:tcPr>
          <w:p w14:paraId="31C42DBF" w14:textId="13E26177" w:rsidR="00EC6892" w:rsidRPr="0031341B" w:rsidRDefault="00EC6892" w:rsidP="00EC6892">
            <w:pPr>
              <w:jc w:val="center"/>
              <w:rPr>
                <w:rFonts w:ascii="Museo Sans 300" w:eastAsia="Times New Roman" w:hAnsi="Museo Sans 300"/>
                <w:noProof w:val="0"/>
                <w:color w:val="000000"/>
                <w:sz w:val="22"/>
                <w:szCs w:val="22"/>
                <w:lang w:eastAsia="es-SV"/>
              </w:rPr>
            </w:pPr>
            <w:r w:rsidRPr="0031341B">
              <w:rPr>
                <w:rFonts w:ascii="Museo Sans 300" w:eastAsia="Times New Roman" w:hAnsi="Museo Sans 300"/>
                <w:noProof w:val="0"/>
                <w:color w:val="000000"/>
                <w:sz w:val="22"/>
                <w:szCs w:val="22"/>
                <w:lang w:eastAsia="es-SV"/>
              </w:rPr>
              <w:t>-- . --</w:t>
            </w:r>
          </w:p>
        </w:tc>
        <w:tc>
          <w:tcPr>
            <w:tcW w:w="1210" w:type="dxa"/>
          </w:tcPr>
          <w:p w14:paraId="4E1BBF1E" w14:textId="266A00B3" w:rsidR="00EC6892" w:rsidRPr="0031341B" w:rsidRDefault="0031341B" w:rsidP="00EC6892">
            <w:pPr>
              <w:jc w:val="center"/>
              <w:rPr>
                <w:rFonts w:ascii="Museo Sans 300" w:eastAsia="Times New Roman" w:hAnsi="Museo Sans 300"/>
                <w:noProof w:val="0"/>
                <w:color w:val="000000"/>
                <w:sz w:val="22"/>
                <w:szCs w:val="22"/>
                <w:lang w:eastAsia="es-SV"/>
              </w:rPr>
            </w:pPr>
            <w:r>
              <w:rPr>
                <w:rFonts w:ascii="Museo Sans 300" w:eastAsia="Times New Roman" w:hAnsi="Museo Sans 300"/>
                <w:noProof w:val="0"/>
                <w:color w:val="000000"/>
                <w:sz w:val="22"/>
                <w:szCs w:val="22"/>
                <w:lang w:eastAsia="es-SV"/>
              </w:rPr>
              <w:t>2</w:t>
            </w:r>
          </w:p>
        </w:tc>
      </w:tr>
      <w:tr w:rsidR="00EC6892" w:rsidRPr="0031341B" w14:paraId="6E7CCB04" w14:textId="77777777" w:rsidTr="00AA5AC4">
        <w:trPr>
          <w:trHeight w:val="167"/>
        </w:trPr>
        <w:tc>
          <w:tcPr>
            <w:tcW w:w="7550" w:type="dxa"/>
            <w:gridSpan w:val="3"/>
          </w:tcPr>
          <w:p w14:paraId="7C88DFEF" w14:textId="77777777" w:rsidR="00EC6892" w:rsidRPr="0031341B" w:rsidRDefault="00EC6892" w:rsidP="00EC6892">
            <w:pPr>
              <w:jc w:val="right"/>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 xml:space="preserve">Total </w:t>
            </w:r>
          </w:p>
        </w:tc>
        <w:tc>
          <w:tcPr>
            <w:tcW w:w="1134" w:type="dxa"/>
            <w:shd w:val="clear" w:color="auto" w:fill="D9D9D9" w:themeFill="background1" w:themeFillShade="D9"/>
          </w:tcPr>
          <w:p w14:paraId="2A03D2E7" w14:textId="061EB54C" w:rsidR="00EC6892" w:rsidRPr="0031341B" w:rsidRDefault="00EC6892" w:rsidP="00EC6892">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7</w:t>
            </w:r>
          </w:p>
        </w:tc>
        <w:tc>
          <w:tcPr>
            <w:tcW w:w="1134" w:type="dxa"/>
            <w:shd w:val="clear" w:color="auto" w:fill="D9D9D9" w:themeFill="background1" w:themeFillShade="D9"/>
          </w:tcPr>
          <w:p w14:paraId="6FBEC427" w14:textId="77777777" w:rsidR="00EC6892" w:rsidRPr="0031341B" w:rsidRDefault="00EC6892" w:rsidP="00EC6892">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 xml:space="preserve">2 </w:t>
            </w:r>
          </w:p>
          <w:p w14:paraId="0477FD04" w14:textId="217E1946" w:rsidR="00EC6892" w:rsidRPr="0031341B" w:rsidRDefault="00EC6892" w:rsidP="00EC6892">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 xml:space="preserve">(29%) </w:t>
            </w:r>
          </w:p>
          <w:p w14:paraId="0A3224D9" w14:textId="77777777" w:rsidR="00EC6892" w:rsidRPr="0031341B" w:rsidRDefault="00EC6892" w:rsidP="00EC6892">
            <w:pPr>
              <w:jc w:val="center"/>
              <w:rPr>
                <w:rFonts w:ascii="Museo Sans 300" w:eastAsia="Times New Roman" w:hAnsi="Museo Sans 300"/>
                <w:b/>
                <w:noProof w:val="0"/>
                <w:color w:val="000000"/>
                <w:sz w:val="22"/>
                <w:szCs w:val="22"/>
                <w:lang w:eastAsia="es-SV"/>
              </w:rPr>
            </w:pPr>
          </w:p>
        </w:tc>
        <w:tc>
          <w:tcPr>
            <w:tcW w:w="1210" w:type="dxa"/>
            <w:shd w:val="clear" w:color="auto" w:fill="D9D9D9" w:themeFill="background1" w:themeFillShade="D9"/>
          </w:tcPr>
          <w:p w14:paraId="33A32AD3" w14:textId="77777777" w:rsidR="00EC6892" w:rsidRPr="0031341B" w:rsidRDefault="00EC6892" w:rsidP="00EC6892">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5</w:t>
            </w:r>
          </w:p>
          <w:p w14:paraId="14ED4BAC" w14:textId="1B2B4CBF" w:rsidR="00EC6892" w:rsidRPr="0031341B" w:rsidRDefault="00EC6892" w:rsidP="00EC6892">
            <w:pPr>
              <w:jc w:val="center"/>
              <w:rPr>
                <w:rFonts w:ascii="Museo Sans 300" w:eastAsia="Times New Roman" w:hAnsi="Museo Sans 300"/>
                <w:b/>
                <w:noProof w:val="0"/>
                <w:color w:val="000000"/>
                <w:sz w:val="22"/>
                <w:szCs w:val="22"/>
                <w:lang w:eastAsia="es-SV"/>
              </w:rPr>
            </w:pPr>
            <w:r w:rsidRPr="0031341B">
              <w:rPr>
                <w:rFonts w:ascii="Museo Sans 300" w:eastAsia="Times New Roman" w:hAnsi="Museo Sans 300"/>
                <w:b/>
                <w:noProof w:val="0"/>
                <w:color w:val="000000"/>
                <w:sz w:val="22"/>
                <w:szCs w:val="22"/>
                <w:lang w:eastAsia="es-SV"/>
              </w:rPr>
              <w:t>(71%)</w:t>
            </w:r>
          </w:p>
        </w:tc>
      </w:tr>
    </w:tbl>
    <w:p w14:paraId="448547DF" w14:textId="4E918434" w:rsidR="00822FEE" w:rsidRPr="00AA5AC4" w:rsidRDefault="00822FEE" w:rsidP="00EC6892">
      <w:pPr>
        <w:rPr>
          <w:rFonts w:ascii="Museo Sans 300" w:hAnsi="Museo Sans 300"/>
        </w:rPr>
      </w:pPr>
    </w:p>
    <w:sectPr w:rsidR="00822FEE" w:rsidRPr="00AA5AC4" w:rsidSect="00AA5AC4">
      <w:pgSz w:w="12240" w:h="15840"/>
      <w:pgMar w:top="1418" w:right="902" w:bottom="1418" w:left="7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C45D" w14:textId="77777777" w:rsidR="00E6570B" w:rsidRDefault="00E6570B" w:rsidP="00822FEE">
      <w:r>
        <w:separator/>
      </w:r>
    </w:p>
  </w:endnote>
  <w:endnote w:type="continuationSeparator" w:id="0">
    <w:p w14:paraId="29F526D5" w14:textId="77777777" w:rsidR="00E6570B" w:rsidRDefault="00E6570B" w:rsidP="0082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12F6" w14:textId="77777777" w:rsidR="00E6570B" w:rsidRDefault="00E6570B" w:rsidP="00822FEE">
      <w:r>
        <w:separator/>
      </w:r>
    </w:p>
  </w:footnote>
  <w:footnote w:type="continuationSeparator" w:id="0">
    <w:p w14:paraId="7E434C27" w14:textId="77777777" w:rsidR="00E6570B" w:rsidRDefault="00E6570B" w:rsidP="0082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5F09"/>
    <w:multiLevelType w:val="hybridMultilevel"/>
    <w:tmpl w:val="686428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D613995"/>
    <w:multiLevelType w:val="hybridMultilevel"/>
    <w:tmpl w:val="20D4D960"/>
    <w:lvl w:ilvl="0" w:tplc="F9968E92">
      <w:start w:val="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A5A7D19"/>
    <w:multiLevelType w:val="hybridMultilevel"/>
    <w:tmpl w:val="9F260F78"/>
    <w:lvl w:ilvl="0" w:tplc="B0E00094">
      <w:start w:val="1"/>
      <w:numFmt w:val="decimal"/>
      <w:lvlText w:val="(%1)"/>
      <w:lvlJc w:val="left"/>
      <w:pPr>
        <w:ind w:left="1605" w:hanging="360"/>
      </w:pPr>
      <w:rPr>
        <w:rFonts w:hint="default"/>
      </w:rPr>
    </w:lvl>
    <w:lvl w:ilvl="1" w:tplc="440A0019" w:tentative="1">
      <w:start w:val="1"/>
      <w:numFmt w:val="lowerLetter"/>
      <w:lvlText w:val="%2."/>
      <w:lvlJc w:val="left"/>
      <w:pPr>
        <w:ind w:left="2325" w:hanging="360"/>
      </w:pPr>
    </w:lvl>
    <w:lvl w:ilvl="2" w:tplc="440A001B" w:tentative="1">
      <w:start w:val="1"/>
      <w:numFmt w:val="lowerRoman"/>
      <w:lvlText w:val="%3."/>
      <w:lvlJc w:val="right"/>
      <w:pPr>
        <w:ind w:left="3045" w:hanging="180"/>
      </w:pPr>
    </w:lvl>
    <w:lvl w:ilvl="3" w:tplc="440A000F" w:tentative="1">
      <w:start w:val="1"/>
      <w:numFmt w:val="decimal"/>
      <w:lvlText w:val="%4."/>
      <w:lvlJc w:val="left"/>
      <w:pPr>
        <w:ind w:left="3765" w:hanging="360"/>
      </w:pPr>
    </w:lvl>
    <w:lvl w:ilvl="4" w:tplc="440A0019" w:tentative="1">
      <w:start w:val="1"/>
      <w:numFmt w:val="lowerLetter"/>
      <w:lvlText w:val="%5."/>
      <w:lvlJc w:val="left"/>
      <w:pPr>
        <w:ind w:left="4485" w:hanging="360"/>
      </w:pPr>
    </w:lvl>
    <w:lvl w:ilvl="5" w:tplc="440A001B" w:tentative="1">
      <w:start w:val="1"/>
      <w:numFmt w:val="lowerRoman"/>
      <w:lvlText w:val="%6."/>
      <w:lvlJc w:val="right"/>
      <w:pPr>
        <w:ind w:left="5205" w:hanging="180"/>
      </w:pPr>
    </w:lvl>
    <w:lvl w:ilvl="6" w:tplc="440A000F" w:tentative="1">
      <w:start w:val="1"/>
      <w:numFmt w:val="decimal"/>
      <w:lvlText w:val="%7."/>
      <w:lvlJc w:val="left"/>
      <w:pPr>
        <w:ind w:left="5925" w:hanging="360"/>
      </w:pPr>
    </w:lvl>
    <w:lvl w:ilvl="7" w:tplc="440A0019" w:tentative="1">
      <w:start w:val="1"/>
      <w:numFmt w:val="lowerLetter"/>
      <w:lvlText w:val="%8."/>
      <w:lvlJc w:val="left"/>
      <w:pPr>
        <w:ind w:left="6645" w:hanging="360"/>
      </w:pPr>
    </w:lvl>
    <w:lvl w:ilvl="8" w:tplc="440A001B" w:tentative="1">
      <w:start w:val="1"/>
      <w:numFmt w:val="lowerRoman"/>
      <w:lvlText w:val="%9."/>
      <w:lvlJc w:val="right"/>
      <w:pPr>
        <w:ind w:left="73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87"/>
    <w:rsid w:val="00013E96"/>
    <w:rsid w:val="00084EDD"/>
    <w:rsid w:val="000851F8"/>
    <w:rsid w:val="0009428A"/>
    <w:rsid w:val="000F557D"/>
    <w:rsid w:val="00157B8E"/>
    <w:rsid w:val="001742C0"/>
    <w:rsid w:val="001936D0"/>
    <w:rsid w:val="00196A80"/>
    <w:rsid w:val="001A5126"/>
    <w:rsid w:val="002B4882"/>
    <w:rsid w:val="002F1297"/>
    <w:rsid w:val="0031341B"/>
    <w:rsid w:val="003251E5"/>
    <w:rsid w:val="003748D0"/>
    <w:rsid w:val="00382D49"/>
    <w:rsid w:val="003A1578"/>
    <w:rsid w:val="00436DF2"/>
    <w:rsid w:val="004563FE"/>
    <w:rsid w:val="00495C1E"/>
    <w:rsid w:val="004B2DC3"/>
    <w:rsid w:val="004B69D5"/>
    <w:rsid w:val="004C104A"/>
    <w:rsid w:val="004C6F08"/>
    <w:rsid w:val="004F7842"/>
    <w:rsid w:val="00582A42"/>
    <w:rsid w:val="005A38AD"/>
    <w:rsid w:val="005D1EEB"/>
    <w:rsid w:val="006244F8"/>
    <w:rsid w:val="006D2821"/>
    <w:rsid w:val="00787BCD"/>
    <w:rsid w:val="00811713"/>
    <w:rsid w:val="00822FEE"/>
    <w:rsid w:val="00877592"/>
    <w:rsid w:val="009079CA"/>
    <w:rsid w:val="00934072"/>
    <w:rsid w:val="0097614F"/>
    <w:rsid w:val="009D17C5"/>
    <w:rsid w:val="009E7F94"/>
    <w:rsid w:val="009F6521"/>
    <w:rsid w:val="00A10AC8"/>
    <w:rsid w:val="00A12E0D"/>
    <w:rsid w:val="00A454B2"/>
    <w:rsid w:val="00AA5AC4"/>
    <w:rsid w:val="00AC197E"/>
    <w:rsid w:val="00AD709A"/>
    <w:rsid w:val="00B34AB4"/>
    <w:rsid w:val="00B61C3B"/>
    <w:rsid w:val="00B713C2"/>
    <w:rsid w:val="00B87F23"/>
    <w:rsid w:val="00BA2C61"/>
    <w:rsid w:val="00C3204E"/>
    <w:rsid w:val="00C41283"/>
    <w:rsid w:val="00C52AB7"/>
    <w:rsid w:val="00C72256"/>
    <w:rsid w:val="00C76DB3"/>
    <w:rsid w:val="00C846D1"/>
    <w:rsid w:val="00C95961"/>
    <w:rsid w:val="00C969E0"/>
    <w:rsid w:val="00CE1CC7"/>
    <w:rsid w:val="00D100FF"/>
    <w:rsid w:val="00D36353"/>
    <w:rsid w:val="00D364EB"/>
    <w:rsid w:val="00DE527A"/>
    <w:rsid w:val="00DE6323"/>
    <w:rsid w:val="00E6570B"/>
    <w:rsid w:val="00E83CFD"/>
    <w:rsid w:val="00E9372B"/>
    <w:rsid w:val="00EC6892"/>
    <w:rsid w:val="00EE3387"/>
    <w:rsid w:val="00F31501"/>
    <w:rsid w:val="00F338BF"/>
    <w:rsid w:val="00F4603F"/>
    <w:rsid w:val="00F71666"/>
    <w:rsid w:val="00F77841"/>
    <w:rsid w:val="00F92CE2"/>
    <w:rsid w:val="00FA2C9F"/>
    <w:rsid w:val="00FD46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B040"/>
  <w15:docId w15:val="{E0304C9A-178F-4342-B58A-CE8B6AA0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CD"/>
    <w:rPr>
      <w:noProof/>
      <w:sz w:val="24"/>
      <w:szCs w:val="24"/>
    </w:rPr>
  </w:style>
  <w:style w:type="paragraph" w:styleId="Ttulo1">
    <w:name w:val="heading 1"/>
    <w:basedOn w:val="Normal"/>
    <w:next w:val="Normal"/>
    <w:link w:val="Ttulo1Car"/>
    <w:uiPriority w:val="9"/>
    <w:qFormat/>
    <w:rsid w:val="004B2DC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4B2DC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4B2DC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4B2DC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B2DC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4B2DC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B2DC3"/>
    <w:pPr>
      <w:spacing w:before="240" w:after="60"/>
      <w:outlineLvl w:val="6"/>
    </w:pPr>
  </w:style>
  <w:style w:type="paragraph" w:styleId="Ttulo8">
    <w:name w:val="heading 8"/>
    <w:basedOn w:val="Normal"/>
    <w:next w:val="Normal"/>
    <w:link w:val="Ttulo8Car"/>
    <w:uiPriority w:val="9"/>
    <w:semiHidden/>
    <w:unhideWhenUsed/>
    <w:qFormat/>
    <w:rsid w:val="004B2DC3"/>
    <w:pPr>
      <w:spacing w:before="240" w:after="60"/>
      <w:outlineLvl w:val="7"/>
    </w:pPr>
    <w:rPr>
      <w:i/>
      <w:iCs/>
    </w:rPr>
  </w:style>
  <w:style w:type="paragraph" w:styleId="Ttulo9">
    <w:name w:val="heading 9"/>
    <w:basedOn w:val="Normal"/>
    <w:next w:val="Normal"/>
    <w:link w:val="Ttulo9Car"/>
    <w:uiPriority w:val="9"/>
    <w:semiHidden/>
    <w:unhideWhenUsed/>
    <w:qFormat/>
    <w:rsid w:val="004B2DC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DC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4B2DC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4B2DC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semiHidden/>
    <w:rsid w:val="004B2DC3"/>
    <w:rPr>
      <w:b/>
      <w:bCs/>
      <w:sz w:val="28"/>
      <w:szCs w:val="28"/>
    </w:rPr>
  </w:style>
  <w:style w:type="character" w:customStyle="1" w:styleId="Ttulo5Car">
    <w:name w:val="Título 5 Car"/>
    <w:basedOn w:val="Fuentedeprrafopredeter"/>
    <w:link w:val="Ttulo5"/>
    <w:uiPriority w:val="9"/>
    <w:semiHidden/>
    <w:rsid w:val="004B2DC3"/>
    <w:rPr>
      <w:b/>
      <w:bCs/>
      <w:i/>
      <w:iCs/>
      <w:sz w:val="26"/>
      <w:szCs w:val="26"/>
    </w:rPr>
  </w:style>
  <w:style w:type="character" w:customStyle="1" w:styleId="Ttulo6Car">
    <w:name w:val="Título 6 Car"/>
    <w:basedOn w:val="Fuentedeprrafopredeter"/>
    <w:link w:val="Ttulo6"/>
    <w:uiPriority w:val="9"/>
    <w:semiHidden/>
    <w:rsid w:val="004B2DC3"/>
    <w:rPr>
      <w:b/>
      <w:bCs/>
    </w:rPr>
  </w:style>
  <w:style w:type="character" w:customStyle="1" w:styleId="Ttulo7Car">
    <w:name w:val="Título 7 Car"/>
    <w:basedOn w:val="Fuentedeprrafopredeter"/>
    <w:link w:val="Ttulo7"/>
    <w:uiPriority w:val="9"/>
    <w:semiHidden/>
    <w:rsid w:val="004B2DC3"/>
    <w:rPr>
      <w:sz w:val="24"/>
      <w:szCs w:val="24"/>
    </w:rPr>
  </w:style>
  <w:style w:type="character" w:customStyle="1" w:styleId="Ttulo8Car">
    <w:name w:val="Título 8 Car"/>
    <w:basedOn w:val="Fuentedeprrafopredeter"/>
    <w:link w:val="Ttulo8"/>
    <w:uiPriority w:val="9"/>
    <w:semiHidden/>
    <w:rsid w:val="004B2DC3"/>
    <w:rPr>
      <w:i/>
      <w:iCs/>
      <w:sz w:val="24"/>
      <w:szCs w:val="24"/>
    </w:rPr>
  </w:style>
  <w:style w:type="character" w:customStyle="1" w:styleId="Ttulo9Car">
    <w:name w:val="Título 9 Car"/>
    <w:basedOn w:val="Fuentedeprrafopredeter"/>
    <w:link w:val="Ttulo9"/>
    <w:uiPriority w:val="9"/>
    <w:semiHidden/>
    <w:rsid w:val="004B2DC3"/>
    <w:rPr>
      <w:rFonts w:asciiTheme="majorHAnsi" w:eastAsiaTheme="majorEastAsia" w:hAnsiTheme="majorHAnsi"/>
    </w:rPr>
  </w:style>
  <w:style w:type="paragraph" w:styleId="Ttulo">
    <w:name w:val="Title"/>
    <w:basedOn w:val="Normal"/>
    <w:next w:val="Normal"/>
    <w:link w:val="TtuloCar"/>
    <w:uiPriority w:val="10"/>
    <w:qFormat/>
    <w:rsid w:val="004B2DC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4B2DC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4B2DC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4B2DC3"/>
    <w:rPr>
      <w:rFonts w:asciiTheme="majorHAnsi" w:eastAsiaTheme="majorEastAsia" w:hAnsiTheme="majorHAnsi"/>
      <w:sz w:val="24"/>
      <w:szCs w:val="24"/>
    </w:rPr>
  </w:style>
  <w:style w:type="character" w:styleId="Textoennegrita">
    <w:name w:val="Strong"/>
    <w:basedOn w:val="Fuentedeprrafopredeter"/>
    <w:uiPriority w:val="22"/>
    <w:qFormat/>
    <w:rsid w:val="004B2DC3"/>
    <w:rPr>
      <w:b/>
      <w:bCs/>
    </w:rPr>
  </w:style>
  <w:style w:type="character" w:styleId="nfasis">
    <w:name w:val="Emphasis"/>
    <w:basedOn w:val="Fuentedeprrafopredeter"/>
    <w:uiPriority w:val="20"/>
    <w:qFormat/>
    <w:rsid w:val="004B2DC3"/>
    <w:rPr>
      <w:rFonts w:asciiTheme="minorHAnsi" w:hAnsiTheme="minorHAnsi"/>
      <w:b/>
      <w:i/>
      <w:iCs/>
    </w:rPr>
  </w:style>
  <w:style w:type="paragraph" w:styleId="Sinespaciado">
    <w:name w:val="No Spacing"/>
    <w:basedOn w:val="Normal"/>
    <w:uiPriority w:val="1"/>
    <w:qFormat/>
    <w:rsid w:val="004B2DC3"/>
    <w:rPr>
      <w:szCs w:val="32"/>
    </w:rPr>
  </w:style>
  <w:style w:type="paragraph" w:styleId="Prrafodelista">
    <w:name w:val="List Paragraph"/>
    <w:basedOn w:val="Normal"/>
    <w:uiPriority w:val="34"/>
    <w:qFormat/>
    <w:rsid w:val="004B2DC3"/>
    <w:pPr>
      <w:ind w:left="720"/>
      <w:contextualSpacing/>
    </w:pPr>
  </w:style>
  <w:style w:type="paragraph" w:styleId="Cita">
    <w:name w:val="Quote"/>
    <w:basedOn w:val="Normal"/>
    <w:next w:val="Normal"/>
    <w:link w:val="CitaCar"/>
    <w:uiPriority w:val="29"/>
    <w:qFormat/>
    <w:rsid w:val="004B2DC3"/>
    <w:rPr>
      <w:i/>
    </w:rPr>
  </w:style>
  <w:style w:type="character" w:customStyle="1" w:styleId="CitaCar">
    <w:name w:val="Cita Car"/>
    <w:basedOn w:val="Fuentedeprrafopredeter"/>
    <w:link w:val="Cita"/>
    <w:uiPriority w:val="29"/>
    <w:rsid w:val="004B2DC3"/>
    <w:rPr>
      <w:i/>
      <w:sz w:val="24"/>
      <w:szCs w:val="24"/>
    </w:rPr>
  </w:style>
  <w:style w:type="paragraph" w:styleId="Citadestacada">
    <w:name w:val="Intense Quote"/>
    <w:basedOn w:val="Normal"/>
    <w:next w:val="Normal"/>
    <w:link w:val="CitadestacadaCar"/>
    <w:uiPriority w:val="30"/>
    <w:qFormat/>
    <w:rsid w:val="004B2DC3"/>
    <w:pPr>
      <w:ind w:left="720" w:right="720"/>
    </w:pPr>
    <w:rPr>
      <w:b/>
      <w:i/>
      <w:szCs w:val="22"/>
    </w:rPr>
  </w:style>
  <w:style w:type="character" w:customStyle="1" w:styleId="CitadestacadaCar">
    <w:name w:val="Cita destacada Car"/>
    <w:basedOn w:val="Fuentedeprrafopredeter"/>
    <w:link w:val="Citadestacada"/>
    <w:uiPriority w:val="30"/>
    <w:rsid w:val="004B2DC3"/>
    <w:rPr>
      <w:b/>
      <w:i/>
      <w:sz w:val="24"/>
    </w:rPr>
  </w:style>
  <w:style w:type="character" w:styleId="nfasissutil">
    <w:name w:val="Subtle Emphasis"/>
    <w:uiPriority w:val="19"/>
    <w:qFormat/>
    <w:rsid w:val="004B2DC3"/>
    <w:rPr>
      <w:i/>
      <w:color w:val="5A5A5A" w:themeColor="text1" w:themeTint="A5"/>
    </w:rPr>
  </w:style>
  <w:style w:type="character" w:styleId="nfasisintenso">
    <w:name w:val="Intense Emphasis"/>
    <w:basedOn w:val="Fuentedeprrafopredeter"/>
    <w:uiPriority w:val="21"/>
    <w:qFormat/>
    <w:rsid w:val="004B2DC3"/>
    <w:rPr>
      <w:b/>
      <w:i/>
      <w:sz w:val="24"/>
      <w:szCs w:val="24"/>
      <w:u w:val="single"/>
    </w:rPr>
  </w:style>
  <w:style w:type="character" w:styleId="Referenciasutil">
    <w:name w:val="Subtle Reference"/>
    <w:basedOn w:val="Fuentedeprrafopredeter"/>
    <w:uiPriority w:val="31"/>
    <w:qFormat/>
    <w:rsid w:val="004B2DC3"/>
    <w:rPr>
      <w:sz w:val="24"/>
      <w:szCs w:val="24"/>
      <w:u w:val="single"/>
    </w:rPr>
  </w:style>
  <w:style w:type="character" w:styleId="Referenciaintensa">
    <w:name w:val="Intense Reference"/>
    <w:basedOn w:val="Fuentedeprrafopredeter"/>
    <w:uiPriority w:val="32"/>
    <w:qFormat/>
    <w:rsid w:val="004B2DC3"/>
    <w:rPr>
      <w:b/>
      <w:sz w:val="24"/>
      <w:u w:val="single"/>
    </w:rPr>
  </w:style>
  <w:style w:type="character" w:styleId="Ttulodellibro">
    <w:name w:val="Book Title"/>
    <w:basedOn w:val="Fuentedeprrafopredeter"/>
    <w:uiPriority w:val="33"/>
    <w:qFormat/>
    <w:rsid w:val="004B2DC3"/>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4B2DC3"/>
    <w:pPr>
      <w:outlineLvl w:val="9"/>
    </w:pPr>
  </w:style>
  <w:style w:type="character" w:styleId="Hipervnculo">
    <w:name w:val="Hyperlink"/>
    <w:basedOn w:val="Fuentedeprrafopredeter"/>
    <w:uiPriority w:val="99"/>
    <w:unhideWhenUsed/>
    <w:rsid w:val="00A454B2"/>
    <w:rPr>
      <w:color w:val="0000FF" w:themeColor="hyperlink"/>
      <w:u w:val="single"/>
    </w:rPr>
  </w:style>
  <w:style w:type="paragraph" w:styleId="Encabezado">
    <w:name w:val="header"/>
    <w:basedOn w:val="Normal"/>
    <w:link w:val="EncabezadoCar"/>
    <w:uiPriority w:val="99"/>
    <w:unhideWhenUsed/>
    <w:rsid w:val="00822FEE"/>
    <w:pPr>
      <w:tabs>
        <w:tab w:val="center" w:pos="4419"/>
        <w:tab w:val="right" w:pos="8838"/>
      </w:tabs>
    </w:pPr>
  </w:style>
  <w:style w:type="character" w:customStyle="1" w:styleId="EncabezadoCar">
    <w:name w:val="Encabezado Car"/>
    <w:basedOn w:val="Fuentedeprrafopredeter"/>
    <w:link w:val="Encabezado"/>
    <w:uiPriority w:val="99"/>
    <w:rsid w:val="00822FEE"/>
    <w:rPr>
      <w:noProof/>
      <w:sz w:val="24"/>
      <w:szCs w:val="24"/>
    </w:rPr>
  </w:style>
  <w:style w:type="paragraph" w:styleId="Piedepgina">
    <w:name w:val="footer"/>
    <w:basedOn w:val="Normal"/>
    <w:link w:val="PiedepginaCar"/>
    <w:uiPriority w:val="99"/>
    <w:unhideWhenUsed/>
    <w:rsid w:val="00822FEE"/>
    <w:pPr>
      <w:tabs>
        <w:tab w:val="center" w:pos="4419"/>
        <w:tab w:val="right" w:pos="8838"/>
      </w:tabs>
    </w:pPr>
  </w:style>
  <w:style w:type="character" w:customStyle="1" w:styleId="PiedepginaCar">
    <w:name w:val="Pie de página Car"/>
    <w:basedOn w:val="Fuentedeprrafopredeter"/>
    <w:link w:val="Piedepgina"/>
    <w:uiPriority w:val="99"/>
    <w:rsid w:val="00822FEE"/>
    <w:rPr>
      <w:noProof/>
      <w:sz w:val="24"/>
      <w:szCs w:val="24"/>
    </w:rPr>
  </w:style>
  <w:style w:type="paragraph" w:styleId="NormalWeb">
    <w:name w:val="Normal (Web)"/>
    <w:basedOn w:val="Normal"/>
    <w:uiPriority w:val="99"/>
    <w:semiHidden/>
    <w:unhideWhenUsed/>
    <w:rsid w:val="003748D0"/>
    <w:pPr>
      <w:spacing w:before="100" w:beforeAutospacing="1" w:after="100" w:afterAutospacing="1"/>
    </w:pPr>
    <w:rPr>
      <w:rFonts w:ascii="Times New Roman" w:eastAsiaTheme="minorEastAsia" w:hAnsi="Times New Roman"/>
      <w:noProof w:val="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2B05-B861-402A-B4E6-D481210B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482</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Guadalupe Villalta de Alas</dc:creator>
  <cp:lastModifiedBy>Carlos Antonio Martinez Valladares</cp:lastModifiedBy>
  <cp:revision>39</cp:revision>
  <cp:lastPrinted>2023-01-19T16:35:00Z</cp:lastPrinted>
  <dcterms:created xsi:type="dcterms:W3CDTF">2019-05-09T15:37:00Z</dcterms:created>
  <dcterms:modified xsi:type="dcterms:W3CDTF">2023-01-19T20:00:00Z</dcterms:modified>
</cp:coreProperties>
</file>