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317D9" w14:textId="77777777" w:rsidR="00584581" w:rsidRDefault="00584581" w:rsidP="00D4605E">
      <w:pPr>
        <w:tabs>
          <w:tab w:val="left" w:pos="2410"/>
        </w:tabs>
        <w:rPr>
          <w:rFonts w:ascii="Museo Sans 300" w:hAnsi="Museo Sans 300"/>
        </w:rPr>
      </w:pPr>
    </w:p>
    <w:p w14:paraId="63269EC5" w14:textId="77777777" w:rsidR="00CC58C8" w:rsidRPr="00462D4B" w:rsidRDefault="00075846" w:rsidP="00D4605E">
      <w:pPr>
        <w:tabs>
          <w:tab w:val="left" w:pos="2410"/>
        </w:tabs>
        <w:rPr>
          <w:rFonts w:ascii="Museo Sans 300" w:hAnsi="Museo Sans 300"/>
        </w:rPr>
      </w:pPr>
      <w:r>
        <w:rPr>
          <w:noProof/>
          <w:lang w:val="es-SV" w:eastAsia="es-SV"/>
        </w:rPr>
        <w:drawing>
          <wp:anchor distT="0" distB="0" distL="114300" distR="114300" simplePos="0" relativeHeight="251641343" behindDoc="1" locked="0" layoutInCell="1" allowOverlap="1" wp14:anchorId="34AF5EF0" wp14:editId="46D9EF3C">
            <wp:simplePos x="0" y="0"/>
            <wp:positionH relativeFrom="page">
              <wp:align>right</wp:align>
            </wp:positionH>
            <wp:positionV relativeFrom="paragraph">
              <wp:posOffset>-1410335</wp:posOffset>
            </wp:positionV>
            <wp:extent cx="7801610" cy="10096500"/>
            <wp:effectExtent l="0" t="0" r="8890" b="0"/>
            <wp:wrapNone/>
            <wp:docPr id="4"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610" cy="10096500"/>
                    </a:xfrm>
                    <a:prstGeom prst="rect">
                      <a:avLst/>
                    </a:prstGeom>
                  </pic:spPr>
                </pic:pic>
              </a:graphicData>
            </a:graphic>
            <wp14:sizeRelH relativeFrom="page">
              <wp14:pctWidth>0</wp14:pctWidth>
            </wp14:sizeRelH>
            <wp14:sizeRelV relativeFrom="page">
              <wp14:pctHeight>0</wp14:pctHeight>
            </wp14:sizeRelV>
          </wp:anchor>
        </w:drawing>
      </w:r>
      <w:r w:rsidR="00C65F65" w:rsidRPr="00462D4B">
        <w:rPr>
          <w:rFonts w:ascii="Museo Sans 300" w:hAnsi="Museo Sans 300"/>
          <w:b/>
          <w:noProof/>
          <w:lang w:val="es-SV" w:eastAsia="es-SV"/>
        </w:rPr>
        <mc:AlternateContent>
          <mc:Choice Requires="wps">
            <w:drawing>
              <wp:anchor distT="0" distB="0" distL="182880" distR="182880" simplePos="0" relativeHeight="251670016" behindDoc="0" locked="0" layoutInCell="1" allowOverlap="1" wp14:anchorId="31BBA6AA" wp14:editId="06F5A7BF">
                <wp:simplePos x="0" y="0"/>
                <wp:positionH relativeFrom="margin">
                  <wp:posOffset>95250</wp:posOffset>
                </wp:positionH>
                <wp:positionV relativeFrom="page">
                  <wp:posOffset>1571625</wp:posOffset>
                </wp:positionV>
                <wp:extent cx="6286500" cy="5086350"/>
                <wp:effectExtent l="0" t="0" r="0"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6286500" cy="508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9A986" w14:textId="77777777" w:rsidR="00A9740B" w:rsidRDefault="00FB3EDF" w:rsidP="004409DC">
                            <w:pPr>
                              <w:spacing w:before="40" w:after="560" w:line="216" w:lineRule="auto"/>
                              <w:jc w:val="center"/>
                              <w:rPr>
                                <w:rFonts w:ascii="Bembo Std" w:eastAsiaTheme="minorEastAsia" w:hAnsi="Bembo Std" w:cstheme="minorBidi"/>
                                <w:b/>
                                <w:color w:val="000000" w:themeColor="text1"/>
                                <w:sz w:val="68"/>
                                <w:szCs w:val="68"/>
                                <w:lang w:val="es-SV" w:eastAsia="es-SV"/>
                              </w:rPr>
                            </w:pPr>
                            <w:sdt>
                              <w:sdtPr>
                                <w:rPr>
                                  <w:rFonts w:ascii="Bembo Std" w:hAnsi="Bembo Std"/>
                                  <w:b/>
                                  <w:color w:val="FFFFFF" w:themeColor="background1"/>
                                  <w:sz w:val="52"/>
                                  <w:szCs w:val="60"/>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9740B" w:rsidRPr="00CE7904">
                                  <w:rPr>
                                    <w:rFonts w:ascii="Bembo Std" w:hAnsi="Bembo Std"/>
                                    <w:b/>
                                    <w:color w:val="FFFFFF" w:themeColor="background1"/>
                                    <w:sz w:val="52"/>
                                    <w:szCs w:val="60"/>
                                  </w:rPr>
                                  <w:t>Informe de Medición de Satisfacción de</w:t>
                                </w:r>
                              </w:sdtContent>
                            </w:sdt>
                            <w:r w:rsidR="00A9740B" w:rsidRPr="00CE7904">
                              <w:rPr>
                                <w:rFonts w:ascii="Bembo Std" w:hAnsi="Bembo Std"/>
                                <w:b/>
                                <w:color w:val="FFFFFF" w:themeColor="background1"/>
                                <w:sz w:val="52"/>
                                <w:szCs w:val="60"/>
                              </w:rPr>
                              <w:t xml:space="preserve"> Contribuyentes y Usuarios del Proceso </w:t>
                            </w:r>
                            <w:r w:rsidR="00A9740B">
                              <w:rPr>
                                <w:rFonts w:ascii="Bembo Std" w:hAnsi="Bembo Std"/>
                                <w:b/>
                                <w:color w:val="FFFFFF" w:themeColor="background1"/>
                                <w:sz w:val="52"/>
                                <w:szCs w:val="60"/>
                              </w:rPr>
                              <w:t>4</w:t>
                            </w:r>
                            <w:r w:rsidR="00A9740B" w:rsidRPr="00CE7904">
                              <w:rPr>
                                <w:rFonts w:ascii="Bembo Std" w:hAnsi="Bembo Std"/>
                                <w:b/>
                                <w:color w:val="FFFFFF" w:themeColor="background1"/>
                                <w:sz w:val="52"/>
                                <w:szCs w:val="60"/>
                              </w:rPr>
                              <w:t>.2</w:t>
                            </w:r>
                            <w:r w:rsidR="00A9740B">
                              <w:rPr>
                                <w:rFonts w:ascii="Bembo Std" w:hAnsi="Bembo Std"/>
                                <w:b/>
                                <w:color w:val="FFFFFF" w:themeColor="background1"/>
                                <w:sz w:val="52"/>
                                <w:szCs w:val="60"/>
                              </w:rPr>
                              <w:t xml:space="preserve"> Registro de Usuarios,</w:t>
                            </w:r>
                            <w:r w:rsidR="00A9740B" w:rsidRPr="003C0D42">
                              <w:rPr>
                                <w:rFonts w:ascii="Bembo Std" w:hAnsi="Bembo Std"/>
                                <w:b/>
                                <w:color w:val="FFFFFF" w:themeColor="background1"/>
                                <w:sz w:val="52"/>
                                <w:szCs w:val="60"/>
                              </w:rPr>
                              <w:t xml:space="preserve"> que pertenece al Macroproceso 4 Gestión de Ingresos Tributarios y Aduaneros</w:t>
                            </w:r>
                          </w:p>
                          <w:p w14:paraId="4AD92AAF" w14:textId="77777777" w:rsidR="00A9740B" w:rsidRPr="004409DC" w:rsidRDefault="00A9740B" w:rsidP="00F230B6">
                            <w:pPr>
                              <w:jc w:val="center"/>
                              <w:rPr>
                                <w:rFonts w:ascii="Bembo Std" w:hAnsi="Bembo Std"/>
                                <w:b/>
                                <w:color w:val="FFFFFF" w:themeColor="background1"/>
                                <w:sz w:val="52"/>
                                <w:szCs w:val="60"/>
                                <w:lang w:val="es-SV"/>
                              </w:rPr>
                            </w:pPr>
                          </w:p>
                          <w:p w14:paraId="08474D79" w14:textId="77777777" w:rsidR="00A9740B" w:rsidRDefault="00A9740B" w:rsidP="00F230B6">
                            <w:pPr>
                              <w:jc w:val="center"/>
                              <w:rPr>
                                <w:rFonts w:ascii="Bembo Std" w:hAnsi="Bembo Std"/>
                                <w:color w:val="FFFFFF" w:themeColor="background1"/>
                                <w:sz w:val="52"/>
                                <w:szCs w:val="60"/>
                              </w:rPr>
                            </w:pPr>
                          </w:p>
                          <w:p w14:paraId="3273E2E4" w14:textId="77777777" w:rsidR="00A9740B" w:rsidRDefault="00A9740B" w:rsidP="00F230B6">
                            <w:pPr>
                              <w:jc w:val="center"/>
                              <w:rPr>
                                <w:rFonts w:ascii="Bembo Std" w:hAnsi="Bembo Std"/>
                                <w:color w:val="FFFFFF" w:themeColor="background1"/>
                                <w:sz w:val="52"/>
                                <w:szCs w:val="60"/>
                              </w:rPr>
                            </w:pPr>
                          </w:p>
                          <w:p w14:paraId="22D406B1" w14:textId="77777777" w:rsidR="00A9740B" w:rsidRPr="00CE7904" w:rsidRDefault="00A9740B" w:rsidP="00F230B6">
                            <w:pPr>
                              <w:jc w:val="center"/>
                              <w:rPr>
                                <w:rFonts w:ascii="Bembo Std" w:hAnsi="Bembo Std"/>
                                <w:color w:val="FFFFFF" w:themeColor="background1"/>
                                <w:sz w:val="52"/>
                                <w:szCs w:val="60"/>
                              </w:rPr>
                            </w:pPr>
                          </w:p>
                          <w:p w14:paraId="3B11812E" w14:textId="77777777" w:rsidR="00A9740B" w:rsidRDefault="00A9740B" w:rsidP="00C65F65">
                            <w:pPr>
                              <w:pStyle w:val="Sinespaciado"/>
                              <w:spacing w:before="40" w:after="560"/>
                              <w:jc w:val="center"/>
                              <w:rPr>
                                <w:rFonts w:ascii="Bembo Std" w:eastAsia="Calibri" w:hAnsi="Bembo Std" w:cs="Times New Roman"/>
                                <w:b/>
                                <w:color w:val="FFFFFF" w:themeColor="background1"/>
                                <w:sz w:val="52"/>
                                <w:szCs w:val="60"/>
                                <w:lang w:val="es-ES_tradnl" w:eastAsia="es-ES"/>
                              </w:rPr>
                            </w:pPr>
                          </w:p>
                          <w:p w14:paraId="29958320" w14:textId="77777777" w:rsidR="00A9740B" w:rsidRPr="00CE7904" w:rsidRDefault="00A9740B" w:rsidP="00C65F65">
                            <w:pPr>
                              <w:pStyle w:val="Sinespaciado"/>
                              <w:spacing w:before="40" w:after="560"/>
                              <w:jc w:val="center"/>
                              <w:rPr>
                                <w:rFonts w:ascii="Bembo Std" w:eastAsia="Calibri" w:hAnsi="Bembo Std" w:cs="Times New Roman"/>
                                <w:b/>
                                <w:color w:val="FFFFFF" w:themeColor="background1"/>
                                <w:sz w:val="52"/>
                                <w:szCs w:val="60"/>
                                <w:lang w:val="es-ES_tradnl" w:eastAsia="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BBA6AA" id="_x0000_t202" coordsize="21600,21600" o:spt="202" path="m,l,21600r21600,l21600,xe">
                <v:stroke joinstyle="miter"/>
                <v:path gradientshapeok="t" o:connecttype="rect"/>
              </v:shapetype>
              <v:shape id="Cuadro de texto 131" o:spid="_x0000_s1026" type="#_x0000_t202" style="position:absolute;margin-left:7.5pt;margin-top:123.75pt;width:495pt;height:400.5pt;z-index:25167001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" filled="f" stroked="f" strokeweight=".5pt">
                <v:textbox inset="0,0,0,0">
                  <w:txbxContent>
                    <w:p w14:paraId="1FA9A986" w14:textId="77777777" w:rsidR="00A9740B" w:rsidRDefault="00A9740B" w:rsidP="004409DC">
                      <w:pPr>
                        <w:spacing w:before="40" w:after="560" w:line="216" w:lineRule="auto"/>
                        <w:jc w:val="center"/>
                        <w:rPr>
                          <w:rFonts w:ascii="Bembo Std" w:eastAsiaTheme="minorEastAsia" w:hAnsi="Bembo Std" w:cstheme="minorBidi"/>
                          <w:b/>
                          <w:color w:val="000000" w:themeColor="text1"/>
                          <w:sz w:val="68"/>
                          <w:szCs w:val="68"/>
                          <w:lang w:val="es-SV" w:eastAsia="es-SV"/>
                        </w:rPr>
                      </w:pPr>
                      <w:sdt>
                        <w:sdtPr>
                          <w:rPr>
                            <w:rFonts w:ascii="Bembo Std" w:hAnsi="Bembo Std"/>
                            <w:b/>
                            <w:color w:val="FFFFFF" w:themeColor="background1"/>
                            <w:sz w:val="52"/>
                            <w:szCs w:val="60"/>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sidRPr="00CE7904">
                            <w:rPr>
                              <w:rFonts w:ascii="Bembo Std" w:hAnsi="Bembo Std"/>
                              <w:b/>
                              <w:color w:val="FFFFFF" w:themeColor="background1"/>
                              <w:sz w:val="52"/>
                              <w:szCs w:val="60"/>
                            </w:rPr>
                            <w:t>Informe de Medición de Satisfacción de</w:t>
                          </w:r>
                        </w:sdtContent>
                      </w:sdt>
                      <w:r w:rsidRPr="00CE7904">
                        <w:rPr>
                          <w:rFonts w:ascii="Bembo Std" w:hAnsi="Bembo Std"/>
                          <w:b/>
                          <w:color w:val="FFFFFF" w:themeColor="background1"/>
                          <w:sz w:val="52"/>
                          <w:szCs w:val="60"/>
                        </w:rPr>
                        <w:t xml:space="preserve"> Contribuyentes y Usuarios del Proceso </w:t>
                      </w:r>
                      <w:r>
                        <w:rPr>
                          <w:rFonts w:ascii="Bembo Std" w:hAnsi="Bembo Std"/>
                          <w:b/>
                          <w:color w:val="FFFFFF" w:themeColor="background1"/>
                          <w:sz w:val="52"/>
                          <w:szCs w:val="60"/>
                        </w:rPr>
                        <w:t>4</w:t>
                      </w:r>
                      <w:r w:rsidRPr="00CE7904">
                        <w:rPr>
                          <w:rFonts w:ascii="Bembo Std" w:hAnsi="Bembo Std"/>
                          <w:b/>
                          <w:color w:val="FFFFFF" w:themeColor="background1"/>
                          <w:sz w:val="52"/>
                          <w:szCs w:val="60"/>
                        </w:rPr>
                        <w:t>.2</w:t>
                      </w:r>
                      <w:r>
                        <w:rPr>
                          <w:rFonts w:ascii="Bembo Std" w:hAnsi="Bembo Std"/>
                          <w:b/>
                          <w:color w:val="FFFFFF" w:themeColor="background1"/>
                          <w:sz w:val="52"/>
                          <w:szCs w:val="60"/>
                        </w:rPr>
                        <w:t xml:space="preserve"> Registro de Usuarios,</w:t>
                      </w:r>
                      <w:r w:rsidRPr="003C0D42">
                        <w:rPr>
                          <w:rFonts w:ascii="Bembo Std" w:hAnsi="Bembo Std"/>
                          <w:b/>
                          <w:color w:val="FFFFFF" w:themeColor="background1"/>
                          <w:sz w:val="52"/>
                          <w:szCs w:val="60"/>
                        </w:rPr>
                        <w:t xml:space="preserve"> que pertenece al Macroproceso 4 Gestión de Ingresos Tributarios y Aduaneros</w:t>
                      </w:r>
                    </w:p>
                    <w:p w14:paraId="4AD92AAF" w14:textId="77777777" w:rsidR="00A9740B" w:rsidRPr="004409DC" w:rsidRDefault="00A9740B" w:rsidP="00F230B6">
                      <w:pPr>
                        <w:jc w:val="center"/>
                        <w:rPr>
                          <w:rFonts w:ascii="Bembo Std" w:hAnsi="Bembo Std"/>
                          <w:b/>
                          <w:color w:val="FFFFFF" w:themeColor="background1"/>
                          <w:sz w:val="52"/>
                          <w:szCs w:val="60"/>
                          <w:lang w:val="es-SV"/>
                        </w:rPr>
                      </w:pPr>
                    </w:p>
                    <w:p w14:paraId="08474D79" w14:textId="77777777" w:rsidR="00A9740B" w:rsidRDefault="00A9740B" w:rsidP="00F230B6">
                      <w:pPr>
                        <w:jc w:val="center"/>
                        <w:rPr>
                          <w:rFonts w:ascii="Bembo Std" w:hAnsi="Bembo Std"/>
                          <w:color w:val="FFFFFF" w:themeColor="background1"/>
                          <w:sz w:val="52"/>
                          <w:szCs w:val="60"/>
                        </w:rPr>
                      </w:pPr>
                    </w:p>
                    <w:p w14:paraId="3273E2E4" w14:textId="77777777" w:rsidR="00A9740B" w:rsidRDefault="00A9740B" w:rsidP="00F230B6">
                      <w:pPr>
                        <w:jc w:val="center"/>
                        <w:rPr>
                          <w:rFonts w:ascii="Bembo Std" w:hAnsi="Bembo Std"/>
                          <w:color w:val="FFFFFF" w:themeColor="background1"/>
                          <w:sz w:val="52"/>
                          <w:szCs w:val="60"/>
                        </w:rPr>
                      </w:pPr>
                    </w:p>
                    <w:p w14:paraId="22D406B1" w14:textId="77777777" w:rsidR="00A9740B" w:rsidRPr="00CE7904" w:rsidRDefault="00A9740B" w:rsidP="00F230B6">
                      <w:pPr>
                        <w:jc w:val="center"/>
                        <w:rPr>
                          <w:rFonts w:ascii="Bembo Std" w:hAnsi="Bembo Std"/>
                          <w:color w:val="FFFFFF" w:themeColor="background1"/>
                          <w:sz w:val="52"/>
                          <w:szCs w:val="60"/>
                        </w:rPr>
                      </w:pPr>
                    </w:p>
                    <w:p w14:paraId="3B11812E" w14:textId="77777777" w:rsidR="00A9740B" w:rsidRDefault="00A9740B" w:rsidP="00C65F65">
                      <w:pPr>
                        <w:pStyle w:val="Sinespaciado"/>
                        <w:spacing w:before="40" w:after="560"/>
                        <w:jc w:val="center"/>
                        <w:rPr>
                          <w:rFonts w:ascii="Bembo Std" w:eastAsia="Calibri" w:hAnsi="Bembo Std" w:cs="Times New Roman"/>
                          <w:b/>
                          <w:color w:val="FFFFFF" w:themeColor="background1"/>
                          <w:sz w:val="52"/>
                          <w:szCs w:val="60"/>
                          <w:lang w:val="es-ES_tradnl" w:eastAsia="es-ES"/>
                        </w:rPr>
                      </w:pPr>
                    </w:p>
                    <w:p w14:paraId="29958320" w14:textId="77777777" w:rsidR="00A9740B" w:rsidRPr="00CE7904" w:rsidRDefault="00A9740B" w:rsidP="00C65F65">
                      <w:pPr>
                        <w:pStyle w:val="Sinespaciado"/>
                        <w:spacing w:before="40" w:after="560"/>
                        <w:jc w:val="center"/>
                        <w:rPr>
                          <w:rFonts w:ascii="Bembo Std" w:eastAsia="Calibri" w:hAnsi="Bembo Std" w:cs="Times New Roman"/>
                          <w:b/>
                          <w:color w:val="FFFFFF" w:themeColor="background1"/>
                          <w:sz w:val="52"/>
                          <w:szCs w:val="60"/>
                          <w:lang w:val="es-ES_tradnl" w:eastAsia="es-ES"/>
                        </w:rPr>
                      </w:pPr>
                    </w:p>
                  </w:txbxContent>
                </v:textbox>
                <w10:wrap type="square" anchorx="margin" anchory="page"/>
              </v:shape>
            </w:pict>
          </mc:Fallback>
        </mc:AlternateContent>
      </w:r>
    </w:p>
    <w:sdt>
      <w:sdtPr>
        <w:rPr>
          <w:rFonts w:ascii="Museo Sans 300" w:hAnsi="Museo Sans 300"/>
        </w:rPr>
        <w:id w:val="-470295173"/>
        <w:docPartObj>
          <w:docPartGallery w:val="Cover Pages"/>
          <w:docPartUnique/>
        </w:docPartObj>
      </w:sdtPr>
      <w:sdtEndPr>
        <w:rPr>
          <w:lang w:val="es-ES"/>
        </w:rPr>
      </w:sdtEndPr>
      <w:sdtContent>
        <w:bookmarkStart w:id="0" w:name="_Hlk98747764" w:displacedByCustomXml="prev"/>
        <w:bookmarkEnd w:id="0" w:displacedByCustomXml="prev"/>
        <w:p w14:paraId="5BA5DB95" w14:textId="77777777" w:rsidR="004A4F97" w:rsidRPr="00F230B6" w:rsidRDefault="004A4F97" w:rsidP="00F230B6">
          <w:pPr>
            <w:rPr>
              <w:rFonts w:ascii="Museo Sans 300" w:hAnsi="Museo Sans 300"/>
              <w:sz w:val="32"/>
              <w:lang w:val="es-ES"/>
            </w:rPr>
          </w:pPr>
        </w:p>
        <w:p w14:paraId="04E5D22D" w14:textId="77777777" w:rsidR="004A4F97" w:rsidRPr="00075846" w:rsidRDefault="00B82BF1" w:rsidP="004A4F97">
          <w:pPr>
            <w:spacing w:after="160" w:line="259" w:lineRule="auto"/>
            <w:jc w:val="center"/>
            <w:rPr>
              <w:rFonts w:ascii="Museo Sans 300" w:hAnsi="Museo Sans 300"/>
              <w:color w:val="FFFFFF" w:themeColor="background1"/>
              <w:sz w:val="32"/>
              <w:lang w:val="es-ES"/>
            </w:rPr>
          </w:pPr>
          <w:r>
            <w:rPr>
              <w:rFonts w:ascii="Museo Sans 300" w:hAnsi="Museo Sans 300"/>
              <w:color w:val="FFFFFF" w:themeColor="background1"/>
              <w:sz w:val="32"/>
              <w:lang w:val="es-ES"/>
            </w:rPr>
            <w:t>Octubre</w:t>
          </w:r>
          <w:r w:rsidR="00237DBD" w:rsidRPr="00075846">
            <w:rPr>
              <w:rFonts w:ascii="Museo Sans 300" w:hAnsi="Museo Sans 300"/>
              <w:color w:val="FFFFFF" w:themeColor="background1"/>
              <w:sz w:val="32"/>
              <w:lang w:val="es-ES"/>
            </w:rPr>
            <w:t xml:space="preserve"> 2022</w:t>
          </w:r>
        </w:p>
        <w:p w14:paraId="7FBCC32A" w14:textId="77777777" w:rsidR="0072724A" w:rsidRPr="00075846" w:rsidRDefault="0072724A" w:rsidP="00C65F65">
          <w:pPr>
            <w:tabs>
              <w:tab w:val="left" w:pos="6210"/>
            </w:tabs>
            <w:jc w:val="center"/>
            <w:rPr>
              <w:rFonts w:ascii="Museo Sans 300" w:hAnsi="Museo Sans 300"/>
              <w:b/>
              <w:color w:val="FFFFFF" w:themeColor="background1"/>
              <w:sz w:val="32"/>
              <w:lang w:val="es-ES"/>
            </w:rPr>
          </w:pPr>
          <w:r w:rsidRPr="00075846">
            <w:rPr>
              <w:rFonts w:ascii="Museo Sans 300" w:hAnsi="Museo Sans 300"/>
              <w:b/>
              <w:color w:val="FFFFFF" w:themeColor="background1"/>
              <w:sz w:val="32"/>
              <w:lang w:val="es-ES"/>
            </w:rPr>
            <w:t>DEPARTAMENTO</w:t>
          </w:r>
          <w:r w:rsidR="004A4F97" w:rsidRPr="00075846">
            <w:rPr>
              <w:rFonts w:ascii="Museo Sans 300" w:hAnsi="Museo Sans 300"/>
              <w:b/>
              <w:color w:val="FFFFFF" w:themeColor="background1"/>
              <w:sz w:val="32"/>
              <w:lang w:val="es-ES"/>
            </w:rPr>
            <w:t xml:space="preserve"> DE GESTIÓN DE LA CALIDAD</w:t>
          </w:r>
          <w:r w:rsidRPr="00075846">
            <w:rPr>
              <w:rFonts w:ascii="Museo Sans 300" w:hAnsi="Museo Sans 300"/>
              <w:b/>
              <w:color w:val="FFFFFF" w:themeColor="background1"/>
              <w:sz w:val="32"/>
              <w:lang w:val="es-ES"/>
            </w:rPr>
            <w:t xml:space="preserve"> </w:t>
          </w:r>
        </w:p>
        <w:p w14:paraId="079812A7" w14:textId="77777777" w:rsidR="00052568" w:rsidRPr="00075846" w:rsidRDefault="0072724A" w:rsidP="00C65F65">
          <w:pPr>
            <w:tabs>
              <w:tab w:val="left" w:pos="6210"/>
            </w:tabs>
            <w:jc w:val="center"/>
            <w:rPr>
              <w:rFonts w:ascii="Museo Sans 300" w:hAnsi="Museo Sans 300"/>
              <w:color w:val="FFFFFF" w:themeColor="background1"/>
              <w:sz w:val="32"/>
              <w:lang w:val="es-ES"/>
            </w:rPr>
          </w:pPr>
          <w:r w:rsidRPr="00075846">
            <w:rPr>
              <w:rFonts w:ascii="Museo Sans 300" w:hAnsi="Museo Sans 300"/>
              <w:b/>
              <w:color w:val="FFFFFF" w:themeColor="background1"/>
              <w:sz w:val="32"/>
              <w:lang w:val="es-ES"/>
            </w:rPr>
            <w:t>SUBDIRECCIÓN DE ADMINISTRACIÓN-</w:t>
          </w:r>
          <w:r w:rsidR="004A4F97" w:rsidRPr="00075846">
            <w:rPr>
              <w:rFonts w:ascii="Museo Sans 300" w:hAnsi="Museo Sans 300"/>
              <w:b/>
              <w:color w:val="FFFFFF" w:themeColor="background1"/>
              <w:sz w:val="32"/>
              <w:lang w:val="es-ES"/>
            </w:rPr>
            <w:t>DGEA</w:t>
          </w:r>
        </w:p>
        <w:p w14:paraId="701055D3" w14:textId="77777777" w:rsidR="00052568" w:rsidRPr="00462D4B" w:rsidRDefault="00052568" w:rsidP="00052568">
          <w:pPr>
            <w:spacing w:after="160" w:line="259" w:lineRule="auto"/>
            <w:rPr>
              <w:rFonts w:ascii="Museo Sans 300" w:hAnsi="Museo Sans 300"/>
              <w:lang w:val="es-ES"/>
            </w:rPr>
          </w:pPr>
        </w:p>
        <w:p w14:paraId="3DB97298" w14:textId="77777777" w:rsidR="00052568" w:rsidRPr="00781A98" w:rsidRDefault="004A4F97" w:rsidP="00781A98">
          <w:pPr>
            <w:tabs>
              <w:tab w:val="left" w:pos="7665"/>
            </w:tabs>
            <w:spacing w:after="160" w:line="259" w:lineRule="auto"/>
            <w:rPr>
              <w:rFonts w:ascii="Museo Sans 300" w:hAnsi="Museo Sans 300"/>
              <w:lang w:val="es-ES"/>
            </w:rPr>
          </w:pPr>
          <w:r w:rsidRPr="00462D4B">
            <w:rPr>
              <w:rFonts w:ascii="Museo Sans 300" w:hAnsi="Museo Sans 300"/>
              <w:lang w:val="es-ES"/>
            </w:rPr>
            <w:tab/>
          </w:r>
          <w:bookmarkStart w:id="1" w:name="_Hlk97812921"/>
          <w:bookmarkEnd w:id="1"/>
          <w:r w:rsidR="0045318B">
            <w:rPr>
              <w:rFonts w:ascii="Museo Sans 300" w:hAnsi="Museo Sans 300"/>
              <w:lang w:val="es-ES"/>
            </w:rPr>
            <w:t xml:space="preserve"> </w:t>
          </w:r>
          <w:r w:rsidR="00821325" w:rsidRPr="00462D4B">
            <w:rPr>
              <w:rFonts w:ascii="Museo Sans 300" w:hAnsi="Museo Sans 300"/>
              <w:lang w:val="es-ES"/>
            </w:rPr>
            <w:br w:type="page"/>
          </w:r>
        </w:p>
      </w:sdtContent>
    </w:sdt>
    <w:sdt>
      <w:sdtPr>
        <w:rPr>
          <w:rFonts w:ascii="Museo Sans 300" w:eastAsiaTheme="minorHAnsi" w:hAnsi="Museo Sans 300" w:cstheme="minorBidi"/>
          <w:color w:val="auto"/>
          <w:sz w:val="24"/>
          <w:szCs w:val="24"/>
          <w:lang w:val="es-ES" w:eastAsia="en-US"/>
        </w:rPr>
        <w:id w:val="1393236456"/>
        <w:docPartObj>
          <w:docPartGallery w:val="Table of Contents"/>
          <w:docPartUnique/>
        </w:docPartObj>
      </w:sdtPr>
      <w:sdtEndPr>
        <w:rPr>
          <w:rFonts w:eastAsia="Calibri" w:cs="Times New Roman"/>
          <w:b/>
          <w:bCs/>
          <w:lang w:eastAsia="es-ES"/>
        </w:rPr>
      </w:sdtEndPr>
      <w:sdtContent>
        <w:p w14:paraId="0E6DFD46" w14:textId="77777777" w:rsidR="00052568" w:rsidRPr="00462D4B" w:rsidRDefault="00052568" w:rsidP="00052568">
          <w:pPr>
            <w:pStyle w:val="TtuloTDC"/>
            <w:jc w:val="center"/>
            <w:rPr>
              <w:rFonts w:ascii="Museo Sans 300" w:hAnsi="Museo Sans 300"/>
              <w:color w:val="auto"/>
              <w:sz w:val="24"/>
              <w:szCs w:val="24"/>
              <w:lang w:val="es-ES"/>
            </w:rPr>
          </w:pPr>
          <w:r w:rsidRPr="00462D4B">
            <w:rPr>
              <w:rFonts w:ascii="Museo Sans 300" w:hAnsi="Museo Sans 300"/>
              <w:b/>
              <w:color w:val="auto"/>
              <w:sz w:val="24"/>
              <w:szCs w:val="24"/>
              <w:u w:val="single"/>
              <w:lang w:val="es-ES"/>
            </w:rPr>
            <w:t>ÍNDICE</w:t>
          </w:r>
        </w:p>
        <w:p w14:paraId="2C9A27EB" w14:textId="19342A0A" w:rsidR="00D4605E" w:rsidRDefault="00052568">
          <w:pPr>
            <w:pStyle w:val="TDC1"/>
            <w:tabs>
              <w:tab w:val="right" w:leader="dot" w:pos="10070"/>
            </w:tabs>
            <w:rPr>
              <w:rFonts w:eastAsiaTheme="minorEastAsia"/>
              <w:noProof/>
              <w:sz w:val="22"/>
              <w:lang w:eastAsia="es-SV"/>
            </w:rPr>
          </w:pPr>
          <w:r w:rsidRPr="00462D4B">
            <w:rPr>
              <w:rFonts w:ascii="Museo Sans 300" w:hAnsi="Museo Sans 300"/>
              <w:sz w:val="24"/>
              <w:szCs w:val="24"/>
            </w:rPr>
            <w:fldChar w:fldCharType="begin"/>
          </w:r>
          <w:r w:rsidRPr="00462D4B">
            <w:rPr>
              <w:rFonts w:ascii="Museo Sans 300" w:hAnsi="Museo Sans 300"/>
              <w:sz w:val="24"/>
              <w:szCs w:val="24"/>
            </w:rPr>
            <w:instrText xml:space="preserve"> TOC \o "1-3" \h \z \u </w:instrText>
          </w:r>
          <w:r w:rsidRPr="00462D4B">
            <w:rPr>
              <w:rFonts w:ascii="Museo Sans 300" w:hAnsi="Museo Sans 300"/>
              <w:sz w:val="24"/>
              <w:szCs w:val="24"/>
            </w:rPr>
            <w:fldChar w:fldCharType="separate"/>
          </w:r>
          <w:hyperlink w:anchor="_Toc116300823" w:history="1">
            <w:r w:rsidR="00D4605E" w:rsidRPr="00846F09">
              <w:rPr>
                <w:rStyle w:val="Hipervnculo"/>
                <w:rFonts w:ascii="Museo Sans 300" w:hAnsi="Museo Sans 300"/>
                <w:noProof/>
              </w:rPr>
              <w:t>INTRODUCCIÓN</w:t>
            </w:r>
            <w:r w:rsidR="00D4605E">
              <w:rPr>
                <w:noProof/>
                <w:webHidden/>
              </w:rPr>
              <w:tab/>
            </w:r>
            <w:r w:rsidR="00D4605E">
              <w:rPr>
                <w:noProof/>
                <w:webHidden/>
              </w:rPr>
              <w:fldChar w:fldCharType="begin"/>
            </w:r>
            <w:r w:rsidR="00D4605E">
              <w:rPr>
                <w:noProof/>
                <w:webHidden/>
              </w:rPr>
              <w:instrText xml:space="preserve"> PAGEREF _Toc116300823 \h </w:instrText>
            </w:r>
            <w:r w:rsidR="00D4605E">
              <w:rPr>
                <w:noProof/>
                <w:webHidden/>
              </w:rPr>
            </w:r>
            <w:r w:rsidR="00D4605E">
              <w:rPr>
                <w:noProof/>
                <w:webHidden/>
              </w:rPr>
              <w:fldChar w:fldCharType="separate"/>
            </w:r>
            <w:r w:rsidR="006E5AE4">
              <w:rPr>
                <w:noProof/>
                <w:webHidden/>
              </w:rPr>
              <w:t>3</w:t>
            </w:r>
            <w:r w:rsidR="00D4605E">
              <w:rPr>
                <w:noProof/>
                <w:webHidden/>
              </w:rPr>
              <w:fldChar w:fldCharType="end"/>
            </w:r>
          </w:hyperlink>
        </w:p>
        <w:p w14:paraId="30FA32C5" w14:textId="2D440A89" w:rsidR="00D4605E" w:rsidRDefault="00FB3EDF">
          <w:pPr>
            <w:pStyle w:val="TDC1"/>
            <w:tabs>
              <w:tab w:val="right" w:leader="dot" w:pos="10070"/>
            </w:tabs>
            <w:rPr>
              <w:rFonts w:eastAsiaTheme="minorEastAsia"/>
              <w:noProof/>
              <w:sz w:val="22"/>
              <w:lang w:eastAsia="es-SV"/>
            </w:rPr>
          </w:pPr>
          <w:hyperlink w:anchor="_Toc116300824" w:history="1">
            <w:r w:rsidR="00D4605E" w:rsidRPr="00846F09">
              <w:rPr>
                <w:rStyle w:val="Hipervnculo"/>
                <w:rFonts w:ascii="Museo Sans 300" w:eastAsia="Calibri" w:hAnsi="Museo Sans 300"/>
                <w:noProof/>
                <w:lang w:val="es-ES"/>
              </w:rPr>
              <w:t>OBJETIVOS</w:t>
            </w:r>
            <w:r w:rsidR="00D4605E">
              <w:rPr>
                <w:noProof/>
                <w:webHidden/>
              </w:rPr>
              <w:tab/>
            </w:r>
            <w:r w:rsidR="00D4605E">
              <w:rPr>
                <w:noProof/>
                <w:webHidden/>
              </w:rPr>
              <w:fldChar w:fldCharType="begin"/>
            </w:r>
            <w:r w:rsidR="00D4605E">
              <w:rPr>
                <w:noProof/>
                <w:webHidden/>
              </w:rPr>
              <w:instrText xml:space="preserve"> PAGEREF _Toc116300824 \h </w:instrText>
            </w:r>
            <w:r w:rsidR="00D4605E">
              <w:rPr>
                <w:noProof/>
                <w:webHidden/>
              </w:rPr>
            </w:r>
            <w:r w:rsidR="00D4605E">
              <w:rPr>
                <w:noProof/>
                <w:webHidden/>
              </w:rPr>
              <w:fldChar w:fldCharType="separate"/>
            </w:r>
            <w:r w:rsidR="006E5AE4">
              <w:rPr>
                <w:noProof/>
                <w:webHidden/>
              </w:rPr>
              <w:t>3</w:t>
            </w:r>
            <w:r w:rsidR="00D4605E">
              <w:rPr>
                <w:noProof/>
                <w:webHidden/>
              </w:rPr>
              <w:fldChar w:fldCharType="end"/>
            </w:r>
          </w:hyperlink>
        </w:p>
        <w:p w14:paraId="097A8596" w14:textId="24D4A7BB" w:rsidR="00D4605E" w:rsidRDefault="00FB3EDF">
          <w:pPr>
            <w:pStyle w:val="TDC1"/>
            <w:tabs>
              <w:tab w:val="right" w:leader="dot" w:pos="10070"/>
            </w:tabs>
            <w:rPr>
              <w:rFonts w:eastAsiaTheme="minorEastAsia"/>
              <w:noProof/>
              <w:sz w:val="22"/>
              <w:lang w:eastAsia="es-SV"/>
            </w:rPr>
          </w:pPr>
          <w:hyperlink w:anchor="_Toc116300825" w:history="1">
            <w:r w:rsidR="00D4605E" w:rsidRPr="00846F09">
              <w:rPr>
                <w:rStyle w:val="Hipervnculo"/>
                <w:rFonts w:ascii="Museo Sans 300" w:hAnsi="Museo Sans 300"/>
                <w:noProof/>
              </w:rPr>
              <w:t>CAPÍTULO 1: DATOS GENERALES DE LA MEDICIÓN</w:t>
            </w:r>
            <w:r w:rsidR="00D4605E">
              <w:rPr>
                <w:noProof/>
                <w:webHidden/>
              </w:rPr>
              <w:tab/>
            </w:r>
            <w:r w:rsidR="00D4605E">
              <w:rPr>
                <w:noProof/>
                <w:webHidden/>
              </w:rPr>
              <w:fldChar w:fldCharType="begin"/>
            </w:r>
            <w:r w:rsidR="00D4605E">
              <w:rPr>
                <w:noProof/>
                <w:webHidden/>
              </w:rPr>
              <w:instrText xml:space="preserve"> PAGEREF _Toc116300825 \h </w:instrText>
            </w:r>
            <w:r w:rsidR="00D4605E">
              <w:rPr>
                <w:noProof/>
                <w:webHidden/>
              </w:rPr>
            </w:r>
            <w:r w:rsidR="00D4605E">
              <w:rPr>
                <w:noProof/>
                <w:webHidden/>
              </w:rPr>
              <w:fldChar w:fldCharType="separate"/>
            </w:r>
            <w:r w:rsidR="006E5AE4">
              <w:rPr>
                <w:noProof/>
                <w:webHidden/>
              </w:rPr>
              <w:t>3</w:t>
            </w:r>
            <w:r w:rsidR="00D4605E">
              <w:rPr>
                <w:noProof/>
                <w:webHidden/>
              </w:rPr>
              <w:fldChar w:fldCharType="end"/>
            </w:r>
          </w:hyperlink>
        </w:p>
        <w:p w14:paraId="3C63930D" w14:textId="07EEEE43" w:rsidR="00D4605E" w:rsidRDefault="00FB3EDF">
          <w:pPr>
            <w:pStyle w:val="TDC2"/>
            <w:tabs>
              <w:tab w:val="left" w:pos="880"/>
            </w:tabs>
            <w:rPr>
              <w:rFonts w:asciiTheme="minorHAnsi" w:eastAsiaTheme="minorEastAsia" w:hAnsiTheme="minorHAnsi" w:cstheme="minorBidi"/>
              <w:sz w:val="22"/>
              <w:lang w:eastAsia="es-SV"/>
            </w:rPr>
          </w:pPr>
          <w:hyperlink w:anchor="_Toc116300826" w:history="1">
            <w:r w:rsidR="00D4605E" w:rsidRPr="00846F09">
              <w:rPr>
                <w:rStyle w:val="Hipervnculo"/>
                <w:rFonts w:ascii="Museo Sans 300" w:eastAsia="Times New Roman" w:hAnsi="Museo Sans 300" w:cs="Times New Roman"/>
                <w:b/>
                <w:bCs/>
                <w:kern w:val="32"/>
              </w:rPr>
              <w:t>1.1</w:t>
            </w:r>
            <w:r w:rsidR="00D4605E">
              <w:rPr>
                <w:rFonts w:asciiTheme="minorHAnsi" w:eastAsiaTheme="minorEastAsia" w:hAnsiTheme="minorHAnsi" w:cstheme="minorBidi"/>
                <w:sz w:val="22"/>
                <w:lang w:eastAsia="es-SV"/>
              </w:rPr>
              <w:tab/>
            </w:r>
            <w:r w:rsidR="00D4605E" w:rsidRPr="00846F09">
              <w:rPr>
                <w:rStyle w:val="Hipervnculo"/>
                <w:rFonts w:ascii="Museo Sans 300" w:eastAsia="Times New Roman" w:hAnsi="Museo Sans 300" w:cs="Times New Roman"/>
                <w:b/>
                <w:bCs/>
                <w:kern w:val="32"/>
              </w:rPr>
              <w:t>Cálculo del tamaño y distribución de la muestra</w:t>
            </w:r>
            <w:r w:rsidR="00D4605E">
              <w:rPr>
                <w:webHidden/>
              </w:rPr>
              <w:tab/>
            </w:r>
            <w:r w:rsidR="00D4605E">
              <w:rPr>
                <w:webHidden/>
              </w:rPr>
              <w:fldChar w:fldCharType="begin"/>
            </w:r>
            <w:r w:rsidR="00D4605E">
              <w:rPr>
                <w:webHidden/>
              </w:rPr>
              <w:instrText xml:space="preserve"> PAGEREF _Toc116300826 \h </w:instrText>
            </w:r>
            <w:r w:rsidR="00D4605E">
              <w:rPr>
                <w:webHidden/>
              </w:rPr>
            </w:r>
            <w:r w:rsidR="00D4605E">
              <w:rPr>
                <w:webHidden/>
              </w:rPr>
              <w:fldChar w:fldCharType="separate"/>
            </w:r>
            <w:r w:rsidR="006E5AE4">
              <w:rPr>
                <w:webHidden/>
              </w:rPr>
              <w:t>3</w:t>
            </w:r>
            <w:r w:rsidR="00D4605E">
              <w:rPr>
                <w:webHidden/>
              </w:rPr>
              <w:fldChar w:fldCharType="end"/>
            </w:r>
          </w:hyperlink>
        </w:p>
        <w:p w14:paraId="530D1F1B" w14:textId="07DDD73B" w:rsidR="00D4605E" w:rsidRDefault="00FB3EDF">
          <w:pPr>
            <w:pStyle w:val="TDC1"/>
            <w:tabs>
              <w:tab w:val="right" w:leader="dot" w:pos="10070"/>
            </w:tabs>
            <w:rPr>
              <w:rFonts w:eastAsiaTheme="minorEastAsia"/>
              <w:noProof/>
              <w:sz w:val="22"/>
              <w:lang w:eastAsia="es-SV"/>
            </w:rPr>
          </w:pPr>
          <w:hyperlink w:anchor="_Toc116300827" w:history="1">
            <w:r w:rsidR="00D4605E" w:rsidRPr="00846F09">
              <w:rPr>
                <w:rStyle w:val="Hipervnculo"/>
                <w:rFonts w:ascii="Museo Sans 300" w:hAnsi="Museo Sans 300"/>
                <w:noProof/>
              </w:rPr>
              <w:t>CAPITULO 2: RESULTADOS POR MÓDULO TEMÁTICO</w:t>
            </w:r>
            <w:r w:rsidR="00D4605E">
              <w:rPr>
                <w:noProof/>
                <w:webHidden/>
              </w:rPr>
              <w:tab/>
            </w:r>
            <w:r w:rsidR="00D4605E">
              <w:rPr>
                <w:noProof/>
                <w:webHidden/>
              </w:rPr>
              <w:fldChar w:fldCharType="begin"/>
            </w:r>
            <w:r w:rsidR="00D4605E">
              <w:rPr>
                <w:noProof/>
                <w:webHidden/>
              </w:rPr>
              <w:instrText xml:space="preserve"> PAGEREF _Toc116300827 \h </w:instrText>
            </w:r>
            <w:r w:rsidR="00D4605E">
              <w:rPr>
                <w:noProof/>
                <w:webHidden/>
              </w:rPr>
            </w:r>
            <w:r w:rsidR="00D4605E">
              <w:rPr>
                <w:noProof/>
                <w:webHidden/>
              </w:rPr>
              <w:fldChar w:fldCharType="separate"/>
            </w:r>
            <w:r w:rsidR="006E5AE4">
              <w:rPr>
                <w:noProof/>
                <w:webHidden/>
              </w:rPr>
              <w:t>4</w:t>
            </w:r>
            <w:r w:rsidR="00D4605E">
              <w:rPr>
                <w:noProof/>
                <w:webHidden/>
              </w:rPr>
              <w:fldChar w:fldCharType="end"/>
            </w:r>
          </w:hyperlink>
        </w:p>
        <w:p w14:paraId="396F304B" w14:textId="0308A614" w:rsidR="00D4605E" w:rsidRDefault="00FB3EDF">
          <w:pPr>
            <w:pStyle w:val="TDC2"/>
            <w:rPr>
              <w:rFonts w:asciiTheme="minorHAnsi" w:eastAsiaTheme="minorEastAsia" w:hAnsiTheme="minorHAnsi" w:cstheme="minorBidi"/>
              <w:sz w:val="22"/>
              <w:lang w:eastAsia="es-SV"/>
            </w:rPr>
          </w:pPr>
          <w:hyperlink w:anchor="_Toc116300828" w:history="1">
            <w:r w:rsidR="00D4605E" w:rsidRPr="00846F09">
              <w:rPr>
                <w:rStyle w:val="Hipervnculo"/>
                <w:rFonts w:ascii="Museo Sans 300" w:eastAsia="Times New Roman" w:hAnsi="Museo Sans 300" w:cs="Times New Roman"/>
                <w:b/>
                <w:bCs/>
                <w:kern w:val="32"/>
              </w:rPr>
              <w:t>2.1 Infraestructura y Elementos Tangibles</w:t>
            </w:r>
            <w:r w:rsidR="00D4605E">
              <w:rPr>
                <w:webHidden/>
              </w:rPr>
              <w:tab/>
            </w:r>
            <w:r w:rsidR="00D4605E">
              <w:rPr>
                <w:webHidden/>
              </w:rPr>
              <w:fldChar w:fldCharType="begin"/>
            </w:r>
            <w:r w:rsidR="00D4605E">
              <w:rPr>
                <w:webHidden/>
              </w:rPr>
              <w:instrText xml:space="preserve"> PAGEREF _Toc116300828 \h </w:instrText>
            </w:r>
            <w:r w:rsidR="00D4605E">
              <w:rPr>
                <w:webHidden/>
              </w:rPr>
            </w:r>
            <w:r w:rsidR="00D4605E">
              <w:rPr>
                <w:webHidden/>
              </w:rPr>
              <w:fldChar w:fldCharType="separate"/>
            </w:r>
            <w:r w:rsidR="006E5AE4">
              <w:rPr>
                <w:webHidden/>
              </w:rPr>
              <w:t>4</w:t>
            </w:r>
            <w:r w:rsidR="00D4605E">
              <w:rPr>
                <w:webHidden/>
              </w:rPr>
              <w:fldChar w:fldCharType="end"/>
            </w:r>
          </w:hyperlink>
        </w:p>
        <w:p w14:paraId="799C6CC8" w14:textId="62790C82" w:rsidR="00D4605E" w:rsidRDefault="00FB3EDF">
          <w:pPr>
            <w:pStyle w:val="TDC2"/>
            <w:rPr>
              <w:rFonts w:asciiTheme="minorHAnsi" w:eastAsiaTheme="minorEastAsia" w:hAnsiTheme="minorHAnsi" w:cstheme="minorBidi"/>
              <w:sz w:val="22"/>
              <w:lang w:eastAsia="es-SV"/>
            </w:rPr>
          </w:pPr>
          <w:hyperlink w:anchor="_Toc116300829" w:history="1">
            <w:r w:rsidR="00D4605E" w:rsidRPr="00846F09">
              <w:rPr>
                <w:rStyle w:val="Hipervnculo"/>
                <w:rFonts w:ascii="Museo Sans 300" w:eastAsia="Times New Roman" w:hAnsi="Museo Sans 300" w:cs="Times New Roman"/>
                <w:b/>
                <w:bCs/>
                <w:kern w:val="32"/>
              </w:rPr>
              <w:t>2.2 Empatía del personal</w:t>
            </w:r>
            <w:r w:rsidR="00D4605E">
              <w:rPr>
                <w:webHidden/>
              </w:rPr>
              <w:tab/>
            </w:r>
            <w:r w:rsidR="00D4605E">
              <w:rPr>
                <w:webHidden/>
              </w:rPr>
              <w:fldChar w:fldCharType="begin"/>
            </w:r>
            <w:r w:rsidR="00D4605E">
              <w:rPr>
                <w:webHidden/>
              </w:rPr>
              <w:instrText xml:space="preserve"> PAGEREF _Toc116300829 \h </w:instrText>
            </w:r>
            <w:r w:rsidR="00D4605E">
              <w:rPr>
                <w:webHidden/>
              </w:rPr>
            </w:r>
            <w:r w:rsidR="00D4605E">
              <w:rPr>
                <w:webHidden/>
              </w:rPr>
              <w:fldChar w:fldCharType="separate"/>
            </w:r>
            <w:r w:rsidR="006E5AE4">
              <w:rPr>
                <w:webHidden/>
              </w:rPr>
              <w:t>5</w:t>
            </w:r>
            <w:r w:rsidR="00D4605E">
              <w:rPr>
                <w:webHidden/>
              </w:rPr>
              <w:fldChar w:fldCharType="end"/>
            </w:r>
          </w:hyperlink>
        </w:p>
        <w:p w14:paraId="01063610" w14:textId="65DCA4A3" w:rsidR="00D4605E" w:rsidRDefault="00FB3EDF">
          <w:pPr>
            <w:pStyle w:val="TDC2"/>
            <w:rPr>
              <w:rFonts w:asciiTheme="minorHAnsi" w:eastAsiaTheme="minorEastAsia" w:hAnsiTheme="minorHAnsi" w:cstheme="minorBidi"/>
              <w:sz w:val="22"/>
              <w:lang w:eastAsia="es-SV"/>
            </w:rPr>
          </w:pPr>
          <w:hyperlink w:anchor="_Toc116300830" w:history="1">
            <w:r w:rsidR="00D4605E" w:rsidRPr="00846F09">
              <w:rPr>
                <w:rStyle w:val="Hipervnculo"/>
                <w:rFonts w:ascii="Museo Sans 300" w:eastAsia="Times New Roman" w:hAnsi="Museo Sans 300" w:cs="Times New Roman"/>
                <w:b/>
                <w:bCs/>
                <w:kern w:val="32"/>
              </w:rPr>
              <w:t>2.3 Profesionalismo de los empleados</w:t>
            </w:r>
            <w:r w:rsidR="00D4605E">
              <w:rPr>
                <w:webHidden/>
              </w:rPr>
              <w:tab/>
            </w:r>
            <w:r w:rsidR="00D4605E">
              <w:rPr>
                <w:webHidden/>
              </w:rPr>
              <w:fldChar w:fldCharType="begin"/>
            </w:r>
            <w:r w:rsidR="00D4605E">
              <w:rPr>
                <w:webHidden/>
              </w:rPr>
              <w:instrText xml:space="preserve"> PAGEREF _Toc116300830 \h </w:instrText>
            </w:r>
            <w:r w:rsidR="00D4605E">
              <w:rPr>
                <w:webHidden/>
              </w:rPr>
            </w:r>
            <w:r w:rsidR="00D4605E">
              <w:rPr>
                <w:webHidden/>
              </w:rPr>
              <w:fldChar w:fldCharType="separate"/>
            </w:r>
            <w:r w:rsidR="006E5AE4">
              <w:rPr>
                <w:webHidden/>
              </w:rPr>
              <w:t>6</w:t>
            </w:r>
            <w:r w:rsidR="00D4605E">
              <w:rPr>
                <w:webHidden/>
              </w:rPr>
              <w:fldChar w:fldCharType="end"/>
            </w:r>
          </w:hyperlink>
        </w:p>
        <w:p w14:paraId="6654AB99" w14:textId="403D02AA" w:rsidR="00D4605E" w:rsidRDefault="00FB3EDF">
          <w:pPr>
            <w:pStyle w:val="TDC2"/>
            <w:rPr>
              <w:rFonts w:asciiTheme="minorHAnsi" w:eastAsiaTheme="minorEastAsia" w:hAnsiTheme="minorHAnsi" w:cstheme="minorBidi"/>
              <w:sz w:val="22"/>
              <w:lang w:eastAsia="es-SV"/>
            </w:rPr>
          </w:pPr>
          <w:hyperlink w:anchor="_Toc116300831" w:history="1">
            <w:r w:rsidR="00D4605E" w:rsidRPr="00846F09">
              <w:rPr>
                <w:rStyle w:val="Hipervnculo"/>
                <w:rFonts w:ascii="Museo Sans 300" w:eastAsia="Times New Roman" w:hAnsi="Museo Sans 300" w:cs="Times New Roman"/>
                <w:b/>
                <w:bCs/>
                <w:kern w:val="32"/>
              </w:rPr>
              <w:t>2.4 Capacidad de Respuesta Institucional</w:t>
            </w:r>
            <w:r w:rsidR="00D4605E">
              <w:rPr>
                <w:webHidden/>
              </w:rPr>
              <w:tab/>
            </w:r>
            <w:r w:rsidR="00D4605E">
              <w:rPr>
                <w:webHidden/>
              </w:rPr>
              <w:fldChar w:fldCharType="begin"/>
            </w:r>
            <w:r w:rsidR="00D4605E">
              <w:rPr>
                <w:webHidden/>
              </w:rPr>
              <w:instrText xml:space="preserve"> PAGEREF _Toc116300831 \h </w:instrText>
            </w:r>
            <w:r w:rsidR="00D4605E">
              <w:rPr>
                <w:webHidden/>
              </w:rPr>
            </w:r>
            <w:r w:rsidR="00D4605E">
              <w:rPr>
                <w:webHidden/>
              </w:rPr>
              <w:fldChar w:fldCharType="separate"/>
            </w:r>
            <w:r w:rsidR="006E5AE4">
              <w:rPr>
                <w:webHidden/>
              </w:rPr>
              <w:t>7</w:t>
            </w:r>
            <w:r w:rsidR="00D4605E">
              <w:rPr>
                <w:webHidden/>
              </w:rPr>
              <w:fldChar w:fldCharType="end"/>
            </w:r>
          </w:hyperlink>
        </w:p>
        <w:p w14:paraId="5947F7BB" w14:textId="220FE941" w:rsidR="00D4605E" w:rsidRDefault="00FB3EDF">
          <w:pPr>
            <w:pStyle w:val="TDC1"/>
            <w:tabs>
              <w:tab w:val="right" w:leader="dot" w:pos="10070"/>
            </w:tabs>
            <w:rPr>
              <w:rFonts w:eastAsiaTheme="minorEastAsia"/>
              <w:noProof/>
              <w:sz w:val="22"/>
              <w:lang w:eastAsia="es-SV"/>
            </w:rPr>
          </w:pPr>
          <w:hyperlink w:anchor="_Toc116300832" w:history="1">
            <w:r w:rsidR="00D4605E" w:rsidRPr="00846F09">
              <w:rPr>
                <w:rStyle w:val="Hipervnculo"/>
                <w:rFonts w:ascii="Museo Sans 300" w:hAnsi="Museo Sans 300"/>
                <w:noProof/>
              </w:rPr>
              <w:t>CAPITULO 3: ÍNDICE GLOBAL DE SATISFACCIÓN DE LOS CONTRIBUYENTES Y USUARIOS</w:t>
            </w:r>
            <w:r w:rsidR="00D4605E">
              <w:rPr>
                <w:noProof/>
                <w:webHidden/>
              </w:rPr>
              <w:tab/>
            </w:r>
            <w:r w:rsidR="00D4605E">
              <w:rPr>
                <w:noProof/>
                <w:webHidden/>
              </w:rPr>
              <w:fldChar w:fldCharType="begin"/>
            </w:r>
            <w:r w:rsidR="00D4605E">
              <w:rPr>
                <w:noProof/>
                <w:webHidden/>
              </w:rPr>
              <w:instrText xml:space="preserve"> PAGEREF _Toc116300832 \h </w:instrText>
            </w:r>
            <w:r w:rsidR="00D4605E">
              <w:rPr>
                <w:noProof/>
                <w:webHidden/>
              </w:rPr>
            </w:r>
            <w:r w:rsidR="00D4605E">
              <w:rPr>
                <w:noProof/>
                <w:webHidden/>
              </w:rPr>
              <w:fldChar w:fldCharType="separate"/>
            </w:r>
            <w:r w:rsidR="006E5AE4">
              <w:rPr>
                <w:noProof/>
                <w:webHidden/>
              </w:rPr>
              <w:t>8</w:t>
            </w:r>
            <w:r w:rsidR="00D4605E">
              <w:rPr>
                <w:noProof/>
                <w:webHidden/>
              </w:rPr>
              <w:fldChar w:fldCharType="end"/>
            </w:r>
          </w:hyperlink>
        </w:p>
        <w:p w14:paraId="38F79C7F" w14:textId="1E8E1EDA" w:rsidR="00D4605E" w:rsidRDefault="00FB3EDF">
          <w:pPr>
            <w:pStyle w:val="TDC2"/>
            <w:rPr>
              <w:rFonts w:asciiTheme="minorHAnsi" w:eastAsiaTheme="minorEastAsia" w:hAnsiTheme="minorHAnsi" w:cstheme="minorBidi"/>
              <w:sz w:val="22"/>
              <w:lang w:eastAsia="es-SV"/>
            </w:rPr>
          </w:pPr>
          <w:hyperlink w:anchor="_Toc116300833" w:history="1">
            <w:r w:rsidR="00D4605E" w:rsidRPr="00846F09">
              <w:rPr>
                <w:rStyle w:val="Hipervnculo"/>
                <w:rFonts w:ascii="Museo Sans 300" w:eastAsia="Times New Roman" w:hAnsi="Museo Sans 300" w:cs="Times New Roman"/>
                <w:bCs/>
                <w:kern w:val="32"/>
              </w:rPr>
              <w:t>3.1 índice global de satisfacción</w:t>
            </w:r>
            <w:r w:rsidR="00D4605E">
              <w:rPr>
                <w:webHidden/>
              </w:rPr>
              <w:tab/>
            </w:r>
            <w:r w:rsidR="00D4605E">
              <w:rPr>
                <w:webHidden/>
              </w:rPr>
              <w:fldChar w:fldCharType="begin"/>
            </w:r>
            <w:r w:rsidR="00D4605E">
              <w:rPr>
                <w:webHidden/>
              </w:rPr>
              <w:instrText xml:space="preserve"> PAGEREF _Toc116300833 \h </w:instrText>
            </w:r>
            <w:r w:rsidR="00D4605E">
              <w:rPr>
                <w:webHidden/>
              </w:rPr>
            </w:r>
            <w:r w:rsidR="00D4605E">
              <w:rPr>
                <w:webHidden/>
              </w:rPr>
              <w:fldChar w:fldCharType="separate"/>
            </w:r>
            <w:r w:rsidR="006E5AE4">
              <w:rPr>
                <w:webHidden/>
              </w:rPr>
              <w:t>8</w:t>
            </w:r>
            <w:r w:rsidR="00D4605E">
              <w:rPr>
                <w:webHidden/>
              </w:rPr>
              <w:fldChar w:fldCharType="end"/>
            </w:r>
          </w:hyperlink>
        </w:p>
        <w:p w14:paraId="0E3B8CA1" w14:textId="06BDD935" w:rsidR="00D4605E" w:rsidRDefault="00FB3EDF">
          <w:pPr>
            <w:pStyle w:val="TDC1"/>
            <w:tabs>
              <w:tab w:val="right" w:leader="dot" w:pos="10070"/>
            </w:tabs>
            <w:rPr>
              <w:rFonts w:eastAsiaTheme="minorEastAsia"/>
              <w:noProof/>
              <w:sz w:val="22"/>
              <w:lang w:eastAsia="es-SV"/>
            </w:rPr>
          </w:pPr>
          <w:hyperlink w:anchor="_Toc116300834" w:history="1">
            <w:r w:rsidR="00D4605E" w:rsidRPr="00846F09">
              <w:rPr>
                <w:rStyle w:val="Hipervnculo"/>
                <w:rFonts w:ascii="Museo Sans 300" w:hAnsi="Museo Sans 300"/>
                <w:noProof/>
              </w:rPr>
              <w:t>CAPITULO 4: OTROS ASPECTOS INSTITUCIONALES</w:t>
            </w:r>
            <w:r w:rsidR="00D4605E">
              <w:rPr>
                <w:noProof/>
                <w:webHidden/>
              </w:rPr>
              <w:tab/>
            </w:r>
            <w:r w:rsidR="00D4605E">
              <w:rPr>
                <w:noProof/>
                <w:webHidden/>
              </w:rPr>
              <w:fldChar w:fldCharType="begin"/>
            </w:r>
            <w:r w:rsidR="00D4605E">
              <w:rPr>
                <w:noProof/>
                <w:webHidden/>
              </w:rPr>
              <w:instrText xml:space="preserve"> PAGEREF _Toc116300834 \h </w:instrText>
            </w:r>
            <w:r w:rsidR="00D4605E">
              <w:rPr>
                <w:noProof/>
                <w:webHidden/>
              </w:rPr>
            </w:r>
            <w:r w:rsidR="00D4605E">
              <w:rPr>
                <w:noProof/>
                <w:webHidden/>
              </w:rPr>
              <w:fldChar w:fldCharType="separate"/>
            </w:r>
            <w:r w:rsidR="006E5AE4">
              <w:rPr>
                <w:noProof/>
                <w:webHidden/>
              </w:rPr>
              <w:t>9</w:t>
            </w:r>
            <w:r w:rsidR="00D4605E">
              <w:rPr>
                <w:noProof/>
                <w:webHidden/>
              </w:rPr>
              <w:fldChar w:fldCharType="end"/>
            </w:r>
          </w:hyperlink>
        </w:p>
        <w:p w14:paraId="1D8EC3D3" w14:textId="5B5662D9" w:rsidR="00D4605E" w:rsidRDefault="00FB3EDF">
          <w:pPr>
            <w:pStyle w:val="TDC2"/>
            <w:rPr>
              <w:rFonts w:asciiTheme="minorHAnsi" w:eastAsiaTheme="minorEastAsia" w:hAnsiTheme="minorHAnsi" w:cstheme="minorBidi"/>
              <w:sz w:val="22"/>
              <w:lang w:eastAsia="es-SV"/>
            </w:rPr>
          </w:pPr>
          <w:hyperlink w:anchor="_Toc116300835" w:history="1">
            <w:r w:rsidR="00D4605E" w:rsidRPr="00846F09">
              <w:rPr>
                <w:rStyle w:val="Hipervnculo"/>
                <w:rFonts w:ascii="Museo Sans 300" w:hAnsi="Museo Sans 300"/>
                <w:b/>
              </w:rPr>
              <w:t xml:space="preserve">4.2 </w:t>
            </w:r>
            <w:r w:rsidR="00D4605E" w:rsidRPr="00846F09">
              <w:rPr>
                <w:rStyle w:val="Hipervnculo"/>
                <w:rFonts w:ascii="Museo Sans 300" w:hAnsi="Museo Sans 300" w:cs="Calibri"/>
                <w:b/>
              </w:rPr>
              <w:t>¿Qué podemos mejorar del servicio recibido?</w:t>
            </w:r>
            <w:r w:rsidR="00D4605E">
              <w:rPr>
                <w:webHidden/>
              </w:rPr>
              <w:tab/>
            </w:r>
            <w:r w:rsidR="00D4605E">
              <w:rPr>
                <w:webHidden/>
              </w:rPr>
              <w:fldChar w:fldCharType="begin"/>
            </w:r>
            <w:r w:rsidR="00D4605E">
              <w:rPr>
                <w:webHidden/>
              </w:rPr>
              <w:instrText xml:space="preserve"> PAGEREF _Toc116300835 \h </w:instrText>
            </w:r>
            <w:r w:rsidR="00D4605E">
              <w:rPr>
                <w:webHidden/>
              </w:rPr>
            </w:r>
            <w:r w:rsidR="00D4605E">
              <w:rPr>
                <w:webHidden/>
              </w:rPr>
              <w:fldChar w:fldCharType="separate"/>
            </w:r>
            <w:r w:rsidR="006E5AE4">
              <w:rPr>
                <w:webHidden/>
              </w:rPr>
              <w:t>9</w:t>
            </w:r>
            <w:r w:rsidR="00D4605E">
              <w:rPr>
                <w:webHidden/>
              </w:rPr>
              <w:fldChar w:fldCharType="end"/>
            </w:r>
          </w:hyperlink>
        </w:p>
        <w:p w14:paraId="08FB2622" w14:textId="546ED160" w:rsidR="00D4605E" w:rsidRDefault="00FB3EDF">
          <w:pPr>
            <w:pStyle w:val="TDC2"/>
            <w:rPr>
              <w:rFonts w:asciiTheme="minorHAnsi" w:eastAsiaTheme="minorEastAsia" w:hAnsiTheme="minorHAnsi" w:cstheme="minorBidi"/>
              <w:sz w:val="22"/>
              <w:lang w:eastAsia="es-SV"/>
            </w:rPr>
          </w:pPr>
          <w:hyperlink w:anchor="_Toc116300836" w:history="1">
            <w:r w:rsidR="00D4605E" w:rsidRPr="00846F09">
              <w:rPr>
                <w:rStyle w:val="Hipervnculo"/>
                <w:rFonts w:ascii="Museo Sans 300" w:eastAsia="Calibri" w:hAnsi="Museo Sans 300" w:cs="Times New Roman"/>
                <w:b/>
                <w:lang w:val="es-ES"/>
              </w:rPr>
              <w:t>4.3 ¿Cumplió sus expectativas el servicio que recibió?</w:t>
            </w:r>
            <w:r w:rsidR="00D4605E">
              <w:rPr>
                <w:webHidden/>
              </w:rPr>
              <w:tab/>
            </w:r>
            <w:r w:rsidR="00D4605E">
              <w:rPr>
                <w:webHidden/>
              </w:rPr>
              <w:fldChar w:fldCharType="begin"/>
            </w:r>
            <w:r w:rsidR="00D4605E">
              <w:rPr>
                <w:webHidden/>
              </w:rPr>
              <w:instrText xml:space="preserve"> PAGEREF _Toc116300836 \h </w:instrText>
            </w:r>
            <w:r w:rsidR="00D4605E">
              <w:rPr>
                <w:webHidden/>
              </w:rPr>
            </w:r>
            <w:r w:rsidR="00D4605E">
              <w:rPr>
                <w:webHidden/>
              </w:rPr>
              <w:fldChar w:fldCharType="separate"/>
            </w:r>
            <w:r w:rsidR="006E5AE4">
              <w:rPr>
                <w:webHidden/>
              </w:rPr>
              <w:t>11</w:t>
            </w:r>
            <w:r w:rsidR="00D4605E">
              <w:rPr>
                <w:webHidden/>
              </w:rPr>
              <w:fldChar w:fldCharType="end"/>
            </w:r>
          </w:hyperlink>
        </w:p>
        <w:p w14:paraId="25F2ADD6" w14:textId="0BB10739" w:rsidR="00D4605E" w:rsidRDefault="00FB3EDF">
          <w:pPr>
            <w:pStyle w:val="TDC2"/>
            <w:rPr>
              <w:rFonts w:asciiTheme="minorHAnsi" w:eastAsiaTheme="minorEastAsia" w:hAnsiTheme="minorHAnsi" w:cstheme="minorBidi"/>
              <w:sz w:val="22"/>
              <w:lang w:eastAsia="es-SV"/>
            </w:rPr>
          </w:pPr>
          <w:hyperlink w:anchor="_Toc116300837" w:history="1">
            <w:r w:rsidR="00D4605E" w:rsidRPr="00846F09">
              <w:rPr>
                <w:rStyle w:val="Hipervnculo"/>
                <w:rFonts w:ascii="Museo Sans 300" w:eastAsia="Calibri" w:hAnsi="Museo Sans 300" w:cs="Times New Roman"/>
                <w:lang w:val="es-ES"/>
              </w:rPr>
              <w:t xml:space="preserve">4.4 </w:t>
            </w:r>
            <w:r w:rsidR="00D4605E" w:rsidRPr="00846F09">
              <w:rPr>
                <w:rStyle w:val="Hipervnculo"/>
                <w:rFonts w:ascii="Museo Sans 300" w:eastAsia="Calibri" w:hAnsi="Museo Sans 300" w:cs="Times New Roman"/>
                <w:b/>
                <w:lang w:val="es-ES"/>
              </w:rPr>
              <w:t>¿Ha hecho uso del buzón de quejas y sugerencias físico o virtual?</w:t>
            </w:r>
            <w:r w:rsidR="00D4605E">
              <w:rPr>
                <w:webHidden/>
              </w:rPr>
              <w:tab/>
            </w:r>
            <w:r w:rsidR="00D4605E">
              <w:rPr>
                <w:webHidden/>
              </w:rPr>
              <w:fldChar w:fldCharType="begin"/>
            </w:r>
            <w:r w:rsidR="00D4605E">
              <w:rPr>
                <w:webHidden/>
              </w:rPr>
              <w:instrText xml:space="preserve"> PAGEREF _Toc116300837 \h </w:instrText>
            </w:r>
            <w:r w:rsidR="00D4605E">
              <w:rPr>
                <w:webHidden/>
              </w:rPr>
            </w:r>
            <w:r w:rsidR="00D4605E">
              <w:rPr>
                <w:webHidden/>
              </w:rPr>
              <w:fldChar w:fldCharType="separate"/>
            </w:r>
            <w:r w:rsidR="006E5AE4">
              <w:rPr>
                <w:webHidden/>
              </w:rPr>
              <w:t>11</w:t>
            </w:r>
            <w:r w:rsidR="00D4605E">
              <w:rPr>
                <w:webHidden/>
              </w:rPr>
              <w:fldChar w:fldCharType="end"/>
            </w:r>
          </w:hyperlink>
        </w:p>
        <w:p w14:paraId="6A03A928" w14:textId="30ECAFF9" w:rsidR="00D4605E" w:rsidRDefault="00FB3EDF">
          <w:pPr>
            <w:pStyle w:val="TDC2"/>
            <w:rPr>
              <w:rFonts w:asciiTheme="minorHAnsi" w:eastAsiaTheme="minorEastAsia" w:hAnsiTheme="minorHAnsi" w:cstheme="minorBidi"/>
              <w:sz w:val="22"/>
              <w:lang w:eastAsia="es-SV"/>
            </w:rPr>
          </w:pPr>
          <w:hyperlink w:anchor="_Toc116300838" w:history="1">
            <w:r w:rsidR="00D4605E" w:rsidRPr="00846F09">
              <w:rPr>
                <w:rStyle w:val="Hipervnculo"/>
                <w:rFonts w:ascii="Museo Sans 300" w:eastAsia="Calibri" w:hAnsi="Museo Sans 300" w:cs="Times New Roman"/>
                <w:lang w:val="es-ES"/>
              </w:rPr>
              <w:t>4.6 ¿</w:t>
            </w:r>
            <w:r w:rsidR="00D4605E" w:rsidRPr="00846F09">
              <w:rPr>
                <w:rStyle w:val="Hipervnculo"/>
                <w:rFonts w:ascii="Museo Sans 300" w:eastAsia="Calibri" w:hAnsi="Museo Sans 300" w:cs="Times New Roman"/>
                <w:b/>
                <w:lang w:val="es-ES"/>
              </w:rPr>
              <w:t>Tiene alguna queja del servicio que se le proporcionó?</w:t>
            </w:r>
            <w:r w:rsidR="00D4605E">
              <w:rPr>
                <w:webHidden/>
              </w:rPr>
              <w:tab/>
            </w:r>
            <w:r w:rsidR="00D4605E">
              <w:rPr>
                <w:webHidden/>
              </w:rPr>
              <w:fldChar w:fldCharType="begin"/>
            </w:r>
            <w:r w:rsidR="00D4605E">
              <w:rPr>
                <w:webHidden/>
              </w:rPr>
              <w:instrText xml:space="preserve"> PAGEREF _Toc116300838 \h </w:instrText>
            </w:r>
            <w:r w:rsidR="00D4605E">
              <w:rPr>
                <w:webHidden/>
              </w:rPr>
            </w:r>
            <w:r w:rsidR="00D4605E">
              <w:rPr>
                <w:webHidden/>
              </w:rPr>
              <w:fldChar w:fldCharType="separate"/>
            </w:r>
            <w:r w:rsidR="006E5AE4">
              <w:rPr>
                <w:webHidden/>
              </w:rPr>
              <w:t>11</w:t>
            </w:r>
            <w:r w:rsidR="00D4605E">
              <w:rPr>
                <w:webHidden/>
              </w:rPr>
              <w:fldChar w:fldCharType="end"/>
            </w:r>
          </w:hyperlink>
        </w:p>
        <w:p w14:paraId="297D4923" w14:textId="25766B37" w:rsidR="00D4605E" w:rsidRDefault="00FB3EDF">
          <w:pPr>
            <w:pStyle w:val="TDC1"/>
            <w:tabs>
              <w:tab w:val="right" w:leader="dot" w:pos="10070"/>
            </w:tabs>
            <w:rPr>
              <w:rFonts w:eastAsiaTheme="minorEastAsia"/>
              <w:noProof/>
              <w:sz w:val="22"/>
              <w:lang w:eastAsia="es-SV"/>
            </w:rPr>
          </w:pPr>
          <w:hyperlink w:anchor="_Toc116300839" w:history="1">
            <w:r w:rsidR="00D4605E" w:rsidRPr="00846F09">
              <w:rPr>
                <w:rStyle w:val="Hipervnculo"/>
                <w:rFonts w:ascii="Museo Sans 300" w:hAnsi="Museo Sans 300"/>
                <w:noProof/>
              </w:rPr>
              <w:t>CAPITULO 5:  CONCLUSIONES</w:t>
            </w:r>
            <w:r w:rsidR="00D4605E">
              <w:rPr>
                <w:noProof/>
                <w:webHidden/>
              </w:rPr>
              <w:tab/>
            </w:r>
            <w:r w:rsidR="00D4605E">
              <w:rPr>
                <w:noProof/>
                <w:webHidden/>
              </w:rPr>
              <w:fldChar w:fldCharType="begin"/>
            </w:r>
            <w:r w:rsidR="00D4605E">
              <w:rPr>
                <w:noProof/>
                <w:webHidden/>
              </w:rPr>
              <w:instrText xml:space="preserve"> PAGEREF _Toc116300839 \h </w:instrText>
            </w:r>
            <w:r w:rsidR="00D4605E">
              <w:rPr>
                <w:noProof/>
                <w:webHidden/>
              </w:rPr>
            </w:r>
            <w:r w:rsidR="00D4605E">
              <w:rPr>
                <w:noProof/>
                <w:webHidden/>
              </w:rPr>
              <w:fldChar w:fldCharType="separate"/>
            </w:r>
            <w:r w:rsidR="006E5AE4">
              <w:rPr>
                <w:noProof/>
                <w:webHidden/>
              </w:rPr>
              <w:t>11</w:t>
            </w:r>
            <w:r w:rsidR="00D4605E">
              <w:rPr>
                <w:noProof/>
                <w:webHidden/>
              </w:rPr>
              <w:fldChar w:fldCharType="end"/>
            </w:r>
          </w:hyperlink>
        </w:p>
        <w:p w14:paraId="466B82E1" w14:textId="3DAC10D0" w:rsidR="00D4605E" w:rsidRDefault="00FB3EDF">
          <w:pPr>
            <w:pStyle w:val="TDC2"/>
            <w:tabs>
              <w:tab w:val="left" w:pos="880"/>
            </w:tabs>
            <w:rPr>
              <w:rFonts w:asciiTheme="minorHAnsi" w:eastAsiaTheme="minorEastAsia" w:hAnsiTheme="minorHAnsi" w:cstheme="minorBidi"/>
              <w:sz w:val="22"/>
              <w:lang w:eastAsia="es-SV"/>
            </w:rPr>
          </w:pPr>
          <w:hyperlink w:anchor="_Toc116300840" w:history="1">
            <w:r w:rsidR="00D4605E" w:rsidRPr="00846F09">
              <w:rPr>
                <w:rStyle w:val="Hipervnculo"/>
                <w:rFonts w:ascii="Museo Sans 300" w:eastAsia="Calibri" w:hAnsi="Museo Sans 300" w:cs="Times New Roman"/>
                <w:lang w:val="es-ES"/>
              </w:rPr>
              <w:t>5.1</w:t>
            </w:r>
            <w:r w:rsidR="00D4605E">
              <w:rPr>
                <w:rFonts w:asciiTheme="minorHAnsi" w:eastAsiaTheme="minorEastAsia" w:hAnsiTheme="minorHAnsi" w:cstheme="minorBidi"/>
                <w:sz w:val="22"/>
                <w:lang w:eastAsia="es-SV"/>
              </w:rPr>
              <w:tab/>
            </w:r>
            <w:r w:rsidR="00D4605E" w:rsidRPr="00846F09">
              <w:rPr>
                <w:rStyle w:val="Hipervnculo"/>
                <w:rFonts w:ascii="Museo Sans 300" w:eastAsia="Calibri" w:hAnsi="Museo Sans 300" w:cs="Times New Roman"/>
                <w:lang w:val="es-ES"/>
              </w:rPr>
              <w:t>Conclusiones</w:t>
            </w:r>
            <w:r w:rsidR="00D4605E">
              <w:rPr>
                <w:webHidden/>
              </w:rPr>
              <w:tab/>
            </w:r>
            <w:r w:rsidR="00D4605E">
              <w:rPr>
                <w:webHidden/>
              </w:rPr>
              <w:fldChar w:fldCharType="begin"/>
            </w:r>
            <w:r w:rsidR="00D4605E">
              <w:rPr>
                <w:webHidden/>
              </w:rPr>
              <w:instrText xml:space="preserve"> PAGEREF _Toc116300840 \h </w:instrText>
            </w:r>
            <w:r w:rsidR="00D4605E">
              <w:rPr>
                <w:webHidden/>
              </w:rPr>
            </w:r>
            <w:r w:rsidR="00D4605E">
              <w:rPr>
                <w:webHidden/>
              </w:rPr>
              <w:fldChar w:fldCharType="separate"/>
            </w:r>
            <w:r w:rsidR="006E5AE4">
              <w:rPr>
                <w:webHidden/>
              </w:rPr>
              <w:t>11</w:t>
            </w:r>
            <w:r w:rsidR="00D4605E">
              <w:rPr>
                <w:webHidden/>
              </w:rPr>
              <w:fldChar w:fldCharType="end"/>
            </w:r>
          </w:hyperlink>
        </w:p>
        <w:p w14:paraId="2588D04D" w14:textId="6450DE27" w:rsidR="00D4605E" w:rsidRDefault="00FB3EDF">
          <w:pPr>
            <w:pStyle w:val="TDC1"/>
            <w:tabs>
              <w:tab w:val="right" w:leader="dot" w:pos="10070"/>
            </w:tabs>
            <w:rPr>
              <w:rFonts w:eastAsiaTheme="minorEastAsia"/>
              <w:noProof/>
              <w:sz w:val="22"/>
              <w:lang w:eastAsia="es-SV"/>
            </w:rPr>
          </w:pPr>
          <w:hyperlink w:anchor="_Toc116300841" w:history="1">
            <w:r w:rsidR="00D4605E" w:rsidRPr="00846F09">
              <w:rPr>
                <w:rStyle w:val="Hipervnculo"/>
                <w:rFonts w:ascii="Museo Sans 300" w:hAnsi="Museo Sans 300"/>
                <w:noProof/>
              </w:rPr>
              <w:t>ANEXOS</w:t>
            </w:r>
            <w:r w:rsidR="00D4605E">
              <w:rPr>
                <w:noProof/>
                <w:webHidden/>
              </w:rPr>
              <w:tab/>
            </w:r>
            <w:r w:rsidR="00D4605E">
              <w:rPr>
                <w:noProof/>
                <w:webHidden/>
              </w:rPr>
              <w:fldChar w:fldCharType="begin"/>
            </w:r>
            <w:r w:rsidR="00D4605E">
              <w:rPr>
                <w:noProof/>
                <w:webHidden/>
              </w:rPr>
              <w:instrText xml:space="preserve"> PAGEREF _Toc116300841 \h </w:instrText>
            </w:r>
            <w:r w:rsidR="00D4605E">
              <w:rPr>
                <w:noProof/>
                <w:webHidden/>
              </w:rPr>
            </w:r>
            <w:r w:rsidR="00D4605E">
              <w:rPr>
                <w:noProof/>
                <w:webHidden/>
              </w:rPr>
              <w:fldChar w:fldCharType="separate"/>
            </w:r>
            <w:r w:rsidR="006E5AE4">
              <w:rPr>
                <w:noProof/>
                <w:webHidden/>
              </w:rPr>
              <w:t>12</w:t>
            </w:r>
            <w:r w:rsidR="00D4605E">
              <w:rPr>
                <w:noProof/>
                <w:webHidden/>
              </w:rPr>
              <w:fldChar w:fldCharType="end"/>
            </w:r>
          </w:hyperlink>
        </w:p>
        <w:p w14:paraId="0CABD64B" w14:textId="525FE29C" w:rsidR="00D4605E" w:rsidRDefault="00FB3EDF">
          <w:pPr>
            <w:pStyle w:val="TDC2"/>
            <w:rPr>
              <w:rFonts w:asciiTheme="minorHAnsi" w:eastAsiaTheme="minorEastAsia" w:hAnsiTheme="minorHAnsi" w:cstheme="minorBidi"/>
              <w:sz w:val="22"/>
              <w:lang w:eastAsia="es-SV"/>
            </w:rPr>
          </w:pPr>
          <w:hyperlink w:anchor="_Toc116300842" w:history="1">
            <w:r w:rsidR="00D4605E" w:rsidRPr="00846F09">
              <w:rPr>
                <w:rStyle w:val="Hipervnculo"/>
                <w:rFonts w:ascii="Museo Sans 300" w:eastAsiaTheme="majorEastAsia" w:hAnsi="Museo Sans 300"/>
                <w:b/>
              </w:rPr>
              <w:t>Anexo 1: Encuesta del Proceso 4.2: Registro de Usuarios</w:t>
            </w:r>
            <w:r w:rsidR="00D4605E">
              <w:rPr>
                <w:webHidden/>
              </w:rPr>
              <w:tab/>
            </w:r>
            <w:r w:rsidR="00D4605E">
              <w:rPr>
                <w:webHidden/>
              </w:rPr>
              <w:fldChar w:fldCharType="begin"/>
            </w:r>
            <w:r w:rsidR="00D4605E">
              <w:rPr>
                <w:webHidden/>
              </w:rPr>
              <w:instrText xml:space="preserve"> PAGEREF _Toc116300842 \h </w:instrText>
            </w:r>
            <w:r w:rsidR="00D4605E">
              <w:rPr>
                <w:webHidden/>
              </w:rPr>
            </w:r>
            <w:r w:rsidR="00D4605E">
              <w:rPr>
                <w:webHidden/>
              </w:rPr>
              <w:fldChar w:fldCharType="separate"/>
            </w:r>
            <w:r w:rsidR="006E5AE4">
              <w:rPr>
                <w:webHidden/>
              </w:rPr>
              <w:t>12</w:t>
            </w:r>
            <w:r w:rsidR="00D4605E">
              <w:rPr>
                <w:webHidden/>
              </w:rPr>
              <w:fldChar w:fldCharType="end"/>
            </w:r>
          </w:hyperlink>
        </w:p>
        <w:p w14:paraId="3748B731" w14:textId="703572A9" w:rsidR="00D4605E" w:rsidRDefault="00FB3EDF">
          <w:pPr>
            <w:pStyle w:val="TDC2"/>
            <w:rPr>
              <w:rFonts w:asciiTheme="minorHAnsi" w:eastAsiaTheme="minorEastAsia" w:hAnsiTheme="minorHAnsi" w:cstheme="minorBidi"/>
              <w:sz w:val="22"/>
              <w:lang w:eastAsia="es-SV"/>
            </w:rPr>
          </w:pPr>
          <w:hyperlink w:anchor="_Toc116300843" w:history="1">
            <w:r w:rsidR="00D4605E" w:rsidRPr="00846F09">
              <w:rPr>
                <w:rStyle w:val="Hipervnculo"/>
                <w:rFonts w:ascii="Museo Sans 300" w:hAnsi="Museo Sans 300"/>
                <w:b/>
              </w:rPr>
              <w:t>Anexo 2: Cálculo del Índice de Satisfacción de Contribuyentes y Usuarios del Proceso 4 .2 Registro de Usuarios 2022</w:t>
            </w:r>
            <w:r w:rsidR="00D4605E">
              <w:rPr>
                <w:webHidden/>
              </w:rPr>
              <w:tab/>
            </w:r>
            <w:r w:rsidR="00D4605E">
              <w:rPr>
                <w:webHidden/>
              </w:rPr>
              <w:fldChar w:fldCharType="begin"/>
            </w:r>
            <w:r w:rsidR="00D4605E">
              <w:rPr>
                <w:webHidden/>
              </w:rPr>
              <w:instrText xml:space="preserve"> PAGEREF _Toc116300843 \h </w:instrText>
            </w:r>
            <w:r w:rsidR="00D4605E">
              <w:rPr>
                <w:webHidden/>
              </w:rPr>
            </w:r>
            <w:r w:rsidR="00D4605E">
              <w:rPr>
                <w:webHidden/>
              </w:rPr>
              <w:fldChar w:fldCharType="separate"/>
            </w:r>
            <w:r w:rsidR="006E5AE4">
              <w:rPr>
                <w:webHidden/>
              </w:rPr>
              <w:t>14</w:t>
            </w:r>
            <w:r w:rsidR="00D4605E">
              <w:rPr>
                <w:webHidden/>
              </w:rPr>
              <w:fldChar w:fldCharType="end"/>
            </w:r>
          </w:hyperlink>
        </w:p>
        <w:p w14:paraId="7BA89243" w14:textId="4323E38B" w:rsidR="00D4605E" w:rsidRDefault="00FB3EDF">
          <w:pPr>
            <w:pStyle w:val="TDC2"/>
            <w:rPr>
              <w:rFonts w:asciiTheme="minorHAnsi" w:eastAsiaTheme="minorEastAsia" w:hAnsiTheme="minorHAnsi" w:cstheme="minorBidi"/>
              <w:sz w:val="22"/>
              <w:lang w:eastAsia="es-SV"/>
            </w:rPr>
          </w:pPr>
          <w:hyperlink w:anchor="_Toc116300844" w:history="1">
            <w:r w:rsidR="00D4605E" w:rsidRPr="00846F09">
              <w:rPr>
                <w:rStyle w:val="Hipervnculo"/>
                <w:rFonts w:ascii="Museo Sans 300" w:hAnsi="Museo Sans 300"/>
                <w:b/>
              </w:rPr>
              <w:t>Anexo 3: Índice de Satisfacción de Contribuyentes y Usuarios Proceso 4.2 Registro de Usuarios.</w:t>
            </w:r>
            <w:r w:rsidR="00D4605E">
              <w:rPr>
                <w:webHidden/>
              </w:rPr>
              <w:tab/>
            </w:r>
            <w:r w:rsidR="00D4605E">
              <w:rPr>
                <w:webHidden/>
              </w:rPr>
              <w:fldChar w:fldCharType="begin"/>
            </w:r>
            <w:r w:rsidR="00D4605E">
              <w:rPr>
                <w:webHidden/>
              </w:rPr>
              <w:instrText xml:space="preserve"> PAGEREF _Toc116300844 \h </w:instrText>
            </w:r>
            <w:r w:rsidR="00D4605E">
              <w:rPr>
                <w:webHidden/>
              </w:rPr>
            </w:r>
            <w:r w:rsidR="00D4605E">
              <w:rPr>
                <w:webHidden/>
              </w:rPr>
              <w:fldChar w:fldCharType="separate"/>
            </w:r>
            <w:r w:rsidR="006E5AE4">
              <w:rPr>
                <w:webHidden/>
              </w:rPr>
              <w:t>15</w:t>
            </w:r>
            <w:r w:rsidR="00D4605E">
              <w:rPr>
                <w:webHidden/>
              </w:rPr>
              <w:fldChar w:fldCharType="end"/>
            </w:r>
          </w:hyperlink>
        </w:p>
        <w:p w14:paraId="0D000EC7" w14:textId="06F15CCF" w:rsidR="00D4605E" w:rsidRDefault="00FB3EDF">
          <w:pPr>
            <w:pStyle w:val="TDC2"/>
            <w:rPr>
              <w:rFonts w:asciiTheme="minorHAnsi" w:eastAsiaTheme="minorEastAsia" w:hAnsiTheme="minorHAnsi" w:cstheme="minorBidi"/>
              <w:sz w:val="22"/>
              <w:lang w:eastAsia="es-SV"/>
            </w:rPr>
          </w:pPr>
          <w:hyperlink w:anchor="_Toc116300845" w:history="1">
            <w:r w:rsidR="00D4605E" w:rsidRPr="00846F09">
              <w:rPr>
                <w:rStyle w:val="Hipervnculo"/>
                <w:rFonts w:ascii="Museo Sans 300" w:hAnsi="Museo Sans 300"/>
                <w:b/>
              </w:rPr>
              <w:t>Anexo 3: Índice de Satisfacción de Contribuyentes y Usuarios Proceso 4.2 Registro de Usuarios.</w:t>
            </w:r>
            <w:r w:rsidR="00D4605E">
              <w:rPr>
                <w:webHidden/>
              </w:rPr>
              <w:tab/>
            </w:r>
            <w:r w:rsidR="00D4605E">
              <w:rPr>
                <w:webHidden/>
              </w:rPr>
              <w:fldChar w:fldCharType="begin"/>
            </w:r>
            <w:r w:rsidR="00D4605E">
              <w:rPr>
                <w:webHidden/>
              </w:rPr>
              <w:instrText xml:space="preserve"> PAGEREF _Toc116300845 \h </w:instrText>
            </w:r>
            <w:r w:rsidR="00D4605E">
              <w:rPr>
                <w:webHidden/>
              </w:rPr>
            </w:r>
            <w:r w:rsidR="00D4605E">
              <w:rPr>
                <w:webHidden/>
              </w:rPr>
              <w:fldChar w:fldCharType="separate"/>
            </w:r>
            <w:r w:rsidR="006E5AE4">
              <w:rPr>
                <w:webHidden/>
              </w:rPr>
              <w:t>16</w:t>
            </w:r>
            <w:r w:rsidR="00D4605E">
              <w:rPr>
                <w:webHidden/>
              </w:rPr>
              <w:fldChar w:fldCharType="end"/>
            </w:r>
          </w:hyperlink>
        </w:p>
        <w:p w14:paraId="56439446" w14:textId="77777777" w:rsidR="00781A98" w:rsidRDefault="00052568" w:rsidP="00052568">
          <w:pPr>
            <w:rPr>
              <w:rFonts w:ascii="Museo Sans 300" w:hAnsi="Museo Sans 300"/>
              <w:b/>
              <w:bCs/>
              <w:lang w:val="es-ES"/>
            </w:rPr>
          </w:pPr>
          <w:r w:rsidRPr="00462D4B">
            <w:rPr>
              <w:rFonts w:ascii="Museo Sans 300" w:hAnsi="Museo Sans 300"/>
              <w:b/>
              <w:bCs/>
              <w:lang w:val="es-ES"/>
            </w:rPr>
            <w:fldChar w:fldCharType="end"/>
          </w:r>
        </w:p>
      </w:sdtContent>
    </w:sdt>
    <w:p w14:paraId="799C332B" w14:textId="77777777" w:rsidR="00052568" w:rsidRPr="00781A98" w:rsidRDefault="00781A98" w:rsidP="00781A98">
      <w:pPr>
        <w:tabs>
          <w:tab w:val="left" w:pos="6870"/>
        </w:tabs>
        <w:rPr>
          <w:rFonts w:ascii="Museo Sans 300" w:hAnsi="Museo Sans 300"/>
          <w:lang w:val="es-ES"/>
        </w:rPr>
        <w:sectPr w:rsidR="00052568" w:rsidRPr="00781A98" w:rsidSect="00781A98">
          <w:headerReference w:type="even" r:id="rId9"/>
          <w:headerReference w:type="default" r:id="rId10"/>
          <w:footerReference w:type="even" r:id="rId11"/>
          <w:footerReference w:type="default" r:id="rId12"/>
          <w:headerReference w:type="first" r:id="rId13"/>
          <w:footerReference w:type="first" r:id="rId14"/>
          <w:pgSz w:w="12240" w:h="15840"/>
          <w:pgMar w:top="2127" w:right="1080" w:bottom="1440" w:left="1080" w:header="624" w:footer="113" w:gutter="0"/>
          <w:pgNumType w:start="1"/>
          <w:cols w:space="708"/>
          <w:titlePg/>
          <w:docGrid w:linePitch="360"/>
        </w:sectPr>
      </w:pPr>
      <w:r>
        <w:rPr>
          <w:rFonts w:ascii="Museo Sans 300" w:hAnsi="Museo Sans 300"/>
          <w:lang w:val="es-ES"/>
        </w:rPr>
        <w:tab/>
      </w:r>
    </w:p>
    <w:p w14:paraId="7863EE7B" w14:textId="77777777" w:rsidR="00695F63" w:rsidRDefault="00695F63" w:rsidP="00781A98">
      <w:pPr>
        <w:pStyle w:val="Ttulo1"/>
        <w:rPr>
          <w:rFonts w:ascii="Museo Sans 300" w:hAnsi="Museo Sans 300"/>
          <w:sz w:val="24"/>
        </w:rPr>
        <w:sectPr w:rsidR="00695F63" w:rsidSect="00B418ED">
          <w:footerReference w:type="default" r:id="rId15"/>
          <w:headerReference w:type="first" r:id="rId16"/>
          <w:type w:val="continuous"/>
          <w:pgSz w:w="12240" w:h="15840"/>
          <w:pgMar w:top="2127" w:right="900" w:bottom="1440" w:left="1080" w:header="708" w:footer="737" w:gutter="0"/>
          <w:cols w:num="2" w:space="709"/>
          <w:titlePg/>
          <w:docGrid w:linePitch="360"/>
        </w:sectPr>
      </w:pPr>
      <w:bookmarkStart w:id="2" w:name="_Toc62738597"/>
    </w:p>
    <w:p w14:paraId="2CC0DA3F" w14:textId="77777777" w:rsidR="00052568" w:rsidRPr="00FA7CB2" w:rsidRDefault="00052568" w:rsidP="00781A98">
      <w:pPr>
        <w:pStyle w:val="Ttulo1"/>
        <w:rPr>
          <w:rFonts w:ascii="Museo Sans 300" w:hAnsi="Museo Sans 300"/>
          <w:sz w:val="22"/>
        </w:rPr>
      </w:pPr>
      <w:bookmarkStart w:id="3" w:name="_Toc116300823"/>
      <w:r w:rsidRPr="00FA7CB2">
        <w:rPr>
          <w:rFonts w:ascii="Museo Sans 300" w:hAnsi="Museo Sans 300"/>
          <w:sz w:val="24"/>
        </w:rPr>
        <w:lastRenderedPageBreak/>
        <w:t>INTRODUCCIÓN</w:t>
      </w:r>
      <w:bookmarkEnd w:id="2"/>
      <w:bookmarkEnd w:id="3"/>
    </w:p>
    <w:p w14:paraId="7D817C93" w14:textId="77777777" w:rsidR="00052568" w:rsidRPr="00FA7CB2" w:rsidRDefault="00052568" w:rsidP="00052568">
      <w:pPr>
        <w:jc w:val="both"/>
        <w:rPr>
          <w:rFonts w:ascii="Museo Sans 300" w:hAnsi="Museo Sans 300"/>
          <w:sz w:val="22"/>
          <w:szCs w:val="22"/>
        </w:rPr>
      </w:pPr>
    </w:p>
    <w:p w14:paraId="6B94FD80" w14:textId="77777777" w:rsidR="00C258AA" w:rsidRPr="00FA7CB2" w:rsidRDefault="00052568" w:rsidP="002356B9">
      <w:pPr>
        <w:jc w:val="both"/>
        <w:rPr>
          <w:rFonts w:ascii="Museo Sans 300" w:hAnsi="Museo Sans 300"/>
          <w:sz w:val="20"/>
          <w:szCs w:val="22"/>
        </w:rPr>
      </w:pPr>
      <w:r w:rsidRPr="00FA7CB2">
        <w:rPr>
          <w:rFonts w:ascii="Museo Sans 300" w:hAnsi="Museo Sans 300"/>
          <w:sz w:val="20"/>
          <w:szCs w:val="22"/>
        </w:rPr>
        <w:t xml:space="preserve">El presente informe </w:t>
      </w:r>
      <w:r w:rsidR="00587E4A" w:rsidRPr="00FA7CB2">
        <w:rPr>
          <w:rFonts w:ascii="Museo Sans 300" w:hAnsi="Museo Sans 300"/>
          <w:sz w:val="20"/>
          <w:szCs w:val="22"/>
        </w:rPr>
        <w:t xml:space="preserve">contiene </w:t>
      </w:r>
      <w:r w:rsidR="00BB3DAB" w:rsidRPr="00FA7CB2">
        <w:rPr>
          <w:rFonts w:ascii="Museo Sans 300" w:hAnsi="Museo Sans 300"/>
          <w:sz w:val="20"/>
          <w:szCs w:val="22"/>
        </w:rPr>
        <w:t xml:space="preserve">los </w:t>
      </w:r>
      <w:r w:rsidR="00587E4A" w:rsidRPr="00FA7CB2">
        <w:rPr>
          <w:rFonts w:ascii="Museo Sans 300" w:hAnsi="Museo Sans 300"/>
          <w:sz w:val="20"/>
          <w:szCs w:val="22"/>
        </w:rPr>
        <w:t xml:space="preserve">resultados </w:t>
      </w:r>
      <w:r w:rsidRPr="00FA7CB2">
        <w:rPr>
          <w:rFonts w:ascii="Museo Sans 300" w:hAnsi="Museo Sans 300"/>
          <w:sz w:val="20"/>
          <w:szCs w:val="22"/>
        </w:rPr>
        <w:t xml:space="preserve">de </w:t>
      </w:r>
      <w:r w:rsidR="00BB3DAB" w:rsidRPr="00FA7CB2">
        <w:rPr>
          <w:rFonts w:ascii="Museo Sans 300" w:hAnsi="Museo Sans 300"/>
          <w:sz w:val="20"/>
          <w:szCs w:val="22"/>
        </w:rPr>
        <w:t xml:space="preserve">la </w:t>
      </w:r>
      <w:r w:rsidRPr="00FA7CB2">
        <w:rPr>
          <w:rFonts w:ascii="Museo Sans 300" w:hAnsi="Museo Sans 300"/>
          <w:sz w:val="20"/>
          <w:szCs w:val="22"/>
        </w:rPr>
        <w:t xml:space="preserve">medición de la satisfacción de los </w:t>
      </w:r>
      <w:r w:rsidR="00FE74CF" w:rsidRPr="00FA7CB2">
        <w:rPr>
          <w:rFonts w:ascii="Museo Sans 300" w:hAnsi="Museo Sans 300"/>
          <w:sz w:val="20"/>
          <w:szCs w:val="22"/>
        </w:rPr>
        <w:t>Contribuyentes y U</w:t>
      </w:r>
      <w:r w:rsidR="00795DAE" w:rsidRPr="00FA7CB2">
        <w:rPr>
          <w:rFonts w:ascii="Museo Sans 300" w:hAnsi="Museo Sans 300"/>
          <w:sz w:val="20"/>
          <w:szCs w:val="22"/>
        </w:rPr>
        <w:t>suarios</w:t>
      </w:r>
      <w:r w:rsidR="00FE74CF" w:rsidRPr="00FA7CB2">
        <w:rPr>
          <w:rFonts w:ascii="Museo Sans 300" w:hAnsi="Museo Sans 300"/>
          <w:sz w:val="20"/>
          <w:szCs w:val="22"/>
        </w:rPr>
        <w:t xml:space="preserve"> </w:t>
      </w:r>
      <w:r w:rsidR="00C258AA" w:rsidRPr="00FA7CB2">
        <w:rPr>
          <w:rFonts w:ascii="Museo Sans 300" w:hAnsi="Museo Sans 300"/>
          <w:sz w:val="20"/>
          <w:szCs w:val="22"/>
        </w:rPr>
        <w:t xml:space="preserve">del Proceso </w:t>
      </w:r>
      <w:r w:rsidR="00FE4328">
        <w:rPr>
          <w:rFonts w:ascii="Museo Sans 300" w:hAnsi="Museo Sans 300"/>
          <w:sz w:val="20"/>
          <w:szCs w:val="22"/>
        </w:rPr>
        <w:t>4.2</w:t>
      </w:r>
      <w:r w:rsidR="006D6630" w:rsidRPr="00FA7CB2">
        <w:rPr>
          <w:rFonts w:ascii="Museo Sans 300" w:hAnsi="Museo Sans 300"/>
          <w:sz w:val="20"/>
          <w:szCs w:val="22"/>
        </w:rPr>
        <w:t xml:space="preserve"> </w:t>
      </w:r>
      <w:r w:rsidR="00FE4328">
        <w:rPr>
          <w:rFonts w:ascii="Museo Sans 300" w:hAnsi="Museo Sans 300"/>
          <w:sz w:val="20"/>
          <w:szCs w:val="22"/>
        </w:rPr>
        <w:t xml:space="preserve">Registro de </w:t>
      </w:r>
      <w:r w:rsidR="00933DB6">
        <w:rPr>
          <w:rFonts w:ascii="Museo Sans 300" w:hAnsi="Museo Sans 300"/>
          <w:sz w:val="20"/>
          <w:szCs w:val="22"/>
        </w:rPr>
        <w:t>Usuarios, del Macroproceso 4</w:t>
      </w:r>
      <w:r w:rsidR="00933DB6" w:rsidRPr="00933DB6">
        <w:rPr>
          <w:rFonts w:ascii="Museo Sans 300" w:hAnsi="Museo Sans 300"/>
          <w:sz w:val="20"/>
          <w:szCs w:val="22"/>
        </w:rPr>
        <w:t>. Gestión de Ingresos Tributarios y Aduaneros</w:t>
      </w:r>
      <w:r w:rsidR="00933DB6">
        <w:rPr>
          <w:rFonts w:ascii="Museo Sans 300" w:hAnsi="Museo Sans 300"/>
          <w:sz w:val="20"/>
          <w:szCs w:val="22"/>
        </w:rPr>
        <w:t xml:space="preserve">, </w:t>
      </w:r>
      <w:r w:rsidR="001D47F2" w:rsidRPr="00FA7CB2">
        <w:rPr>
          <w:rFonts w:ascii="Museo Sans 300" w:hAnsi="Museo Sans 300"/>
          <w:sz w:val="20"/>
          <w:szCs w:val="22"/>
        </w:rPr>
        <w:t>uti</w:t>
      </w:r>
      <w:r w:rsidR="00EA733C" w:rsidRPr="00FA7CB2">
        <w:rPr>
          <w:rFonts w:ascii="Museo Sans 300" w:hAnsi="Museo Sans 300"/>
          <w:sz w:val="20"/>
          <w:szCs w:val="22"/>
        </w:rPr>
        <w:t xml:space="preserve">lizando el modelo SERVPERF (Service Performance). </w:t>
      </w:r>
    </w:p>
    <w:p w14:paraId="4DCDF922" w14:textId="77777777" w:rsidR="00C258AA" w:rsidRPr="00FA7CB2" w:rsidRDefault="00C258AA" w:rsidP="002356B9">
      <w:pPr>
        <w:jc w:val="both"/>
        <w:rPr>
          <w:rFonts w:ascii="Museo Sans 300" w:hAnsi="Museo Sans 300"/>
          <w:sz w:val="20"/>
          <w:szCs w:val="22"/>
        </w:rPr>
      </w:pPr>
    </w:p>
    <w:p w14:paraId="71DB5AE6" w14:textId="77777777" w:rsidR="002356B9" w:rsidRPr="00FA7CB2" w:rsidRDefault="00EA733C" w:rsidP="002356B9">
      <w:pPr>
        <w:jc w:val="both"/>
        <w:rPr>
          <w:rFonts w:ascii="Museo Sans 300" w:hAnsi="Museo Sans 300"/>
          <w:sz w:val="20"/>
          <w:szCs w:val="22"/>
        </w:rPr>
      </w:pPr>
      <w:r w:rsidRPr="00FA7CB2">
        <w:rPr>
          <w:rFonts w:ascii="Museo Sans 300" w:hAnsi="Museo Sans 300"/>
          <w:sz w:val="20"/>
          <w:szCs w:val="22"/>
        </w:rPr>
        <w:t>El presente informe consta de 5 capítulos, los cuales se detallan a continuación:</w:t>
      </w:r>
    </w:p>
    <w:p w14:paraId="073B29B0" w14:textId="77777777" w:rsidR="002356B9" w:rsidRPr="00FA7CB2" w:rsidRDefault="002356B9" w:rsidP="002356B9">
      <w:pPr>
        <w:jc w:val="both"/>
        <w:rPr>
          <w:rFonts w:ascii="Museo Sans 300" w:hAnsi="Museo Sans 300"/>
          <w:sz w:val="20"/>
          <w:szCs w:val="22"/>
        </w:rPr>
      </w:pPr>
    </w:p>
    <w:p w14:paraId="03BAE96E" w14:textId="77777777" w:rsidR="00EA733C" w:rsidRPr="00FA7CB2" w:rsidRDefault="00EA733C" w:rsidP="00801604">
      <w:pPr>
        <w:pStyle w:val="Prrafodelista"/>
        <w:numPr>
          <w:ilvl w:val="0"/>
          <w:numId w:val="4"/>
        </w:numPr>
        <w:spacing w:after="0" w:line="240" w:lineRule="auto"/>
        <w:ind w:left="284" w:hanging="284"/>
        <w:jc w:val="both"/>
        <w:rPr>
          <w:rFonts w:ascii="Museo Sans 300" w:hAnsi="Museo Sans 300"/>
          <w:sz w:val="20"/>
        </w:rPr>
      </w:pPr>
      <w:r w:rsidRPr="00FA7CB2">
        <w:rPr>
          <w:rFonts w:ascii="Museo Sans 300" w:hAnsi="Museo Sans 300"/>
          <w:sz w:val="20"/>
        </w:rPr>
        <w:t xml:space="preserve">Primer capítulo expone los datos generales de la medición (clase de usuario, Unidades Organizativas evaluadas, servicio recibido y modalidad). </w:t>
      </w:r>
    </w:p>
    <w:p w14:paraId="3499E60C" w14:textId="77777777" w:rsidR="00EA733C" w:rsidRPr="00FA7CB2" w:rsidRDefault="00EA733C" w:rsidP="00801604">
      <w:pPr>
        <w:pStyle w:val="Prrafodelista"/>
        <w:numPr>
          <w:ilvl w:val="0"/>
          <w:numId w:val="4"/>
        </w:numPr>
        <w:spacing w:after="0" w:line="240" w:lineRule="auto"/>
        <w:ind w:left="284" w:hanging="284"/>
        <w:jc w:val="both"/>
        <w:rPr>
          <w:rFonts w:ascii="Museo Sans 300" w:hAnsi="Museo Sans 300"/>
          <w:sz w:val="20"/>
        </w:rPr>
      </w:pPr>
      <w:r w:rsidRPr="00FA7CB2">
        <w:rPr>
          <w:rFonts w:ascii="Museo Sans 300" w:hAnsi="Museo Sans 300"/>
          <w:sz w:val="20"/>
        </w:rPr>
        <w:t xml:space="preserve">Segundo capítulo muestra los resultados por módulo (Infraestructura y elementos tangibles, Empatía del personal, Profesionalismo de los empleados y Capacidad de respuesta institucional). </w:t>
      </w:r>
    </w:p>
    <w:p w14:paraId="0F1B1FF9" w14:textId="77777777" w:rsidR="00EA733C" w:rsidRPr="00FA7CB2" w:rsidRDefault="00EA733C" w:rsidP="00801604">
      <w:pPr>
        <w:pStyle w:val="Prrafodelista"/>
        <w:numPr>
          <w:ilvl w:val="0"/>
          <w:numId w:val="4"/>
        </w:numPr>
        <w:spacing w:after="0" w:line="240" w:lineRule="auto"/>
        <w:ind w:left="284" w:hanging="284"/>
        <w:jc w:val="both"/>
        <w:rPr>
          <w:rFonts w:ascii="Museo Sans 300" w:hAnsi="Museo Sans 300"/>
          <w:sz w:val="20"/>
        </w:rPr>
      </w:pPr>
      <w:r w:rsidRPr="00FA7CB2">
        <w:rPr>
          <w:rFonts w:ascii="Museo Sans 300" w:hAnsi="Museo Sans 300"/>
          <w:sz w:val="20"/>
        </w:rPr>
        <w:t xml:space="preserve">Tercer capítulo presenta el </w:t>
      </w:r>
      <w:r w:rsidR="00C873D0" w:rsidRPr="00FA7CB2">
        <w:rPr>
          <w:rFonts w:ascii="Museo Sans 300" w:hAnsi="Museo Sans 300"/>
          <w:sz w:val="20"/>
        </w:rPr>
        <w:t>Í</w:t>
      </w:r>
      <w:r w:rsidRPr="00FA7CB2">
        <w:rPr>
          <w:rFonts w:ascii="Museo Sans 300" w:hAnsi="Museo Sans 300"/>
          <w:sz w:val="20"/>
        </w:rPr>
        <w:t xml:space="preserve">ndice </w:t>
      </w:r>
      <w:r w:rsidR="00C873D0" w:rsidRPr="00FA7CB2">
        <w:rPr>
          <w:rFonts w:ascii="Museo Sans 300" w:hAnsi="Museo Sans 300"/>
          <w:sz w:val="20"/>
        </w:rPr>
        <w:t>G</w:t>
      </w:r>
      <w:r w:rsidRPr="00FA7CB2">
        <w:rPr>
          <w:rFonts w:ascii="Museo Sans 300" w:hAnsi="Museo Sans 300"/>
          <w:sz w:val="20"/>
        </w:rPr>
        <w:t xml:space="preserve">lobal de </w:t>
      </w:r>
      <w:r w:rsidR="00C873D0" w:rsidRPr="00FA7CB2">
        <w:rPr>
          <w:rFonts w:ascii="Museo Sans 300" w:hAnsi="Museo Sans 300"/>
          <w:sz w:val="20"/>
        </w:rPr>
        <w:t>S</w:t>
      </w:r>
      <w:r w:rsidRPr="00FA7CB2">
        <w:rPr>
          <w:rFonts w:ascii="Museo Sans 300" w:hAnsi="Museo Sans 300"/>
          <w:sz w:val="20"/>
        </w:rPr>
        <w:t xml:space="preserve">atisfacción de </w:t>
      </w:r>
      <w:r w:rsidR="00C873D0" w:rsidRPr="00FA7CB2">
        <w:rPr>
          <w:rFonts w:ascii="Museo Sans 300" w:hAnsi="Museo Sans 300"/>
          <w:sz w:val="20"/>
        </w:rPr>
        <w:t>U</w:t>
      </w:r>
      <w:r w:rsidRPr="00FA7CB2">
        <w:rPr>
          <w:rFonts w:ascii="Museo Sans 300" w:hAnsi="Museo Sans 300"/>
          <w:sz w:val="20"/>
        </w:rPr>
        <w:t xml:space="preserve">suarios </w:t>
      </w:r>
      <w:r w:rsidR="00C873D0" w:rsidRPr="00FA7CB2">
        <w:rPr>
          <w:rFonts w:ascii="Museo Sans 300" w:hAnsi="Museo Sans 300"/>
          <w:sz w:val="20"/>
        </w:rPr>
        <w:t>E</w:t>
      </w:r>
      <w:r w:rsidRPr="00FA7CB2">
        <w:rPr>
          <w:rFonts w:ascii="Museo Sans 300" w:hAnsi="Museo Sans 300"/>
          <w:sz w:val="20"/>
        </w:rPr>
        <w:t xml:space="preserve">xternos y </w:t>
      </w:r>
      <w:r w:rsidR="00C873D0" w:rsidRPr="00FA7CB2">
        <w:rPr>
          <w:rFonts w:ascii="Museo Sans 300" w:hAnsi="Museo Sans 300"/>
          <w:sz w:val="20"/>
        </w:rPr>
        <w:t>S</w:t>
      </w:r>
      <w:r w:rsidRPr="00FA7CB2">
        <w:rPr>
          <w:rFonts w:ascii="Museo Sans 300" w:hAnsi="Museo Sans 300"/>
          <w:sz w:val="20"/>
        </w:rPr>
        <w:t>ervicios evaluados.</w:t>
      </w:r>
    </w:p>
    <w:p w14:paraId="1EA63D1F" w14:textId="77777777" w:rsidR="00EA733C" w:rsidRPr="00FA7CB2" w:rsidRDefault="00EA733C" w:rsidP="00801604">
      <w:pPr>
        <w:pStyle w:val="Prrafodelista"/>
        <w:numPr>
          <w:ilvl w:val="0"/>
          <w:numId w:val="4"/>
        </w:numPr>
        <w:spacing w:after="0" w:line="240" w:lineRule="auto"/>
        <w:ind w:left="284" w:hanging="284"/>
        <w:jc w:val="both"/>
        <w:rPr>
          <w:rFonts w:ascii="Museo Sans 300" w:hAnsi="Museo Sans 300"/>
          <w:sz w:val="20"/>
        </w:rPr>
      </w:pPr>
      <w:r w:rsidRPr="00FA7CB2">
        <w:rPr>
          <w:rFonts w:ascii="Museo Sans 300" w:hAnsi="Museo Sans 300"/>
          <w:sz w:val="20"/>
        </w:rPr>
        <w:t xml:space="preserve">Cuarto capítulo abarca otros aspectos institucionales que comprende la percepción de los usuarios respecto a la evolución de la calidad de los servicios, cumplimiento de expectativas, funcionamiento del buzón de quejas, entre otros. </w:t>
      </w:r>
    </w:p>
    <w:p w14:paraId="6A83816F" w14:textId="77777777" w:rsidR="00EA733C" w:rsidRPr="0018165C" w:rsidRDefault="00EA733C" w:rsidP="00801604">
      <w:pPr>
        <w:pStyle w:val="Prrafodelista"/>
        <w:numPr>
          <w:ilvl w:val="0"/>
          <w:numId w:val="4"/>
        </w:numPr>
        <w:spacing w:after="0" w:line="240" w:lineRule="auto"/>
        <w:ind w:left="284" w:hanging="284"/>
        <w:jc w:val="both"/>
        <w:rPr>
          <w:rFonts w:ascii="Museo Sans 300" w:hAnsi="Museo Sans 300"/>
          <w:sz w:val="20"/>
        </w:rPr>
      </w:pPr>
      <w:r w:rsidRPr="00FA7CB2">
        <w:rPr>
          <w:rFonts w:ascii="Museo Sans 300" w:hAnsi="Museo Sans 300"/>
          <w:sz w:val="20"/>
        </w:rPr>
        <w:t xml:space="preserve">Quinto capítulo presenta las conclusiones de la presente </w:t>
      </w:r>
      <w:proofErr w:type="spellStart"/>
      <w:r w:rsidR="005C58DA">
        <w:rPr>
          <w:rFonts w:ascii="Museo Sans 300" w:hAnsi="Museo Sans 300"/>
          <w:sz w:val="20"/>
        </w:rPr>
        <w:t>m</w:t>
      </w:r>
      <w:r w:rsidR="004339AA">
        <w:rPr>
          <w:rFonts w:ascii="Museo Sans 300" w:hAnsi="Museo Sans 300"/>
          <w:sz w:val="20"/>
        </w:rPr>
        <w:t>e</w:t>
      </w:r>
      <w:r w:rsidR="004339AA" w:rsidRPr="00FA7CB2">
        <w:rPr>
          <w:rFonts w:ascii="Museo Sans 300" w:hAnsi="Museo Sans 300"/>
          <w:sz w:val="20"/>
        </w:rPr>
        <w:t>dición</w:t>
      </w:r>
      <w:proofErr w:type="spellEnd"/>
      <w:r w:rsidRPr="00FA7CB2">
        <w:rPr>
          <w:rFonts w:ascii="Museo Sans 300" w:hAnsi="Museo Sans 300"/>
          <w:sz w:val="20"/>
        </w:rPr>
        <w:t>.</w:t>
      </w:r>
    </w:p>
    <w:p w14:paraId="520981D9" w14:textId="77777777" w:rsidR="00E921B3" w:rsidRPr="0018165C" w:rsidRDefault="00E921B3" w:rsidP="00052568">
      <w:pPr>
        <w:jc w:val="both"/>
        <w:rPr>
          <w:rFonts w:ascii="Museo Sans 300" w:hAnsi="Museo Sans 300"/>
          <w:sz w:val="20"/>
          <w:szCs w:val="22"/>
          <w:lang w:val="es-ES" w:eastAsia="en-US"/>
        </w:rPr>
      </w:pPr>
    </w:p>
    <w:p w14:paraId="51C74BB4" w14:textId="77777777" w:rsidR="00052568" w:rsidRPr="0018165C" w:rsidRDefault="00052568" w:rsidP="00E921B3">
      <w:pPr>
        <w:pStyle w:val="Ttulo1"/>
        <w:spacing w:before="0" w:after="0"/>
        <w:jc w:val="center"/>
        <w:rPr>
          <w:rFonts w:ascii="Museo Sans 300" w:eastAsia="Calibri" w:hAnsi="Museo Sans 300"/>
          <w:b w:val="0"/>
          <w:bCs w:val="0"/>
          <w:kern w:val="0"/>
          <w:sz w:val="20"/>
          <w:szCs w:val="22"/>
          <w:lang w:val="es-ES" w:eastAsia="en-US"/>
        </w:rPr>
      </w:pPr>
      <w:bookmarkStart w:id="4" w:name="_Toc62735982"/>
      <w:bookmarkStart w:id="5" w:name="_Toc62738598"/>
      <w:bookmarkStart w:id="6" w:name="_Toc116300824"/>
      <w:r w:rsidRPr="0018165C">
        <w:rPr>
          <w:rFonts w:ascii="Museo Sans 300" w:eastAsia="Calibri" w:hAnsi="Museo Sans 300"/>
          <w:b w:val="0"/>
          <w:bCs w:val="0"/>
          <w:kern w:val="0"/>
          <w:sz w:val="20"/>
          <w:szCs w:val="22"/>
          <w:lang w:val="es-ES" w:eastAsia="en-US"/>
        </w:rPr>
        <w:t>OBJETIVO</w:t>
      </w:r>
      <w:bookmarkEnd w:id="4"/>
      <w:bookmarkEnd w:id="5"/>
      <w:r w:rsidR="00690DB1" w:rsidRPr="0018165C">
        <w:rPr>
          <w:rFonts w:ascii="Museo Sans 300" w:eastAsia="Calibri" w:hAnsi="Museo Sans 300"/>
          <w:b w:val="0"/>
          <w:bCs w:val="0"/>
          <w:kern w:val="0"/>
          <w:sz w:val="20"/>
          <w:szCs w:val="22"/>
          <w:lang w:val="es-ES" w:eastAsia="en-US"/>
        </w:rPr>
        <w:t>S</w:t>
      </w:r>
      <w:bookmarkEnd w:id="6"/>
    </w:p>
    <w:p w14:paraId="65B02B7A" w14:textId="77777777" w:rsidR="00052568" w:rsidRPr="00FA7CB2" w:rsidRDefault="00052568" w:rsidP="00052568">
      <w:pPr>
        <w:jc w:val="both"/>
        <w:rPr>
          <w:rFonts w:ascii="Museo Sans 300" w:hAnsi="Museo Sans 300"/>
          <w:sz w:val="22"/>
          <w:szCs w:val="22"/>
        </w:rPr>
      </w:pPr>
    </w:p>
    <w:p w14:paraId="3280E786" w14:textId="77777777" w:rsidR="009E1041" w:rsidRPr="00FA7CB2" w:rsidRDefault="00052568" w:rsidP="00052568">
      <w:pPr>
        <w:jc w:val="both"/>
        <w:rPr>
          <w:rFonts w:ascii="Museo Sans 300" w:hAnsi="Museo Sans 300"/>
          <w:b/>
          <w:sz w:val="22"/>
          <w:szCs w:val="22"/>
        </w:rPr>
      </w:pPr>
      <w:r w:rsidRPr="00FA7CB2">
        <w:rPr>
          <w:rFonts w:ascii="Museo Sans 300" w:hAnsi="Museo Sans 300"/>
          <w:b/>
          <w:sz w:val="22"/>
          <w:szCs w:val="22"/>
        </w:rPr>
        <w:t xml:space="preserve">Objetivo general: </w:t>
      </w:r>
    </w:p>
    <w:p w14:paraId="163ED15B" w14:textId="77777777" w:rsidR="00614F16" w:rsidRDefault="00052568" w:rsidP="00052568">
      <w:pPr>
        <w:jc w:val="both"/>
        <w:rPr>
          <w:rFonts w:ascii="Museo Sans 300" w:hAnsi="Museo Sans 300"/>
          <w:sz w:val="20"/>
          <w:szCs w:val="22"/>
        </w:rPr>
      </w:pPr>
      <w:r w:rsidRPr="00FA7CB2">
        <w:rPr>
          <w:rFonts w:ascii="Museo Sans 300" w:hAnsi="Museo Sans 300"/>
          <w:sz w:val="20"/>
          <w:szCs w:val="22"/>
        </w:rPr>
        <w:t xml:space="preserve">Medir el grado de satisfacción de los </w:t>
      </w:r>
      <w:r w:rsidR="006D6630" w:rsidRPr="00FA7CB2">
        <w:rPr>
          <w:rFonts w:ascii="Museo Sans 300" w:hAnsi="Museo Sans 300"/>
          <w:sz w:val="20"/>
          <w:szCs w:val="22"/>
        </w:rPr>
        <w:t>Contribuyentes y U</w:t>
      </w:r>
      <w:r w:rsidR="00136A60" w:rsidRPr="00FA7CB2">
        <w:rPr>
          <w:rFonts w:ascii="Museo Sans 300" w:hAnsi="Museo Sans 300"/>
          <w:sz w:val="20"/>
          <w:szCs w:val="22"/>
        </w:rPr>
        <w:t>suarios</w:t>
      </w:r>
      <w:r w:rsidR="006D6630" w:rsidRPr="00FA7CB2">
        <w:rPr>
          <w:rFonts w:ascii="Museo Sans 300" w:hAnsi="Museo Sans 300"/>
          <w:sz w:val="20"/>
          <w:szCs w:val="22"/>
        </w:rPr>
        <w:t xml:space="preserve"> </w:t>
      </w:r>
      <w:r w:rsidR="006961C4" w:rsidRPr="00FA7CB2">
        <w:rPr>
          <w:rFonts w:ascii="Museo Sans 300" w:hAnsi="Museo Sans 300"/>
          <w:sz w:val="20"/>
          <w:szCs w:val="22"/>
        </w:rPr>
        <w:t>respecto</w:t>
      </w:r>
      <w:r w:rsidRPr="00FA7CB2">
        <w:rPr>
          <w:rFonts w:ascii="Museo Sans 300" w:hAnsi="Museo Sans 300"/>
          <w:sz w:val="20"/>
          <w:szCs w:val="22"/>
        </w:rPr>
        <w:t xml:space="preserve"> a los </w:t>
      </w:r>
      <w:r w:rsidR="00F032FD" w:rsidRPr="00FA7CB2">
        <w:rPr>
          <w:rFonts w:ascii="Museo Sans 300" w:hAnsi="Museo Sans 300"/>
          <w:sz w:val="20"/>
          <w:szCs w:val="22"/>
        </w:rPr>
        <w:t xml:space="preserve">servicios </w:t>
      </w:r>
      <w:r w:rsidR="00F032FD">
        <w:rPr>
          <w:rFonts w:ascii="Museo Sans 300" w:hAnsi="Museo Sans 300"/>
          <w:sz w:val="20"/>
          <w:szCs w:val="22"/>
        </w:rPr>
        <w:t>que</w:t>
      </w:r>
      <w:r w:rsidR="00D049D7">
        <w:rPr>
          <w:rFonts w:ascii="Museo Sans 300" w:hAnsi="Museo Sans 300"/>
          <w:sz w:val="20"/>
          <w:szCs w:val="22"/>
        </w:rPr>
        <w:t xml:space="preserve"> se proporcionan </w:t>
      </w:r>
      <w:r w:rsidR="00F032FD">
        <w:rPr>
          <w:rFonts w:ascii="Museo Sans 300" w:hAnsi="Museo Sans 300"/>
          <w:sz w:val="20"/>
          <w:szCs w:val="22"/>
        </w:rPr>
        <w:t>conforme</w:t>
      </w:r>
      <w:r w:rsidR="001D47F2" w:rsidRPr="00FA7CB2">
        <w:rPr>
          <w:rFonts w:ascii="Museo Sans 300" w:hAnsi="Museo Sans 300"/>
          <w:sz w:val="20"/>
          <w:szCs w:val="22"/>
        </w:rPr>
        <w:t xml:space="preserve"> </w:t>
      </w:r>
      <w:r w:rsidR="00F032FD">
        <w:rPr>
          <w:rFonts w:ascii="Museo Sans 300" w:hAnsi="Museo Sans 300"/>
          <w:sz w:val="20"/>
          <w:szCs w:val="22"/>
        </w:rPr>
        <w:t>a</w:t>
      </w:r>
      <w:r w:rsidR="001D47F2" w:rsidRPr="00FA7CB2">
        <w:rPr>
          <w:rFonts w:ascii="Museo Sans 300" w:hAnsi="Museo Sans 300"/>
          <w:sz w:val="20"/>
          <w:szCs w:val="22"/>
        </w:rPr>
        <w:t xml:space="preserve">l Proceso </w:t>
      </w:r>
      <w:r w:rsidR="006E310F">
        <w:rPr>
          <w:rFonts w:ascii="Museo Sans 300" w:hAnsi="Museo Sans 300"/>
          <w:sz w:val="20"/>
          <w:szCs w:val="22"/>
        </w:rPr>
        <w:t>4</w:t>
      </w:r>
      <w:r w:rsidR="006D6630" w:rsidRPr="00FA7CB2">
        <w:rPr>
          <w:rFonts w:ascii="Museo Sans 300" w:hAnsi="Museo Sans 300"/>
          <w:sz w:val="20"/>
          <w:szCs w:val="22"/>
        </w:rPr>
        <w:t xml:space="preserve">.2 </w:t>
      </w:r>
      <w:r w:rsidR="006E310F">
        <w:rPr>
          <w:rFonts w:ascii="Museo Sans 300" w:hAnsi="Museo Sans 300"/>
          <w:sz w:val="20"/>
          <w:szCs w:val="22"/>
        </w:rPr>
        <w:t>Registro de Usuarios</w:t>
      </w:r>
      <w:r w:rsidR="00F032FD">
        <w:rPr>
          <w:rFonts w:ascii="Museo Sans 300" w:hAnsi="Museo Sans 300"/>
          <w:sz w:val="20"/>
          <w:szCs w:val="22"/>
        </w:rPr>
        <w:t>.</w:t>
      </w:r>
    </w:p>
    <w:p w14:paraId="02F24317" w14:textId="77777777" w:rsidR="00F032FD" w:rsidRPr="00FA7CB2" w:rsidRDefault="00F032FD" w:rsidP="00052568">
      <w:pPr>
        <w:jc w:val="both"/>
        <w:rPr>
          <w:rFonts w:ascii="Museo Sans 300" w:hAnsi="Museo Sans 300"/>
          <w:sz w:val="20"/>
          <w:szCs w:val="22"/>
        </w:rPr>
      </w:pPr>
    </w:p>
    <w:p w14:paraId="23047138" w14:textId="77777777" w:rsidR="00921FA0" w:rsidRPr="00F032FD" w:rsidRDefault="00052568" w:rsidP="00052568">
      <w:pPr>
        <w:jc w:val="both"/>
        <w:rPr>
          <w:rFonts w:ascii="Museo Sans 300" w:hAnsi="Museo Sans 300"/>
          <w:b/>
          <w:sz w:val="22"/>
          <w:szCs w:val="22"/>
        </w:rPr>
      </w:pPr>
      <w:r w:rsidRPr="00F032FD">
        <w:rPr>
          <w:rFonts w:ascii="Museo Sans 300" w:hAnsi="Museo Sans 300"/>
          <w:b/>
          <w:sz w:val="22"/>
          <w:szCs w:val="22"/>
        </w:rPr>
        <w:t xml:space="preserve">Objetivo específico: </w:t>
      </w:r>
    </w:p>
    <w:p w14:paraId="7C783D18" w14:textId="77777777" w:rsidR="00052568" w:rsidRPr="00EE23C7" w:rsidRDefault="00052568" w:rsidP="00801604">
      <w:pPr>
        <w:pStyle w:val="Prrafodelista"/>
        <w:numPr>
          <w:ilvl w:val="0"/>
          <w:numId w:val="3"/>
        </w:numPr>
        <w:ind w:left="142" w:hanging="142"/>
        <w:jc w:val="both"/>
        <w:rPr>
          <w:rFonts w:ascii="Museo Sans 300" w:hAnsi="Museo Sans 300"/>
          <w:sz w:val="20"/>
        </w:rPr>
      </w:pPr>
      <w:bookmarkStart w:id="7" w:name="_Hlk70409225"/>
      <w:r w:rsidRPr="00FA7CB2">
        <w:rPr>
          <w:rFonts w:ascii="Museo Sans 300" w:hAnsi="Museo Sans 300"/>
          <w:sz w:val="20"/>
        </w:rPr>
        <w:t>Identificar oportunidades de mejora y fortalezas</w:t>
      </w:r>
      <w:r w:rsidR="00E428F9" w:rsidRPr="00FA7CB2">
        <w:rPr>
          <w:rFonts w:ascii="Museo Sans 300" w:hAnsi="Museo Sans 300"/>
          <w:sz w:val="20"/>
        </w:rPr>
        <w:t xml:space="preserve"> de </w:t>
      </w:r>
      <w:r w:rsidR="00E428F9" w:rsidRPr="00EE23C7">
        <w:rPr>
          <w:rFonts w:ascii="Museo Sans 300" w:hAnsi="Museo Sans 300"/>
          <w:sz w:val="20"/>
        </w:rPr>
        <w:t>los servicios evaluados</w:t>
      </w:r>
      <w:r w:rsidRPr="00EE23C7">
        <w:rPr>
          <w:rFonts w:ascii="Museo Sans 300" w:hAnsi="Museo Sans 300"/>
          <w:sz w:val="20"/>
        </w:rPr>
        <w:t>.</w:t>
      </w:r>
    </w:p>
    <w:p w14:paraId="2BCCCB10" w14:textId="77777777" w:rsidR="00052568" w:rsidRPr="00EE23C7" w:rsidRDefault="00052568" w:rsidP="00E921B3">
      <w:pPr>
        <w:pStyle w:val="Ttulo1"/>
        <w:spacing w:after="0"/>
        <w:jc w:val="center"/>
        <w:rPr>
          <w:rFonts w:ascii="Museo Sans 300" w:hAnsi="Museo Sans 300"/>
          <w:sz w:val="24"/>
          <w:szCs w:val="22"/>
        </w:rPr>
      </w:pPr>
      <w:bookmarkStart w:id="8" w:name="_Toc62735983"/>
      <w:bookmarkStart w:id="9" w:name="_Toc62738599"/>
      <w:bookmarkStart w:id="10" w:name="_Toc116300825"/>
      <w:bookmarkEnd w:id="7"/>
      <w:r w:rsidRPr="00EE23C7">
        <w:rPr>
          <w:rFonts w:ascii="Museo Sans 300" w:hAnsi="Museo Sans 300"/>
          <w:sz w:val="24"/>
          <w:szCs w:val="22"/>
        </w:rPr>
        <w:t xml:space="preserve">CAPÍTULO 1: </w:t>
      </w:r>
      <w:bookmarkEnd w:id="8"/>
      <w:bookmarkEnd w:id="9"/>
      <w:r w:rsidR="002F1D47" w:rsidRPr="00EE23C7">
        <w:rPr>
          <w:rFonts w:ascii="Museo Sans 300" w:hAnsi="Museo Sans 300"/>
          <w:sz w:val="24"/>
          <w:szCs w:val="22"/>
        </w:rPr>
        <w:t>DATOS GENERALES DE LA MEDICIÓN</w:t>
      </w:r>
      <w:bookmarkEnd w:id="10"/>
    </w:p>
    <w:p w14:paraId="6A96FCB3" w14:textId="77777777" w:rsidR="00052568" w:rsidRPr="00EE23C7" w:rsidRDefault="00052568" w:rsidP="00052568">
      <w:pPr>
        <w:jc w:val="both"/>
        <w:rPr>
          <w:rFonts w:ascii="Museo Sans 300" w:hAnsi="Museo Sans 300"/>
          <w:sz w:val="22"/>
          <w:szCs w:val="22"/>
        </w:rPr>
      </w:pPr>
    </w:p>
    <w:p w14:paraId="3D6961B4" w14:textId="77777777" w:rsidR="00655AC4" w:rsidRPr="00EE23C7" w:rsidRDefault="002F1D47" w:rsidP="00052568">
      <w:pPr>
        <w:jc w:val="both"/>
        <w:rPr>
          <w:rFonts w:ascii="Museo Sans 300" w:hAnsi="Museo Sans 300"/>
          <w:sz w:val="20"/>
          <w:szCs w:val="22"/>
        </w:rPr>
      </w:pPr>
      <w:r w:rsidRPr="00EE23C7">
        <w:rPr>
          <w:rFonts w:ascii="Museo Sans 300" w:hAnsi="Museo Sans 300"/>
          <w:sz w:val="20"/>
          <w:szCs w:val="22"/>
        </w:rPr>
        <w:t>La medición se realizó</w:t>
      </w:r>
      <w:r w:rsidR="001E08B2" w:rsidRPr="00EE23C7">
        <w:rPr>
          <w:rFonts w:ascii="Museo Sans 300" w:hAnsi="Museo Sans 300"/>
          <w:sz w:val="20"/>
          <w:szCs w:val="22"/>
        </w:rPr>
        <w:t xml:space="preserve"> al Proceso 4.2 Registro de Usuarios en el </w:t>
      </w:r>
      <w:r w:rsidR="007017C3" w:rsidRPr="00EE23C7">
        <w:rPr>
          <w:rFonts w:ascii="Museo Sans 300" w:hAnsi="Museo Sans 300"/>
          <w:sz w:val="20"/>
          <w:szCs w:val="22"/>
        </w:rPr>
        <w:t xml:space="preserve">Departamento de Control de los </w:t>
      </w:r>
      <w:r w:rsidR="007017C3" w:rsidRPr="00EE23C7">
        <w:rPr>
          <w:rFonts w:ascii="Museo Sans 300" w:hAnsi="Museo Sans 300"/>
          <w:sz w:val="20"/>
          <w:szCs w:val="22"/>
        </w:rPr>
        <w:t xml:space="preserve">Auxiliares de la Función Pública Aduanera y otros entes </w:t>
      </w:r>
      <w:r w:rsidR="001E08B2" w:rsidRPr="00EE23C7">
        <w:rPr>
          <w:rFonts w:ascii="Museo Sans 300" w:hAnsi="Museo Sans 300"/>
          <w:sz w:val="20"/>
          <w:szCs w:val="22"/>
        </w:rPr>
        <w:t xml:space="preserve">de la Dirección General de Aduanas, </w:t>
      </w:r>
      <w:r w:rsidR="001E27FC" w:rsidRPr="00EE23C7">
        <w:rPr>
          <w:rFonts w:ascii="Museo Sans 300" w:hAnsi="Museo Sans 300"/>
          <w:sz w:val="20"/>
          <w:szCs w:val="22"/>
        </w:rPr>
        <w:t>responsable de</w:t>
      </w:r>
      <w:r w:rsidR="001E08B2" w:rsidRPr="00EE23C7">
        <w:rPr>
          <w:rFonts w:ascii="Museo Sans 300" w:hAnsi="Museo Sans 300"/>
          <w:sz w:val="20"/>
          <w:szCs w:val="22"/>
        </w:rPr>
        <w:t xml:space="preserve"> los</w:t>
      </w:r>
      <w:r w:rsidR="00655AC4" w:rsidRPr="00EE23C7">
        <w:rPr>
          <w:rFonts w:ascii="Museo Sans 300" w:hAnsi="Museo Sans 300"/>
          <w:sz w:val="20"/>
          <w:szCs w:val="22"/>
        </w:rPr>
        <w:t xml:space="preserve"> </w:t>
      </w:r>
      <w:r w:rsidR="00CF4B9F" w:rsidRPr="00EE23C7">
        <w:rPr>
          <w:rFonts w:ascii="Museo Sans 300" w:hAnsi="Museo Sans 300"/>
          <w:sz w:val="20"/>
          <w:szCs w:val="22"/>
        </w:rPr>
        <w:t>siguiente</w:t>
      </w:r>
      <w:r w:rsidR="0075679D" w:rsidRPr="00EE23C7">
        <w:rPr>
          <w:rFonts w:ascii="Museo Sans 300" w:hAnsi="Museo Sans 300"/>
          <w:sz w:val="20"/>
          <w:szCs w:val="22"/>
        </w:rPr>
        <w:t>s</w:t>
      </w:r>
      <w:r w:rsidR="00CF4B9F" w:rsidRPr="00EE23C7">
        <w:rPr>
          <w:rFonts w:ascii="Museo Sans 300" w:hAnsi="Museo Sans 300"/>
          <w:sz w:val="20"/>
          <w:szCs w:val="22"/>
        </w:rPr>
        <w:t xml:space="preserve"> S</w:t>
      </w:r>
      <w:r w:rsidR="00655AC4" w:rsidRPr="00EE23C7">
        <w:rPr>
          <w:rFonts w:ascii="Museo Sans 300" w:hAnsi="Museo Sans 300"/>
          <w:sz w:val="20"/>
          <w:szCs w:val="22"/>
        </w:rPr>
        <w:t>ervicios</w:t>
      </w:r>
      <w:r w:rsidR="0028475D" w:rsidRPr="00EE23C7">
        <w:rPr>
          <w:rFonts w:ascii="Museo Sans 300" w:hAnsi="Museo Sans 300"/>
          <w:sz w:val="20"/>
          <w:szCs w:val="22"/>
        </w:rPr>
        <w:t>:</w:t>
      </w:r>
    </w:p>
    <w:p w14:paraId="0ED607D7" w14:textId="77777777" w:rsidR="006D6630" w:rsidRPr="00EE23C7" w:rsidRDefault="006D6630" w:rsidP="00052568">
      <w:pPr>
        <w:jc w:val="both"/>
        <w:rPr>
          <w:rFonts w:ascii="Museo Sans 300" w:hAnsi="Museo Sans 300"/>
          <w:sz w:val="20"/>
          <w:szCs w:val="22"/>
        </w:rPr>
      </w:pPr>
    </w:p>
    <w:p w14:paraId="43F78797" w14:textId="77777777" w:rsidR="008C1AF3" w:rsidRPr="00EE23C7" w:rsidRDefault="006D6630" w:rsidP="00052568">
      <w:pPr>
        <w:jc w:val="both"/>
        <w:rPr>
          <w:rFonts w:ascii="Museo Sans 300" w:hAnsi="Museo Sans 300"/>
          <w:b/>
          <w:sz w:val="20"/>
          <w:szCs w:val="22"/>
          <w:u w:val="single"/>
        </w:rPr>
      </w:pPr>
      <w:r w:rsidRPr="00EE23C7">
        <w:rPr>
          <w:rFonts w:ascii="Museo Sans 300" w:hAnsi="Museo Sans 300"/>
          <w:b/>
          <w:sz w:val="20"/>
          <w:szCs w:val="22"/>
          <w:u w:val="single"/>
        </w:rPr>
        <w:t>Externos</w:t>
      </w:r>
    </w:p>
    <w:p w14:paraId="0A198673" w14:textId="77777777" w:rsidR="001D776A" w:rsidRPr="00EE23C7" w:rsidRDefault="001D776A" w:rsidP="00801604">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y desautorización de Gestores de Encomiendas, personas naturales y jurídicas que ingresen por cualquier vía al país.</w:t>
      </w:r>
    </w:p>
    <w:p w14:paraId="10478E0C" w14:textId="77777777" w:rsidR="001E08B2" w:rsidRPr="00EE23C7" w:rsidRDefault="001D776A" w:rsidP="008A40C8">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e inscripción de Transportista de Carga internacional Terrestre</w:t>
      </w:r>
      <w:r w:rsidR="008845B5">
        <w:rPr>
          <w:rFonts w:ascii="Museo Sans 300" w:hAnsi="Museo Sans 300"/>
          <w:sz w:val="20"/>
          <w:szCs w:val="20"/>
        </w:rPr>
        <w:t>.</w:t>
      </w:r>
    </w:p>
    <w:p w14:paraId="2421128A" w14:textId="77777777" w:rsidR="001D776A" w:rsidRPr="00EE23C7" w:rsidRDefault="001D776A" w:rsidP="008A40C8">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para el registro de agencias navieras</w:t>
      </w:r>
      <w:r w:rsidR="008A1F0A">
        <w:rPr>
          <w:rFonts w:ascii="Museo Sans 300" w:hAnsi="Museo Sans 300"/>
          <w:sz w:val="20"/>
          <w:szCs w:val="20"/>
        </w:rPr>
        <w:t>.</w:t>
      </w:r>
    </w:p>
    <w:p w14:paraId="23D10A1B" w14:textId="77777777" w:rsidR="001D776A" w:rsidRPr="00EE23C7" w:rsidRDefault="001D776A" w:rsidP="00801604">
      <w:pPr>
        <w:pStyle w:val="Prrafodelista"/>
        <w:numPr>
          <w:ilvl w:val="0"/>
          <w:numId w:val="10"/>
        </w:numPr>
        <w:shd w:val="clear" w:color="auto" w:fill="FFFFFF" w:themeFill="background1"/>
        <w:ind w:left="284" w:hanging="284"/>
        <w:rPr>
          <w:rFonts w:ascii="Museo Sans 300" w:hAnsi="Museo Sans 300"/>
          <w:sz w:val="20"/>
          <w:szCs w:val="20"/>
        </w:rPr>
      </w:pPr>
      <w:r w:rsidRPr="00EE23C7">
        <w:rPr>
          <w:rFonts w:ascii="Museo Sans 300" w:hAnsi="Museo Sans 300"/>
          <w:sz w:val="20"/>
          <w:szCs w:val="20"/>
        </w:rPr>
        <w:t>Registro de conductores de los Transportistas de Carga Internacional Terrestre</w:t>
      </w:r>
      <w:r w:rsidR="008A1F0A">
        <w:rPr>
          <w:rFonts w:ascii="Museo Sans 300" w:hAnsi="Museo Sans 300"/>
          <w:sz w:val="20"/>
          <w:szCs w:val="20"/>
        </w:rPr>
        <w:t>.</w:t>
      </w:r>
    </w:p>
    <w:p w14:paraId="257D7CB6" w14:textId="77777777" w:rsidR="001D776A" w:rsidRPr="00EE23C7" w:rsidRDefault="001D776A" w:rsidP="00801604">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de Agente Aduanero</w:t>
      </w:r>
      <w:r w:rsidR="008A1F0A">
        <w:rPr>
          <w:rFonts w:ascii="Museo Sans 300" w:hAnsi="Museo Sans 300"/>
          <w:sz w:val="20"/>
          <w:szCs w:val="20"/>
        </w:rPr>
        <w:t>.</w:t>
      </w:r>
    </w:p>
    <w:p w14:paraId="5A260FDB" w14:textId="77777777" w:rsidR="001E08B2" w:rsidRPr="00EE23C7" w:rsidRDefault="001D776A" w:rsidP="008A40C8">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de Apoderados Especiales Aduaneros</w:t>
      </w:r>
      <w:r w:rsidR="008A1F0A">
        <w:rPr>
          <w:rFonts w:ascii="Museo Sans 300" w:hAnsi="Museo Sans 300"/>
          <w:sz w:val="20"/>
          <w:szCs w:val="20"/>
        </w:rPr>
        <w:t>.</w:t>
      </w:r>
    </w:p>
    <w:p w14:paraId="013B382D" w14:textId="77777777" w:rsidR="001D776A" w:rsidRPr="00EE23C7" w:rsidRDefault="001D776A" w:rsidP="008A40C8">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de Empresas Courier</w:t>
      </w:r>
      <w:r w:rsidR="008A1F0A">
        <w:rPr>
          <w:rFonts w:ascii="Museo Sans 300" w:hAnsi="Museo Sans 300"/>
          <w:sz w:val="20"/>
          <w:szCs w:val="20"/>
        </w:rPr>
        <w:t>.</w:t>
      </w:r>
    </w:p>
    <w:p w14:paraId="57E6D43D" w14:textId="77777777" w:rsidR="001D776A" w:rsidRPr="00EE23C7" w:rsidRDefault="001D776A" w:rsidP="00801604">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de importadores de vehículos usados</w:t>
      </w:r>
      <w:r w:rsidR="005C58DA">
        <w:rPr>
          <w:rFonts w:ascii="Museo Sans 300" w:hAnsi="Museo Sans 300"/>
          <w:sz w:val="20"/>
          <w:szCs w:val="20"/>
        </w:rPr>
        <w:t>.</w:t>
      </w:r>
    </w:p>
    <w:p w14:paraId="4D690359" w14:textId="77777777" w:rsidR="001E08B2" w:rsidRPr="00EE23C7" w:rsidRDefault="001D776A" w:rsidP="008A40C8">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 xml:space="preserve">Registro de Empresas Operadoras de Transporte Internacional Aéreo de Carga </w:t>
      </w:r>
    </w:p>
    <w:p w14:paraId="50B254CF" w14:textId="77777777" w:rsidR="001D776A" w:rsidRPr="00EE23C7" w:rsidRDefault="001D776A" w:rsidP="008A40C8">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shd w:val="clear" w:color="auto" w:fill="FFFFFF" w:themeFill="background1"/>
        </w:rPr>
        <w:t>Autorización o Prorroga de Personas Naturales o Jurídicas para opera</w:t>
      </w:r>
      <w:r w:rsidR="005C58DA">
        <w:rPr>
          <w:rFonts w:ascii="Museo Sans 300" w:hAnsi="Museo Sans 300"/>
          <w:sz w:val="20"/>
          <w:szCs w:val="20"/>
          <w:shd w:val="clear" w:color="auto" w:fill="FFFFFF" w:themeFill="background1"/>
        </w:rPr>
        <w:t>r</w:t>
      </w:r>
      <w:r w:rsidRPr="00EE23C7">
        <w:rPr>
          <w:rFonts w:ascii="Museo Sans 300" w:hAnsi="Museo Sans 300"/>
          <w:sz w:val="20"/>
          <w:szCs w:val="20"/>
          <w:shd w:val="clear" w:color="auto" w:fill="FFFFFF" w:themeFill="background1"/>
        </w:rPr>
        <w:t xml:space="preserve"> bajo el Régimen Aduanero de Tiendas Libres.</w:t>
      </w:r>
    </w:p>
    <w:p w14:paraId="646C5D1E" w14:textId="77777777" w:rsidR="001D776A" w:rsidRPr="00EE23C7" w:rsidRDefault="001D776A" w:rsidP="00801604">
      <w:pPr>
        <w:pStyle w:val="Prrafodelista"/>
        <w:numPr>
          <w:ilvl w:val="0"/>
          <w:numId w:val="10"/>
        </w:numPr>
        <w:shd w:val="clear" w:color="auto" w:fill="FFFFFF" w:themeFill="background1"/>
        <w:spacing w:after="0" w:line="259" w:lineRule="auto"/>
        <w:ind w:left="284" w:hanging="284"/>
        <w:jc w:val="both"/>
        <w:rPr>
          <w:rFonts w:ascii="Museo Sans 300" w:hAnsi="Museo Sans 300"/>
          <w:sz w:val="20"/>
          <w:szCs w:val="20"/>
        </w:rPr>
      </w:pPr>
      <w:r w:rsidRPr="00EE23C7">
        <w:rPr>
          <w:rFonts w:ascii="Museo Sans 300" w:hAnsi="Museo Sans 300"/>
          <w:sz w:val="20"/>
          <w:szCs w:val="20"/>
        </w:rPr>
        <w:t>Autorización para operar como Depósito Aduanero Públicos Privados y Temporales</w:t>
      </w:r>
      <w:r w:rsidR="008A1F0A">
        <w:rPr>
          <w:rFonts w:ascii="Museo Sans 300" w:hAnsi="Museo Sans 300"/>
          <w:sz w:val="20"/>
          <w:szCs w:val="20"/>
        </w:rPr>
        <w:t>.</w:t>
      </w:r>
    </w:p>
    <w:p w14:paraId="2C3D3286" w14:textId="77777777" w:rsidR="002351BB" w:rsidRPr="00EE23C7" w:rsidRDefault="001D776A" w:rsidP="008A40C8">
      <w:pPr>
        <w:pStyle w:val="Prrafodelista"/>
        <w:numPr>
          <w:ilvl w:val="0"/>
          <w:numId w:val="10"/>
        </w:numPr>
        <w:shd w:val="clear" w:color="auto" w:fill="FFFFFF" w:themeFill="background1"/>
        <w:spacing w:after="0" w:line="259" w:lineRule="auto"/>
        <w:ind w:left="284" w:hanging="284"/>
        <w:jc w:val="both"/>
        <w:rPr>
          <w:rFonts w:ascii="Museo Sans 300" w:hAnsi="Museo Sans 300"/>
          <w:b/>
          <w:sz w:val="20"/>
          <w:szCs w:val="20"/>
          <w:u w:val="single"/>
        </w:rPr>
      </w:pPr>
      <w:r w:rsidRPr="00EE23C7">
        <w:rPr>
          <w:rFonts w:ascii="Museo Sans 300" w:hAnsi="Museo Sans 300"/>
          <w:sz w:val="20"/>
          <w:szCs w:val="20"/>
        </w:rPr>
        <w:t>Registro de beneficiarios de la Ley de Servicios Internacional</w:t>
      </w:r>
      <w:r w:rsidR="001E08B2" w:rsidRPr="00EE23C7">
        <w:rPr>
          <w:rFonts w:ascii="Museo Sans 300" w:hAnsi="Museo Sans 300"/>
          <w:sz w:val="20"/>
          <w:szCs w:val="20"/>
        </w:rPr>
        <w:t>.</w:t>
      </w:r>
    </w:p>
    <w:p w14:paraId="42C8045D" w14:textId="77777777" w:rsidR="00EC02E1" w:rsidRPr="00EE23C7" w:rsidRDefault="00EC02E1" w:rsidP="00EC02E1">
      <w:pPr>
        <w:pStyle w:val="Prrafodelista"/>
        <w:shd w:val="clear" w:color="auto" w:fill="FFFFFF" w:themeFill="background1"/>
        <w:spacing w:after="0" w:line="259" w:lineRule="auto"/>
        <w:ind w:left="284"/>
        <w:jc w:val="both"/>
        <w:rPr>
          <w:rFonts w:ascii="Museo Sans 300" w:hAnsi="Museo Sans 300"/>
          <w:b/>
          <w:sz w:val="20"/>
          <w:szCs w:val="20"/>
          <w:u w:val="single"/>
        </w:rPr>
      </w:pPr>
    </w:p>
    <w:p w14:paraId="0E5C3AC8" w14:textId="77777777" w:rsidR="005F41C7" w:rsidRPr="00EE23C7" w:rsidRDefault="000559BC" w:rsidP="006D6630">
      <w:pPr>
        <w:jc w:val="both"/>
        <w:rPr>
          <w:rFonts w:ascii="Museo Sans 300" w:hAnsi="Museo Sans 300"/>
          <w:sz w:val="20"/>
        </w:rPr>
      </w:pPr>
      <w:r w:rsidRPr="00EE23C7">
        <w:rPr>
          <w:rFonts w:ascii="Museo Sans 300" w:hAnsi="Museo Sans 300"/>
          <w:sz w:val="20"/>
        </w:rPr>
        <w:t>Es importante mencionar que</w:t>
      </w:r>
      <w:r w:rsidR="005F41C7" w:rsidRPr="00EE23C7">
        <w:rPr>
          <w:rFonts w:ascii="Museo Sans 300" w:hAnsi="Museo Sans 300"/>
          <w:sz w:val="20"/>
        </w:rPr>
        <w:t xml:space="preserve"> </w:t>
      </w:r>
      <w:r w:rsidRPr="00EE23C7">
        <w:rPr>
          <w:rFonts w:ascii="Museo Sans 300" w:hAnsi="Museo Sans 300"/>
          <w:sz w:val="20"/>
        </w:rPr>
        <w:t>5 servicios externos no se evaluaron, debido que no hubo usuarios durante el período solicitado</w:t>
      </w:r>
      <w:r w:rsidR="00537CB8">
        <w:rPr>
          <w:rFonts w:ascii="Museo Sans 300" w:hAnsi="Museo Sans 300"/>
          <w:sz w:val="20"/>
        </w:rPr>
        <w:t xml:space="preserve"> los que </w:t>
      </w:r>
      <w:r w:rsidRPr="00EE23C7">
        <w:rPr>
          <w:rFonts w:ascii="Museo Sans 300" w:hAnsi="Museo Sans 300"/>
          <w:sz w:val="20"/>
        </w:rPr>
        <w:t xml:space="preserve">se </w:t>
      </w:r>
      <w:r w:rsidR="005F41C7" w:rsidRPr="00EE23C7">
        <w:rPr>
          <w:rFonts w:ascii="Museo Sans 300" w:hAnsi="Museo Sans 300"/>
          <w:sz w:val="20"/>
        </w:rPr>
        <w:t>detalla</w:t>
      </w:r>
      <w:r w:rsidRPr="00EE23C7">
        <w:rPr>
          <w:rFonts w:ascii="Museo Sans 300" w:hAnsi="Museo Sans 300"/>
          <w:sz w:val="20"/>
        </w:rPr>
        <w:t>n</w:t>
      </w:r>
      <w:r w:rsidR="005F41C7" w:rsidRPr="00EE23C7">
        <w:rPr>
          <w:rFonts w:ascii="Museo Sans 300" w:hAnsi="Museo Sans 300"/>
          <w:sz w:val="20"/>
        </w:rPr>
        <w:t xml:space="preserve"> a continuación:</w:t>
      </w:r>
    </w:p>
    <w:p w14:paraId="0347B9B7" w14:textId="77777777" w:rsidR="005F41C7" w:rsidRPr="00EE23C7" w:rsidRDefault="005F41C7" w:rsidP="006D6630">
      <w:pPr>
        <w:jc w:val="both"/>
        <w:rPr>
          <w:rFonts w:ascii="Museo Sans 300" w:hAnsi="Museo Sans 300"/>
          <w:sz w:val="20"/>
        </w:rPr>
      </w:pPr>
    </w:p>
    <w:p w14:paraId="71AC57A7" w14:textId="77777777" w:rsidR="005F41C7" w:rsidRPr="005C58DA" w:rsidRDefault="005F41C7" w:rsidP="00EC02E1">
      <w:pPr>
        <w:pStyle w:val="Prrafodelista"/>
        <w:numPr>
          <w:ilvl w:val="0"/>
          <w:numId w:val="11"/>
        </w:numPr>
        <w:shd w:val="clear" w:color="auto" w:fill="FFFFFF" w:themeFill="background1"/>
        <w:spacing w:after="0" w:line="240" w:lineRule="auto"/>
        <w:jc w:val="both"/>
        <w:rPr>
          <w:rFonts w:ascii="Museo Sans 300" w:hAnsi="Museo Sans 300"/>
          <w:sz w:val="20"/>
          <w:szCs w:val="20"/>
        </w:rPr>
      </w:pPr>
      <w:r w:rsidRPr="005C58DA">
        <w:rPr>
          <w:rFonts w:ascii="Museo Sans 300" w:hAnsi="Museo Sans 300"/>
          <w:sz w:val="20"/>
          <w:szCs w:val="20"/>
        </w:rPr>
        <w:t xml:space="preserve">Inscripción y </w:t>
      </w:r>
      <w:proofErr w:type="spellStart"/>
      <w:r w:rsidR="00ED27D0" w:rsidRPr="005C58DA">
        <w:rPr>
          <w:rFonts w:ascii="Museo Sans 300" w:hAnsi="Museo Sans 300"/>
          <w:sz w:val="20"/>
          <w:szCs w:val="20"/>
        </w:rPr>
        <w:t>d</w:t>
      </w:r>
      <w:r w:rsidRPr="005C58DA">
        <w:rPr>
          <w:rFonts w:ascii="Museo Sans 300" w:hAnsi="Museo Sans 300"/>
          <w:sz w:val="20"/>
          <w:szCs w:val="20"/>
        </w:rPr>
        <w:t>esinscripción</w:t>
      </w:r>
      <w:proofErr w:type="spellEnd"/>
      <w:r w:rsidRPr="005C58DA">
        <w:rPr>
          <w:rFonts w:ascii="Museo Sans 300" w:hAnsi="Museo Sans 300"/>
          <w:sz w:val="20"/>
          <w:szCs w:val="20"/>
        </w:rPr>
        <w:t xml:space="preserve"> de Asistentes de Auxiliares de la Función Pública Aduanera.</w:t>
      </w:r>
    </w:p>
    <w:p w14:paraId="7BAB8805" w14:textId="77777777" w:rsidR="00576349" w:rsidRPr="005C58DA" w:rsidRDefault="005F41C7" w:rsidP="000218DA">
      <w:pPr>
        <w:pStyle w:val="Prrafodelista"/>
        <w:numPr>
          <w:ilvl w:val="0"/>
          <w:numId w:val="11"/>
        </w:numPr>
        <w:shd w:val="clear" w:color="auto" w:fill="FFFFFF" w:themeFill="background1"/>
        <w:spacing w:after="0" w:line="259" w:lineRule="auto"/>
        <w:jc w:val="both"/>
        <w:rPr>
          <w:rFonts w:ascii="Museo Sans 300" w:hAnsi="Museo Sans 300"/>
          <w:sz w:val="20"/>
          <w:szCs w:val="20"/>
        </w:rPr>
      </w:pPr>
      <w:r w:rsidRPr="005C58DA">
        <w:rPr>
          <w:rFonts w:ascii="Museo Sans 300" w:hAnsi="Museo Sans 300"/>
          <w:sz w:val="20"/>
          <w:szCs w:val="20"/>
        </w:rPr>
        <w:t>Registro nacional de exportadores</w:t>
      </w:r>
      <w:r w:rsidR="00EC02E1" w:rsidRPr="005C58DA">
        <w:rPr>
          <w:rFonts w:ascii="Museo Sans 300" w:hAnsi="Museo Sans 300"/>
          <w:sz w:val="20"/>
          <w:szCs w:val="20"/>
        </w:rPr>
        <w:t>,</w:t>
      </w:r>
      <w:r w:rsidR="000559BC" w:rsidRPr="005C58DA">
        <w:rPr>
          <w:rFonts w:ascii="Museo Sans 300" w:hAnsi="Museo Sans 300"/>
          <w:sz w:val="20"/>
          <w:szCs w:val="20"/>
        </w:rPr>
        <w:t xml:space="preserve"> </w:t>
      </w:r>
      <w:r w:rsidRPr="005C58DA">
        <w:rPr>
          <w:rFonts w:ascii="Museo Sans 300" w:hAnsi="Museo Sans 300"/>
          <w:sz w:val="20"/>
          <w:szCs w:val="20"/>
        </w:rPr>
        <w:t xml:space="preserve">empresas exportadoras de desperdicios y desechos de función de </w:t>
      </w:r>
      <w:r w:rsidR="00EC02E1" w:rsidRPr="005C58DA">
        <w:rPr>
          <w:rFonts w:ascii="Museo Sans 300" w:hAnsi="Museo Sans 300"/>
          <w:sz w:val="20"/>
          <w:szCs w:val="20"/>
        </w:rPr>
        <w:t>productos ferrosos y no ferrosos.</w:t>
      </w:r>
    </w:p>
    <w:p w14:paraId="7E8E1D60" w14:textId="77777777" w:rsidR="005F41C7" w:rsidRPr="005C58DA" w:rsidRDefault="005F41C7" w:rsidP="008A40C8">
      <w:pPr>
        <w:pStyle w:val="Prrafodelista"/>
        <w:numPr>
          <w:ilvl w:val="0"/>
          <w:numId w:val="11"/>
        </w:numPr>
        <w:shd w:val="clear" w:color="auto" w:fill="FFFFFF" w:themeFill="background1"/>
        <w:spacing w:after="0" w:line="259" w:lineRule="auto"/>
        <w:jc w:val="both"/>
        <w:rPr>
          <w:rFonts w:ascii="Museo Sans 300" w:hAnsi="Museo Sans 300"/>
          <w:sz w:val="20"/>
          <w:szCs w:val="20"/>
        </w:rPr>
      </w:pPr>
      <w:r w:rsidRPr="005C58DA">
        <w:rPr>
          <w:rFonts w:ascii="Museo Sans 300" w:hAnsi="Museo Sans 300"/>
          <w:sz w:val="20"/>
          <w:szCs w:val="20"/>
        </w:rPr>
        <w:t xml:space="preserve">Autorización para el registro de Empresas </w:t>
      </w:r>
      <w:r w:rsidR="00ED27D0" w:rsidRPr="005C58DA">
        <w:rPr>
          <w:rFonts w:ascii="Museo Sans 300" w:hAnsi="Museo Sans 300"/>
          <w:sz w:val="20"/>
          <w:szCs w:val="20"/>
        </w:rPr>
        <w:t>c</w:t>
      </w:r>
      <w:r w:rsidRPr="005C58DA">
        <w:rPr>
          <w:rFonts w:ascii="Museo Sans 300" w:hAnsi="Museo Sans 300"/>
          <w:sz w:val="20"/>
          <w:szCs w:val="20"/>
        </w:rPr>
        <w:t xml:space="preserve">onsolidadoras y </w:t>
      </w:r>
      <w:proofErr w:type="spellStart"/>
      <w:r w:rsidR="00ED27D0" w:rsidRPr="005C58DA">
        <w:rPr>
          <w:rFonts w:ascii="Museo Sans 300" w:hAnsi="Museo Sans 300"/>
          <w:sz w:val="20"/>
          <w:szCs w:val="20"/>
        </w:rPr>
        <w:t>d</w:t>
      </w:r>
      <w:r w:rsidRPr="005C58DA">
        <w:rPr>
          <w:rFonts w:ascii="Museo Sans 300" w:hAnsi="Museo Sans 300"/>
          <w:sz w:val="20"/>
          <w:szCs w:val="20"/>
        </w:rPr>
        <w:t>esconsolidadoras</w:t>
      </w:r>
      <w:proofErr w:type="spellEnd"/>
      <w:r w:rsidRPr="005C58DA">
        <w:rPr>
          <w:rFonts w:ascii="Museo Sans 300" w:hAnsi="Museo Sans 300"/>
          <w:sz w:val="20"/>
          <w:szCs w:val="20"/>
        </w:rPr>
        <w:t xml:space="preserve"> de </w:t>
      </w:r>
      <w:r w:rsidR="00ED27D0" w:rsidRPr="005C58DA">
        <w:rPr>
          <w:rFonts w:ascii="Museo Sans 300" w:hAnsi="Museo Sans 300"/>
          <w:sz w:val="20"/>
          <w:szCs w:val="20"/>
        </w:rPr>
        <w:t>c</w:t>
      </w:r>
      <w:r w:rsidRPr="005C58DA">
        <w:rPr>
          <w:rFonts w:ascii="Museo Sans 300" w:hAnsi="Museo Sans 300"/>
          <w:sz w:val="20"/>
          <w:szCs w:val="20"/>
        </w:rPr>
        <w:t>arga</w:t>
      </w:r>
      <w:r w:rsidR="00EC02E1" w:rsidRPr="005C58DA">
        <w:rPr>
          <w:rFonts w:ascii="Museo Sans 300" w:hAnsi="Museo Sans 300"/>
          <w:sz w:val="20"/>
          <w:szCs w:val="20"/>
        </w:rPr>
        <w:t>.</w:t>
      </w:r>
    </w:p>
    <w:p w14:paraId="2D09EBEE" w14:textId="77777777" w:rsidR="005F41C7" w:rsidRPr="001E08B2" w:rsidRDefault="005F41C7" w:rsidP="00801604">
      <w:pPr>
        <w:pStyle w:val="Prrafodelista"/>
        <w:numPr>
          <w:ilvl w:val="0"/>
          <w:numId w:val="11"/>
        </w:numPr>
        <w:shd w:val="clear" w:color="auto" w:fill="FFFFFF" w:themeFill="background1"/>
        <w:spacing w:after="0" w:line="259" w:lineRule="auto"/>
        <w:jc w:val="both"/>
        <w:rPr>
          <w:rFonts w:ascii="Museo Sans 300" w:hAnsi="Museo Sans 300"/>
          <w:sz w:val="20"/>
          <w:szCs w:val="20"/>
        </w:rPr>
      </w:pPr>
      <w:r w:rsidRPr="005C58DA">
        <w:rPr>
          <w:rFonts w:ascii="Museo Sans 300" w:hAnsi="Museo Sans 300"/>
          <w:sz w:val="20"/>
          <w:szCs w:val="20"/>
        </w:rPr>
        <w:t>Autorización del registro de</w:t>
      </w:r>
      <w:r w:rsidRPr="001E08B2">
        <w:rPr>
          <w:rFonts w:ascii="Museo Sans 300" w:hAnsi="Museo Sans 300"/>
          <w:sz w:val="20"/>
          <w:szCs w:val="20"/>
        </w:rPr>
        <w:t xml:space="preserve"> Operadores de Transporte multimodal</w:t>
      </w:r>
      <w:r w:rsidR="00EC02E1">
        <w:rPr>
          <w:rFonts w:ascii="Museo Sans 300" w:hAnsi="Museo Sans 300"/>
          <w:sz w:val="20"/>
          <w:szCs w:val="20"/>
        </w:rPr>
        <w:t>.</w:t>
      </w:r>
    </w:p>
    <w:p w14:paraId="70ACCD45" w14:textId="77777777" w:rsidR="005F41C7" w:rsidRPr="001E08B2" w:rsidRDefault="005F41C7" w:rsidP="00801604">
      <w:pPr>
        <w:pStyle w:val="Prrafodelista"/>
        <w:numPr>
          <w:ilvl w:val="0"/>
          <w:numId w:val="11"/>
        </w:numPr>
        <w:shd w:val="clear" w:color="auto" w:fill="FFFFFF" w:themeFill="background1"/>
        <w:spacing w:after="0" w:line="259" w:lineRule="auto"/>
        <w:jc w:val="both"/>
        <w:rPr>
          <w:rFonts w:ascii="Museo Sans 300" w:hAnsi="Museo Sans 300"/>
          <w:sz w:val="20"/>
          <w:szCs w:val="20"/>
        </w:rPr>
      </w:pPr>
      <w:r w:rsidRPr="001E08B2">
        <w:rPr>
          <w:rFonts w:ascii="Museo Sans 300" w:hAnsi="Museo Sans 300"/>
          <w:sz w:val="20"/>
          <w:szCs w:val="20"/>
        </w:rPr>
        <w:t>Autorización para el Registro de Usuarios Habituales</w:t>
      </w:r>
      <w:r w:rsidR="004B5494">
        <w:rPr>
          <w:rFonts w:ascii="Museo Sans 300" w:hAnsi="Museo Sans 300"/>
          <w:sz w:val="20"/>
          <w:szCs w:val="20"/>
        </w:rPr>
        <w:t>.</w:t>
      </w:r>
    </w:p>
    <w:p w14:paraId="304BB8AB" w14:textId="77777777" w:rsidR="006D6630" w:rsidRPr="001E08B2" w:rsidRDefault="006D6630" w:rsidP="006D6630">
      <w:pPr>
        <w:jc w:val="both"/>
        <w:rPr>
          <w:rFonts w:ascii="Museo Sans 300" w:hAnsi="Museo Sans 300"/>
          <w:sz w:val="20"/>
          <w:szCs w:val="20"/>
        </w:rPr>
      </w:pPr>
    </w:p>
    <w:p w14:paraId="63F84179" w14:textId="77777777" w:rsidR="00052568" w:rsidRPr="00FA7CB2" w:rsidRDefault="00052568" w:rsidP="00D72A62">
      <w:pPr>
        <w:pStyle w:val="Ttulo2"/>
        <w:keepNext w:val="0"/>
        <w:keepLines w:val="0"/>
        <w:numPr>
          <w:ilvl w:val="1"/>
          <w:numId w:val="1"/>
        </w:numPr>
        <w:spacing w:before="0"/>
        <w:jc w:val="both"/>
        <w:rPr>
          <w:rFonts w:ascii="Museo Sans 300" w:eastAsia="Times New Roman" w:hAnsi="Museo Sans 300" w:cs="Times New Roman"/>
          <w:b/>
          <w:bCs/>
          <w:color w:val="auto"/>
          <w:kern w:val="32"/>
          <w:sz w:val="22"/>
          <w:szCs w:val="20"/>
        </w:rPr>
      </w:pPr>
      <w:bookmarkStart w:id="11" w:name="_Toc62735984"/>
      <w:bookmarkStart w:id="12" w:name="_Toc62738600"/>
      <w:bookmarkStart w:id="13" w:name="_Toc116300826"/>
      <w:r w:rsidRPr="00FA7CB2">
        <w:rPr>
          <w:rFonts w:ascii="Museo Sans 300" w:eastAsia="Times New Roman" w:hAnsi="Museo Sans 300" w:cs="Times New Roman"/>
          <w:b/>
          <w:bCs/>
          <w:color w:val="auto"/>
          <w:kern w:val="32"/>
          <w:sz w:val="22"/>
          <w:szCs w:val="20"/>
        </w:rPr>
        <w:t>Cálculo del tamaño y distribución de la muestra</w:t>
      </w:r>
      <w:bookmarkEnd w:id="11"/>
      <w:bookmarkEnd w:id="12"/>
      <w:bookmarkEnd w:id="13"/>
    </w:p>
    <w:p w14:paraId="45F4B87E" w14:textId="77777777" w:rsidR="00052568" w:rsidRPr="00FA7CB2" w:rsidRDefault="00052568" w:rsidP="00052568">
      <w:pPr>
        <w:jc w:val="both"/>
        <w:rPr>
          <w:rFonts w:ascii="Museo Sans 300" w:hAnsi="Museo Sans 300"/>
          <w:sz w:val="22"/>
          <w:szCs w:val="20"/>
          <w:highlight w:val="yellow"/>
        </w:rPr>
      </w:pPr>
    </w:p>
    <w:p w14:paraId="58568513" w14:textId="77777777" w:rsidR="008B324F" w:rsidRPr="00AB55E6" w:rsidRDefault="0078567D" w:rsidP="008B324F">
      <w:pPr>
        <w:jc w:val="both"/>
        <w:rPr>
          <w:rFonts w:ascii="Museo Sans 300" w:hAnsi="Museo Sans 300"/>
          <w:sz w:val="20"/>
          <w:szCs w:val="20"/>
        </w:rPr>
      </w:pPr>
      <w:r w:rsidRPr="00FA7CB2">
        <w:rPr>
          <w:rFonts w:ascii="Museo Sans 300" w:hAnsi="Museo Sans 300"/>
          <w:sz w:val="20"/>
          <w:szCs w:val="20"/>
        </w:rPr>
        <w:lastRenderedPageBreak/>
        <w:t>De acuerdo al listado de</w:t>
      </w:r>
      <w:r w:rsidR="00F224ED" w:rsidRPr="00FA7CB2">
        <w:rPr>
          <w:rFonts w:ascii="Museo Sans 300" w:hAnsi="Museo Sans 300"/>
          <w:sz w:val="20"/>
          <w:szCs w:val="20"/>
        </w:rPr>
        <w:t xml:space="preserve"> Contribuyentes y U</w:t>
      </w:r>
      <w:r w:rsidRPr="00FA7CB2">
        <w:rPr>
          <w:rFonts w:ascii="Museo Sans 300" w:hAnsi="Museo Sans 300"/>
          <w:sz w:val="20"/>
          <w:szCs w:val="20"/>
        </w:rPr>
        <w:t xml:space="preserve">suarios reportado, el universo fue de </w:t>
      </w:r>
      <w:r w:rsidR="00376535">
        <w:rPr>
          <w:rFonts w:ascii="Museo Sans 300" w:hAnsi="Museo Sans 300"/>
          <w:sz w:val="20"/>
          <w:szCs w:val="20"/>
        </w:rPr>
        <w:t>225</w:t>
      </w:r>
      <w:r w:rsidRPr="00FA7CB2">
        <w:rPr>
          <w:rFonts w:ascii="Museo Sans 300" w:hAnsi="Museo Sans 300"/>
          <w:sz w:val="20"/>
          <w:szCs w:val="20"/>
        </w:rPr>
        <w:t xml:space="preserve"> </w:t>
      </w:r>
      <w:r w:rsidR="00F224ED" w:rsidRPr="00FA7CB2">
        <w:rPr>
          <w:rFonts w:ascii="Museo Sans 300" w:hAnsi="Museo Sans 300"/>
          <w:sz w:val="20"/>
          <w:szCs w:val="20"/>
        </w:rPr>
        <w:t>Contribuyentes y U</w:t>
      </w:r>
      <w:r w:rsidRPr="00FA7CB2">
        <w:rPr>
          <w:rFonts w:ascii="Museo Sans 300" w:hAnsi="Museo Sans 300"/>
          <w:sz w:val="20"/>
          <w:szCs w:val="20"/>
        </w:rPr>
        <w:t xml:space="preserve">suarios depurados que recibieron los servicios en el </w:t>
      </w:r>
      <w:r w:rsidRPr="00B77709">
        <w:rPr>
          <w:rFonts w:ascii="Museo Sans 300" w:hAnsi="Museo Sans 300"/>
          <w:sz w:val="20"/>
          <w:szCs w:val="20"/>
        </w:rPr>
        <w:t xml:space="preserve">período </w:t>
      </w:r>
      <w:r w:rsidR="007F0555" w:rsidRPr="00B77709">
        <w:rPr>
          <w:rFonts w:ascii="Museo Sans 300" w:hAnsi="Museo Sans 300"/>
          <w:sz w:val="20"/>
          <w:szCs w:val="20"/>
        </w:rPr>
        <w:t>de junio 2021 a mayo 2022</w:t>
      </w:r>
      <w:r w:rsidRPr="00B77709">
        <w:rPr>
          <w:rFonts w:ascii="Museo Sans 300" w:hAnsi="Museo Sans 300"/>
          <w:sz w:val="20"/>
          <w:szCs w:val="20"/>
        </w:rPr>
        <w:t>;</w:t>
      </w:r>
      <w:r w:rsidRPr="00FA7CB2">
        <w:rPr>
          <w:rFonts w:ascii="Museo Sans 300" w:hAnsi="Museo Sans 300"/>
          <w:sz w:val="20"/>
          <w:szCs w:val="20"/>
        </w:rPr>
        <w:t xml:space="preserve"> partiendo de</w:t>
      </w:r>
      <w:r w:rsidR="007B425C" w:rsidRPr="00FA7CB2">
        <w:rPr>
          <w:rFonts w:ascii="Museo Sans 300" w:hAnsi="Museo Sans 300"/>
          <w:sz w:val="20"/>
          <w:szCs w:val="20"/>
        </w:rPr>
        <w:t xml:space="preserve">l </w:t>
      </w:r>
      <w:r w:rsidRPr="00FA7CB2">
        <w:rPr>
          <w:rFonts w:ascii="Museo Sans 300" w:hAnsi="Museo Sans 300"/>
          <w:sz w:val="20"/>
          <w:szCs w:val="20"/>
        </w:rPr>
        <w:t>universo y aplicando la fórmula para muestras finitas, con un nivel de confianza del 95</w:t>
      </w:r>
      <w:r w:rsidR="00292EBF" w:rsidRPr="00FA7CB2">
        <w:rPr>
          <w:rFonts w:ascii="Museo Sans 300" w:hAnsi="Museo Sans 300"/>
          <w:sz w:val="20"/>
          <w:szCs w:val="20"/>
        </w:rPr>
        <w:t>.5</w:t>
      </w:r>
      <w:r w:rsidR="003B5C73" w:rsidRPr="00FA7CB2">
        <w:rPr>
          <w:rFonts w:ascii="Museo Sans 300" w:hAnsi="Museo Sans 300"/>
          <w:sz w:val="20"/>
          <w:szCs w:val="20"/>
        </w:rPr>
        <w:t>0</w:t>
      </w:r>
      <w:r w:rsidRPr="00FA7CB2">
        <w:rPr>
          <w:rFonts w:ascii="Museo Sans 300" w:hAnsi="Museo Sans 300"/>
          <w:sz w:val="20"/>
          <w:szCs w:val="20"/>
        </w:rPr>
        <w:t xml:space="preserve">% y </w:t>
      </w:r>
      <w:r w:rsidR="00292EBF" w:rsidRPr="00FA7CB2">
        <w:rPr>
          <w:rFonts w:ascii="Museo Sans 300" w:hAnsi="Museo Sans 300"/>
          <w:sz w:val="20"/>
          <w:szCs w:val="20"/>
        </w:rPr>
        <w:t>4.</w:t>
      </w:r>
      <w:r w:rsidRPr="00FA7CB2">
        <w:rPr>
          <w:rFonts w:ascii="Museo Sans 300" w:hAnsi="Museo Sans 300"/>
          <w:sz w:val="20"/>
          <w:szCs w:val="20"/>
        </w:rPr>
        <w:t>5</w:t>
      </w:r>
      <w:r w:rsidR="003B5C73" w:rsidRPr="00FA7CB2">
        <w:rPr>
          <w:rFonts w:ascii="Museo Sans 300" w:hAnsi="Museo Sans 300"/>
          <w:sz w:val="20"/>
          <w:szCs w:val="20"/>
        </w:rPr>
        <w:t>0</w:t>
      </w:r>
      <w:r w:rsidRPr="00FA7CB2">
        <w:rPr>
          <w:rFonts w:ascii="Museo Sans 300" w:hAnsi="Museo Sans 300"/>
          <w:sz w:val="20"/>
          <w:szCs w:val="20"/>
        </w:rPr>
        <w:t xml:space="preserve">% de error muestral, se obtuvo como muestra </w:t>
      </w:r>
      <w:r w:rsidR="00F224ED" w:rsidRPr="00FA7CB2">
        <w:rPr>
          <w:rFonts w:ascii="Museo Sans 300" w:hAnsi="Museo Sans 300"/>
          <w:sz w:val="20"/>
          <w:szCs w:val="20"/>
        </w:rPr>
        <w:t>1</w:t>
      </w:r>
      <w:r w:rsidR="00376535">
        <w:rPr>
          <w:rFonts w:ascii="Museo Sans 300" w:hAnsi="Museo Sans 300"/>
          <w:sz w:val="20"/>
          <w:szCs w:val="20"/>
        </w:rPr>
        <w:t>66</w:t>
      </w:r>
      <w:r w:rsidR="00F224ED" w:rsidRPr="00FA7CB2">
        <w:rPr>
          <w:rFonts w:ascii="Museo Sans 300" w:hAnsi="Museo Sans 300"/>
          <w:sz w:val="20"/>
          <w:szCs w:val="20"/>
        </w:rPr>
        <w:t xml:space="preserve"> Contribuyentes y Usuarios</w:t>
      </w:r>
      <w:r w:rsidRPr="00FA7CB2">
        <w:rPr>
          <w:rFonts w:ascii="Museo Sans 300" w:hAnsi="Museo Sans 300"/>
          <w:sz w:val="20"/>
          <w:szCs w:val="20"/>
        </w:rPr>
        <w:t>, el número de</w:t>
      </w:r>
      <w:r w:rsidR="00217480" w:rsidRPr="00FA7CB2">
        <w:rPr>
          <w:rFonts w:ascii="Museo Sans 300" w:hAnsi="Museo Sans 300"/>
          <w:sz w:val="20"/>
          <w:szCs w:val="20"/>
        </w:rPr>
        <w:t xml:space="preserve"> </w:t>
      </w:r>
      <w:r w:rsidRPr="00FA7CB2">
        <w:rPr>
          <w:rFonts w:ascii="Museo Sans 300" w:hAnsi="Museo Sans 300"/>
          <w:sz w:val="20"/>
          <w:szCs w:val="20"/>
        </w:rPr>
        <w:t>entrevistados reales fue</w:t>
      </w:r>
      <w:r w:rsidR="007B425C" w:rsidRPr="00FA7CB2">
        <w:rPr>
          <w:rFonts w:ascii="Museo Sans 300" w:hAnsi="Museo Sans 300"/>
          <w:sz w:val="20"/>
          <w:szCs w:val="20"/>
        </w:rPr>
        <w:t xml:space="preserve"> </w:t>
      </w:r>
      <w:r w:rsidRPr="00FA7CB2">
        <w:rPr>
          <w:rFonts w:ascii="Museo Sans 300" w:hAnsi="Museo Sans 300"/>
          <w:sz w:val="20"/>
          <w:szCs w:val="20"/>
        </w:rPr>
        <w:t>de</w:t>
      </w:r>
      <w:r w:rsidR="00AB55E6">
        <w:rPr>
          <w:rFonts w:ascii="Museo Sans 300" w:hAnsi="Museo Sans 300"/>
          <w:sz w:val="20"/>
          <w:szCs w:val="20"/>
        </w:rPr>
        <w:t xml:space="preserve"> 145</w:t>
      </w:r>
      <w:r w:rsidR="00576349">
        <w:rPr>
          <w:rFonts w:ascii="Museo Sans 300" w:hAnsi="Museo Sans 300"/>
          <w:sz w:val="20"/>
          <w:szCs w:val="20"/>
        </w:rPr>
        <w:t xml:space="preserve"> </w:t>
      </w:r>
      <w:r w:rsidR="0092778F">
        <w:rPr>
          <w:rFonts w:ascii="Museo Sans 300" w:hAnsi="Museo Sans 300"/>
          <w:sz w:val="20"/>
          <w:szCs w:val="20"/>
        </w:rPr>
        <w:t>e</w:t>
      </w:r>
      <w:r w:rsidR="007B425C" w:rsidRPr="00FA7CB2">
        <w:rPr>
          <w:rFonts w:ascii="Museo Sans 300" w:hAnsi="Museo Sans 300"/>
          <w:sz w:val="20"/>
          <w:szCs w:val="20"/>
        </w:rPr>
        <w:t>n total</w:t>
      </w:r>
      <w:r w:rsidR="008B324F" w:rsidRPr="00FA7CB2">
        <w:rPr>
          <w:rFonts w:ascii="Museo Sans 300" w:hAnsi="Museo Sans 300"/>
          <w:sz w:val="20"/>
          <w:szCs w:val="20"/>
        </w:rPr>
        <w:t xml:space="preserve">; el resto de </w:t>
      </w:r>
      <w:r w:rsidR="00F224ED" w:rsidRPr="00FA7CB2">
        <w:rPr>
          <w:rFonts w:ascii="Museo Sans 300" w:hAnsi="Museo Sans 300"/>
          <w:sz w:val="20"/>
          <w:szCs w:val="20"/>
        </w:rPr>
        <w:t>Contribuyentes y Usuarios</w:t>
      </w:r>
      <w:r w:rsidR="008B324F" w:rsidRPr="00FA7CB2">
        <w:rPr>
          <w:rFonts w:ascii="Museo Sans 300" w:hAnsi="Museo Sans 300"/>
          <w:sz w:val="20"/>
          <w:szCs w:val="20"/>
        </w:rPr>
        <w:t xml:space="preserve"> </w:t>
      </w:r>
      <w:r w:rsidR="001D4953" w:rsidRPr="00AB55E6">
        <w:rPr>
          <w:rFonts w:ascii="Museo Sans 300" w:hAnsi="Museo Sans 300"/>
          <w:sz w:val="20"/>
          <w:szCs w:val="20"/>
        </w:rPr>
        <w:t>21</w:t>
      </w:r>
      <w:r w:rsidR="0092778F">
        <w:rPr>
          <w:rFonts w:ascii="Museo Sans 300" w:hAnsi="Museo Sans 300"/>
          <w:sz w:val="20"/>
          <w:szCs w:val="20"/>
        </w:rPr>
        <w:t xml:space="preserve"> n</w:t>
      </w:r>
      <w:r w:rsidR="008B324F" w:rsidRPr="00AB55E6">
        <w:rPr>
          <w:rFonts w:ascii="Museo Sans 300" w:hAnsi="Museo Sans 300"/>
          <w:sz w:val="20"/>
          <w:szCs w:val="20"/>
        </w:rPr>
        <w:t>o</w:t>
      </w:r>
      <w:r w:rsidR="001D4953" w:rsidRPr="00AB55E6">
        <w:rPr>
          <w:rFonts w:ascii="Museo Sans 300" w:hAnsi="Museo Sans 300"/>
          <w:sz w:val="20"/>
          <w:szCs w:val="20"/>
        </w:rPr>
        <w:t xml:space="preserve"> </w:t>
      </w:r>
      <w:r w:rsidR="0092778F">
        <w:rPr>
          <w:rFonts w:ascii="Museo Sans 300" w:hAnsi="Museo Sans 300"/>
          <w:sz w:val="20"/>
          <w:szCs w:val="20"/>
        </w:rPr>
        <w:t xml:space="preserve">fue posible localizarlos </w:t>
      </w:r>
      <w:r w:rsidR="00AB55E6" w:rsidRPr="00AB55E6">
        <w:rPr>
          <w:rFonts w:ascii="Museo Sans 300" w:hAnsi="Museo Sans 300"/>
          <w:sz w:val="20"/>
          <w:szCs w:val="20"/>
        </w:rPr>
        <w:t xml:space="preserve">por </w:t>
      </w:r>
      <w:r w:rsidR="00AB55E6">
        <w:rPr>
          <w:rFonts w:ascii="Museo Sans 300" w:hAnsi="Museo Sans 300"/>
          <w:sz w:val="20"/>
          <w:szCs w:val="20"/>
        </w:rPr>
        <w:t xml:space="preserve">los </w:t>
      </w:r>
      <w:r w:rsidR="005D4398" w:rsidRPr="00AB55E6">
        <w:rPr>
          <w:rFonts w:ascii="Museo Sans 300" w:hAnsi="Museo Sans 300"/>
          <w:sz w:val="20"/>
          <w:szCs w:val="20"/>
        </w:rPr>
        <w:t>distintos medios</w:t>
      </w:r>
      <w:r w:rsidR="00292EBF" w:rsidRPr="00AB55E6">
        <w:rPr>
          <w:rFonts w:ascii="Museo Sans 300" w:hAnsi="Museo Sans 300"/>
          <w:sz w:val="20"/>
          <w:szCs w:val="20"/>
        </w:rPr>
        <w:t xml:space="preserve"> disponibles (Teléfono, Correo electrónico y WhatsApp)</w:t>
      </w:r>
      <w:r w:rsidR="005D4398" w:rsidRPr="00AB55E6">
        <w:rPr>
          <w:rFonts w:ascii="Museo Sans 300" w:hAnsi="Museo Sans 300"/>
          <w:sz w:val="20"/>
          <w:szCs w:val="20"/>
        </w:rPr>
        <w:t>.</w:t>
      </w:r>
    </w:p>
    <w:p w14:paraId="0A3C18CD" w14:textId="77777777" w:rsidR="00DA0F17" w:rsidRPr="00FA7CB2" w:rsidRDefault="00DA0F17" w:rsidP="00FC42B4">
      <w:pPr>
        <w:jc w:val="both"/>
        <w:rPr>
          <w:rFonts w:ascii="Museo Sans 300" w:hAnsi="Museo Sans 300"/>
          <w:sz w:val="20"/>
          <w:szCs w:val="20"/>
        </w:rPr>
      </w:pPr>
    </w:p>
    <w:p w14:paraId="3E901D5B" w14:textId="77777777" w:rsidR="007B425C" w:rsidRPr="00FA7CB2" w:rsidRDefault="007B425C" w:rsidP="007B425C">
      <w:pPr>
        <w:jc w:val="both"/>
        <w:rPr>
          <w:rFonts w:ascii="Museo Sans 300" w:hAnsi="Museo Sans 300"/>
          <w:sz w:val="20"/>
          <w:szCs w:val="20"/>
        </w:rPr>
      </w:pPr>
      <w:r w:rsidRPr="00FA7CB2">
        <w:rPr>
          <w:rFonts w:ascii="Museo Sans 300" w:hAnsi="Museo Sans 300"/>
          <w:sz w:val="20"/>
          <w:szCs w:val="20"/>
        </w:rPr>
        <w:t xml:space="preserve">Como instrumento se utilizó un cuestionario virtual que consta de </w:t>
      </w:r>
      <w:r w:rsidR="009E17C0" w:rsidRPr="00FA7CB2">
        <w:rPr>
          <w:rFonts w:ascii="Museo Sans 300" w:hAnsi="Museo Sans 300"/>
          <w:sz w:val="20"/>
          <w:szCs w:val="20"/>
        </w:rPr>
        <w:t>27</w:t>
      </w:r>
      <w:r w:rsidRPr="00FA7CB2">
        <w:rPr>
          <w:rFonts w:ascii="Museo Sans 300" w:hAnsi="Museo Sans 300"/>
          <w:sz w:val="20"/>
          <w:szCs w:val="20"/>
        </w:rPr>
        <w:t xml:space="preserve"> preguntas, organizado en 6 módulos</w:t>
      </w:r>
      <w:r w:rsidR="00480927" w:rsidRPr="00FA7CB2">
        <w:rPr>
          <w:rFonts w:ascii="Museo Sans 300" w:hAnsi="Museo Sans 300"/>
          <w:sz w:val="20"/>
          <w:szCs w:val="20"/>
        </w:rPr>
        <w:t xml:space="preserve"> (Ver Anexo 1)</w:t>
      </w:r>
      <w:r w:rsidRPr="00FA7CB2">
        <w:rPr>
          <w:rFonts w:ascii="Museo Sans 300" w:hAnsi="Museo Sans 300"/>
          <w:sz w:val="20"/>
          <w:szCs w:val="20"/>
        </w:rPr>
        <w:t>.</w:t>
      </w:r>
    </w:p>
    <w:p w14:paraId="39C2FE55" w14:textId="77777777" w:rsidR="007B425C" w:rsidRPr="00FA7CB2" w:rsidRDefault="007B425C" w:rsidP="007B425C">
      <w:pPr>
        <w:jc w:val="both"/>
        <w:rPr>
          <w:rFonts w:ascii="Museo Sans 300" w:hAnsi="Museo Sans 300"/>
          <w:sz w:val="20"/>
          <w:szCs w:val="20"/>
        </w:rPr>
      </w:pPr>
    </w:p>
    <w:p w14:paraId="08A3C74B" w14:textId="77777777" w:rsidR="00480927" w:rsidRPr="00FA7CB2" w:rsidRDefault="007B425C" w:rsidP="00480927">
      <w:pPr>
        <w:jc w:val="both"/>
        <w:rPr>
          <w:rFonts w:ascii="Museo Sans 300" w:hAnsi="Museo Sans 300"/>
          <w:sz w:val="20"/>
          <w:szCs w:val="20"/>
        </w:rPr>
      </w:pPr>
      <w:r w:rsidRPr="00FA7CB2">
        <w:rPr>
          <w:rFonts w:ascii="Museo Sans 300" w:hAnsi="Museo Sans 300"/>
          <w:sz w:val="20"/>
          <w:szCs w:val="20"/>
        </w:rPr>
        <w:t xml:space="preserve">El levantamiento de encuestas se efectuó de forma telefónica, correo electrónico y WhatsApp, durante el período comprendido del </w:t>
      </w:r>
      <w:r w:rsidR="00392108">
        <w:rPr>
          <w:rFonts w:ascii="Museo Sans 300" w:hAnsi="Museo Sans 300"/>
          <w:sz w:val="20"/>
          <w:szCs w:val="20"/>
        </w:rPr>
        <w:t>10</w:t>
      </w:r>
      <w:r w:rsidR="009E17C0" w:rsidRPr="00FA7CB2">
        <w:rPr>
          <w:rFonts w:ascii="Museo Sans 300" w:hAnsi="Museo Sans 300"/>
          <w:sz w:val="20"/>
          <w:szCs w:val="20"/>
        </w:rPr>
        <w:t xml:space="preserve"> al </w:t>
      </w:r>
      <w:r w:rsidR="00392108">
        <w:rPr>
          <w:rFonts w:ascii="Museo Sans 300" w:hAnsi="Museo Sans 300"/>
          <w:sz w:val="20"/>
          <w:szCs w:val="20"/>
        </w:rPr>
        <w:t>31</w:t>
      </w:r>
      <w:r w:rsidR="009E17C0" w:rsidRPr="00FA7CB2">
        <w:rPr>
          <w:rFonts w:ascii="Museo Sans 300" w:hAnsi="Museo Sans 300"/>
          <w:sz w:val="20"/>
          <w:szCs w:val="20"/>
        </w:rPr>
        <w:t xml:space="preserve"> de</w:t>
      </w:r>
      <w:r w:rsidR="004623E7">
        <w:rPr>
          <w:rFonts w:ascii="Museo Sans 300" w:hAnsi="Museo Sans 300"/>
          <w:sz w:val="20"/>
          <w:szCs w:val="20"/>
        </w:rPr>
        <w:t xml:space="preserve"> agosto</w:t>
      </w:r>
      <w:r w:rsidR="009E17C0" w:rsidRPr="00FA7CB2">
        <w:rPr>
          <w:rFonts w:ascii="Museo Sans 300" w:hAnsi="Museo Sans 300"/>
          <w:sz w:val="20"/>
          <w:szCs w:val="20"/>
        </w:rPr>
        <w:t xml:space="preserve"> del 2022 </w:t>
      </w:r>
      <w:r w:rsidR="00480927" w:rsidRPr="00FA7CB2">
        <w:rPr>
          <w:rFonts w:ascii="Museo Sans 300" w:hAnsi="Museo Sans 300"/>
          <w:sz w:val="20"/>
          <w:szCs w:val="20"/>
        </w:rPr>
        <w:t>(Ver Gráfico 1.1).</w:t>
      </w:r>
    </w:p>
    <w:p w14:paraId="0E213582" w14:textId="77777777" w:rsidR="00AE3F98" w:rsidRDefault="00AE3F98" w:rsidP="00AE3F98">
      <w:pPr>
        <w:rPr>
          <w:rFonts w:ascii="Museo Sans 300" w:hAnsi="Museo Sans 300"/>
          <w:sz w:val="20"/>
          <w:szCs w:val="20"/>
        </w:rPr>
      </w:pPr>
    </w:p>
    <w:p w14:paraId="2B0E649D" w14:textId="77777777" w:rsidR="006A0968" w:rsidRDefault="00052568" w:rsidP="006A0968">
      <w:pPr>
        <w:jc w:val="center"/>
        <w:rPr>
          <w:rStyle w:val="Textoennegrita"/>
          <w:rFonts w:ascii="Museo Sans 300" w:hAnsi="Museo Sans 300"/>
          <w:sz w:val="20"/>
          <w:szCs w:val="20"/>
        </w:rPr>
      </w:pPr>
      <w:r w:rsidRPr="00462D4B">
        <w:rPr>
          <w:rStyle w:val="Textoennegrita"/>
          <w:rFonts w:ascii="Museo Sans 300" w:hAnsi="Museo Sans 300"/>
          <w:sz w:val="20"/>
          <w:szCs w:val="20"/>
        </w:rPr>
        <w:t>Gráfico 1.1</w:t>
      </w:r>
      <w:bookmarkStart w:id="14" w:name="_Toc35218091"/>
      <w:bookmarkStart w:id="15" w:name="_Toc62735985"/>
      <w:bookmarkStart w:id="16" w:name="_Toc62738601"/>
    </w:p>
    <w:p w14:paraId="6236B133" w14:textId="77777777" w:rsidR="005043AE" w:rsidRDefault="005043AE" w:rsidP="006A0968">
      <w:pPr>
        <w:jc w:val="center"/>
        <w:rPr>
          <w:rStyle w:val="Textoennegrita"/>
          <w:rFonts w:ascii="Museo Sans 300" w:hAnsi="Museo Sans 300"/>
          <w:sz w:val="20"/>
          <w:szCs w:val="20"/>
        </w:rPr>
      </w:pPr>
      <w:r>
        <w:rPr>
          <w:noProof/>
          <w:lang w:val="es-SV" w:eastAsia="es-SV"/>
        </w:rPr>
        <w:drawing>
          <wp:inline distT="0" distB="0" distL="0" distR="0" wp14:anchorId="1930F1A7" wp14:editId="05B34E0A">
            <wp:extent cx="3355676" cy="3067050"/>
            <wp:effectExtent l="0" t="0" r="0" b="0"/>
            <wp:docPr id="21" name="Gráfico 21">
              <a:extLst xmlns:a="http://schemas.openxmlformats.org/drawingml/2006/main">
                <a:ext uri="{FF2B5EF4-FFF2-40B4-BE49-F238E27FC236}">
                  <a16:creationId xmlns:a16="http://schemas.microsoft.com/office/drawing/2014/main" id="{72180D66-6E55-481D-8575-D86788B1B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38ED62" w14:textId="77777777" w:rsidR="004B2128" w:rsidRDefault="004B2128" w:rsidP="006A0968">
      <w:pPr>
        <w:jc w:val="center"/>
        <w:rPr>
          <w:rStyle w:val="Textoennegrita"/>
          <w:rFonts w:ascii="Museo Sans 300" w:hAnsi="Museo Sans 300"/>
          <w:sz w:val="20"/>
          <w:szCs w:val="20"/>
        </w:rPr>
      </w:pPr>
    </w:p>
    <w:bookmarkStart w:id="17" w:name="_Toc116300827"/>
    <w:p w14:paraId="0DF7AC1C" w14:textId="77777777" w:rsidR="00052568" w:rsidRPr="00462D4B" w:rsidRDefault="00052568" w:rsidP="00DE0D0E">
      <w:pPr>
        <w:pStyle w:val="Ttulo1"/>
        <w:spacing w:after="0"/>
        <w:jc w:val="both"/>
        <w:rPr>
          <w:rFonts w:ascii="Museo Sans 300" w:hAnsi="Museo Sans 300"/>
          <w:sz w:val="24"/>
          <w:szCs w:val="20"/>
        </w:rPr>
      </w:pPr>
      <w:r w:rsidRPr="00462D4B">
        <w:rPr>
          <w:rFonts w:ascii="Museo Sans 300" w:hAnsi="Museo Sans 300"/>
          <w:noProof/>
          <w:sz w:val="24"/>
          <w:szCs w:val="20"/>
          <w:lang w:val="es-SV" w:eastAsia="es-SV"/>
        </w:rPr>
        <mc:AlternateContent>
          <mc:Choice Requires="wps">
            <w:drawing>
              <wp:anchor distT="0" distB="0" distL="114300" distR="114300" simplePos="0" relativeHeight="251667968" behindDoc="0" locked="0" layoutInCell="1" allowOverlap="1" wp14:anchorId="4AC59C37" wp14:editId="1A06C7DE">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853D95F" id="Freeform 43" o:spid="_x0000_s1026" style="position:absolute;margin-left:1220.9pt;margin-top:354.05pt;width:458.75pt;height:122.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462D4B">
        <w:rPr>
          <w:rFonts w:ascii="Museo Sans 300" w:hAnsi="Museo Sans 300"/>
          <w:noProof/>
          <w:sz w:val="24"/>
          <w:szCs w:val="20"/>
          <w:lang w:val="es-SV" w:eastAsia="es-SV"/>
        </w:rPr>
        <mc:AlternateContent>
          <mc:Choice Requires="wps">
            <w:drawing>
              <wp:anchor distT="0" distB="0" distL="114300" distR="114300" simplePos="0" relativeHeight="251668992" behindDoc="0" locked="0" layoutInCell="1" allowOverlap="1" wp14:anchorId="112E59FB" wp14:editId="3A3EACDA">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51AAEF39" w14:textId="77777777" w:rsidR="00A9740B" w:rsidRDefault="00A9740B" w:rsidP="00052568">
                            <w:pPr>
                              <w:pStyle w:val="NormalWeb"/>
                            </w:pPr>
                            <w:proofErr w:type="spellStart"/>
                            <w:r>
                              <w:rPr>
                                <w:rFonts w:eastAsia="League Spartan"/>
                                <w:lang w:val="en-US"/>
                              </w:rPr>
                              <w:t>Femenino</w:t>
                            </w:r>
                            <w:proofErr w:type="spellEnd"/>
                            <w:r>
                              <w:rPr>
                                <w:rFonts w:eastAsia="League Spartan"/>
                                <w:lang w:val="en-US"/>
                              </w:rPr>
                              <w:t xml:space="preserve">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112E59FB" id="TextBox 55" o:spid="_x0000_s1027" type="#_x0000_t202" style="position:absolute;left:0;text-align:left;margin-left:1361.25pt;margin-top:588.35pt;width:140.2pt;height:2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" filled="f" stroked="f">
                <v:textbox>
                  <w:txbxContent>
                    <w:p w14:paraId="51AAEF39" w14:textId="77777777" w:rsidR="00A9740B" w:rsidRDefault="00A9740B" w:rsidP="00052568">
                      <w:pPr>
                        <w:pStyle w:val="NormalWeb"/>
                      </w:pPr>
                      <w:proofErr w:type="spellStart"/>
                      <w:r>
                        <w:rPr>
                          <w:rFonts w:eastAsia="League Spartan"/>
                          <w:lang w:val="en-US"/>
                        </w:rPr>
                        <w:t>Femenino</w:t>
                      </w:r>
                      <w:proofErr w:type="spellEnd"/>
                      <w:r>
                        <w:rPr>
                          <w:rFonts w:eastAsia="League Spartan"/>
                          <w:lang w:val="en-US"/>
                        </w:rPr>
                        <w:t xml:space="preserve"> </w:t>
                      </w:r>
                    </w:p>
                  </w:txbxContent>
                </v:textbox>
              </v:shape>
            </w:pict>
          </mc:Fallback>
        </mc:AlternateContent>
      </w:r>
      <w:r w:rsidRPr="00462D4B">
        <w:rPr>
          <w:rFonts w:ascii="Museo Sans 300" w:hAnsi="Museo Sans 300"/>
          <w:sz w:val="24"/>
          <w:szCs w:val="20"/>
        </w:rPr>
        <w:t>CAPITULO 2: RESULTADOS POR MÓDULO TEMÁTICO</w:t>
      </w:r>
      <w:bookmarkEnd w:id="14"/>
      <w:bookmarkEnd w:id="15"/>
      <w:bookmarkEnd w:id="16"/>
      <w:bookmarkEnd w:id="17"/>
      <w:r w:rsidRPr="00462D4B">
        <w:rPr>
          <w:rFonts w:ascii="Museo Sans 300" w:hAnsi="Museo Sans 300"/>
          <w:sz w:val="24"/>
          <w:szCs w:val="20"/>
        </w:rPr>
        <w:t xml:space="preserve"> </w:t>
      </w:r>
    </w:p>
    <w:p w14:paraId="71926A09" w14:textId="77777777" w:rsidR="00052568" w:rsidRPr="00462D4B" w:rsidRDefault="00052568" w:rsidP="00052568">
      <w:pPr>
        <w:jc w:val="both"/>
        <w:rPr>
          <w:rFonts w:ascii="Museo Sans 300" w:hAnsi="Museo Sans 300"/>
          <w:sz w:val="20"/>
          <w:szCs w:val="20"/>
        </w:rPr>
      </w:pPr>
    </w:p>
    <w:p w14:paraId="18FAE07F" w14:textId="77777777" w:rsidR="00052568" w:rsidRPr="00462D4B" w:rsidRDefault="00052568" w:rsidP="00052568">
      <w:pPr>
        <w:pStyle w:val="Ttulo2"/>
        <w:jc w:val="both"/>
        <w:rPr>
          <w:rFonts w:ascii="Museo Sans 300" w:eastAsia="Times New Roman" w:hAnsi="Museo Sans 300" w:cs="Times New Roman"/>
          <w:b/>
          <w:bCs/>
          <w:color w:val="auto"/>
          <w:kern w:val="32"/>
          <w:sz w:val="22"/>
          <w:szCs w:val="20"/>
        </w:rPr>
      </w:pPr>
      <w:bookmarkStart w:id="18" w:name="_Toc62735986"/>
      <w:bookmarkStart w:id="19" w:name="_Toc62738602"/>
      <w:bookmarkStart w:id="20" w:name="_Toc116300828"/>
      <w:r w:rsidRPr="00462D4B">
        <w:rPr>
          <w:rFonts w:ascii="Museo Sans 300" w:eastAsia="Times New Roman" w:hAnsi="Museo Sans 300" w:cs="Times New Roman"/>
          <w:b/>
          <w:bCs/>
          <w:color w:val="auto"/>
          <w:kern w:val="32"/>
          <w:sz w:val="22"/>
          <w:szCs w:val="20"/>
        </w:rPr>
        <w:t xml:space="preserve">2.1 Infraestructura y </w:t>
      </w:r>
      <w:r w:rsidR="001E45BF" w:rsidRPr="00462D4B">
        <w:rPr>
          <w:rFonts w:ascii="Museo Sans 300" w:eastAsia="Times New Roman" w:hAnsi="Museo Sans 300" w:cs="Times New Roman"/>
          <w:b/>
          <w:bCs/>
          <w:color w:val="auto"/>
          <w:kern w:val="32"/>
          <w:sz w:val="22"/>
          <w:szCs w:val="20"/>
        </w:rPr>
        <w:t>E</w:t>
      </w:r>
      <w:r w:rsidRPr="00462D4B">
        <w:rPr>
          <w:rFonts w:ascii="Museo Sans 300" w:eastAsia="Times New Roman" w:hAnsi="Museo Sans 300" w:cs="Times New Roman"/>
          <w:b/>
          <w:bCs/>
          <w:color w:val="auto"/>
          <w:kern w:val="32"/>
          <w:sz w:val="22"/>
          <w:szCs w:val="20"/>
        </w:rPr>
        <w:t xml:space="preserve">lementos </w:t>
      </w:r>
      <w:r w:rsidR="001E45BF" w:rsidRPr="00462D4B">
        <w:rPr>
          <w:rFonts w:ascii="Museo Sans 300" w:eastAsia="Times New Roman" w:hAnsi="Museo Sans 300" w:cs="Times New Roman"/>
          <w:b/>
          <w:bCs/>
          <w:color w:val="auto"/>
          <w:kern w:val="32"/>
          <w:sz w:val="22"/>
          <w:szCs w:val="20"/>
        </w:rPr>
        <w:t>T</w:t>
      </w:r>
      <w:r w:rsidRPr="00462D4B">
        <w:rPr>
          <w:rFonts w:ascii="Museo Sans 300" w:eastAsia="Times New Roman" w:hAnsi="Museo Sans 300" w:cs="Times New Roman"/>
          <w:b/>
          <w:bCs/>
          <w:color w:val="auto"/>
          <w:kern w:val="32"/>
          <w:sz w:val="22"/>
          <w:szCs w:val="20"/>
        </w:rPr>
        <w:t>angibles</w:t>
      </w:r>
      <w:bookmarkEnd w:id="18"/>
      <w:bookmarkEnd w:id="19"/>
      <w:bookmarkEnd w:id="20"/>
    </w:p>
    <w:p w14:paraId="6B831A1D" w14:textId="77777777" w:rsidR="001D3802" w:rsidRPr="00FA7CB2" w:rsidRDefault="001D3802" w:rsidP="001D3802">
      <w:pPr>
        <w:rPr>
          <w:rFonts w:ascii="Museo Sans 300" w:hAnsi="Museo Sans 300"/>
        </w:rPr>
      </w:pPr>
    </w:p>
    <w:p w14:paraId="1F8DAA4C" w14:textId="77777777" w:rsidR="00795275" w:rsidRPr="00FA7CB2" w:rsidRDefault="001D3802" w:rsidP="002444E4">
      <w:pPr>
        <w:jc w:val="both"/>
        <w:rPr>
          <w:rFonts w:ascii="Museo Sans 300" w:hAnsi="Museo Sans 300"/>
          <w:sz w:val="20"/>
          <w:szCs w:val="22"/>
        </w:rPr>
      </w:pPr>
      <w:r w:rsidRPr="00FA7CB2">
        <w:rPr>
          <w:rFonts w:ascii="Museo Sans 300" w:hAnsi="Museo Sans 300"/>
          <w:sz w:val="20"/>
          <w:szCs w:val="22"/>
        </w:rPr>
        <w:t>En este módulo se e</w:t>
      </w:r>
      <w:r w:rsidR="00795275" w:rsidRPr="00FA7CB2">
        <w:rPr>
          <w:rFonts w:ascii="Museo Sans 300" w:hAnsi="Museo Sans 300"/>
          <w:sz w:val="20"/>
          <w:szCs w:val="22"/>
        </w:rPr>
        <w:t>valúa condiciones de espacios físicos, lugares de espera, equipo tecnológico y señalización interna</w:t>
      </w:r>
      <w:r w:rsidR="00CA07F9" w:rsidRPr="00FA7CB2">
        <w:rPr>
          <w:rFonts w:ascii="Museo Sans 300" w:hAnsi="Museo Sans 300"/>
          <w:sz w:val="20"/>
          <w:szCs w:val="22"/>
        </w:rPr>
        <w:t>, c</w:t>
      </w:r>
      <w:r w:rsidR="00795275" w:rsidRPr="00FA7CB2">
        <w:rPr>
          <w:rFonts w:ascii="Museo Sans 300" w:hAnsi="Museo Sans 300"/>
          <w:sz w:val="20"/>
          <w:szCs w:val="22"/>
        </w:rPr>
        <w:t>ontribuye a v</w:t>
      </w:r>
      <w:r w:rsidR="002444E4" w:rsidRPr="00FA7CB2">
        <w:rPr>
          <w:rFonts w:ascii="Museo Sans 300" w:hAnsi="Museo Sans 300"/>
          <w:sz w:val="20"/>
          <w:szCs w:val="22"/>
        </w:rPr>
        <w:t>erificar la atención de</w:t>
      </w:r>
      <w:r w:rsidR="00795275" w:rsidRPr="00FA7CB2">
        <w:rPr>
          <w:rFonts w:ascii="Museo Sans 300" w:hAnsi="Museo Sans 300"/>
          <w:sz w:val="20"/>
          <w:szCs w:val="22"/>
        </w:rPr>
        <w:t xml:space="preserve"> </w:t>
      </w:r>
      <w:r w:rsidR="002444E4" w:rsidRPr="00FA7CB2">
        <w:rPr>
          <w:rFonts w:ascii="Museo Sans 300" w:hAnsi="Museo Sans 300"/>
          <w:sz w:val="20"/>
          <w:szCs w:val="22"/>
        </w:rPr>
        <w:t>requerimientos</w:t>
      </w:r>
      <w:r w:rsidR="00795275" w:rsidRPr="00FA7CB2">
        <w:rPr>
          <w:rFonts w:ascii="Museo Sans 300" w:hAnsi="Museo Sans 300"/>
          <w:sz w:val="20"/>
          <w:szCs w:val="22"/>
        </w:rPr>
        <w:t xml:space="preserve"> y/</w:t>
      </w:r>
      <w:r w:rsidR="002444E4" w:rsidRPr="00FA7CB2">
        <w:rPr>
          <w:rFonts w:ascii="Museo Sans 300" w:hAnsi="Museo Sans 300"/>
          <w:sz w:val="20"/>
          <w:szCs w:val="22"/>
        </w:rPr>
        <w:t xml:space="preserve">o solicitudes de servicios por los </w:t>
      </w:r>
      <w:r w:rsidR="00795275" w:rsidRPr="00FA7CB2">
        <w:rPr>
          <w:rFonts w:ascii="Museo Sans 300" w:hAnsi="Museo Sans 300"/>
          <w:sz w:val="20"/>
          <w:szCs w:val="22"/>
        </w:rPr>
        <w:t>diferentes medios</w:t>
      </w:r>
      <w:r w:rsidR="00983FA2" w:rsidRPr="00FA7CB2">
        <w:rPr>
          <w:rFonts w:ascii="Museo Sans 300" w:hAnsi="Museo Sans 300"/>
          <w:sz w:val="20"/>
          <w:szCs w:val="22"/>
        </w:rPr>
        <w:t xml:space="preserve"> </w:t>
      </w:r>
      <w:r w:rsidR="00F556F5" w:rsidRPr="00FA7CB2">
        <w:rPr>
          <w:rFonts w:ascii="Museo Sans 300" w:hAnsi="Museo Sans 300"/>
          <w:sz w:val="20"/>
          <w:szCs w:val="22"/>
        </w:rPr>
        <w:t>que ofrece</w:t>
      </w:r>
      <w:r w:rsidR="00795275" w:rsidRPr="00FA7CB2">
        <w:rPr>
          <w:rFonts w:ascii="Museo Sans 300" w:hAnsi="Museo Sans 300"/>
          <w:sz w:val="20"/>
          <w:szCs w:val="22"/>
        </w:rPr>
        <w:t>.</w:t>
      </w:r>
    </w:p>
    <w:p w14:paraId="18CADE7C" w14:textId="77777777" w:rsidR="002444E4" w:rsidRPr="00FA7CB2" w:rsidRDefault="00795275" w:rsidP="002444E4">
      <w:pPr>
        <w:jc w:val="both"/>
        <w:rPr>
          <w:rFonts w:ascii="Museo Sans 300" w:hAnsi="Museo Sans 300"/>
          <w:sz w:val="14"/>
          <w:szCs w:val="22"/>
        </w:rPr>
      </w:pPr>
      <w:r w:rsidRPr="00FA7CB2">
        <w:rPr>
          <w:rFonts w:ascii="Museo Sans 300" w:hAnsi="Museo Sans 300"/>
          <w:sz w:val="18"/>
          <w:szCs w:val="22"/>
        </w:rPr>
        <w:t xml:space="preserve"> </w:t>
      </w:r>
    </w:p>
    <w:p w14:paraId="39C5E95A" w14:textId="77777777" w:rsidR="00E8514E" w:rsidRDefault="00795275" w:rsidP="00795275">
      <w:pPr>
        <w:jc w:val="both"/>
        <w:rPr>
          <w:rFonts w:ascii="Museo Sans 300" w:hAnsi="Museo Sans 300"/>
          <w:sz w:val="20"/>
        </w:rPr>
      </w:pPr>
      <w:r w:rsidRPr="00FA7CB2">
        <w:rPr>
          <w:rFonts w:ascii="Museo Sans 300" w:hAnsi="Museo Sans 300"/>
          <w:sz w:val="20"/>
          <w:szCs w:val="22"/>
        </w:rPr>
        <w:t xml:space="preserve">El resultado promedio de este apartado es de </w:t>
      </w:r>
      <w:r w:rsidR="00CC4D1D">
        <w:rPr>
          <w:rFonts w:ascii="Museo Sans 300" w:hAnsi="Museo Sans 300"/>
          <w:sz w:val="20"/>
          <w:szCs w:val="22"/>
        </w:rPr>
        <w:t xml:space="preserve">8.85 </w:t>
      </w:r>
      <w:r w:rsidRPr="00FA7CB2">
        <w:rPr>
          <w:rFonts w:ascii="Museo Sans 300" w:hAnsi="Museo Sans 300"/>
          <w:sz w:val="20"/>
          <w:szCs w:val="22"/>
        </w:rPr>
        <w:t>puntos</w:t>
      </w:r>
      <w:r w:rsidR="00851DB2" w:rsidRPr="00FA7CB2">
        <w:rPr>
          <w:rFonts w:ascii="Museo Sans 300" w:hAnsi="Museo Sans 300"/>
          <w:sz w:val="20"/>
          <w:szCs w:val="22"/>
        </w:rPr>
        <w:t xml:space="preserve">, </w:t>
      </w:r>
      <w:r w:rsidRPr="00FA7CB2">
        <w:rPr>
          <w:rFonts w:ascii="Museo Sans 300" w:hAnsi="Museo Sans 300"/>
          <w:sz w:val="20"/>
          <w:szCs w:val="22"/>
        </w:rPr>
        <w:t xml:space="preserve">considerando </w:t>
      </w:r>
      <w:r w:rsidR="00A96EF8" w:rsidRPr="00FA7CB2">
        <w:rPr>
          <w:rFonts w:ascii="Museo Sans 300" w:hAnsi="Museo Sans 300"/>
          <w:sz w:val="20"/>
          <w:szCs w:val="22"/>
        </w:rPr>
        <w:t>que el aspecto</w:t>
      </w:r>
      <w:r w:rsidR="00C35EE6" w:rsidRPr="00FA7CB2">
        <w:rPr>
          <w:rFonts w:ascii="Museo Sans 300" w:hAnsi="Museo Sans 300"/>
          <w:sz w:val="20"/>
          <w:szCs w:val="22"/>
        </w:rPr>
        <w:t xml:space="preserve"> mejor evaluado</w:t>
      </w:r>
      <w:r w:rsidR="00A96EF8" w:rsidRPr="00FA7CB2">
        <w:rPr>
          <w:rFonts w:ascii="Museo Sans 300" w:hAnsi="Museo Sans 300"/>
          <w:sz w:val="20"/>
          <w:szCs w:val="22"/>
        </w:rPr>
        <w:t xml:space="preserve"> </w:t>
      </w:r>
      <w:r w:rsidR="000B6F72" w:rsidRPr="00FA7CB2">
        <w:rPr>
          <w:rFonts w:ascii="Museo Sans 300" w:hAnsi="Museo Sans 300"/>
          <w:sz w:val="20"/>
          <w:szCs w:val="22"/>
        </w:rPr>
        <w:t xml:space="preserve">fue </w:t>
      </w:r>
      <w:r w:rsidR="00CC4D1D">
        <w:rPr>
          <w:rFonts w:ascii="Museo Sans 300" w:hAnsi="Museo Sans 300"/>
          <w:sz w:val="20"/>
          <w:szCs w:val="22"/>
        </w:rPr>
        <w:t>el orden y limpieza de las instalaciones donde recibe el servicio</w:t>
      </w:r>
      <w:r w:rsidR="000B6F72" w:rsidRPr="00FA7CB2">
        <w:rPr>
          <w:rFonts w:ascii="Museo Sans 300" w:hAnsi="Museo Sans 300"/>
          <w:sz w:val="20"/>
          <w:szCs w:val="22"/>
        </w:rPr>
        <w:t xml:space="preserve"> </w:t>
      </w:r>
      <w:r w:rsidR="00A96EF8" w:rsidRPr="00FA7CB2">
        <w:rPr>
          <w:rFonts w:ascii="Museo Sans 300" w:hAnsi="Museo Sans 300"/>
          <w:sz w:val="20"/>
        </w:rPr>
        <w:t>con</w:t>
      </w:r>
      <w:r w:rsidR="00851DB2" w:rsidRPr="00FA7CB2">
        <w:rPr>
          <w:rFonts w:ascii="Museo Sans 300" w:hAnsi="Museo Sans 300"/>
          <w:sz w:val="20"/>
        </w:rPr>
        <w:t xml:space="preserve"> 9.</w:t>
      </w:r>
      <w:r w:rsidR="000B6F72" w:rsidRPr="00FA7CB2">
        <w:rPr>
          <w:rFonts w:ascii="Museo Sans 300" w:hAnsi="Museo Sans 300"/>
          <w:sz w:val="20"/>
        </w:rPr>
        <w:t>0</w:t>
      </w:r>
      <w:r w:rsidR="00CC4D1D">
        <w:rPr>
          <w:rFonts w:ascii="Museo Sans 300" w:hAnsi="Museo Sans 300"/>
          <w:sz w:val="20"/>
        </w:rPr>
        <w:t>3</w:t>
      </w:r>
      <w:r w:rsidR="00851DB2" w:rsidRPr="00FA7CB2">
        <w:rPr>
          <w:rFonts w:ascii="Museo Sans 300" w:hAnsi="Museo Sans 300"/>
          <w:sz w:val="20"/>
        </w:rPr>
        <w:t xml:space="preserve"> puntos</w:t>
      </w:r>
      <w:r w:rsidR="00A96EF8" w:rsidRPr="00FA7CB2">
        <w:rPr>
          <w:rFonts w:ascii="Museo Sans 300" w:hAnsi="Museo Sans 300"/>
          <w:sz w:val="20"/>
        </w:rPr>
        <w:t xml:space="preserve"> y el de menor puntuación fue relacionado con</w:t>
      </w:r>
      <w:r w:rsidRPr="00FA7CB2">
        <w:rPr>
          <w:rFonts w:ascii="Museo Sans 300" w:hAnsi="Museo Sans 300"/>
          <w:sz w:val="20"/>
        </w:rPr>
        <w:t xml:space="preserve"> </w:t>
      </w:r>
      <w:r w:rsidR="00DB2D40" w:rsidRPr="00FA7CB2">
        <w:rPr>
          <w:rFonts w:ascii="Museo Sans 300" w:hAnsi="Museo Sans 300"/>
          <w:sz w:val="20"/>
        </w:rPr>
        <w:t>L</w:t>
      </w:r>
      <w:r w:rsidRPr="00FA7CB2">
        <w:rPr>
          <w:rFonts w:ascii="Museo Sans 300" w:hAnsi="Museo Sans 300"/>
          <w:sz w:val="20"/>
        </w:rPr>
        <w:t xml:space="preserve">a </w:t>
      </w:r>
      <w:r w:rsidR="00CC4D1D">
        <w:rPr>
          <w:rFonts w:ascii="Museo Sans 300" w:hAnsi="Museo Sans 300"/>
          <w:sz w:val="20"/>
        </w:rPr>
        <w:t>entrega de material informativo escrito o digital c</w:t>
      </w:r>
      <w:r w:rsidR="00851DB2" w:rsidRPr="00FA7CB2">
        <w:rPr>
          <w:rFonts w:ascii="Museo Sans 300" w:hAnsi="Museo Sans 300"/>
          <w:sz w:val="20"/>
        </w:rPr>
        <w:t xml:space="preserve">on </w:t>
      </w:r>
      <w:r w:rsidR="00F556F5" w:rsidRPr="00FA7CB2">
        <w:rPr>
          <w:rFonts w:ascii="Museo Sans 300" w:hAnsi="Museo Sans 300"/>
          <w:sz w:val="20"/>
        </w:rPr>
        <w:t>8.</w:t>
      </w:r>
      <w:r w:rsidR="00CC4D1D">
        <w:rPr>
          <w:rFonts w:ascii="Museo Sans 300" w:hAnsi="Museo Sans 300"/>
          <w:sz w:val="20"/>
        </w:rPr>
        <w:t>68</w:t>
      </w:r>
      <w:r w:rsidR="00851DB2" w:rsidRPr="00FA7CB2">
        <w:rPr>
          <w:rFonts w:ascii="Museo Sans 300" w:hAnsi="Museo Sans 300"/>
          <w:sz w:val="20"/>
        </w:rPr>
        <w:t xml:space="preserve"> puntos</w:t>
      </w:r>
      <w:r w:rsidR="00A96EF8" w:rsidRPr="00FA7CB2">
        <w:rPr>
          <w:rFonts w:ascii="Museo Sans 300" w:hAnsi="Museo Sans 300"/>
          <w:sz w:val="20"/>
        </w:rPr>
        <w:t>.</w:t>
      </w:r>
      <w:r w:rsidR="00A3404E">
        <w:rPr>
          <w:rFonts w:ascii="Museo Sans 300" w:hAnsi="Museo Sans 300"/>
          <w:sz w:val="20"/>
        </w:rPr>
        <w:t xml:space="preserve"> </w:t>
      </w:r>
      <w:r w:rsidR="00713C54">
        <w:rPr>
          <w:rFonts w:ascii="Museo Sans 300" w:hAnsi="Museo Sans 300"/>
          <w:sz w:val="20"/>
        </w:rPr>
        <w:t>(ver gráfico2.1)</w:t>
      </w:r>
    </w:p>
    <w:p w14:paraId="78960546" w14:textId="77777777" w:rsidR="00646A0B" w:rsidRDefault="00646A0B" w:rsidP="00795275">
      <w:pPr>
        <w:jc w:val="both"/>
        <w:rPr>
          <w:rFonts w:ascii="Museo Sans 300" w:hAnsi="Museo Sans 300"/>
          <w:sz w:val="20"/>
        </w:rPr>
      </w:pPr>
    </w:p>
    <w:p w14:paraId="2E5537A1" w14:textId="77777777" w:rsidR="00646A0B" w:rsidRDefault="00646A0B" w:rsidP="00646A0B">
      <w:pPr>
        <w:jc w:val="center"/>
        <w:rPr>
          <w:rStyle w:val="Textoennegrita"/>
          <w:rFonts w:ascii="Museo Sans 300" w:hAnsi="Museo Sans 300"/>
          <w:b w:val="0"/>
          <w:sz w:val="20"/>
          <w:szCs w:val="20"/>
        </w:rPr>
      </w:pPr>
      <w:r w:rsidRPr="00462D4B">
        <w:rPr>
          <w:rStyle w:val="Textoennegrita"/>
          <w:rFonts w:ascii="Museo Sans 300" w:hAnsi="Museo Sans 300"/>
          <w:b w:val="0"/>
          <w:sz w:val="20"/>
          <w:szCs w:val="20"/>
        </w:rPr>
        <w:t>Gráfi</w:t>
      </w:r>
      <w:r>
        <w:rPr>
          <w:rStyle w:val="Textoennegrita"/>
          <w:rFonts w:ascii="Museo Sans 300" w:hAnsi="Museo Sans 300"/>
          <w:b w:val="0"/>
          <w:noProof/>
          <w:sz w:val="20"/>
          <w:szCs w:val="20"/>
        </w:rPr>
        <w:t>c</w:t>
      </w:r>
      <w:r w:rsidRPr="00462D4B">
        <w:rPr>
          <w:rStyle w:val="Textoennegrita"/>
          <w:rFonts w:ascii="Museo Sans 300" w:hAnsi="Museo Sans 300"/>
          <w:b w:val="0"/>
          <w:sz w:val="20"/>
          <w:szCs w:val="20"/>
        </w:rPr>
        <w:t>o 2.1</w:t>
      </w:r>
    </w:p>
    <w:p w14:paraId="1643F63B" w14:textId="77777777" w:rsidR="00075DD3" w:rsidRDefault="0052189F" w:rsidP="002D46BB">
      <w:pPr>
        <w:jc w:val="center"/>
        <w:rPr>
          <w:rStyle w:val="Textoennegrita"/>
          <w:rFonts w:ascii="Museo Sans 300" w:hAnsi="Museo Sans 300"/>
          <w:b w:val="0"/>
          <w:sz w:val="20"/>
          <w:szCs w:val="20"/>
        </w:rPr>
      </w:pPr>
      <w:r>
        <w:rPr>
          <w:noProof/>
          <w:lang w:val="es-SV" w:eastAsia="es-SV"/>
        </w:rPr>
        <w:drawing>
          <wp:inline distT="0" distB="0" distL="0" distR="0" wp14:anchorId="117A09A7" wp14:editId="11D11912">
            <wp:extent cx="3114675" cy="2952750"/>
            <wp:effectExtent l="0" t="0" r="0" b="0"/>
            <wp:docPr id="20" name="Gráfico 20">
              <a:extLst xmlns:a="http://schemas.openxmlformats.org/drawingml/2006/main">
                <a:ext uri="{FF2B5EF4-FFF2-40B4-BE49-F238E27FC236}">
                  <a16:creationId xmlns:a16="http://schemas.microsoft.com/office/drawing/2014/main" id="{31692746-4570-4EF8-958E-5C04E3782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49E7A3" w14:textId="77777777" w:rsidR="00075DD3" w:rsidRDefault="00075DD3" w:rsidP="002D46BB">
      <w:pPr>
        <w:jc w:val="center"/>
        <w:rPr>
          <w:rStyle w:val="Textoennegrita"/>
          <w:rFonts w:ascii="Museo Sans 300" w:hAnsi="Museo Sans 300"/>
          <w:b w:val="0"/>
          <w:sz w:val="20"/>
          <w:szCs w:val="20"/>
        </w:rPr>
      </w:pPr>
    </w:p>
    <w:p w14:paraId="56482684" w14:textId="77777777" w:rsidR="0052189F" w:rsidRDefault="0052189F" w:rsidP="002D46BB">
      <w:pPr>
        <w:jc w:val="center"/>
        <w:rPr>
          <w:rStyle w:val="Textoennegrita"/>
          <w:rFonts w:ascii="Museo Sans 300" w:hAnsi="Museo Sans 300"/>
          <w:b w:val="0"/>
          <w:sz w:val="20"/>
          <w:szCs w:val="20"/>
          <w:highlight w:val="yellow"/>
        </w:rPr>
      </w:pPr>
    </w:p>
    <w:p w14:paraId="28FA68AD" w14:textId="77777777" w:rsidR="0052189F" w:rsidRDefault="0052189F" w:rsidP="00E8514E">
      <w:pPr>
        <w:jc w:val="both"/>
        <w:rPr>
          <w:rFonts w:ascii="Museo Sans 300" w:hAnsi="Museo Sans 300"/>
          <w:b/>
          <w:sz w:val="22"/>
          <w:szCs w:val="20"/>
          <w:u w:val="single"/>
        </w:rPr>
      </w:pPr>
    </w:p>
    <w:p w14:paraId="298E7CB5" w14:textId="77777777" w:rsidR="008B01D8" w:rsidRPr="00E922F5" w:rsidRDefault="00E8514E" w:rsidP="00E8514E">
      <w:pPr>
        <w:jc w:val="both"/>
        <w:rPr>
          <w:rFonts w:ascii="Museo Sans 300" w:hAnsi="Museo Sans 300"/>
          <w:b/>
          <w:sz w:val="22"/>
          <w:szCs w:val="20"/>
          <w:u w:val="single"/>
        </w:rPr>
      </w:pPr>
      <w:r w:rsidRPr="00E922F5">
        <w:rPr>
          <w:rFonts w:ascii="Museo Sans 300" w:hAnsi="Museo Sans 300"/>
          <w:b/>
          <w:sz w:val="22"/>
          <w:szCs w:val="20"/>
          <w:u w:val="single"/>
        </w:rPr>
        <w:t xml:space="preserve">Comentarios expresados por los </w:t>
      </w:r>
      <w:r w:rsidR="00E6162C" w:rsidRPr="00E922F5">
        <w:rPr>
          <w:rFonts w:ascii="Museo Sans 300" w:hAnsi="Museo Sans 300"/>
          <w:b/>
          <w:sz w:val="22"/>
          <w:szCs w:val="20"/>
          <w:u w:val="single"/>
        </w:rPr>
        <w:t>Contribuyentes y U</w:t>
      </w:r>
      <w:r w:rsidRPr="00E922F5">
        <w:rPr>
          <w:rFonts w:ascii="Museo Sans 300" w:hAnsi="Museo Sans 300"/>
          <w:b/>
          <w:sz w:val="22"/>
          <w:szCs w:val="20"/>
          <w:u w:val="single"/>
        </w:rPr>
        <w:t>suarios</w:t>
      </w:r>
    </w:p>
    <w:p w14:paraId="5A52E6A5" w14:textId="77777777" w:rsidR="00CC4D1D" w:rsidRDefault="00CC4D1D" w:rsidP="00E8514E">
      <w:pPr>
        <w:jc w:val="both"/>
        <w:rPr>
          <w:rFonts w:ascii="Museo Sans 300" w:hAnsi="Museo Sans 300"/>
          <w:b/>
          <w:sz w:val="20"/>
          <w:szCs w:val="20"/>
          <w:u w:val="single"/>
        </w:rPr>
      </w:pPr>
    </w:p>
    <w:p w14:paraId="39673F4E" w14:textId="77777777" w:rsidR="0026240A" w:rsidRPr="00562BD0" w:rsidRDefault="0026240A" w:rsidP="00E06417">
      <w:pPr>
        <w:jc w:val="both"/>
        <w:rPr>
          <w:rFonts w:ascii="Museo Sans 300" w:eastAsiaTheme="minorHAnsi" w:hAnsi="Museo Sans 300" w:cstheme="minorBidi"/>
          <w:b/>
          <w:sz w:val="22"/>
          <w:szCs w:val="20"/>
          <w:lang w:val="es-SV" w:eastAsia="en-US"/>
        </w:rPr>
      </w:pPr>
      <w:r w:rsidRPr="00562BD0">
        <w:rPr>
          <w:rFonts w:ascii="Museo Sans 300" w:eastAsiaTheme="minorHAnsi" w:hAnsi="Museo Sans 300" w:cstheme="minorBidi"/>
          <w:b/>
          <w:sz w:val="22"/>
          <w:szCs w:val="20"/>
          <w:lang w:val="es-SV" w:eastAsia="en-US"/>
        </w:rPr>
        <w:t>Autorización de Agente Aduanero</w:t>
      </w:r>
      <w:r w:rsidR="00470868" w:rsidRPr="00562BD0">
        <w:rPr>
          <w:rFonts w:ascii="Museo Sans 300" w:eastAsiaTheme="minorHAnsi" w:hAnsi="Museo Sans 300" w:cstheme="minorBidi"/>
          <w:b/>
          <w:sz w:val="22"/>
          <w:szCs w:val="20"/>
          <w:lang w:val="es-SV" w:eastAsia="en-US"/>
        </w:rPr>
        <w:t>.</w:t>
      </w:r>
    </w:p>
    <w:p w14:paraId="48F45460" w14:textId="77777777" w:rsidR="0026240A" w:rsidRPr="008A40C8" w:rsidRDefault="00470868" w:rsidP="00801604">
      <w:pPr>
        <w:pStyle w:val="Prrafodelista"/>
        <w:numPr>
          <w:ilvl w:val="0"/>
          <w:numId w:val="12"/>
        </w:numPr>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N</w:t>
      </w:r>
      <w:r w:rsidR="0026240A" w:rsidRPr="008A40C8">
        <w:rPr>
          <w:rFonts w:ascii="Museo Sans 300" w:eastAsia="Times New Roman" w:hAnsi="Museo Sans 300"/>
          <w:color w:val="000000"/>
          <w:sz w:val="20"/>
          <w:szCs w:val="20"/>
          <w:lang w:val="es-SV" w:eastAsia="es-SV"/>
        </w:rPr>
        <w:t xml:space="preserve">o revisan la </w:t>
      </w:r>
      <w:r w:rsidR="007D3467" w:rsidRPr="008A40C8">
        <w:rPr>
          <w:rFonts w:ascii="Museo Sans 300" w:eastAsia="Times New Roman" w:hAnsi="Museo Sans 300"/>
          <w:color w:val="000000"/>
          <w:sz w:val="20"/>
          <w:szCs w:val="20"/>
          <w:lang w:val="es-SV" w:eastAsia="es-SV"/>
        </w:rPr>
        <w:t>documentación</w:t>
      </w:r>
      <w:r w:rsidR="0026240A" w:rsidRPr="008A40C8">
        <w:rPr>
          <w:rFonts w:ascii="Museo Sans 300" w:eastAsia="Times New Roman" w:hAnsi="Museo Sans 300"/>
          <w:color w:val="000000"/>
          <w:sz w:val="20"/>
          <w:szCs w:val="20"/>
          <w:lang w:val="es-SV" w:eastAsia="es-SV"/>
        </w:rPr>
        <w:t xml:space="preserve"> que </w:t>
      </w:r>
      <w:r w:rsidRPr="008A40C8">
        <w:rPr>
          <w:rFonts w:ascii="Museo Sans 300" w:eastAsia="Times New Roman" w:hAnsi="Museo Sans 300"/>
          <w:color w:val="000000"/>
          <w:sz w:val="20"/>
          <w:szCs w:val="20"/>
          <w:lang w:val="es-SV" w:eastAsia="es-SV"/>
        </w:rPr>
        <w:t>se</w:t>
      </w:r>
      <w:r w:rsidR="0026240A" w:rsidRPr="008A40C8">
        <w:rPr>
          <w:rFonts w:ascii="Museo Sans 300" w:eastAsia="Times New Roman" w:hAnsi="Museo Sans 300"/>
          <w:color w:val="000000"/>
          <w:sz w:val="20"/>
          <w:szCs w:val="20"/>
          <w:lang w:val="es-SV" w:eastAsia="es-SV"/>
        </w:rPr>
        <w:t xml:space="preserve"> entrega en correspondencia.</w:t>
      </w:r>
    </w:p>
    <w:p w14:paraId="6055B3D3" w14:textId="77777777" w:rsidR="007D3467" w:rsidRPr="008A40C8" w:rsidRDefault="0026240A" w:rsidP="00F43326">
      <w:pPr>
        <w:pStyle w:val="Prrafodelista"/>
        <w:numPr>
          <w:ilvl w:val="0"/>
          <w:numId w:val="12"/>
        </w:numPr>
        <w:spacing w:line="240" w:lineRule="auto"/>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Atención al usuario ya no está</w:t>
      </w:r>
      <w:r w:rsidR="006920D2">
        <w:rPr>
          <w:rFonts w:ascii="Museo Sans 300" w:eastAsia="Times New Roman" w:hAnsi="Museo Sans 300"/>
          <w:color w:val="000000"/>
          <w:sz w:val="20"/>
          <w:szCs w:val="20"/>
          <w:lang w:val="es-SV" w:eastAsia="es-SV"/>
        </w:rPr>
        <w:t>n</w:t>
      </w:r>
      <w:r w:rsidRPr="008A40C8">
        <w:rPr>
          <w:rFonts w:ascii="Museo Sans 300" w:eastAsia="Times New Roman" w:hAnsi="Museo Sans 300"/>
          <w:color w:val="000000"/>
          <w:sz w:val="20"/>
          <w:szCs w:val="20"/>
          <w:lang w:val="es-SV" w:eastAsia="es-SV"/>
        </w:rPr>
        <w:t xml:space="preserve"> atendiendo </w:t>
      </w:r>
      <w:r w:rsidR="00E922F5">
        <w:rPr>
          <w:rFonts w:ascii="Museo Sans 300" w:eastAsia="Times New Roman" w:hAnsi="Museo Sans 300"/>
          <w:color w:val="000000"/>
          <w:sz w:val="20"/>
          <w:szCs w:val="20"/>
          <w:lang w:val="es-SV" w:eastAsia="es-SV"/>
        </w:rPr>
        <w:t>en l</w:t>
      </w:r>
      <w:r w:rsidRPr="008A40C8">
        <w:rPr>
          <w:rFonts w:ascii="Museo Sans 300" w:eastAsia="Times New Roman" w:hAnsi="Museo Sans 300"/>
          <w:color w:val="000000"/>
          <w:sz w:val="20"/>
          <w:szCs w:val="20"/>
          <w:lang w:val="es-SV" w:eastAsia="es-SV"/>
        </w:rPr>
        <w:t xml:space="preserve">a entrada, sería bueno que pongan una persona para orientar en </w:t>
      </w:r>
      <w:r w:rsidR="007D3467" w:rsidRPr="008A40C8">
        <w:rPr>
          <w:rFonts w:ascii="Museo Sans 300" w:eastAsia="Times New Roman" w:hAnsi="Museo Sans 300"/>
          <w:color w:val="000000"/>
          <w:sz w:val="20"/>
          <w:szCs w:val="20"/>
          <w:lang w:val="es-SV" w:eastAsia="es-SV"/>
        </w:rPr>
        <w:t>los trámites</w:t>
      </w:r>
      <w:r w:rsidRPr="008A40C8">
        <w:rPr>
          <w:rFonts w:ascii="Museo Sans 300" w:eastAsia="Times New Roman" w:hAnsi="Museo Sans 300"/>
          <w:color w:val="000000"/>
          <w:sz w:val="20"/>
          <w:szCs w:val="20"/>
          <w:lang w:val="es-SV" w:eastAsia="es-SV"/>
        </w:rPr>
        <w:t xml:space="preserve"> y revisar </w:t>
      </w:r>
      <w:r w:rsidR="007D3467" w:rsidRPr="008A40C8">
        <w:rPr>
          <w:rFonts w:ascii="Museo Sans 300" w:eastAsia="Times New Roman" w:hAnsi="Museo Sans 300"/>
          <w:color w:val="000000"/>
          <w:sz w:val="20"/>
          <w:szCs w:val="20"/>
          <w:lang w:val="es-SV" w:eastAsia="es-SV"/>
        </w:rPr>
        <w:t>documentación.</w:t>
      </w:r>
    </w:p>
    <w:p w14:paraId="52E09465" w14:textId="77777777" w:rsidR="007D3467" w:rsidRPr="008A40C8" w:rsidRDefault="00470868" w:rsidP="00CA2AFE">
      <w:pPr>
        <w:pStyle w:val="Prrafodelista"/>
        <w:numPr>
          <w:ilvl w:val="0"/>
          <w:numId w:val="12"/>
        </w:numPr>
        <w:spacing w:line="240" w:lineRule="auto"/>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En cuanto al e</w:t>
      </w:r>
      <w:r w:rsidR="0026240A" w:rsidRPr="008A40C8">
        <w:rPr>
          <w:rFonts w:ascii="Museo Sans 300" w:eastAsia="Times New Roman" w:hAnsi="Museo Sans 300"/>
          <w:color w:val="000000"/>
          <w:sz w:val="20"/>
          <w:szCs w:val="20"/>
          <w:lang w:val="es-SV" w:eastAsia="es-SV"/>
        </w:rPr>
        <w:t xml:space="preserve">spacio </w:t>
      </w:r>
      <w:r w:rsidR="007D3467" w:rsidRPr="008A40C8">
        <w:rPr>
          <w:rFonts w:ascii="Museo Sans 300" w:eastAsia="Times New Roman" w:hAnsi="Museo Sans 300"/>
          <w:color w:val="000000"/>
          <w:sz w:val="20"/>
          <w:szCs w:val="20"/>
          <w:lang w:val="es-SV" w:eastAsia="es-SV"/>
        </w:rPr>
        <w:t>físico</w:t>
      </w:r>
      <w:r w:rsidRPr="008A40C8">
        <w:rPr>
          <w:rFonts w:ascii="Museo Sans 300" w:eastAsia="Times New Roman" w:hAnsi="Museo Sans 300"/>
          <w:color w:val="000000"/>
          <w:sz w:val="20"/>
          <w:szCs w:val="20"/>
          <w:lang w:val="es-SV" w:eastAsia="es-SV"/>
        </w:rPr>
        <w:t>,</w:t>
      </w:r>
      <w:r w:rsidR="0026240A" w:rsidRPr="008A40C8">
        <w:rPr>
          <w:rFonts w:ascii="Museo Sans 300" w:eastAsia="Times New Roman" w:hAnsi="Museo Sans 300"/>
          <w:color w:val="000000"/>
          <w:sz w:val="20"/>
          <w:szCs w:val="20"/>
          <w:lang w:val="es-SV" w:eastAsia="es-SV"/>
        </w:rPr>
        <w:t xml:space="preserve"> que pongan </w:t>
      </w:r>
      <w:r w:rsidR="007D3467" w:rsidRPr="008A40C8">
        <w:rPr>
          <w:rFonts w:ascii="Museo Sans 300" w:eastAsia="Times New Roman" w:hAnsi="Museo Sans 300"/>
          <w:color w:val="000000"/>
          <w:sz w:val="20"/>
          <w:szCs w:val="20"/>
          <w:lang w:val="es-SV" w:eastAsia="es-SV"/>
        </w:rPr>
        <w:t>t</w:t>
      </w:r>
      <w:r w:rsidR="0026240A" w:rsidRPr="008A40C8">
        <w:rPr>
          <w:rFonts w:ascii="Museo Sans 300" w:eastAsia="Times New Roman" w:hAnsi="Museo Sans 300"/>
          <w:color w:val="000000"/>
          <w:sz w:val="20"/>
          <w:szCs w:val="20"/>
          <w:lang w:val="es-SV" w:eastAsia="es-SV"/>
        </w:rPr>
        <w:t>ech</w:t>
      </w:r>
      <w:r w:rsidR="007D3467" w:rsidRPr="008A40C8">
        <w:rPr>
          <w:rFonts w:ascii="Museo Sans 300" w:eastAsia="Times New Roman" w:hAnsi="Museo Sans 300"/>
          <w:color w:val="000000"/>
          <w:sz w:val="20"/>
          <w:szCs w:val="20"/>
          <w:lang w:val="es-SV" w:eastAsia="es-SV"/>
        </w:rPr>
        <w:t>o</w:t>
      </w:r>
      <w:r w:rsidR="0026240A" w:rsidRPr="008A40C8">
        <w:rPr>
          <w:rFonts w:ascii="Museo Sans 300" w:eastAsia="Times New Roman" w:hAnsi="Museo Sans 300"/>
          <w:color w:val="000000"/>
          <w:sz w:val="20"/>
          <w:szCs w:val="20"/>
          <w:lang w:val="es-SV" w:eastAsia="es-SV"/>
        </w:rPr>
        <w:t xml:space="preserve"> para generar sombra en la entrada por la bodega 1</w:t>
      </w:r>
      <w:r w:rsidR="007D3467" w:rsidRPr="008A40C8">
        <w:rPr>
          <w:rFonts w:ascii="Museo Sans 300" w:eastAsia="Times New Roman" w:hAnsi="Museo Sans 300"/>
          <w:color w:val="000000"/>
          <w:sz w:val="20"/>
          <w:szCs w:val="20"/>
          <w:lang w:val="es-SV" w:eastAsia="es-SV"/>
        </w:rPr>
        <w:t xml:space="preserve"> y </w:t>
      </w:r>
      <w:r w:rsidR="0026240A" w:rsidRPr="008A40C8">
        <w:rPr>
          <w:rFonts w:ascii="Museo Sans 300" w:eastAsia="Times New Roman" w:hAnsi="Museo Sans 300"/>
          <w:color w:val="000000"/>
          <w:sz w:val="20"/>
          <w:szCs w:val="20"/>
          <w:lang w:val="es-SV" w:eastAsia="es-SV"/>
        </w:rPr>
        <w:t xml:space="preserve">el </w:t>
      </w:r>
      <w:r w:rsidR="007D3467" w:rsidRPr="008A40C8">
        <w:rPr>
          <w:rFonts w:ascii="Museo Sans 300" w:eastAsia="Times New Roman" w:hAnsi="Museo Sans 300"/>
          <w:color w:val="000000"/>
          <w:sz w:val="20"/>
          <w:szCs w:val="20"/>
          <w:lang w:val="es-SV" w:eastAsia="es-SV"/>
        </w:rPr>
        <w:t>sótano.</w:t>
      </w:r>
    </w:p>
    <w:p w14:paraId="0CA9D25E" w14:textId="77777777" w:rsidR="0026240A" w:rsidRPr="008A40C8" w:rsidRDefault="00912930" w:rsidP="00CA2AFE">
      <w:pPr>
        <w:pStyle w:val="Prrafodelista"/>
        <w:numPr>
          <w:ilvl w:val="0"/>
          <w:numId w:val="12"/>
        </w:numPr>
        <w:spacing w:line="240" w:lineRule="auto"/>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lastRenderedPageBreak/>
        <w:t>N</w:t>
      </w:r>
      <w:r w:rsidR="0026240A" w:rsidRPr="008A40C8">
        <w:rPr>
          <w:rFonts w:ascii="Museo Sans 300" w:eastAsia="Times New Roman" w:hAnsi="Museo Sans 300"/>
          <w:color w:val="000000"/>
          <w:sz w:val="20"/>
          <w:szCs w:val="20"/>
          <w:lang w:val="es-SV" w:eastAsia="es-SV"/>
        </w:rPr>
        <w:t xml:space="preserve">o hay baños dignos, limpios y con insumos para el </w:t>
      </w:r>
      <w:r w:rsidR="00C758C0" w:rsidRPr="008A40C8">
        <w:rPr>
          <w:rFonts w:ascii="Museo Sans 300" w:eastAsia="Times New Roman" w:hAnsi="Museo Sans 300"/>
          <w:color w:val="000000"/>
          <w:sz w:val="20"/>
          <w:szCs w:val="20"/>
          <w:lang w:val="es-SV" w:eastAsia="es-SV"/>
        </w:rPr>
        <w:t>público</w:t>
      </w:r>
      <w:r w:rsidR="007D3467" w:rsidRPr="008A40C8">
        <w:rPr>
          <w:rFonts w:ascii="Museo Sans 300" w:eastAsia="Times New Roman" w:hAnsi="Museo Sans 300"/>
          <w:color w:val="000000"/>
          <w:sz w:val="20"/>
          <w:szCs w:val="20"/>
          <w:lang w:val="es-SV" w:eastAsia="es-SV"/>
        </w:rPr>
        <w:t>.</w:t>
      </w:r>
    </w:p>
    <w:p w14:paraId="69F8144C" w14:textId="77777777" w:rsidR="007D3467" w:rsidRPr="00075DD3" w:rsidRDefault="007D3467" w:rsidP="007D3467">
      <w:pPr>
        <w:jc w:val="both"/>
        <w:rPr>
          <w:rFonts w:ascii="Museo Sans 300" w:eastAsiaTheme="minorHAnsi" w:hAnsi="Museo Sans 300" w:cstheme="minorBidi"/>
          <w:b/>
          <w:sz w:val="22"/>
          <w:szCs w:val="20"/>
          <w:lang w:val="es-SV" w:eastAsia="en-US"/>
        </w:rPr>
      </w:pPr>
      <w:r w:rsidRPr="00075DD3">
        <w:rPr>
          <w:rFonts w:ascii="Museo Sans 300" w:eastAsiaTheme="minorHAnsi" w:hAnsi="Museo Sans 300" w:cstheme="minorBidi"/>
          <w:b/>
          <w:sz w:val="22"/>
          <w:szCs w:val="20"/>
          <w:lang w:val="es-SV" w:eastAsia="en-US"/>
        </w:rPr>
        <w:t>Autorización de Apoderados Especiales Aduaneros</w:t>
      </w:r>
      <w:r w:rsidR="00470868" w:rsidRPr="00075DD3">
        <w:rPr>
          <w:rFonts w:ascii="Museo Sans 300" w:eastAsiaTheme="minorHAnsi" w:hAnsi="Museo Sans 300" w:cstheme="minorBidi"/>
          <w:b/>
          <w:sz w:val="22"/>
          <w:szCs w:val="20"/>
          <w:lang w:val="es-SV" w:eastAsia="en-US"/>
        </w:rPr>
        <w:t>.</w:t>
      </w:r>
    </w:p>
    <w:p w14:paraId="6D2F91A1" w14:textId="77777777" w:rsidR="00470868" w:rsidRPr="008A40C8" w:rsidRDefault="0070790B" w:rsidP="00CA2AFE">
      <w:pPr>
        <w:pStyle w:val="Prrafodelista"/>
        <w:numPr>
          <w:ilvl w:val="0"/>
          <w:numId w:val="12"/>
        </w:numPr>
        <w:spacing w:line="240" w:lineRule="auto"/>
        <w:ind w:left="284" w:hanging="284"/>
        <w:jc w:val="both"/>
        <w:rPr>
          <w:rFonts w:ascii="Museo Sans 300" w:eastAsia="Times New Roman" w:hAnsi="Museo Sans 300"/>
          <w:color w:val="000000"/>
          <w:sz w:val="20"/>
          <w:szCs w:val="20"/>
          <w:lang w:val="es-SV" w:eastAsia="es-SV"/>
        </w:rPr>
      </w:pPr>
      <w:r w:rsidRPr="001B6F6F">
        <w:rPr>
          <w:rFonts w:ascii="Museo Sans 300" w:eastAsia="Times New Roman" w:hAnsi="Museo Sans 300"/>
          <w:color w:val="000000"/>
          <w:sz w:val="20"/>
          <w:szCs w:val="20"/>
          <w:lang w:val="es-SV" w:eastAsia="es-SV"/>
        </w:rPr>
        <w:t>E</w:t>
      </w:r>
      <w:r w:rsidR="009D2CBA" w:rsidRPr="001B6F6F">
        <w:rPr>
          <w:rFonts w:ascii="Museo Sans 300" w:eastAsia="Times New Roman" w:hAnsi="Museo Sans 300"/>
          <w:color w:val="000000"/>
          <w:sz w:val="20"/>
          <w:szCs w:val="20"/>
          <w:lang w:val="es-SV" w:eastAsia="es-SV"/>
        </w:rPr>
        <w:t xml:space="preserve">ra funcional </w:t>
      </w:r>
      <w:r w:rsidR="009D2CBA" w:rsidRPr="008A40C8">
        <w:rPr>
          <w:rFonts w:ascii="Museo Sans 300" w:eastAsia="Times New Roman" w:hAnsi="Museo Sans 300"/>
          <w:color w:val="000000"/>
          <w:sz w:val="20"/>
          <w:szCs w:val="20"/>
          <w:lang w:val="es-SV" w:eastAsia="es-SV"/>
        </w:rPr>
        <w:t xml:space="preserve">la ubicación del área de </w:t>
      </w:r>
      <w:r w:rsidRPr="008A40C8">
        <w:rPr>
          <w:rFonts w:ascii="Museo Sans 300" w:eastAsia="Times New Roman" w:hAnsi="Museo Sans 300"/>
          <w:color w:val="000000"/>
          <w:sz w:val="20"/>
          <w:szCs w:val="20"/>
          <w:lang w:val="es-SV" w:eastAsia="es-SV"/>
        </w:rPr>
        <w:t>correspondencia en</w:t>
      </w:r>
      <w:r w:rsidR="009D2CBA" w:rsidRPr="008A40C8">
        <w:rPr>
          <w:rFonts w:ascii="Museo Sans 300" w:eastAsia="Times New Roman" w:hAnsi="Museo Sans 300"/>
          <w:color w:val="000000"/>
          <w:sz w:val="20"/>
          <w:szCs w:val="20"/>
          <w:lang w:val="es-SV" w:eastAsia="es-SV"/>
        </w:rPr>
        <w:t xml:space="preserve"> el BCR</w:t>
      </w:r>
      <w:r w:rsidR="00525363">
        <w:rPr>
          <w:rFonts w:ascii="Museo Sans 300" w:eastAsia="Times New Roman" w:hAnsi="Museo Sans 300"/>
          <w:color w:val="000000"/>
          <w:sz w:val="20"/>
          <w:szCs w:val="20"/>
          <w:lang w:val="es-SV" w:eastAsia="es-SV"/>
        </w:rPr>
        <w:t>.</w:t>
      </w:r>
    </w:p>
    <w:p w14:paraId="54F2CE84" w14:textId="77777777" w:rsidR="009D2CBA" w:rsidRPr="008A40C8" w:rsidRDefault="00562BD0" w:rsidP="00801604">
      <w:pPr>
        <w:pStyle w:val="Prrafodelista"/>
        <w:numPr>
          <w:ilvl w:val="0"/>
          <w:numId w:val="12"/>
        </w:numPr>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F</w:t>
      </w:r>
      <w:r w:rsidR="009D2CBA" w:rsidRPr="008A40C8">
        <w:rPr>
          <w:rFonts w:ascii="Museo Sans 300" w:eastAsia="Times New Roman" w:hAnsi="Museo Sans 300"/>
          <w:color w:val="000000"/>
          <w:sz w:val="20"/>
          <w:szCs w:val="20"/>
          <w:lang w:val="es-SV" w:eastAsia="es-SV"/>
        </w:rPr>
        <w:t xml:space="preserve">alta </w:t>
      </w:r>
      <w:r w:rsidR="0070790B" w:rsidRPr="008A40C8">
        <w:rPr>
          <w:rFonts w:ascii="Museo Sans 300" w:eastAsia="Times New Roman" w:hAnsi="Museo Sans 300"/>
          <w:color w:val="000000"/>
          <w:sz w:val="20"/>
          <w:szCs w:val="20"/>
          <w:lang w:val="es-SV" w:eastAsia="es-SV"/>
        </w:rPr>
        <w:t>rotulación</w:t>
      </w:r>
      <w:r w:rsidR="009D2CBA" w:rsidRPr="008A40C8">
        <w:rPr>
          <w:rFonts w:ascii="Museo Sans 300" w:eastAsia="Times New Roman" w:hAnsi="Museo Sans 300"/>
          <w:color w:val="000000"/>
          <w:sz w:val="20"/>
          <w:szCs w:val="20"/>
          <w:lang w:val="es-SV" w:eastAsia="es-SV"/>
        </w:rPr>
        <w:t xml:space="preserve"> </w:t>
      </w:r>
      <w:r w:rsidR="00525363">
        <w:rPr>
          <w:rFonts w:ascii="Museo Sans 300" w:eastAsia="Times New Roman" w:hAnsi="Museo Sans 300"/>
          <w:color w:val="000000"/>
          <w:sz w:val="20"/>
          <w:szCs w:val="20"/>
          <w:lang w:val="es-SV" w:eastAsia="es-SV"/>
        </w:rPr>
        <w:t>en las instalaciones de San Bartolo</w:t>
      </w:r>
      <w:r w:rsidR="00CF4C1E" w:rsidRPr="008A40C8">
        <w:rPr>
          <w:rFonts w:ascii="Museo Sans 300" w:eastAsia="Times New Roman" w:hAnsi="Museo Sans 300"/>
          <w:color w:val="000000"/>
          <w:sz w:val="20"/>
          <w:szCs w:val="20"/>
          <w:lang w:val="es-SV" w:eastAsia="es-SV"/>
        </w:rPr>
        <w:t>.</w:t>
      </w:r>
    </w:p>
    <w:p w14:paraId="01E96FB4" w14:textId="77777777" w:rsidR="00E922F5" w:rsidRPr="008A40C8" w:rsidRDefault="00562BD0" w:rsidP="00E922F5">
      <w:pPr>
        <w:pStyle w:val="Prrafodelista"/>
        <w:numPr>
          <w:ilvl w:val="0"/>
          <w:numId w:val="12"/>
        </w:numPr>
        <w:spacing w:line="240" w:lineRule="auto"/>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E</w:t>
      </w:r>
      <w:r w:rsidR="009D2CBA" w:rsidRPr="008A40C8">
        <w:rPr>
          <w:rFonts w:ascii="Museo Sans 300" w:eastAsia="Times New Roman" w:hAnsi="Museo Sans 300"/>
          <w:color w:val="000000"/>
          <w:sz w:val="20"/>
          <w:szCs w:val="20"/>
          <w:lang w:val="es-SV" w:eastAsia="es-SV"/>
        </w:rPr>
        <w:t>l acceso a la aduana es complicado</w:t>
      </w:r>
      <w:r w:rsidR="00525363">
        <w:rPr>
          <w:rFonts w:ascii="Museo Sans 300" w:eastAsia="Times New Roman" w:hAnsi="Museo Sans 300"/>
          <w:color w:val="000000"/>
          <w:sz w:val="20"/>
          <w:szCs w:val="20"/>
          <w:lang w:val="es-SV" w:eastAsia="es-SV"/>
        </w:rPr>
        <w:t xml:space="preserve">, primero hay que </w:t>
      </w:r>
      <w:r w:rsidR="009D2CBA" w:rsidRPr="008A40C8">
        <w:rPr>
          <w:rFonts w:ascii="Museo Sans 300" w:eastAsia="Times New Roman" w:hAnsi="Museo Sans 300"/>
          <w:color w:val="000000"/>
          <w:sz w:val="20"/>
          <w:szCs w:val="20"/>
          <w:lang w:val="es-SV" w:eastAsia="es-SV"/>
        </w:rPr>
        <w:t>anot</w:t>
      </w:r>
      <w:r w:rsidR="00525363">
        <w:rPr>
          <w:rFonts w:ascii="Museo Sans 300" w:eastAsia="Times New Roman" w:hAnsi="Museo Sans 300"/>
          <w:color w:val="000000"/>
          <w:sz w:val="20"/>
          <w:szCs w:val="20"/>
          <w:lang w:val="es-SV" w:eastAsia="es-SV"/>
        </w:rPr>
        <w:t>arse</w:t>
      </w:r>
      <w:r w:rsidR="009D2CBA" w:rsidRPr="00075DD3">
        <w:rPr>
          <w:rFonts w:ascii="Museo Sans 300" w:eastAsia="Times New Roman" w:hAnsi="Museo Sans 300"/>
          <w:color w:val="000000"/>
          <w:lang w:val="es-SV" w:eastAsia="es-SV"/>
        </w:rPr>
        <w:t xml:space="preserve"> </w:t>
      </w:r>
      <w:r w:rsidR="009D2CBA" w:rsidRPr="008A40C8">
        <w:rPr>
          <w:rFonts w:ascii="Museo Sans 300" w:eastAsia="Times New Roman" w:hAnsi="Museo Sans 300"/>
          <w:color w:val="000000"/>
          <w:sz w:val="20"/>
          <w:szCs w:val="20"/>
          <w:lang w:val="es-SV" w:eastAsia="es-SV"/>
        </w:rPr>
        <w:t>en un cuaderno</w:t>
      </w:r>
      <w:r w:rsidR="00E922F5">
        <w:rPr>
          <w:rFonts w:ascii="Museo Sans 300" w:eastAsia="Times New Roman" w:hAnsi="Museo Sans 300"/>
          <w:color w:val="000000"/>
          <w:sz w:val="20"/>
          <w:szCs w:val="20"/>
          <w:lang w:val="es-SV" w:eastAsia="es-SV"/>
        </w:rPr>
        <w:t>,</w:t>
      </w:r>
      <w:r w:rsidR="00E922F5" w:rsidRPr="00E922F5">
        <w:rPr>
          <w:rFonts w:ascii="Museo Sans 300" w:eastAsia="Times New Roman" w:hAnsi="Museo Sans 300"/>
          <w:color w:val="000000"/>
          <w:lang w:val="es-SV" w:eastAsia="es-SV"/>
        </w:rPr>
        <w:t xml:space="preserve"> </w:t>
      </w:r>
      <w:r w:rsidR="00E922F5" w:rsidRPr="008A40C8">
        <w:rPr>
          <w:rFonts w:ascii="Museo Sans 300" w:eastAsia="Times New Roman" w:hAnsi="Museo Sans 300"/>
          <w:color w:val="000000"/>
          <w:sz w:val="20"/>
          <w:szCs w:val="20"/>
          <w:lang w:val="es-SV" w:eastAsia="es-SV"/>
        </w:rPr>
        <w:t xml:space="preserve">lo ideal </w:t>
      </w:r>
      <w:r w:rsidR="00E922F5">
        <w:rPr>
          <w:rFonts w:ascii="Museo Sans 300" w:eastAsia="Times New Roman" w:hAnsi="Museo Sans 300"/>
          <w:color w:val="000000"/>
          <w:sz w:val="20"/>
          <w:szCs w:val="20"/>
          <w:lang w:val="es-SV" w:eastAsia="es-SV"/>
        </w:rPr>
        <w:t xml:space="preserve">sería </w:t>
      </w:r>
      <w:r w:rsidR="00E922F5" w:rsidRPr="008A40C8">
        <w:rPr>
          <w:rFonts w:ascii="Museo Sans 300" w:eastAsia="Times New Roman" w:hAnsi="Museo Sans 300"/>
          <w:color w:val="000000"/>
          <w:sz w:val="20"/>
          <w:szCs w:val="20"/>
          <w:lang w:val="es-SV" w:eastAsia="es-SV"/>
        </w:rPr>
        <w:t>que dejen ingresar enseñando el carnet</w:t>
      </w:r>
      <w:r w:rsidR="00E922F5">
        <w:rPr>
          <w:rFonts w:ascii="Museo Sans 300" w:eastAsia="Times New Roman" w:hAnsi="Museo Sans 300"/>
          <w:color w:val="000000"/>
          <w:sz w:val="20"/>
          <w:szCs w:val="20"/>
          <w:lang w:val="es-SV" w:eastAsia="es-SV"/>
        </w:rPr>
        <w:t xml:space="preserve"> de</w:t>
      </w:r>
      <w:r w:rsidR="00E922F5" w:rsidRPr="008A40C8">
        <w:rPr>
          <w:rFonts w:ascii="Museo Sans 300" w:eastAsia="Times New Roman" w:hAnsi="Museo Sans 300"/>
          <w:color w:val="000000"/>
          <w:sz w:val="20"/>
          <w:szCs w:val="20"/>
          <w:lang w:val="es-SV" w:eastAsia="es-SV"/>
        </w:rPr>
        <w:t xml:space="preserve"> auxiliar de la función pública.</w:t>
      </w:r>
    </w:p>
    <w:p w14:paraId="736F0662" w14:textId="77777777" w:rsidR="009D2CBA" w:rsidRPr="008A40C8" w:rsidRDefault="009D2CBA" w:rsidP="00CA2AFE">
      <w:pPr>
        <w:pStyle w:val="Prrafodelista"/>
        <w:numPr>
          <w:ilvl w:val="0"/>
          <w:numId w:val="12"/>
        </w:numPr>
        <w:spacing w:line="240" w:lineRule="auto"/>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 xml:space="preserve"> </w:t>
      </w:r>
      <w:r w:rsidR="00E922F5">
        <w:rPr>
          <w:rFonts w:ascii="Museo Sans 300" w:eastAsia="Times New Roman" w:hAnsi="Museo Sans 300"/>
          <w:color w:val="000000"/>
          <w:sz w:val="20"/>
          <w:szCs w:val="20"/>
          <w:lang w:val="es-SV" w:eastAsia="es-SV"/>
        </w:rPr>
        <w:t xml:space="preserve">El parqueo es </w:t>
      </w:r>
      <w:r w:rsidR="00525363">
        <w:rPr>
          <w:rFonts w:ascii="Museo Sans 300" w:eastAsia="Times New Roman" w:hAnsi="Museo Sans 300"/>
          <w:color w:val="000000"/>
          <w:sz w:val="20"/>
          <w:szCs w:val="20"/>
          <w:lang w:val="es-SV" w:eastAsia="es-SV"/>
        </w:rPr>
        <w:t xml:space="preserve">en la </w:t>
      </w:r>
      <w:r w:rsidRPr="008A40C8">
        <w:rPr>
          <w:rFonts w:ascii="Museo Sans 300" w:eastAsia="Times New Roman" w:hAnsi="Museo Sans 300"/>
          <w:color w:val="000000"/>
          <w:sz w:val="20"/>
          <w:szCs w:val="20"/>
          <w:lang w:val="es-SV" w:eastAsia="es-SV"/>
        </w:rPr>
        <w:t>acera de calle principal</w:t>
      </w:r>
      <w:r w:rsidR="00E922F5">
        <w:rPr>
          <w:rFonts w:ascii="Museo Sans 300" w:eastAsia="Times New Roman" w:hAnsi="Museo Sans 300"/>
          <w:color w:val="000000"/>
          <w:sz w:val="20"/>
          <w:szCs w:val="20"/>
          <w:lang w:val="es-SV" w:eastAsia="es-SV"/>
        </w:rPr>
        <w:t>.</w:t>
      </w:r>
    </w:p>
    <w:p w14:paraId="0554CE13" w14:textId="77777777" w:rsidR="0070790B" w:rsidRPr="008A40C8" w:rsidRDefault="00CA2AFE" w:rsidP="00801604">
      <w:pPr>
        <w:pStyle w:val="Prrafodelista"/>
        <w:numPr>
          <w:ilvl w:val="0"/>
          <w:numId w:val="12"/>
        </w:numPr>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N</w:t>
      </w:r>
      <w:r w:rsidR="009D2CBA" w:rsidRPr="008A40C8">
        <w:rPr>
          <w:rFonts w:ascii="Museo Sans 300" w:eastAsia="Times New Roman" w:hAnsi="Museo Sans 300"/>
          <w:color w:val="000000"/>
          <w:sz w:val="20"/>
          <w:szCs w:val="20"/>
          <w:lang w:val="es-SV" w:eastAsia="es-SV"/>
        </w:rPr>
        <w:t xml:space="preserve">o hay acceso </w:t>
      </w:r>
      <w:r w:rsidRPr="008A40C8">
        <w:rPr>
          <w:rFonts w:ascii="Museo Sans 300" w:eastAsia="Times New Roman" w:hAnsi="Museo Sans 300"/>
          <w:color w:val="000000"/>
          <w:sz w:val="20"/>
          <w:szCs w:val="20"/>
          <w:lang w:val="es-SV" w:eastAsia="es-SV"/>
        </w:rPr>
        <w:t xml:space="preserve">en los baños </w:t>
      </w:r>
      <w:r w:rsidR="009D2CBA" w:rsidRPr="008A40C8">
        <w:rPr>
          <w:rFonts w:ascii="Museo Sans 300" w:eastAsia="Times New Roman" w:hAnsi="Museo Sans 300"/>
          <w:color w:val="000000"/>
          <w:sz w:val="20"/>
          <w:szCs w:val="20"/>
          <w:lang w:val="es-SV" w:eastAsia="es-SV"/>
        </w:rPr>
        <w:t>para el público</w:t>
      </w:r>
      <w:r w:rsidR="00562BD0" w:rsidRPr="008A40C8">
        <w:rPr>
          <w:rFonts w:ascii="Museo Sans 300" w:eastAsia="Times New Roman" w:hAnsi="Museo Sans 300"/>
          <w:color w:val="000000"/>
          <w:sz w:val="20"/>
          <w:szCs w:val="20"/>
          <w:lang w:val="es-SV" w:eastAsia="es-SV"/>
        </w:rPr>
        <w:t>.</w:t>
      </w:r>
    </w:p>
    <w:p w14:paraId="21726BAC" w14:textId="77777777" w:rsidR="009D2CBA" w:rsidRDefault="00912930" w:rsidP="00CA2AFE">
      <w:pPr>
        <w:pStyle w:val="Prrafodelista"/>
        <w:numPr>
          <w:ilvl w:val="0"/>
          <w:numId w:val="12"/>
        </w:numPr>
        <w:spacing w:line="240" w:lineRule="auto"/>
        <w:ind w:left="284" w:hanging="284"/>
        <w:jc w:val="both"/>
        <w:rPr>
          <w:rFonts w:ascii="Museo Sans 300" w:eastAsia="Times New Roman" w:hAnsi="Museo Sans 300"/>
          <w:sz w:val="20"/>
          <w:szCs w:val="20"/>
          <w:lang w:val="es-SV" w:eastAsia="es-SV"/>
        </w:rPr>
      </w:pPr>
      <w:r w:rsidRPr="000218DA">
        <w:rPr>
          <w:rFonts w:ascii="Museo Sans 300" w:eastAsia="Times New Roman" w:hAnsi="Museo Sans 300"/>
          <w:sz w:val="20"/>
          <w:szCs w:val="20"/>
          <w:lang w:val="es-SV" w:eastAsia="es-SV"/>
        </w:rPr>
        <w:t>N</w:t>
      </w:r>
      <w:r w:rsidR="009D2CBA" w:rsidRPr="000218DA">
        <w:rPr>
          <w:rFonts w:ascii="Museo Sans 300" w:eastAsia="Times New Roman" w:hAnsi="Museo Sans 300"/>
          <w:sz w:val="20"/>
          <w:szCs w:val="20"/>
          <w:lang w:val="es-SV" w:eastAsia="es-SV"/>
        </w:rPr>
        <w:t xml:space="preserve">o </w:t>
      </w:r>
      <w:r w:rsidR="00CA2AFE" w:rsidRPr="000218DA">
        <w:rPr>
          <w:rFonts w:ascii="Museo Sans 300" w:eastAsia="Times New Roman" w:hAnsi="Museo Sans 300"/>
          <w:sz w:val="20"/>
          <w:szCs w:val="20"/>
          <w:lang w:val="es-SV" w:eastAsia="es-SV"/>
        </w:rPr>
        <w:t>he</w:t>
      </w:r>
      <w:r w:rsidR="009D2CBA" w:rsidRPr="000218DA">
        <w:rPr>
          <w:rFonts w:ascii="Museo Sans 300" w:eastAsia="Times New Roman" w:hAnsi="Museo Sans 300"/>
          <w:sz w:val="20"/>
          <w:szCs w:val="20"/>
          <w:lang w:val="es-SV" w:eastAsia="es-SV"/>
        </w:rPr>
        <w:t xml:space="preserve"> recibido desde hace un año material informativo antes mandaban el </w:t>
      </w:r>
      <w:r w:rsidR="00333BC6" w:rsidRPr="000218DA">
        <w:rPr>
          <w:rFonts w:ascii="Museo Sans 300" w:eastAsia="Times New Roman" w:hAnsi="Museo Sans 300"/>
          <w:sz w:val="20"/>
          <w:szCs w:val="20"/>
          <w:lang w:val="es-SV" w:eastAsia="es-SV"/>
        </w:rPr>
        <w:t>boletín</w:t>
      </w:r>
      <w:r w:rsidR="00CF4C1E" w:rsidRPr="000218DA">
        <w:rPr>
          <w:rFonts w:ascii="Museo Sans 300" w:eastAsia="Times New Roman" w:hAnsi="Museo Sans 300"/>
          <w:sz w:val="20"/>
          <w:szCs w:val="20"/>
          <w:lang w:val="es-SV" w:eastAsia="es-SV"/>
        </w:rPr>
        <w:t>.</w:t>
      </w:r>
    </w:p>
    <w:p w14:paraId="3D9964E0" w14:textId="77777777" w:rsidR="00E922F5" w:rsidRPr="007D3DF1" w:rsidRDefault="00E922F5" w:rsidP="00E922F5">
      <w:pPr>
        <w:pStyle w:val="Prrafodelista"/>
        <w:numPr>
          <w:ilvl w:val="0"/>
          <w:numId w:val="12"/>
        </w:numPr>
        <w:spacing w:line="240" w:lineRule="auto"/>
        <w:ind w:left="284" w:hanging="284"/>
        <w:jc w:val="both"/>
        <w:rPr>
          <w:rFonts w:ascii="Museo Sans 300" w:eastAsia="Times New Roman" w:hAnsi="Museo Sans 300"/>
          <w:color w:val="000000"/>
          <w:sz w:val="20"/>
          <w:szCs w:val="20"/>
          <w:lang w:val="es-SV" w:eastAsia="es-SV"/>
        </w:rPr>
      </w:pPr>
      <w:r w:rsidRPr="007D3DF1">
        <w:rPr>
          <w:rFonts w:ascii="Museo Sans 300" w:eastAsia="Times New Roman" w:hAnsi="Museo Sans 300"/>
          <w:color w:val="000000"/>
          <w:sz w:val="20"/>
          <w:szCs w:val="20"/>
          <w:lang w:val="es-SV" w:eastAsia="es-SV"/>
        </w:rPr>
        <w:t>La Lic. Imelda Alvarenga y Dax</w:t>
      </w:r>
      <w:r>
        <w:rPr>
          <w:rFonts w:ascii="Museo Sans 300" w:eastAsia="Times New Roman" w:hAnsi="Museo Sans 300"/>
          <w:color w:val="000000"/>
          <w:sz w:val="20"/>
          <w:szCs w:val="20"/>
          <w:lang w:val="es-SV" w:eastAsia="es-SV"/>
        </w:rPr>
        <w:t xml:space="preserve"> Granados</w:t>
      </w:r>
      <w:r w:rsidRPr="007D3DF1">
        <w:rPr>
          <w:rFonts w:ascii="Museo Sans 300" w:eastAsia="Times New Roman" w:hAnsi="Museo Sans 300"/>
          <w:color w:val="000000"/>
          <w:sz w:val="20"/>
          <w:szCs w:val="20"/>
          <w:lang w:val="es-SV" w:eastAsia="es-SV"/>
        </w:rPr>
        <w:t xml:space="preserve"> ayudan agilizar los procesos y solventar los servicios.</w:t>
      </w:r>
    </w:p>
    <w:p w14:paraId="40BFB27A" w14:textId="77777777" w:rsidR="0070790B" w:rsidRPr="00462818" w:rsidRDefault="0070790B" w:rsidP="00462818">
      <w:pPr>
        <w:shd w:val="clear" w:color="auto" w:fill="FFFFFF" w:themeFill="background1"/>
        <w:jc w:val="both"/>
        <w:rPr>
          <w:rFonts w:ascii="Museo Sans 300" w:eastAsiaTheme="minorHAnsi" w:hAnsi="Museo Sans 300" w:cstheme="minorBidi"/>
          <w:b/>
          <w:sz w:val="22"/>
          <w:szCs w:val="20"/>
          <w:lang w:val="es-SV" w:eastAsia="en-US"/>
        </w:rPr>
      </w:pPr>
      <w:r w:rsidRPr="00075DD3">
        <w:rPr>
          <w:rFonts w:ascii="Museo Sans 300" w:eastAsiaTheme="minorHAnsi" w:hAnsi="Museo Sans 300" w:cstheme="minorBidi"/>
          <w:b/>
          <w:sz w:val="22"/>
          <w:szCs w:val="20"/>
          <w:lang w:val="es-SV" w:eastAsia="en-US"/>
        </w:rPr>
        <w:t xml:space="preserve">Autorización e inscripción de Transportista de </w:t>
      </w:r>
      <w:r w:rsidRPr="00462818">
        <w:rPr>
          <w:rFonts w:ascii="Museo Sans 300" w:eastAsiaTheme="minorHAnsi" w:hAnsi="Museo Sans 300" w:cstheme="minorBidi"/>
          <w:b/>
          <w:sz w:val="22"/>
          <w:szCs w:val="20"/>
          <w:lang w:val="es-SV" w:eastAsia="en-US"/>
        </w:rPr>
        <w:t>Carga internacional Terrestre</w:t>
      </w:r>
      <w:r w:rsidR="00562BD0" w:rsidRPr="00462818">
        <w:rPr>
          <w:rFonts w:ascii="Museo Sans 300" w:eastAsiaTheme="minorHAnsi" w:hAnsi="Museo Sans 300" w:cstheme="minorBidi"/>
          <w:b/>
          <w:sz w:val="22"/>
          <w:szCs w:val="20"/>
          <w:lang w:val="es-SV" w:eastAsia="en-US"/>
        </w:rPr>
        <w:t>.</w:t>
      </w:r>
    </w:p>
    <w:p w14:paraId="152EC8A4" w14:textId="77777777" w:rsidR="00462818" w:rsidRPr="00462818" w:rsidRDefault="00462818" w:rsidP="00462818">
      <w:pPr>
        <w:pStyle w:val="Prrafodelista"/>
        <w:numPr>
          <w:ilvl w:val="0"/>
          <w:numId w:val="12"/>
        </w:numPr>
        <w:ind w:left="284" w:hanging="284"/>
        <w:jc w:val="both"/>
        <w:rPr>
          <w:rFonts w:ascii="Museo Sans 300" w:eastAsia="Times New Roman" w:hAnsi="Museo Sans 300"/>
          <w:color w:val="000000"/>
          <w:sz w:val="20"/>
          <w:szCs w:val="20"/>
          <w:lang w:val="es-SV" w:eastAsia="es-SV"/>
        </w:rPr>
      </w:pPr>
      <w:r w:rsidRPr="00462818">
        <w:rPr>
          <w:rFonts w:ascii="Museo Sans 300" w:eastAsia="Times New Roman" w:hAnsi="Museo Sans 300"/>
          <w:color w:val="000000"/>
          <w:sz w:val="20"/>
          <w:szCs w:val="20"/>
          <w:lang w:val="es-SV" w:eastAsia="es-SV"/>
        </w:rPr>
        <w:t>Los requisitos brindados en la página web, no mencionan que se debe presentar tres formularios firmados en original, por lo que tuve que regresar una segunda vez, creo que se podría agregar en los requisitos la cantidad de formularios a presentar y que deben ser en original.</w:t>
      </w:r>
    </w:p>
    <w:p w14:paraId="3ED3F8A5" w14:textId="77777777" w:rsidR="0070790B" w:rsidRPr="008A40C8" w:rsidRDefault="0070790B" w:rsidP="00CA2AFE">
      <w:pPr>
        <w:pStyle w:val="Prrafodelista"/>
        <w:numPr>
          <w:ilvl w:val="0"/>
          <w:numId w:val="13"/>
        </w:numPr>
        <w:spacing w:line="240" w:lineRule="auto"/>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 xml:space="preserve">El acceso a las instalaciones es complicado </w:t>
      </w:r>
      <w:r w:rsidR="00263D66">
        <w:rPr>
          <w:rFonts w:ascii="Museo Sans 300" w:eastAsia="Times New Roman" w:hAnsi="Museo Sans 300"/>
          <w:color w:val="000000"/>
          <w:sz w:val="20"/>
          <w:szCs w:val="20"/>
          <w:lang w:val="es-SV" w:eastAsia="es-SV"/>
        </w:rPr>
        <w:t>debido a que tenemos que bajarnos del vehículo</w:t>
      </w:r>
      <w:r w:rsidRPr="008A40C8">
        <w:rPr>
          <w:rFonts w:ascii="Museo Sans 300" w:eastAsia="Times New Roman" w:hAnsi="Museo Sans 300"/>
          <w:color w:val="000000"/>
          <w:sz w:val="20"/>
          <w:szCs w:val="20"/>
          <w:lang w:val="es-SV" w:eastAsia="es-SV"/>
        </w:rPr>
        <w:t xml:space="preserve"> a dejar un documento en vigilancia.</w:t>
      </w:r>
    </w:p>
    <w:p w14:paraId="64F6AD34" w14:textId="77777777" w:rsidR="0070790B" w:rsidRPr="008A40C8" w:rsidRDefault="00912930" w:rsidP="00801604">
      <w:pPr>
        <w:pStyle w:val="Prrafodelista"/>
        <w:numPr>
          <w:ilvl w:val="0"/>
          <w:numId w:val="13"/>
        </w:numPr>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Mejorar parqueo</w:t>
      </w:r>
      <w:r w:rsidR="00656ED7" w:rsidRPr="008A40C8">
        <w:rPr>
          <w:rFonts w:ascii="Museo Sans 300" w:eastAsia="Times New Roman" w:hAnsi="Museo Sans 300"/>
          <w:color w:val="000000"/>
          <w:sz w:val="20"/>
          <w:szCs w:val="20"/>
          <w:lang w:val="es-SV" w:eastAsia="es-SV"/>
        </w:rPr>
        <w:t>.</w:t>
      </w:r>
    </w:p>
    <w:p w14:paraId="665F86DE" w14:textId="77777777" w:rsidR="0070790B" w:rsidRPr="008A40C8" w:rsidRDefault="0070790B" w:rsidP="00801604">
      <w:pPr>
        <w:pStyle w:val="Prrafodelista"/>
        <w:numPr>
          <w:ilvl w:val="0"/>
          <w:numId w:val="13"/>
        </w:numPr>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Mejorar la limpieza de sanitarios</w:t>
      </w:r>
      <w:r w:rsidR="00656ED7" w:rsidRPr="008A40C8">
        <w:rPr>
          <w:rFonts w:ascii="Museo Sans 300" w:eastAsia="Times New Roman" w:hAnsi="Museo Sans 300"/>
          <w:color w:val="000000"/>
          <w:sz w:val="20"/>
          <w:szCs w:val="20"/>
          <w:lang w:val="es-SV" w:eastAsia="es-SV"/>
        </w:rPr>
        <w:t>.</w:t>
      </w:r>
    </w:p>
    <w:p w14:paraId="79C5F0D3" w14:textId="77777777" w:rsidR="0070790B" w:rsidRPr="008A40C8" w:rsidRDefault="0070790B" w:rsidP="0070790B">
      <w:pPr>
        <w:jc w:val="both"/>
        <w:rPr>
          <w:rFonts w:ascii="Museo Sans 300" w:eastAsiaTheme="minorHAnsi" w:hAnsi="Museo Sans 300" w:cstheme="minorBidi"/>
          <w:b/>
          <w:sz w:val="22"/>
          <w:szCs w:val="22"/>
          <w:lang w:val="es-SV" w:eastAsia="en-US"/>
        </w:rPr>
      </w:pPr>
      <w:r w:rsidRPr="008A40C8">
        <w:rPr>
          <w:rFonts w:ascii="Museo Sans 300" w:eastAsiaTheme="minorHAnsi" w:hAnsi="Museo Sans 300" w:cstheme="minorBidi"/>
          <w:b/>
          <w:sz w:val="22"/>
          <w:szCs w:val="22"/>
          <w:lang w:val="es-SV" w:eastAsia="en-US"/>
        </w:rPr>
        <w:t>Autorización para el registro de agencias navieras</w:t>
      </w:r>
      <w:r w:rsidR="00912930" w:rsidRPr="008A40C8">
        <w:rPr>
          <w:rFonts w:ascii="Museo Sans 300" w:eastAsiaTheme="minorHAnsi" w:hAnsi="Museo Sans 300" w:cstheme="minorBidi"/>
          <w:b/>
          <w:sz w:val="22"/>
          <w:szCs w:val="22"/>
          <w:lang w:val="es-SV" w:eastAsia="en-US"/>
        </w:rPr>
        <w:t>.</w:t>
      </w:r>
    </w:p>
    <w:p w14:paraId="39B4CA5C" w14:textId="77777777" w:rsidR="008A40C8" w:rsidRPr="00AD280F" w:rsidRDefault="00FF1EE9" w:rsidP="008A40C8">
      <w:pPr>
        <w:pStyle w:val="Prrafodelista"/>
        <w:numPr>
          <w:ilvl w:val="0"/>
          <w:numId w:val="13"/>
        </w:numPr>
        <w:ind w:left="284" w:hanging="284"/>
        <w:jc w:val="both"/>
        <w:rPr>
          <w:rFonts w:ascii="Museo Sans 300" w:eastAsiaTheme="minorHAnsi" w:hAnsi="Museo Sans 300" w:cstheme="minorBidi"/>
          <w:b/>
          <w:szCs w:val="20"/>
          <w:lang w:val="es-SV"/>
        </w:rPr>
      </w:pPr>
      <w:r w:rsidRPr="00AD280F">
        <w:rPr>
          <w:rFonts w:ascii="Museo Sans 300" w:eastAsia="Times New Roman" w:hAnsi="Museo Sans 300"/>
          <w:color w:val="000000"/>
          <w:sz w:val="20"/>
          <w:szCs w:val="20"/>
          <w:lang w:val="es-SV" w:eastAsia="es-SV"/>
        </w:rPr>
        <w:t>No brindan m</w:t>
      </w:r>
      <w:r w:rsidR="00553325" w:rsidRPr="00AD280F">
        <w:rPr>
          <w:rFonts w:ascii="Museo Sans 300" w:eastAsia="Times New Roman" w:hAnsi="Museo Sans 300"/>
          <w:color w:val="000000"/>
          <w:sz w:val="20"/>
          <w:szCs w:val="20"/>
          <w:lang w:val="es-SV" w:eastAsia="es-SV"/>
        </w:rPr>
        <w:t>aterial informativo</w:t>
      </w:r>
      <w:r w:rsidR="00656ED7" w:rsidRPr="00AD280F">
        <w:rPr>
          <w:rFonts w:ascii="Museo Sans 300" w:eastAsia="Times New Roman" w:hAnsi="Museo Sans 300"/>
          <w:color w:val="000000"/>
          <w:sz w:val="20"/>
          <w:szCs w:val="20"/>
          <w:lang w:val="es-SV" w:eastAsia="es-SV"/>
        </w:rPr>
        <w:t>.</w:t>
      </w:r>
    </w:p>
    <w:p w14:paraId="67C40110" w14:textId="77777777" w:rsidR="00553325" w:rsidRDefault="00553325" w:rsidP="00E922F5">
      <w:pPr>
        <w:jc w:val="both"/>
        <w:rPr>
          <w:rFonts w:ascii="Museo Sans 300" w:eastAsiaTheme="minorHAnsi" w:hAnsi="Museo Sans 300" w:cstheme="minorBidi"/>
          <w:b/>
          <w:sz w:val="22"/>
          <w:szCs w:val="20"/>
          <w:lang w:val="es-SV"/>
        </w:rPr>
      </w:pPr>
      <w:r w:rsidRPr="00E922F5">
        <w:rPr>
          <w:rFonts w:ascii="Museo Sans 300" w:eastAsiaTheme="minorHAnsi" w:hAnsi="Museo Sans 300" w:cstheme="minorBidi"/>
          <w:b/>
          <w:sz w:val="22"/>
          <w:szCs w:val="20"/>
          <w:lang w:val="es-SV"/>
        </w:rPr>
        <w:t xml:space="preserve">Autorización y desautorización de Gestores de Encomiendas, </w:t>
      </w:r>
      <w:r w:rsidR="00AF7033">
        <w:rPr>
          <w:rFonts w:ascii="Museo Sans 300" w:eastAsiaTheme="minorHAnsi" w:hAnsi="Museo Sans 300" w:cstheme="minorBidi"/>
          <w:b/>
          <w:sz w:val="22"/>
          <w:szCs w:val="20"/>
          <w:lang w:val="es-SV"/>
        </w:rPr>
        <w:t>P</w:t>
      </w:r>
      <w:r w:rsidRPr="00E922F5">
        <w:rPr>
          <w:rFonts w:ascii="Museo Sans 300" w:eastAsiaTheme="minorHAnsi" w:hAnsi="Museo Sans 300" w:cstheme="minorBidi"/>
          <w:b/>
          <w:sz w:val="22"/>
          <w:szCs w:val="20"/>
          <w:lang w:val="es-SV"/>
        </w:rPr>
        <w:t xml:space="preserve">ersonas </w:t>
      </w:r>
      <w:r w:rsidR="00AF7033">
        <w:rPr>
          <w:rFonts w:ascii="Museo Sans 300" w:eastAsiaTheme="minorHAnsi" w:hAnsi="Museo Sans 300" w:cstheme="minorBidi"/>
          <w:b/>
          <w:sz w:val="22"/>
          <w:szCs w:val="20"/>
          <w:lang w:val="es-SV"/>
        </w:rPr>
        <w:t>N</w:t>
      </w:r>
      <w:r w:rsidRPr="00E922F5">
        <w:rPr>
          <w:rFonts w:ascii="Museo Sans 300" w:eastAsiaTheme="minorHAnsi" w:hAnsi="Museo Sans 300" w:cstheme="minorBidi"/>
          <w:b/>
          <w:sz w:val="22"/>
          <w:szCs w:val="20"/>
          <w:lang w:val="es-SV"/>
        </w:rPr>
        <w:t xml:space="preserve">aturales y </w:t>
      </w:r>
      <w:r w:rsidR="00AF7033">
        <w:rPr>
          <w:rFonts w:ascii="Museo Sans 300" w:eastAsiaTheme="minorHAnsi" w:hAnsi="Museo Sans 300" w:cstheme="minorBidi"/>
          <w:b/>
          <w:sz w:val="22"/>
          <w:szCs w:val="20"/>
          <w:lang w:val="es-SV"/>
        </w:rPr>
        <w:t>J</w:t>
      </w:r>
      <w:r w:rsidRPr="00E922F5">
        <w:rPr>
          <w:rFonts w:ascii="Museo Sans 300" w:eastAsiaTheme="minorHAnsi" w:hAnsi="Museo Sans 300" w:cstheme="minorBidi"/>
          <w:b/>
          <w:sz w:val="22"/>
          <w:szCs w:val="20"/>
          <w:lang w:val="es-SV"/>
        </w:rPr>
        <w:t>urídicas que ingresen por cualquier vía al país.</w:t>
      </w:r>
    </w:p>
    <w:p w14:paraId="6569B441" w14:textId="77777777" w:rsidR="00BD79FF" w:rsidRPr="00E922F5" w:rsidRDefault="00BD79FF" w:rsidP="00E922F5">
      <w:pPr>
        <w:jc w:val="both"/>
        <w:rPr>
          <w:rFonts w:ascii="Museo Sans 300" w:eastAsiaTheme="minorHAnsi" w:hAnsi="Museo Sans 300" w:cstheme="minorBidi"/>
          <w:b/>
          <w:sz w:val="22"/>
          <w:szCs w:val="20"/>
          <w:lang w:val="es-SV"/>
        </w:rPr>
      </w:pPr>
    </w:p>
    <w:p w14:paraId="2334FB9B" w14:textId="77777777" w:rsidR="00553325" w:rsidRPr="008A40C8" w:rsidRDefault="004B3132" w:rsidP="00FF1EE9">
      <w:pPr>
        <w:pStyle w:val="Prrafodelista"/>
        <w:numPr>
          <w:ilvl w:val="0"/>
          <w:numId w:val="15"/>
        </w:numPr>
        <w:spacing w:line="240" w:lineRule="auto"/>
        <w:ind w:left="284" w:hanging="284"/>
        <w:jc w:val="both"/>
        <w:rPr>
          <w:rFonts w:ascii="Museo Sans 300" w:eastAsia="Times New Roman" w:hAnsi="Museo Sans 300"/>
          <w:color w:val="000000"/>
          <w:sz w:val="20"/>
          <w:szCs w:val="20"/>
          <w:lang w:val="es-SV" w:eastAsia="es-SV"/>
        </w:rPr>
      </w:pPr>
      <w:r>
        <w:rPr>
          <w:rFonts w:ascii="Museo Sans 300" w:eastAsia="Times New Roman" w:hAnsi="Museo Sans 300"/>
          <w:color w:val="000000"/>
          <w:sz w:val="20"/>
          <w:szCs w:val="20"/>
          <w:lang w:val="es-SV" w:eastAsia="es-SV"/>
        </w:rPr>
        <w:t>Cuando se presentan 10 documentos diferentes</w:t>
      </w:r>
      <w:r w:rsidR="00E922F5">
        <w:rPr>
          <w:rFonts w:ascii="Museo Sans 300" w:eastAsia="Times New Roman" w:hAnsi="Museo Sans 300"/>
          <w:color w:val="000000"/>
          <w:sz w:val="20"/>
          <w:szCs w:val="20"/>
          <w:lang w:val="es-SV" w:eastAsia="es-SV"/>
        </w:rPr>
        <w:t>,</w:t>
      </w:r>
      <w:r>
        <w:rPr>
          <w:rFonts w:ascii="Museo Sans 300" w:eastAsia="Times New Roman" w:hAnsi="Museo Sans 300"/>
          <w:color w:val="000000"/>
          <w:sz w:val="20"/>
          <w:szCs w:val="20"/>
          <w:lang w:val="es-SV" w:eastAsia="es-SV"/>
        </w:rPr>
        <w:t xml:space="preserve"> </w:t>
      </w:r>
      <w:r w:rsidR="00E922F5">
        <w:rPr>
          <w:rFonts w:ascii="Museo Sans 300" w:eastAsia="Times New Roman" w:hAnsi="Museo Sans 300"/>
          <w:color w:val="000000"/>
          <w:sz w:val="20"/>
          <w:szCs w:val="20"/>
          <w:lang w:val="es-SV" w:eastAsia="es-SV"/>
        </w:rPr>
        <w:t xml:space="preserve">no </w:t>
      </w:r>
      <w:r w:rsidR="00AD280F">
        <w:rPr>
          <w:rFonts w:ascii="Museo Sans 300" w:eastAsia="Times New Roman" w:hAnsi="Museo Sans 300"/>
          <w:color w:val="000000"/>
          <w:sz w:val="20"/>
          <w:szCs w:val="20"/>
          <w:lang w:val="es-SV" w:eastAsia="es-SV"/>
        </w:rPr>
        <w:t>piden to</w:t>
      </w:r>
      <w:r w:rsidR="00030F03">
        <w:rPr>
          <w:rFonts w:ascii="Museo Sans 300" w:eastAsia="Times New Roman" w:hAnsi="Museo Sans 300"/>
          <w:color w:val="000000"/>
          <w:sz w:val="20"/>
          <w:szCs w:val="20"/>
          <w:lang w:val="es-SV" w:eastAsia="es-SV"/>
        </w:rPr>
        <w:t xml:space="preserve">da </w:t>
      </w:r>
      <w:r w:rsidR="00AD280F">
        <w:rPr>
          <w:rFonts w:ascii="Museo Sans 300" w:eastAsia="Times New Roman" w:hAnsi="Museo Sans 300"/>
          <w:color w:val="000000"/>
          <w:sz w:val="20"/>
          <w:szCs w:val="20"/>
          <w:lang w:val="es-SV" w:eastAsia="es-SV"/>
        </w:rPr>
        <w:t>la información que se necesi</w:t>
      </w:r>
      <w:r w:rsidR="00030F03">
        <w:rPr>
          <w:rFonts w:ascii="Museo Sans 300" w:eastAsia="Times New Roman" w:hAnsi="Museo Sans 300"/>
          <w:color w:val="000000"/>
          <w:sz w:val="20"/>
          <w:szCs w:val="20"/>
          <w:lang w:val="es-SV" w:eastAsia="es-SV"/>
        </w:rPr>
        <w:t>t</w:t>
      </w:r>
      <w:r w:rsidR="00AD280F">
        <w:rPr>
          <w:rFonts w:ascii="Museo Sans 300" w:eastAsia="Times New Roman" w:hAnsi="Museo Sans 300"/>
          <w:color w:val="000000"/>
          <w:sz w:val="20"/>
          <w:szCs w:val="20"/>
          <w:lang w:val="es-SV" w:eastAsia="es-SV"/>
        </w:rPr>
        <w:t xml:space="preserve">a de una </w:t>
      </w:r>
      <w:r w:rsidR="00030F03">
        <w:rPr>
          <w:rFonts w:ascii="Museo Sans 300" w:eastAsia="Times New Roman" w:hAnsi="Museo Sans 300"/>
          <w:color w:val="000000"/>
          <w:sz w:val="20"/>
          <w:szCs w:val="20"/>
          <w:lang w:val="es-SV" w:eastAsia="es-SV"/>
        </w:rPr>
        <w:t>sola</w:t>
      </w:r>
      <w:r w:rsidR="00AD280F">
        <w:rPr>
          <w:rFonts w:ascii="Museo Sans 300" w:eastAsia="Times New Roman" w:hAnsi="Museo Sans 300"/>
          <w:color w:val="000000"/>
          <w:sz w:val="20"/>
          <w:szCs w:val="20"/>
          <w:lang w:val="es-SV" w:eastAsia="es-SV"/>
        </w:rPr>
        <w:t xml:space="preserve"> </w:t>
      </w:r>
      <w:r w:rsidR="00D73FE6">
        <w:rPr>
          <w:rFonts w:ascii="Museo Sans 300" w:eastAsia="Times New Roman" w:hAnsi="Museo Sans 300"/>
          <w:color w:val="000000"/>
          <w:sz w:val="20"/>
          <w:szCs w:val="20"/>
          <w:lang w:val="es-SV" w:eastAsia="es-SV"/>
        </w:rPr>
        <w:t>vez</w:t>
      </w:r>
      <w:r w:rsidR="0068046A">
        <w:rPr>
          <w:rFonts w:ascii="Museo Sans 300" w:eastAsia="Times New Roman" w:hAnsi="Museo Sans 300"/>
          <w:color w:val="000000"/>
          <w:sz w:val="20"/>
          <w:szCs w:val="20"/>
          <w:lang w:val="es-SV" w:eastAsia="es-SV"/>
        </w:rPr>
        <w:t>,</w:t>
      </w:r>
      <w:r w:rsidR="00D73FE6">
        <w:rPr>
          <w:rFonts w:ascii="Museo Sans 300" w:eastAsia="Times New Roman" w:hAnsi="Museo Sans 300"/>
          <w:color w:val="000000"/>
          <w:sz w:val="20"/>
          <w:szCs w:val="20"/>
          <w:lang w:val="es-SV" w:eastAsia="es-SV"/>
        </w:rPr>
        <w:t xml:space="preserve"> </w:t>
      </w:r>
      <w:r w:rsidR="00934B10">
        <w:rPr>
          <w:rFonts w:ascii="Museo Sans 300" w:eastAsia="Times New Roman" w:hAnsi="Museo Sans 300"/>
          <w:color w:val="000000"/>
          <w:sz w:val="20"/>
          <w:szCs w:val="20"/>
          <w:lang w:val="es-SV" w:eastAsia="es-SV"/>
        </w:rPr>
        <w:t xml:space="preserve">se </w:t>
      </w:r>
      <w:r w:rsidR="00553325" w:rsidRPr="00AD280F">
        <w:rPr>
          <w:rFonts w:ascii="Museo Sans 300" w:eastAsia="Times New Roman" w:hAnsi="Museo Sans 300"/>
          <w:color w:val="000000"/>
          <w:sz w:val="20"/>
          <w:szCs w:val="20"/>
          <w:lang w:val="es-SV" w:eastAsia="es-SV"/>
        </w:rPr>
        <w:t>pr</w:t>
      </w:r>
      <w:r w:rsidR="00553325" w:rsidRPr="008A40C8">
        <w:rPr>
          <w:rFonts w:ascii="Museo Sans 300" w:eastAsia="Times New Roman" w:hAnsi="Museo Sans 300"/>
          <w:color w:val="000000"/>
          <w:sz w:val="20"/>
          <w:szCs w:val="20"/>
          <w:lang w:val="es-SV" w:eastAsia="es-SV"/>
        </w:rPr>
        <w:t>esenta</w:t>
      </w:r>
      <w:r w:rsidR="00934B10">
        <w:rPr>
          <w:rFonts w:ascii="Museo Sans 300" w:eastAsia="Times New Roman" w:hAnsi="Museo Sans 300"/>
          <w:color w:val="000000"/>
          <w:sz w:val="20"/>
          <w:szCs w:val="20"/>
          <w:lang w:val="es-SV" w:eastAsia="es-SV"/>
        </w:rPr>
        <w:t>n los documentos y di</w:t>
      </w:r>
      <w:r w:rsidR="00553325" w:rsidRPr="008A40C8">
        <w:rPr>
          <w:rFonts w:ascii="Museo Sans 300" w:eastAsia="Times New Roman" w:hAnsi="Museo Sans 300"/>
          <w:color w:val="000000"/>
          <w:sz w:val="20"/>
          <w:szCs w:val="20"/>
          <w:lang w:val="es-SV" w:eastAsia="es-SV"/>
        </w:rPr>
        <w:t>cen que te falta otro y</w:t>
      </w:r>
      <w:r w:rsidR="00934B10">
        <w:rPr>
          <w:rFonts w:ascii="Museo Sans 300" w:eastAsia="Times New Roman" w:hAnsi="Museo Sans 300"/>
          <w:color w:val="000000"/>
          <w:sz w:val="20"/>
          <w:szCs w:val="20"/>
          <w:lang w:val="es-SV" w:eastAsia="es-SV"/>
        </w:rPr>
        <w:t xml:space="preserve"> la próxima</w:t>
      </w:r>
      <w:r w:rsidR="00553325" w:rsidRPr="008A40C8">
        <w:rPr>
          <w:rFonts w:ascii="Museo Sans 300" w:eastAsia="Times New Roman" w:hAnsi="Museo Sans 300"/>
          <w:color w:val="000000"/>
          <w:sz w:val="20"/>
          <w:szCs w:val="20"/>
          <w:lang w:val="es-SV" w:eastAsia="es-SV"/>
        </w:rPr>
        <w:t xml:space="preserve"> </w:t>
      </w:r>
      <w:r w:rsidR="00934B10">
        <w:rPr>
          <w:rFonts w:ascii="Museo Sans 300" w:eastAsia="Times New Roman" w:hAnsi="Museo Sans 300"/>
          <w:color w:val="000000"/>
          <w:sz w:val="20"/>
          <w:szCs w:val="20"/>
          <w:lang w:val="es-SV" w:eastAsia="es-SV"/>
        </w:rPr>
        <w:t>visita faltan más</w:t>
      </w:r>
      <w:r w:rsidR="00E922F5">
        <w:rPr>
          <w:rFonts w:ascii="Museo Sans 300" w:eastAsia="Times New Roman" w:hAnsi="Museo Sans 300"/>
          <w:color w:val="000000"/>
          <w:sz w:val="20"/>
          <w:szCs w:val="20"/>
          <w:lang w:val="es-SV" w:eastAsia="es-SV"/>
        </w:rPr>
        <w:t>,</w:t>
      </w:r>
      <w:r w:rsidR="00553325" w:rsidRPr="008A40C8">
        <w:rPr>
          <w:rFonts w:ascii="Museo Sans 300" w:eastAsia="Times New Roman" w:hAnsi="Museo Sans 300"/>
          <w:color w:val="000000"/>
          <w:sz w:val="20"/>
          <w:szCs w:val="20"/>
          <w:lang w:val="es-SV" w:eastAsia="es-SV"/>
        </w:rPr>
        <w:t xml:space="preserve"> </w:t>
      </w:r>
      <w:r w:rsidR="008434DF">
        <w:rPr>
          <w:rFonts w:ascii="Museo Sans 300" w:eastAsia="Times New Roman" w:hAnsi="Museo Sans 300"/>
          <w:color w:val="000000"/>
          <w:sz w:val="20"/>
          <w:szCs w:val="20"/>
          <w:lang w:val="es-SV" w:eastAsia="es-SV"/>
        </w:rPr>
        <w:t>al pedir que brinden la información completa que se tiene que presentar</w:t>
      </w:r>
      <w:r w:rsidR="00934B10">
        <w:rPr>
          <w:rFonts w:ascii="Museo Sans 300" w:eastAsia="Times New Roman" w:hAnsi="Museo Sans 300"/>
          <w:color w:val="000000"/>
          <w:sz w:val="20"/>
          <w:szCs w:val="20"/>
          <w:lang w:val="es-SV" w:eastAsia="es-SV"/>
        </w:rPr>
        <w:t>,</w:t>
      </w:r>
      <w:r w:rsidR="008434DF">
        <w:rPr>
          <w:rFonts w:ascii="Museo Sans 300" w:eastAsia="Times New Roman" w:hAnsi="Museo Sans 300"/>
          <w:color w:val="000000"/>
          <w:sz w:val="20"/>
          <w:szCs w:val="20"/>
          <w:lang w:val="es-SV" w:eastAsia="es-SV"/>
        </w:rPr>
        <w:t xml:space="preserve"> </w:t>
      </w:r>
      <w:r w:rsidR="00E922F5">
        <w:rPr>
          <w:rFonts w:ascii="Museo Sans 300" w:eastAsia="Times New Roman" w:hAnsi="Museo Sans 300"/>
          <w:color w:val="000000"/>
          <w:sz w:val="20"/>
          <w:szCs w:val="20"/>
          <w:lang w:val="es-SV" w:eastAsia="es-SV"/>
        </w:rPr>
        <w:t>manifiestan</w:t>
      </w:r>
      <w:r w:rsidR="00553325" w:rsidRPr="008A40C8">
        <w:rPr>
          <w:rFonts w:ascii="Museo Sans 300" w:eastAsia="Times New Roman" w:hAnsi="Museo Sans 300"/>
          <w:color w:val="000000"/>
          <w:sz w:val="20"/>
          <w:szCs w:val="20"/>
          <w:lang w:val="es-SV" w:eastAsia="es-SV"/>
        </w:rPr>
        <w:t xml:space="preserve"> que </w:t>
      </w:r>
      <w:r w:rsidR="00E922F5">
        <w:rPr>
          <w:rFonts w:ascii="Museo Sans 300" w:eastAsia="Times New Roman" w:hAnsi="Museo Sans 300"/>
          <w:color w:val="000000"/>
          <w:sz w:val="20"/>
          <w:szCs w:val="20"/>
          <w:lang w:val="es-SV" w:eastAsia="es-SV"/>
        </w:rPr>
        <w:t xml:space="preserve">tenemos que </w:t>
      </w:r>
      <w:r w:rsidR="00553325" w:rsidRPr="008A40C8">
        <w:rPr>
          <w:rFonts w:ascii="Museo Sans 300" w:eastAsia="Times New Roman" w:hAnsi="Museo Sans 300"/>
          <w:color w:val="000000"/>
          <w:sz w:val="20"/>
          <w:szCs w:val="20"/>
          <w:lang w:val="es-SV" w:eastAsia="es-SV"/>
        </w:rPr>
        <w:t>saber</w:t>
      </w:r>
      <w:r w:rsidR="00E922F5">
        <w:rPr>
          <w:rFonts w:ascii="Museo Sans 300" w:eastAsia="Times New Roman" w:hAnsi="Museo Sans 300"/>
          <w:color w:val="000000"/>
          <w:sz w:val="20"/>
          <w:szCs w:val="20"/>
          <w:lang w:val="es-SV" w:eastAsia="es-SV"/>
        </w:rPr>
        <w:t xml:space="preserve"> y</w:t>
      </w:r>
      <w:r w:rsidR="0068046A">
        <w:rPr>
          <w:rFonts w:ascii="Museo Sans 300" w:eastAsia="Times New Roman" w:hAnsi="Museo Sans 300"/>
          <w:color w:val="000000"/>
          <w:sz w:val="20"/>
          <w:szCs w:val="20"/>
          <w:lang w:val="es-SV" w:eastAsia="es-SV"/>
        </w:rPr>
        <w:t xml:space="preserve"> </w:t>
      </w:r>
      <w:r w:rsidR="00934B10">
        <w:rPr>
          <w:rFonts w:ascii="Museo Sans 300" w:eastAsia="Times New Roman" w:hAnsi="Museo Sans 300"/>
          <w:color w:val="000000"/>
          <w:sz w:val="20"/>
          <w:szCs w:val="20"/>
          <w:lang w:val="es-SV" w:eastAsia="es-SV"/>
        </w:rPr>
        <w:t xml:space="preserve">en mi caso es </w:t>
      </w:r>
      <w:r w:rsidR="0068046A">
        <w:rPr>
          <w:rFonts w:ascii="Museo Sans 300" w:eastAsia="Times New Roman" w:hAnsi="Museo Sans 300"/>
          <w:color w:val="000000"/>
          <w:sz w:val="20"/>
          <w:szCs w:val="20"/>
          <w:lang w:val="es-SV" w:eastAsia="es-SV"/>
        </w:rPr>
        <w:t>la primera vez</w:t>
      </w:r>
      <w:r w:rsidR="0068046A" w:rsidRPr="008A40C8">
        <w:rPr>
          <w:rFonts w:ascii="Museo Sans 300" w:eastAsia="Times New Roman" w:hAnsi="Museo Sans 300"/>
          <w:color w:val="000000"/>
          <w:sz w:val="20"/>
          <w:szCs w:val="20"/>
          <w:lang w:val="es-SV" w:eastAsia="es-SV"/>
        </w:rPr>
        <w:t xml:space="preserve"> que</w:t>
      </w:r>
      <w:r w:rsidR="00553325" w:rsidRPr="008A40C8">
        <w:rPr>
          <w:rFonts w:ascii="Museo Sans 300" w:eastAsia="Times New Roman" w:hAnsi="Museo Sans 300"/>
          <w:color w:val="000000"/>
          <w:sz w:val="20"/>
          <w:szCs w:val="20"/>
          <w:lang w:val="es-SV" w:eastAsia="es-SV"/>
        </w:rPr>
        <w:t xml:space="preserve"> </w:t>
      </w:r>
      <w:r w:rsidR="00E922F5">
        <w:rPr>
          <w:rFonts w:ascii="Museo Sans 300" w:eastAsia="Times New Roman" w:hAnsi="Museo Sans 300"/>
          <w:color w:val="000000"/>
          <w:sz w:val="20"/>
          <w:szCs w:val="20"/>
          <w:lang w:val="es-SV" w:eastAsia="es-SV"/>
        </w:rPr>
        <w:t>hago este</w:t>
      </w:r>
      <w:r w:rsidR="00553325" w:rsidRPr="008A40C8">
        <w:rPr>
          <w:rFonts w:ascii="Museo Sans 300" w:eastAsia="Times New Roman" w:hAnsi="Museo Sans 300"/>
          <w:color w:val="000000"/>
          <w:sz w:val="20"/>
          <w:szCs w:val="20"/>
          <w:lang w:val="es-SV" w:eastAsia="es-SV"/>
        </w:rPr>
        <w:t xml:space="preserve"> tipo de tr</w:t>
      </w:r>
      <w:r w:rsidR="00C17374" w:rsidRPr="008A40C8">
        <w:rPr>
          <w:rFonts w:ascii="Museo Sans 300" w:eastAsia="Times New Roman" w:hAnsi="Museo Sans 300"/>
          <w:color w:val="000000"/>
          <w:sz w:val="20"/>
          <w:szCs w:val="20"/>
          <w:lang w:val="es-SV" w:eastAsia="es-SV"/>
        </w:rPr>
        <w:t>á</w:t>
      </w:r>
      <w:r w:rsidR="00553325" w:rsidRPr="008A40C8">
        <w:rPr>
          <w:rFonts w:ascii="Museo Sans 300" w:eastAsia="Times New Roman" w:hAnsi="Museo Sans 300"/>
          <w:color w:val="000000"/>
          <w:sz w:val="20"/>
          <w:szCs w:val="20"/>
          <w:lang w:val="es-SV" w:eastAsia="es-SV"/>
        </w:rPr>
        <w:t>mites.</w:t>
      </w:r>
    </w:p>
    <w:p w14:paraId="42A5228E" w14:textId="77777777" w:rsidR="00934B10" w:rsidRDefault="00934B10" w:rsidP="00FF1EE9">
      <w:pPr>
        <w:pStyle w:val="Prrafodelista"/>
        <w:numPr>
          <w:ilvl w:val="0"/>
          <w:numId w:val="15"/>
        </w:numPr>
        <w:spacing w:line="240" w:lineRule="auto"/>
        <w:ind w:left="284" w:hanging="284"/>
        <w:jc w:val="both"/>
        <w:rPr>
          <w:rFonts w:ascii="Museo Sans 300" w:eastAsia="Times New Roman" w:hAnsi="Museo Sans 300"/>
          <w:color w:val="000000"/>
          <w:sz w:val="20"/>
          <w:szCs w:val="20"/>
          <w:lang w:val="es-SV" w:eastAsia="es-SV"/>
        </w:rPr>
      </w:pPr>
      <w:r>
        <w:rPr>
          <w:rFonts w:ascii="Museo Sans 300" w:eastAsia="Times New Roman" w:hAnsi="Museo Sans 300"/>
          <w:color w:val="000000"/>
          <w:sz w:val="20"/>
          <w:szCs w:val="20"/>
          <w:lang w:val="es-SV" w:eastAsia="es-SV"/>
        </w:rPr>
        <w:t>No hay parqueo, nos manda a buscar parqueo afuera de las estaciones.</w:t>
      </w:r>
    </w:p>
    <w:p w14:paraId="542B72BB" w14:textId="77777777" w:rsidR="00934B10" w:rsidRDefault="00934B10" w:rsidP="00FF1EE9">
      <w:pPr>
        <w:pStyle w:val="Prrafodelista"/>
        <w:numPr>
          <w:ilvl w:val="0"/>
          <w:numId w:val="15"/>
        </w:numPr>
        <w:spacing w:line="240" w:lineRule="auto"/>
        <w:ind w:left="284" w:hanging="284"/>
        <w:jc w:val="both"/>
        <w:rPr>
          <w:rFonts w:ascii="Museo Sans 300" w:eastAsia="Times New Roman" w:hAnsi="Museo Sans 300"/>
          <w:color w:val="000000"/>
          <w:sz w:val="20"/>
          <w:szCs w:val="20"/>
          <w:lang w:val="es-SV" w:eastAsia="es-SV"/>
        </w:rPr>
      </w:pPr>
      <w:r>
        <w:rPr>
          <w:rFonts w:ascii="Museo Sans 300" w:eastAsia="Times New Roman" w:hAnsi="Museo Sans 300"/>
          <w:color w:val="000000"/>
          <w:sz w:val="20"/>
          <w:szCs w:val="20"/>
          <w:lang w:val="es-SV" w:eastAsia="es-SV"/>
        </w:rPr>
        <w:t>No hay baños para los usuarios, hay que pagar.</w:t>
      </w:r>
    </w:p>
    <w:p w14:paraId="21DD6546" w14:textId="77777777" w:rsidR="00AD6135" w:rsidRPr="008A40C8" w:rsidRDefault="00553325" w:rsidP="00801604">
      <w:pPr>
        <w:pStyle w:val="Prrafodelista"/>
        <w:numPr>
          <w:ilvl w:val="0"/>
          <w:numId w:val="15"/>
        </w:numPr>
        <w:ind w:left="284" w:hanging="284"/>
        <w:jc w:val="both"/>
        <w:rPr>
          <w:rFonts w:ascii="Museo Sans 300" w:eastAsia="Times New Roman" w:hAnsi="Museo Sans 300"/>
          <w:color w:val="000000"/>
          <w:sz w:val="20"/>
          <w:szCs w:val="20"/>
          <w:lang w:val="es-SV" w:eastAsia="es-SV"/>
        </w:rPr>
      </w:pPr>
      <w:r w:rsidRPr="008A40C8">
        <w:rPr>
          <w:rFonts w:ascii="Museo Sans 300" w:eastAsia="Times New Roman" w:hAnsi="Museo Sans 300"/>
          <w:color w:val="000000"/>
          <w:sz w:val="20"/>
          <w:szCs w:val="20"/>
          <w:lang w:val="es-SV" w:eastAsia="es-SV"/>
        </w:rPr>
        <w:t>No recib</w:t>
      </w:r>
      <w:r w:rsidR="00092F56">
        <w:rPr>
          <w:rFonts w:ascii="Museo Sans 300" w:eastAsia="Times New Roman" w:hAnsi="Museo Sans 300"/>
          <w:color w:val="000000"/>
          <w:sz w:val="20"/>
          <w:szCs w:val="20"/>
          <w:lang w:val="es-SV" w:eastAsia="es-SV"/>
        </w:rPr>
        <w:t>o</w:t>
      </w:r>
      <w:r w:rsidRPr="008A40C8">
        <w:rPr>
          <w:rFonts w:ascii="Museo Sans 300" w:eastAsia="Times New Roman" w:hAnsi="Museo Sans 300"/>
          <w:color w:val="000000"/>
          <w:sz w:val="20"/>
          <w:szCs w:val="20"/>
          <w:lang w:val="es-SV" w:eastAsia="es-SV"/>
        </w:rPr>
        <w:t xml:space="preserve"> material informativo</w:t>
      </w:r>
      <w:r w:rsidR="00656ED7" w:rsidRPr="008A40C8">
        <w:rPr>
          <w:rFonts w:ascii="Museo Sans 300" w:eastAsia="Times New Roman" w:hAnsi="Museo Sans 300"/>
          <w:color w:val="000000"/>
          <w:sz w:val="20"/>
          <w:szCs w:val="20"/>
          <w:lang w:val="es-SV" w:eastAsia="es-SV"/>
        </w:rPr>
        <w:t>.</w:t>
      </w:r>
    </w:p>
    <w:p w14:paraId="4582F324" w14:textId="77777777" w:rsidR="00052568" w:rsidRPr="00075DD3" w:rsidRDefault="00052568" w:rsidP="00052568">
      <w:pPr>
        <w:pStyle w:val="Ttulo2"/>
        <w:jc w:val="both"/>
        <w:rPr>
          <w:rFonts w:ascii="Museo Sans 300" w:eastAsia="Times New Roman" w:hAnsi="Museo Sans 300" w:cs="Times New Roman"/>
          <w:b/>
          <w:bCs/>
          <w:color w:val="auto"/>
          <w:kern w:val="32"/>
          <w:sz w:val="22"/>
          <w:szCs w:val="20"/>
        </w:rPr>
      </w:pPr>
      <w:bookmarkStart w:id="21" w:name="_Toc62735987"/>
      <w:bookmarkStart w:id="22" w:name="_Toc62738603"/>
      <w:bookmarkStart w:id="23" w:name="_Toc116300829"/>
      <w:r w:rsidRPr="00075DD3">
        <w:rPr>
          <w:rFonts w:ascii="Museo Sans 300" w:eastAsia="Times New Roman" w:hAnsi="Museo Sans 300" w:cs="Times New Roman"/>
          <w:b/>
          <w:bCs/>
          <w:color w:val="auto"/>
          <w:kern w:val="32"/>
          <w:sz w:val="22"/>
          <w:szCs w:val="20"/>
        </w:rPr>
        <w:t>2.2 Empatía del personal</w:t>
      </w:r>
      <w:bookmarkEnd w:id="21"/>
      <w:bookmarkEnd w:id="22"/>
      <w:bookmarkEnd w:id="23"/>
      <w:r w:rsidRPr="00075DD3">
        <w:rPr>
          <w:rFonts w:ascii="Museo Sans 300" w:eastAsia="Times New Roman" w:hAnsi="Museo Sans 300" w:cs="Times New Roman"/>
          <w:b/>
          <w:bCs/>
          <w:color w:val="auto"/>
          <w:kern w:val="32"/>
          <w:sz w:val="22"/>
          <w:szCs w:val="20"/>
        </w:rPr>
        <w:t xml:space="preserve"> </w:t>
      </w:r>
    </w:p>
    <w:p w14:paraId="4BB67535" w14:textId="77777777" w:rsidR="00165E72" w:rsidRPr="00075DD3" w:rsidRDefault="00165E72" w:rsidP="00165E72">
      <w:pPr>
        <w:rPr>
          <w:rFonts w:ascii="Museo Sans 300" w:hAnsi="Museo Sans 300"/>
          <w:sz w:val="20"/>
        </w:rPr>
      </w:pPr>
    </w:p>
    <w:p w14:paraId="31BB56E2" w14:textId="77777777" w:rsidR="00052568" w:rsidRPr="00075DD3" w:rsidRDefault="005218D2" w:rsidP="00337705">
      <w:pPr>
        <w:pStyle w:val="Textoindependienteprimerasangra"/>
        <w:ind w:firstLine="0"/>
        <w:jc w:val="both"/>
        <w:rPr>
          <w:rFonts w:ascii="Museo Sans 300" w:hAnsi="Museo Sans 300"/>
          <w:sz w:val="20"/>
          <w:szCs w:val="20"/>
        </w:rPr>
      </w:pPr>
      <w:r w:rsidRPr="00075DD3">
        <w:rPr>
          <w:rFonts w:ascii="Museo Sans 300" w:hAnsi="Museo Sans 300"/>
          <w:sz w:val="20"/>
          <w:szCs w:val="20"/>
        </w:rPr>
        <w:t>M</w:t>
      </w:r>
      <w:r w:rsidR="00052568" w:rsidRPr="00075DD3">
        <w:rPr>
          <w:rFonts w:ascii="Museo Sans 300" w:hAnsi="Museo Sans 300"/>
          <w:sz w:val="20"/>
          <w:szCs w:val="20"/>
        </w:rPr>
        <w:t xml:space="preserve">ide la atención brindada </w:t>
      </w:r>
      <w:r w:rsidR="000C0EA7" w:rsidRPr="00075DD3">
        <w:rPr>
          <w:rFonts w:ascii="Museo Sans 300" w:hAnsi="Museo Sans 300"/>
          <w:sz w:val="20"/>
          <w:szCs w:val="20"/>
        </w:rPr>
        <w:t>por parte</w:t>
      </w:r>
      <w:r w:rsidR="006C63A8" w:rsidRPr="00075DD3">
        <w:rPr>
          <w:rFonts w:ascii="Museo Sans 300" w:hAnsi="Museo Sans 300"/>
          <w:sz w:val="20"/>
          <w:szCs w:val="20"/>
        </w:rPr>
        <w:t xml:space="preserve"> del personal</w:t>
      </w:r>
      <w:r w:rsidR="000C0EA7" w:rsidRPr="00075DD3">
        <w:rPr>
          <w:rFonts w:ascii="Museo Sans 300" w:hAnsi="Museo Sans 300"/>
          <w:sz w:val="20"/>
          <w:szCs w:val="20"/>
        </w:rPr>
        <w:t xml:space="preserve"> </w:t>
      </w:r>
      <w:r w:rsidR="00052568" w:rsidRPr="00075DD3">
        <w:rPr>
          <w:rFonts w:ascii="Museo Sans 300" w:hAnsi="Museo Sans 300"/>
          <w:sz w:val="20"/>
          <w:szCs w:val="20"/>
        </w:rPr>
        <w:t xml:space="preserve">con </w:t>
      </w:r>
      <w:r w:rsidR="00C719EE" w:rsidRPr="00075DD3">
        <w:rPr>
          <w:rFonts w:ascii="Museo Sans 300" w:hAnsi="Museo Sans 300"/>
          <w:sz w:val="20"/>
          <w:szCs w:val="20"/>
        </w:rPr>
        <w:t xml:space="preserve">respecto a la </w:t>
      </w:r>
      <w:r w:rsidR="00052568" w:rsidRPr="00075DD3">
        <w:rPr>
          <w:rFonts w:ascii="Museo Sans 300" w:hAnsi="Museo Sans 300"/>
          <w:sz w:val="20"/>
          <w:szCs w:val="20"/>
        </w:rPr>
        <w:t>amabilidad y cortesía, habilidad para escuchar y entender las necesidades de los</w:t>
      </w:r>
      <w:r w:rsidR="0052572B" w:rsidRPr="00075DD3">
        <w:rPr>
          <w:rFonts w:ascii="Museo Sans 300" w:hAnsi="Museo Sans 300"/>
          <w:sz w:val="20"/>
          <w:szCs w:val="20"/>
        </w:rPr>
        <w:t xml:space="preserve"> usuarios</w:t>
      </w:r>
      <w:r w:rsidR="00621B34" w:rsidRPr="00075DD3">
        <w:rPr>
          <w:rFonts w:ascii="Museo Sans 300" w:hAnsi="Museo Sans 300"/>
          <w:sz w:val="20"/>
          <w:szCs w:val="20"/>
        </w:rPr>
        <w:t>.</w:t>
      </w:r>
    </w:p>
    <w:p w14:paraId="7B00F3C4" w14:textId="77777777" w:rsidR="007A4BE3" w:rsidRPr="00075DD3" w:rsidRDefault="007A4BE3" w:rsidP="00052568">
      <w:pPr>
        <w:jc w:val="both"/>
        <w:rPr>
          <w:rFonts w:ascii="Museo Sans 300" w:hAnsi="Museo Sans 300"/>
          <w:sz w:val="20"/>
          <w:szCs w:val="20"/>
        </w:rPr>
      </w:pPr>
    </w:p>
    <w:p w14:paraId="6E9493F8" w14:textId="77777777" w:rsidR="00B85A77" w:rsidRPr="00075DD3" w:rsidRDefault="00052568" w:rsidP="00052568">
      <w:pPr>
        <w:jc w:val="both"/>
        <w:rPr>
          <w:rFonts w:ascii="Museo Sans 300" w:hAnsi="Museo Sans 300"/>
          <w:sz w:val="20"/>
          <w:szCs w:val="22"/>
        </w:rPr>
      </w:pPr>
      <w:r w:rsidRPr="00075DD3">
        <w:rPr>
          <w:rFonts w:ascii="Museo Sans 300" w:hAnsi="Museo Sans 300"/>
          <w:sz w:val="20"/>
          <w:szCs w:val="20"/>
        </w:rPr>
        <w:t xml:space="preserve">El resultado </w:t>
      </w:r>
      <w:r w:rsidR="00726E89" w:rsidRPr="00075DD3">
        <w:rPr>
          <w:rFonts w:ascii="Museo Sans 300" w:hAnsi="Museo Sans 300"/>
          <w:sz w:val="20"/>
          <w:szCs w:val="20"/>
        </w:rPr>
        <w:t xml:space="preserve">promedio </w:t>
      </w:r>
      <w:r w:rsidRPr="00075DD3">
        <w:rPr>
          <w:rFonts w:ascii="Museo Sans 300" w:hAnsi="Museo Sans 300"/>
          <w:sz w:val="20"/>
          <w:szCs w:val="20"/>
        </w:rPr>
        <w:t xml:space="preserve">obtenido en este </w:t>
      </w:r>
      <w:r w:rsidR="00726E89" w:rsidRPr="00075DD3">
        <w:rPr>
          <w:rFonts w:ascii="Museo Sans 300" w:hAnsi="Museo Sans 300"/>
          <w:sz w:val="20"/>
          <w:szCs w:val="20"/>
        </w:rPr>
        <w:t xml:space="preserve">apartado </w:t>
      </w:r>
      <w:r w:rsidRPr="00075DD3">
        <w:rPr>
          <w:rFonts w:ascii="Museo Sans 300" w:hAnsi="Museo Sans 300"/>
          <w:sz w:val="20"/>
          <w:szCs w:val="20"/>
        </w:rPr>
        <w:t xml:space="preserve">es de </w:t>
      </w:r>
      <w:r w:rsidR="00CE4BAE" w:rsidRPr="00075DD3">
        <w:rPr>
          <w:rFonts w:ascii="Museo Sans 300" w:hAnsi="Museo Sans 300"/>
          <w:sz w:val="20"/>
          <w:szCs w:val="20"/>
        </w:rPr>
        <w:t>8.83</w:t>
      </w:r>
      <w:r w:rsidRPr="00075DD3">
        <w:rPr>
          <w:rFonts w:ascii="Museo Sans 300" w:hAnsi="Museo Sans 300"/>
          <w:b/>
          <w:sz w:val="20"/>
          <w:szCs w:val="20"/>
        </w:rPr>
        <w:t xml:space="preserve"> punto</w:t>
      </w:r>
      <w:r w:rsidR="00821325" w:rsidRPr="00075DD3">
        <w:rPr>
          <w:rFonts w:ascii="Museo Sans 300" w:hAnsi="Museo Sans 300"/>
          <w:b/>
          <w:sz w:val="20"/>
          <w:szCs w:val="20"/>
        </w:rPr>
        <w:t>s</w:t>
      </w:r>
      <w:r w:rsidR="005A3F3D" w:rsidRPr="00075DD3">
        <w:rPr>
          <w:rFonts w:ascii="Museo Sans 300" w:hAnsi="Museo Sans 300"/>
          <w:sz w:val="20"/>
          <w:szCs w:val="22"/>
        </w:rPr>
        <w:t xml:space="preserve">, considerando que el aspecto con mayor puntuación </w:t>
      </w:r>
      <w:r w:rsidR="000B6F72" w:rsidRPr="00075DD3">
        <w:rPr>
          <w:rFonts w:ascii="Museo Sans 300" w:hAnsi="Museo Sans 300"/>
          <w:sz w:val="20"/>
          <w:szCs w:val="22"/>
        </w:rPr>
        <w:t xml:space="preserve">fue la </w:t>
      </w:r>
      <w:r w:rsidR="00CE4BAE" w:rsidRPr="00075DD3">
        <w:rPr>
          <w:rFonts w:ascii="Museo Sans 300" w:hAnsi="Museo Sans 300"/>
          <w:sz w:val="20"/>
          <w:szCs w:val="22"/>
        </w:rPr>
        <w:t>atención de los usuarios sin favoritismos ni privilegios para nadie</w:t>
      </w:r>
      <w:r w:rsidR="00E073D4" w:rsidRPr="00075DD3">
        <w:rPr>
          <w:rFonts w:ascii="Museo Sans 300" w:hAnsi="Museo Sans 300"/>
          <w:sz w:val="20"/>
          <w:szCs w:val="22"/>
        </w:rPr>
        <w:t xml:space="preserve"> </w:t>
      </w:r>
      <w:r w:rsidR="004B3132">
        <w:rPr>
          <w:rFonts w:ascii="Museo Sans 300" w:hAnsi="Museo Sans 300"/>
          <w:sz w:val="20"/>
          <w:szCs w:val="22"/>
        </w:rPr>
        <w:t xml:space="preserve">con </w:t>
      </w:r>
      <w:r w:rsidR="00E073D4" w:rsidRPr="00075DD3">
        <w:rPr>
          <w:rFonts w:ascii="Museo Sans 300" w:hAnsi="Museo Sans 300"/>
          <w:sz w:val="20"/>
          <w:szCs w:val="22"/>
        </w:rPr>
        <w:t>8.90</w:t>
      </w:r>
      <w:r w:rsidR="005A3F3D" w:rsidRPr="00075DD3">
        <w:rPr>
          <w:rFonts w:ascii="Museo Sans 300" w:hAnsi="Museo Sans 300"/>
          <w:sz w:val="20"/>
          <w:szCs w:val="20"/>
        </w:rPr>
        <w:t xml:space="preserve"> puntos </w:t>
      </w:r>
      <w:r w:rsidR="005A3F3D" w:rsidRPr="00075DD3">
        <w:rPr>
          <w:rFonts w:ascii="Museo Sans 300" w:hAnsi="Museo Sans 300"/>
          <w:sz w:val="20"/>
        </w:rPr>
        <w:t>y el de menor puntuación fue</w:t>
      </w:r>
      <w:r w:rsidR="00347C2F" w:rsidRPr="00075DD3">
        <w:rPr>
          <w:rFonts w:ascii="Museo Sans 300" w:hAnsi="Museo Sans 300"/>
        </w:rPr>
        <w:t xml:space="preserve"> </w:t>
      </w:r>
      <w:r w:rsidR="000B6F72" w:rsidRPr="00075DD3">
        <w:rPr>
          <w:rFonts w:ascii="Museo Sans 300" w:hAnsi="Museo Sans 300"/>
          <w:sz w:val="20"/>
          <w:szCs w:val="22"/>
        </w:rPr>
        <w:t>la</w:t>
      </w:r>
      <w:r w:rsidR="00E073D4" w:rsidRPr="00075DD3">
        <w:rPr>
          <w:rFonts w:ascii="Museo Sans 300" w:hAnsi="Museo Sans 300"/>
          <w:sz w:val="20"/>
          <w:szCs w:val="22"/>
        </w:rPr>
        <w:t xml:space="preserve"> amabilidad y el trato recibido por parte del personal</w:t>
      </w:r>
      <w:r w:rsidR="000B6F72" w:rsidRPr="00075DD3">
        <w:rPr>
          <w:rFonts w:ascii="Museo Sans 300" w:hAnsi="Museo Sans 300"/>
          <w:sz w:val="20"/>
          <w:szCs w:val="22"/>
        </w:rPr>
        <w:t xml:space="preserve"> </w:t>
      </w:r>
      <w:r w:rsidR="00347C2F" w:rsidRPr="00075DD3">
        <w:rPr>
          <w:rFonts w:ascii="Museo Sans 300" w:hAnsi="Museo Sans 300"/>
          <w:sz w:val="20"/>
          <w:szCs w:val="22"/>
        </w:rPr>
        <w:t>con</w:t>
      </w:r>
      <w:r w:rsidR="005A3F3D" w:rsidRPr="00075DD3">
        <w:rPr>
          <w:rFonts w:ascii="Museo Sans 300" w:hAnsi="Museo Sans 300"/>
          <w:sz w:val="20"/>
          <w:szCs w:val="22"/>
        </w:rPr>
        <w:t xml:space="preserve"> </w:t>
      </w:r>
      <w:r w:rsidR="000B6F72" w:rsidRPr="00075DD3">
        <w:rPr>
          <w:rFonts w:ascii="Museo Sans 300" w:hAnsi="Museo Sans 300"/>
          <w:sz w:val="20"/>
          <w:szCs w:val="22"/>
        </w:rPr>
        <w:t>8.</w:t>
      </w:r>
      <w:r w:rsidR="00E073D4" w:rsidRPr="00075DD3">
        <w:rPr>
          <w:rFonts w:ascii="Museo Sans 300" w:hAnsi="Museo Sans 300"/>
          <w:sz w:val="20"/>
          <w:szCs w:val="22"/>
        </w:rPr>
        <w:t>72</w:t>
      </w:r>
      <w:r w:rsidR="00347C2F" w:rsidRPr="00075DD3">
        <w:rPr>
          <w:rFonts w:ascii="Museo Sans 300" w:hAnsi="Museo Sans 300"/>
          <w:sz w:val="20"/>
          <w:szCs w:val="22"/>
        </w:rPr>
        <w:t xml:space="preserve"> </w:t>
      </w:r>
      <w:r w:rsidR="005A3F3D" w:rsidRPr="00075DD3">
        <w:rPr>
          <w:rFonts w:ascii="Museo Sans 300" w:hAnsi="Museo Sans 300"/>
          <w:sz w:val="20"/>
          <w:szCs w:val="22"/>
        </w:rPr>
        <w:t>puntos</w:t>
      </w:r>
      <w:r w:rsidR="00D523FC" w:rsidRPr="00075DD3">
        <w:rPr>
          <w:rFonts w:ascii="Museo Sans 300" w:hAnsi="Museo Sans 300"/>
          <w:sz w:val="20"/>
          <w:szCs w:val="22"/>
        </w:rPr>
        <w:t xml:space="preserve"> </w:t>
      </w:r>
      <w:r w:rsidRPr="00075DD3">
        <w:rPr>
          <w:rFonts w:ascii="Museo Sans 300" w:hAnsi="Museo Sans 300"/>
          <w:sz w:val="20"/>
          <w:szCs w:val="22"/>
        </w:rPr>
        <w:t>(Ver Gráfico 2.2).</w:t>
      </w:r>
    </w:p>
    <w:p w14:paraId="54FD9557" w14:textId="77777777" w:rsidR="00052568" w:rsidRDefault="00052568" w:rsidP="001D4186">
      <w:pPr>
        <w:jc w:val="center"/>
        <w:rPr>
          <w:rStyle w:val="Textoennegrita"/>
          <w:rFonts w:ascii="Museo Sans 300" w:hAnsi="Museo Sans 300"/>
          <w:b w:val="0"/>
          <w:sz w:val="20"/>
          <w:szCs w:val="20"/>
        </w:rPr>
      </w:pPr>
      <w:r w:rsidRPr="00075DD3">
        <w:rPr>
          <w:rStyle w:val="Textoennegrita"/>
          <w:rFonts w:ascii="Museo Sans 300" w:hAnsi="Museo Sans 300"/>
          <w:b w:val="0"/>
          <w:sz w:val="20"/>
          <w:szCs w:val="20"/>
        </w:rPr>
        <w:t>Gráfico 2.2</w:t>
      </w:r>
    </w:p>
    <w:p w14:paraId="1F571B60" w14:textId="77777777" w:rsidR="002246CE" w:rsidRDefault="002246CE" w:rsidP="001E3877">
      <w:pPr>
        <w:jc w:val="center"/>
        <w:rPr>
          <w:rFonts w:ascii="Museo Sans 300" w:hAnsi="Museo Sans 300"/>
          <w:noProof/>
        </w:rPr>
      </w:pPr>
      <w:r>
        <w:rPr>
          <w:noProof/>
          <w:lang w:val="es-SV" w:eastAsia="es-SV"/>
        </w:rPr>
        <w:drawing>
          <wp:inline distT="0" distB="0" distL="0" distR="0" wp14:anchorId="1DBB935E" wp14:editId="40115018">
            <wp:extent cx="3390900" cy="2489627"/>
            <wp:effectExtent l="0" t="0" r="0" b="0"/>
            <wp:docPr id="22" name="Gráfico 22">
              <a:extLst xmlns:a="http://schemas.openxmlformats.org/drawingml/2006/main">
                <a:ext uri="{FF2B5EF4-FFF2-40B4-BE49-F238E27FC236}">
                  <a16:creationId xmlns:a16="http://schemas.microsoft.com/office/drawing/2014/main" id="{FC02FD82-4E40-4FB4-9281-F21EF2B7A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C1F383" w14:textId="77777777" w:rsidR="00EA20CB" w:rsidRDefault="00EA20CB" w:rsidP="00E6162C">
      <w:pPr>
        <w:jc w:val="both"/>
        <w:rPr>
          <w:rFonts w:ascii="Museo Sans 300" w:hAnsi="Museo Sans 300"/>
          <w:b/>
          <w:sz w:val="22"/>
          <w:szCs w:val="20"/>
          <w:u w:val="single"/>
        </w:rPr>
      </w:pPr>
      <w:bookmarkStart w:id="24" w:name="_Hlk87993482"/>
      <w:bookmarkStart w:id="25" w:name="_Toc62735988"/>
      <w:bookmarkStart w:id="26" w:name="_Toc62738604"/>
    </w:p>
    <w:p w14:paraId="0AA7C6EE" w14:textId="77777777" w:rsidR="00E6162C" w:rsidRPr="00CB5AFD" w:rsidRDefault="00E6162C" w:rsidP="00E6162C">
      <w:pPr>
        <w:jc w:val="both"/>
        <w:rPr>
          <w:rFonts w:ascii="Museo Sans 300" w:hAnsi="Museo Sans 300"/>
          <w:b/>
          <w:sz w:val="22"/>
          <w:szCs w:val="20"/>
          <w:u w:val="single"/>
        </w:rPr>
      </w:pPr>
      <w:r w:rsidRPr="00CB5AFD">
        <w:rPr>
          <w:rFonts w:ascii="Museo Sans 300" w:hAnsi="Museo Sans 300"/>
          <w:b/>
          <w:sz w:val="22"/>
          <w:szCs w:val="20"/>
          <w:u w:val="single"/>
        </w:rPr>
        <w:t>Comentarios expresados por los Contribuyentes y Usuarios</w:t>
      </w:r>
    </w:p>
    <w:p w14:paraId="61873FF2" w14:textId="77777777" w:rsidR="00C90117" w:rsidRPr="00075DD3" w:rsidRDefault="00C90117" w:rsidP="00A0355D">
      <w:pPr>
        <w:jc w:val="both"/>
        <w:rPr>
          <w:rFonts w:ascii="Museo Sans 300" w:eastAsiaTheme="minorHAnsi" w:hAnsi="Museo Sans 300" w:cstheme="minorBidi"/>
          <w:sz w:val="20"/>
          <w:szCs w:val="20"/>
        </w:rPr>
      </w:pPr>
    </w:p>
    <w:p w14:paraId="1CAD1C8E" w14:textId="77777777" w:rsidR="00E869BD" w:rsidRPr="00075DD3" w:rsidRDefault="00E869BD" w:rsidP="00E869BD">
      <w:pPr>
        <w:jc w:val="both"/>
        <w:rPr>
          <w:rFonts w:ascii="Museo Sans 300" w:eastAsiaTheme="minorHAnsi" w:hAnsi="Museo Sans 300" w:cstheme="minorBidi"/>
          <w:b/>
          <w:sz w:val="22"/>
          <w:szCs w:val="20"/>
          <w:lang w:val="es-SV" w:eastAsia="en-US"/>
        </w:rPr>
      </w:pPr>
      <w:r w:rsidRPr="00075DD3">
        <w:rPr>
          <w:rFonts w:ascii="Museo Sans 300" w:eastAsiaTheme="minorHAnsi" w:hAnsi="Museo Sans 300" w:cstheme="minorBidi"/>
          <w:b/>
          <w:sz w:val="22"/>
          <w:szCs w:val="20"/>
          <w:lang w:val="es-SV" w:eastAsia="en-US"/>
        </w:rPr>
        <w:t>Autorización de Agente Aduanero</w:t>
      </w:r>
      <w:r w:rsidR="00DF1C53" w:rsidRPr="00075DD3">
        <w:rPr>
          <w:rFonts w:ascii="Museo Sans 300" w:eastAsiaTheme="minorHAnsi" w:hAnsi="Museo Sans 300" w:cstheme="minorBidi"/>
          <w:b/>
          <w:sz w:val="22"/>
          <w:szCs w:val="20"/>
          <w:lang w:val="es-SV" w:eastAsia="en-US"/>
        </w:rPr>
        <w:t>.</w:t>
      </w:r>
    </w:p>
    <w:p w14:paraId="382D2DCE" w14:textId="77777777" w:rsidR="00E869BD" w:rsidRPr="00921843" w:rsidRDefault="00CF4C1E" w:rsidP="008434DF">
      <w:pPr>
        <w:pStyle w:val="Prrafodelista"/>
        <w:numPr>
          <w:ilvl w:val="0"/>
          <w:numId w:val="16"/>
        </w:numPr>
        <w:spacing w:line="240" w:lineRule="auto"/>
        <w:ind w:left="284" w:hanging="284"/>
        <w:jc w:val="both"/>
        <w:rPr>
          <w:rFonts w:ascii="Museo Sans 300" w:eastAsia="Times New Roman" w:hAnsi="Museo Sans 300" w:cs="Calibri"/>
          <w:color w:val="000000"/>
          <w:sz w:val="20"/>
          <w:lang w:val="es-SV" w:eastAsia="es-SV"/>
        </w:rPr>
      </w:pPr>
      <w:r w:rsidRPr="00921843">
        <w:rPr>
          <w:rFonts w:ascii="Museo Sans 300" w:eastAsia="Times New Roman" w:hAnsi="Museo Sans 300" w:cs="Calibri"/>
          <w:color w:val="000000"/>
          <w:sz w:val="20"/>
          <w:lang w:val="es-SV" w:eastAsia="es-SV"/>
        </w:rPr>
        <w:t>N</w:t>
      </w:r>
      <w:r w:rsidR="00E869BD" w:rsidRPr="00921843">
        <w:rPr>
          <w:rFonts w:ascii="Museo Sans 300" w:eastAsia="Times New Roman" w:hAnsi="Museo Sans 300" w:cs="Calibri"/>
          <w:color w:val="000000"/>
          <w:sz w:val="20"/>
          <w:lang w:val="es-SV" w:eastAsia="es-SV"/>
        </w:rPr>
        <w:t xml:space="preserve">o </w:t>
      </w:r>
      <w:r w:rsidR="000017F3" w:rsidRPr="00921843">
        <w:rPr>
          <w:rFonts w:ascii="Museo Sans 300" w:eastAsia="Times New Roman" w:hAnsi="Museo Sans 300" w:cs="Calibri"/>
          <w:color w:val="000000"/>
          <w:sz w:val="20"/>
          <w:lang w:val="es-SV" w:eastAsia="es-SV"/>
        </w:rPr>
        <w:t>so</w:t>
      </w:r>
      <w:r w:rsidR="00934B10">
        <w:rPr>
          <w:rFonts w:ascii="Museo Sans 300" w:eastAsia="Times New Roman" w:hAnsi="Museo Sans 300" w:cs="Calibri"/>
          <w:color w:val="000000"/>
          <w:sz w:val="20"/>
          <w:lang w:val="es-SV" w:eastAsia="es-SV"/>
        </w:rPr>
        <w:t xml:space="preserve">n </w:t>
      </w:r>
      <w:r w:rsidR="00E869BD" w:rsidRPr="00921843">
        <w:rPr>
          <w:rFonts w:ascii="Museo Sans 300" w:eastAsia="Times New Roman" w:hAnsi="Museo Sans 300" w:cs="Calibri"/>
          <w:color w:val="000000"/>
          <w:sz w:val="20"/>
          <w:lang w:val="es-SV" w:eastAsia="es-SV"/>
        </w:rPr>
        <w:t>amables</w:t>
      </w:r>
      <w:r w:rsidR="00934B10">
        <w:rPr>
          <w:rFonts w:ascii="Museo Sans 300" w:eastAsia="Times New Roman" w:hAnsi="Museo Sans 300" w:cs="Calibri"/>
          <w:color w:val="000000"/>
          <w:sz w:val="20"/>
          <w:lang w:val="es-SV" w:eastAsia="es-SV"/>
        </w:rPr>
        <w:t xml:space="preserve"> todos los </w:t>
      </w:r>
      <w:r w:rsidRPr="00921843">
        <w:rPr>
          <w:rFonts w:ascii="Museo Sans 300" w:eastAsia="Times New Roman" w:hAnsi="Museo Sans 300" w:cs="Calibri"/>
          <w:color w:val="000000"/>
          <w:sz w:val="20"/>
          <w:lang w:val="es-SV" w:eastAsia="es-SV"/>
        </w:rPr>
        <w:t>agentes</w:t>
      </w:r>
      <w:r w:rsidR="00E869BD" w:rsidRPr="00921843">
        <w:rPr>
          <w:rFonts w:ascii="Museo Sans 300" w:eastAsia="Times New Roman" w:hAnsi="Museo Sans 300" w:cs="Calibri"/>
          <w:color w:val="000000"/>
          <w:sz w:val="20"/>
          <w:lang w:val="es-SV" w:eastAsia="es-SV"/>
        </w:rPr>
        <w:t xml:space="preserve"> de seguridad</w:t>
      </w:r>
      <w:r w:rsidR="00656ED7" w:rsidRPr="00921843">
        <w:rPr>
          <w:rFonts w:ascii="Museo Sans 300" w:eastAsia="Times New Roman" w:hAnsi="Museo Sans 300" w:cs="Calibri"/>
          <w:color w:val="000000"/>
          <w:sz w:val="20"/>
          <w:lang w:val="es-SV" w:eastAsia="es-SV"/>
        </w:rPr>
        <w:t>.</w:t>
      </w:r>
    </w:p>
    <w:p w14:paraId="384316D9" w14:textId="77777777" w:rsidR="00E869BD" w:rsidRPr="00DF1C53" w:rsidRDefault="00E869BD" w:rsidP="00E869BD">
      <w:pPr>
        <w:jc w:val="both"/>
        <w:rPr>
          <w:rFonts w:ascii="Museo Sans 300" w:eastAsiaTheme="minorHAnsi" w:hAnsi="Museo Sans 300" w:cstheme="minorBidi"/>
          <w:b/>
          <w:sz w:val="22"/>
          <w:szCs w:val="20"/>
          <w:lang w:val="es-SV" w:eastAsia="en-US"/>
        </w:rPr>
      </w:pPr>
      <w:r w:rsidRPr="0068046A">
        <w:rPr>
          <w:rFonts w:ascii="Museo Sans 300" w:eastAsiaTheme="minorHAnsi" w:hAnsi="Museo Sans 300" w:cstheme="minorBidi"/>
          <w:b/>
          <w:sz w:val="22"/>
          <w:szCs w:val="20"/>
          <w:lang w:val="es-SV" w:eastAsia="en-US"/>
        </w:rPr>
        <w:t>Autorización de Apoderados Especiales Aduaneros</w:t>
      </w:r>
      <w:r w:rsidR="00DF1C53" w:rsidRPr="0068046A">
        <w:rPr>
          <w:rFonts w:ascii="Museo Sans 300" w:eastAsiaTheme="minorHAnsi" w:hAnsi="Museo Sans 300" w:cstheme="minorBidi"/>
          <w:b/>
          <w:sz w:val="22"/>
          <w:szCs w:val="20"/>
          <w:lang w:val="es-SV" w:eastAsia="en-US"/>
        </w:rPr>
        <w:t>.</w:t>
      </w:r>
    </w:p>
    <w:p w14:paraId="00D0429A" w14:textId="77777777" w:rsidR="00E869BD" w:rsidRPr="00921843" w:rsidRDefault="00E869BD" w:rsidP="008A40C8">
      <w:pPr>
        <w:pStyle w:val="Prrafodelista"/>
        <w:numPr>
          <w:ilvl w:val="0"/>
          <w:numId w:val="16"/>
        </w:numPr>
        <w:spacing w:line="240" w:lineRule="auto"/>
        <w:ind w:left="284" w:hanging="284"/>
        <w:jc w:val="both"/>
        <w:rPr>
          <w:rFonts w:ascii="Museo Sans 300" w:eastAsia="Times New Roman" w:hAnsi="Museo Sans 300" w:cs="Calibri"/>
          <w:color w:val="000000"/>
          <w:sz w:val="20"/>
          <w:lang w:val="es-SV" w:eastAsia="es-SV"/>
        </w:rPr>
      </w:pPr>
      <w:r w:rsidRPr="00921843">
        <w:rPr>
          <w:rFonts w:ascii="Museo Sans 300" w:eastAsia="Times New Roman" w:hAnsi="Museo Sans 300" w:cs="Calibri"/>
          <w:color w:val="000000"/>
          <w:sz w:val="20"/>
          <w:lang w:val="es-SV" w:eastAsia="es-SV"/>
        </w:rPr>
        <w:t xml:space="preserve">El problema </w:t>
      </w:r>
      <w:r w:rsidR="00CF4C1E" w:rsidRPr="00921843">
        <w:rPr>
          <w:rFonts w:ascii="Museo Sans 300" w:eastAsia="Times New Roman" w:hAnsi="Museo Sans 300" w:cs="Calibri"/>
          <w:color w:val="000000"/>
          <w:sz w:val="20"/>
          <w:lang w:val="es-SV" w:eastAsia="es-SV"/>
        </w:rPr>
        <w:t>está</w:t>
      </w:r>
      <w:r w:rsidRPr="00921843">
        <w:rPr>
          <w:rFonts w:ascii="Museo Sans 300" w:eastAsia="Times New Roman" w:hAnsi="Museo Sans 300" w:cs="Calibri"/>
          <w:color w:val="000000"/>
          <w:sz w:val="20"/>
          <w:lang w:val="es-SV" w:eastAsia="es-SV"/>
        </w:rPr>
        <w:t xml:space="preserve"> en correspondencia hay un caballero que </w:t>
      </w:r>
      <w:r w:rsidR="00AB02FA" w:rsidRPr="00921843">
        <w:rPr>
          <w:rFonts w:ascii="Museo Sans 300" w:eastAsia="Times New Roman" w:hAnsi="Museo Sans 300" w:cs="Calibri"/>
          <w:color w:val="000000"/>
          <w:sz w:val="20"/>
          <w:lang w:val="es-SV" w:eastAsia="es-SV"/>
        </w:rPr>
        <w:t>es poco</w:t>
      </w:r>
      <w:r w:rsidRPr="00921843">
        <w:rPr>
          <w:rFonts w:ascii="Museo Sans 300" w:eastAsia="Times New Roman" w:hAnsi="Museo Sans 300" w:cs="Calibri"/>
          <w:color w:val="000000"/>
          <w:sz w:val="20"/>
          <w:lang w:val="es-SV" w:eastAsia="es-SV"/>
        </w:rPr>
        <w:t xml:space="preserve"> </w:t>
      </w:r>
      <w:r w:rsidR="00AB02FA" w:rsidRPr="00921843">
        <w:rPr>
          <w:rFonts w:ascii="Museo Sans 300" w:eastAsia="Times New Roman" w:hAnsi="Museo Sans 300" w:cs="Calibri"/>
          <w:color w:val="000000"/>
          <w:sz w:val="20"/>
          <w:lang w:val="es-SV" w:eastAsia="es-SV"/>
        </w:rPr>
        <w:t>empático, a</w:t>
      </w:r>
      <w:r w:rsidRPr="00921843">
        <w:rPr>
          <w:rFonts w:ascii="Museo Sans 300" w:eastAsia="Times New Roman" w:hAnsi="Museo Sans 300" w:cs="Calibri"/>
          <w:color w:val="000000"/>
          <w:sz w:val="20"/>
          <w:lang w:val="es-SV" w:eastAsia="es-SV"/>
        </w:rPr>
        <w:t xml:space="preserve"> nadie le gusta pasar con </w:t>
      </w:r>
      <w:r w:rsidR="00CF4C1E" w:rsidRPr="00921843">
        <w:rPr>
          <w:rFonts w:ascii="Museo Sans 300" w:eastAsia="Times New Roman" w:hAnsi="Museo Sans 300" w:cs="Calibri"/>
          <w:color w:val="000000"/>
          <w:sz w:val="20"/>
          <w:lang w:val="es-SV" w:eastAsia="es-SV"/>
        </w:rPr>
        <w:t>é</w:t>
      </w:r>
      <w:r w:rsidRPr="00921843">
        <w:rPr>
          <w:rFonts w:ascii="Museo Sans 300" w:eastAsia="Times New Roman" w:hAnsi="Museo Sans 300" w:cs="Calibri"/>
          <w:color w:val="000000"/>
          <w:sz w:val="20"/>
          <w:lang w:val="es-SV" w:eastAsia="es-SV"/>
        </w:rPr>
        <w:t>l</w:t>
      </w:r>
      <w:r w:rsidR="00CF4C1E" w:rsidRPr="00921843">
        <w:rPr>
          <w:rFonts w:ascii="Museo Sans 300" w:eastAsia="Times New Roman" w:hAnsi="Museo Sans 300" w:cs="Calibri"/>
          <w:color w:val="000000"/>
          <w:sz w:val="20"/>
          <w:lang w:val="es-SV" w:eastAsia="es-SV"/>
        </w:rPr>
        <w:t>, el</w:t>
      </w:r>
      <w:r w:rsidR="00AB02FA" w:rsidRPr="00921843">
        <w:rPr>
          <w:rFonts w:ascii="Museo Sans 300" w:eastAsia="Times New Roman" w:hAnsi="Museo Sans 300" w:cs="Calibri"/>
          <w:color w:val="000000"/>
          <w:sz w:val="20"/>
          <w:lang w:val="es-SV" w:eastAsia="es-SV"/>
        </w:rPr>
        <w:t xml:space="preserve"> resto del</w:t>
      </w:r>
      <w:r w:rsidRPr="00921843">
        <w:rPr>
          <w:rFonts w:ascii="Museo Sans 300" w:eastAsia="Times New Roman" w:hAnsi="Museo Sans 300" w:cs="Calibri"/>
          <w:color w:val="000000"/>
          <w:sz w:val="20"/>
          <w:lang w:val="es-SV" w:eastAsia="es-SV"/>
        </w:rPr>
        <w:t xml:space="preserve"> personal es muy amable</w:t>
      </w:r>
      <w:r w:rsidR="00CF4C1E" w:rsidRPr="00921843">
        <w:rPr>
          <w:rFonts w:ascii="Museo Sans 300" w:eastAsia="Times New Roman" w:hAnsi="Museo Sans 300" w:cs="Calibri"/>
          <w:color w:val="000000"/>
          <w:sz w:val="20"/>
          <w:lang w:val="es-SV" w:eastAsia="es-SV"/>
        </w:rPr>
        <w:t>.</w:t>
      </w:r>
    </w:p>
    <w:p w14:paraId="5097B129" w14:textId="77777777" w:rsidR="00E869BD" w:rsidRPr="00921843" w:rsidRDefault="00CD7621" w:rsidP="008A40C8">
      <w:pPr>
        <w:pStyle w:val="Prrafodelista"/>
        <w:numPr>
          <w:ilvl w:val="0"/>
          <w:numId w:val="16"/>
        </w:numPr>
        <w:spacing w:line="240" w:lineRule="auto"/>
        <w:ind w:left="284" w:hanging="284"/>
        <w:jc w:val="both"/>
        <w:rPr>
          <w:rFonts w:ascii="Museo Sans 300" w:eastAsia="Times New Roman" w:hAnsi="Museo Sans 300" w:cs="Calibri"/>
          <w:color w:val="000000"/>
          <w:sz w:val="20"/>
          <w:lang w:val="es-SV" w:eastAsia="es-SV"/>
        </w:rPr>
      </w:pPr>
      <w:r w:rsidRPr="00921843">
        <w:rPr>
          <w:rFonts w:ascii="Museo Sans 300" w:eastAsia="Times New Roman" w:hAnsi="Museo Sans 300" w:cs="Calibri"/>
          <w:color w:val="000000"/>
          <w:sz w:val="20"/>
          <w:lang w:val="es-SV" w:eastAsia="es-SV"/>
        </w:rPr>
        <w:lastRenderedPageBreak/>
        <w:t>E</w:t>
      </w:r>
      <w:r w:rsidR="00E869BD" w:rsidRPr="00921843">
        <w:rPr>
          <w:rFonts w:ascii="Museo Sans 300" w:eastAsia="Times New Roman" w:hAnsi="Museo Sans 300" w:cs="Calibri"/>
          <w:color w:val="000000"/>
          <w:sz w:val="20"/>
          <w:lang w:val="es-SV" w:eastAsia="es-SV"/>
        </w:rPr>
        <w:t>n recepción de documentos</w:t>
      </w:r>
      <w:r w:rsidRPr="00921843">
        <w:rPr>
          <w:rFonts w:ascii="Museo Sans 300" w:eastAsia="Times New Roman" w:hAnsi="Museo Sans 300" w:cs="Calibri"/>
          <w:color w:val="000000"/>
          <w:sz w:val="20"/>
          <w:lang w:val="es-SV" w:eastAsia="es-SV"/>
        </w:rPr>
        <w:t xml:space="preserve"> hay un caballero</w:t>
      </w:r>
      <w:r w:rsidR="00AB02FA" w:rsidRPr="00921843">
        <w:rPr>
          <w:rFonts w:ascii="Museo Sans 300" w:eastAsia="Times New Roman" w:hAnsi="Museo Sans 300" w:cs="Calibri"/>
          <w:color w:val="000000"/>
          <w:sz w:val="20"/>
          <w:lang w:val="es-SV" w:eastAsia="es-SV"/>
        </w:rPr>
        <w:t xml:space="preserve"> </w:t>
      </w:r>
      <w:r w:rsidRPr="00921843">
        <w:rPr>
          <w:rFonts w:ascii="Museo Sans 300" w:eastAsia="Times New Roman" w:hAnsi="Museo Sans 300" w:cs="Calibri"/>
          <w:color w:val="000000"/>
          <w:sz w:val="20"/>
          <w:lang w:val="es-SV" w:eastAsia="es-SV"/>
        </w:rPr>
        <w:t>gordito, tez morena, pelo negro mal educado, no</w:t>
      </w:r>
      <w:r w:rsidR="00E869BD" w:rsidRPr="00921843">
        <w:rPr>
          <w:rFonts w:ascii="Museo Sans 300" w:eastAsia="Times New Roman" w:hAnsi="Museo Sans 300" w:cs="Calibri"/>
          <w:color w:val="000000"/>
          <w:sz w:val="20"/>
          <w:lang w:val="es-SV" w:eastAsia="es-SV"/>
        </w:rPr>
        <w:t xml:space="preserve"> </w:t>
      </w:r>
      <w:r w:rsidR="00AB02FA" w:rsidRPr="00921843">
        <w:rPr>
          <w:rFonts w:ascii="Museo Sans 300" w:eastAsia="Times New Roman" w:hAnsi="Museo Sans 300" w:cs="Calibri"/>
          <w:color w:val="000000"/>
          <w:sz w:val="20"/>
          <w:lang w:val="es-SV" w:eastAsia="es-SV"/>
        </w:rPr>
        <w:t>recibe</w:t>
      </w:r>
      <w:r w:rsidR="00E869BD" w:rsidRPr="00921843">
        <w:rPr>
          <w:rFonts w:ascii="Museo Sans 300" w:eastAsia="Times New Roman" w:hAnsi="Museo Sans 300" w:cs="Calibri"/>
          <w:color w:val="000000"/>
          <w:sz w:val="20"/>
          <w:lang w:val="es-SV" w:eastAsia="es-SV"/>
        </w:rPr>
        <w:t xml:space="preserve"> los documentos porque impone su criterio</w:t>
      </w:r>
      <w:r w:rsidRPr="00921843">
        <w:rPr>
          <w:rFonts w:ascii="Museo Sans 300" w:eastAsia="Times New Roman" w:hAnsi="Museo Sans 300" w:cs="Calibri"/>
          <w:color w:val="000000"/>
          <w:sz w:val="20"/>
          <w:lang w:val="es-SV" w:eastAsia="es-SV"/>
        </w:rPr>
        <w:t>,</w:t>
      </w:r>
      <w:r w:rsidR="00E869BD" w:rsidRPr="00921843">
        <w:rPr>
          <w:rFonts w:ascii="Museo Sans 300" w:eastAsia="Times New Roman" w:hAnsi="Museo Sans 300" w:cs="Calibri"/>
          <w:color w:val="000000"/>
          <w:sz w:val="20"/>
          <w:lang w:val="es-SV" w:eastAsia="es-SV"/>
        </w:rPr>
        <w:t xml:space="preserve"> dice que</w:t>
      </w:r>
      <w:r w:rsidR="00AB02FA" w:rsidRPr="00921843">
        <w:rPr>
          <w:rFonts w:ascii="Museo Sans 300" w:eastAsia="Times New Roman" w:hAnsi="Museo Sans 300" w:cs="Calibri"/>
          <w:color w:val="000000"/>
          <w:sz w:val="20"/>
          <w:lang w:val="es-SV" w:eastAsia="es-SV"/>
        </w:rPr>
        <w:t xml:space="preserve"> el Jurídico</w:t>
      </w:r>
      <w:r w:rsidR="00E869BD" w:rsidRPr="00921843">
        <w:rPr>
          <w:rFonts w:ascii="Museo Sans 300" w:eastAsia="Times New Roman" w:hAnsi="Museo Sans 300" w:cs="Calibri"/>
          <w:color w:val="000000"/>
          <w:sz w:val="20"/>
          <w:lang w:val="es-SV" w:eastAsia="es-SV"/>
        </w:rPr>
        <w:t xml:space="preserve"> no le va a recibir</w:t>
      </w:r>
      <w:r w:rsidR="00CF4C1E" w:rsidRPr="00921843">
        <w:rPr>
          <w:rFonts w:ascii="Museo Sans 300" w:eastAsia="Times New Roman" w:hAnsi="Museo Sans 300" w:cs="Calibri"/>
          <w:color w:val="000000"/>
          <w:sz w:val="20"/>
          <w:lang w:val="es-SV" w:eastAsia="es-SV"/>
        </w:rPr>
        <w:t>.</w:t>
      </w:r>
    </w:p>
    <w:p w14:paraId="667459F8" w14:textId="77777777" w:rsidR="00E869BD" w:rsidRPr="00921843" w:rsidRDefault="00CF4C1E" w:rsidP="008A40C8">
      <w:pPr>
        <w:pStyle w:val="Prrafodelista"/>
        <w:numPr>
          <w:ilvl w:val="0"/>
          <w:numId w:val="16"/>
        </w:numPr>
        <w:spacing w:line="240" w:lineRule="auto"/>
        <w:ind w:left="284" w:hanging="284"/>
        <w:jc w:val="both"/>
        <w:rPr>
          <w:rFonts w:ascii="Museo Sans 300" w:eastAsia="Times New Roman" w:hAnsi="Museo Sans 300" w:cs="Calibri"/>
          <w:color w:val="000000"/>
          <w:sz w:val="20"/>
          <w:lang w:val="es-SV" w:eastAsia="es-SV"/>
        </w:rPr>
      </w:pPr>
      <w:r w:rsidRPr="00921843">
        <w:rPr>
          <w:rFonts w:ascii="Museo Sans 300" w:eastAsia="Times New Roman" w:hAnsi="Museo Sans 300" w:cs="Calibri"/>
          <w:color w:val="000000"/>
          <w:sz w:val="20"/>
          <w:lang w:val="es-SV" w:eastAsia="es-SV"/>
        </w:rPr>
        <w:t>E</w:t>
      </w:r>
      <w:r w:rsidR="00E869BD" w:rsidRPr="00921843">
        <w:rPr>
          <w:rFonts w:ascii="Museo Sans 300" w:eastAsia="Times New Roman" w:hAnsi="Museo Sans 300" w:cs="Calibri"/>
          <w:color w:val="000000"/>
          <w:sz w:val="20"/>
          <w:lang w:val="es-SV" w:eastAsia="es-SV"/>
        </w:rPr>
        <w:t xml:space="preserve">n ocasiones </w:t>
      </w:r>
      <w:r w:rsidR="00AB02FA" w:rsidRPr="00921843">
        <w:rPr>
          <w:rFonts w:ascii="Museo Sans 300" w:eastAsia="Times New Roman" w:hAnsi="Museo Sans 300" w:cs="Calibri"/>
          <w:color w:val="000000"/>
          <w:sz w:val="20"/>
          <w:lang w:val="es-SV" w:eastAsia="es-SV"/>
        </w:rPr>
        <w:t xml:space="preserve">nos </w:t>
      </w:r>
      <w:r w:rsidR="00E869BD" w:rsidRPr="00921843">
        <w:rPr>
          <w:rFonts w:ascii="Museo Sans 300" w:eastAsia="Times New Roman" w:hAnsi="Museo Sans 300" w:cs="Calibri"/>
          <w:color w:val="000000"/>
          <w:sz w:val="20"/>
          <w:lang w:val="es-SV" w:eastAsia="es-SV"/>
        </w:rPr>
        <w:t>dejan con la llamada pendiente</w:t>
      </w:r>
      <w:r w:rsidRPr="00921843">
        <w:rPr>
          <w:rFonts w:ascii="Museo Sans 300" w:eastAsia="Times New Roman" w:hAnsi="Museo Sans 300" w:cs="Calibri"/>
          <w:color w:val="000000"/>
          <w:sz w:val="20"/>
          <w:lang w:val="es-SV" w:eastAsia="es-SV"/>
        </w:rPr>
        <w:t>,</w:t>
      </w:r>
      <w:r w:rsidR="00E869BD" w:rsidRPr="00921843">
        <w:rPr>
          <w:rFonts w:ascii="Museo Sans 300" w:eastAsia="Times New Roman" w:hAnsi="Museo Sans 300" w:cs="Calibri"/>
          <w:color w:val="000000"/>
          <w:sz w:val="20"/>
          <w:lang w:val="es-SV" w:eastAsia="es-SV"/>
        </w:rPr>
        <w:t xml:space="preserve"> </w:t>
      </w:r>
      <w:r w:rsidR="00AB02FA" w:rsidRPr="00921843">
        <w:rPr>
          <w:rFonts w:ascii="Museo Sans 300" w:eastAsia="Times New Roman" w:hAnsi="Museo Sans 300" w:cs="Calibri"/>
          <w:color w:val="000000"/>
          <w:sz w:val="20"/>
          <w:lang w:val="es-SV" w:eastAsia="es-SV"/>
        </w:rPr>
        <w:t>cuando</w:t>
      </w:r>
      <w:r w:rsidR="00E869BD" w:rsidRPr="00921843">
        <w:rPr>
          <w:rFonts w:ascii="Museo Sans 300" w:eastAsia="Times New Roman" w:hAnsi="Museo Sans 300" w:cs="Calibri"/>
          <w:color w:val="000000"/>
          <w:sz w:val="20"/>
          <w:lang w:val="es-SV" w:eastAsia="es-SV"/>
        </w:rPr>
        <w:t xml:space="preserve"> hacen traslado de línea se corta automáticamente</w:t>
      </w:r>
      <w:r w:rsidRPr="00921843">
        <w:rPr>
          <w:rFonts w:ascii="Museo Sans 300" w:eastAsia="Times New Roman" w:hAnsi="Museo Sans 300" w:cs="Calibri"/>
          <w:color w:val="000000"/>
          <w:sz w:val="20"/>
          <w:lang w:val="es-SV" w:eastAsia="es-SV"/>
        </w:rPr>
        <w:t>.</w:t>
      </w:r>
    </w:p>
    <w:p w14:paraId="18AC6FDD" w14:textId="77777777" w:rsidR="00E869BD" w:rsidRPr="00BF6315" w:rsidRDefault="00E869BD" w:rsidP="00E869BD">
      <w:pPr>
        <w:jc w:val="both"/>
        <w:rPr>
          <w:rFonts w:ascii="Museo Sans 300" w:eastAsiaTheme="minorHAnsi" w:hAnsi="Museo Sans 300" w:cstheme="minorBidi"/>
          <w:b/>
          <w:sz w:val="22"/>
          <w:szCs w:val="22"/>
          <w:lang w:val="es-SV" w:eastAsia="en-US"/>
        </w:rPr>
      </w:pPr>
      <w:r w:rsidRPr="00BF6315">
        <w:rPr>
          <w:rFonts w:ascii="Museo Sans 300" w:eastAsiaTheme="minorHAnsi" w:hAnsi="Museo Sans 300" w:cstheme="minorBidi"/>
          <w:b/>
          <w:sz w:val="22"/>
          <w:szCs w:val="22"/>
          <w:lang w:val="es-SV" w:eastAsia="en-US"/>
        </w:rPr>
        <w:t>Autorización de importadores de vehículos usados</w:t>
      </w:r>
      <w:r w:rsidR="00DF1C53" w:rsidRPr="00BF6315">
        <w:rPr>
          <w:rFonts w:ascii="Museo Sans 300" w:eastAsiaTheme="minorHAnsi" w:hAnsi="Museo Sans 300" w:cstheme="minorBidi"/>
          <w:b/>
          <w:sz w:val="22"/>
          <w:szCs w:val="22"/>
          <w:lang w:val="es-SV" w:eastAsia="en-US"/>
        </w:rPr>
        <w:t>.</w:t>
      </w:r>
    </w:p>
    <w:p w14:paraId="2A4C32ED" w14:textId="77777777" w:rsidR="00E869BD" w:rsidRPr="00921843" w:rsidRDefault="0068046A" w:rsidP="008A40C8">
      <w:pPr>
        <w:pStyle w:val="Prrafodelista"/>
        <w:numPr>
          <w:ilvl w:val="0"/>
          <w:numId w:val="17"/>
        </w:numPr>
        <w:spacing w:line="240" w:lineRule="auto"/>
        <w:ind w:left="284" w:hanging="284"/>
        <w:jc w:val="both"/>
        <w:rPr>
          <w:rFonts w:ascii="Museo Sans 300" w:eastAsiaTheme="minorHAnsi" w:hAnsi="Museo Sans 300" w:cstheme="minorBidi"/>
          <w:sz w:val="20"/>
        </w:rPr>
      </w:pPr>
      <w:r w:rsidRPr="00921843">
        <w:rPr>
          <w:rFonts w:ascii="Museo Sans 300" w:eastAsiaTheme="minorHAnsi" w:hAnsi="Museo Sans 300" w:cstheme="minorBidi"/>
          <w:sz w:val="20"/>
        </w:rPr>
        <w:t>U</w:t>
      </w:r>
      <w:r w:rsidR="00E869BD" w:rsidRPr="00921843">
        <w:rPr>
          <w:rFonts w:ascii="Museo Sans 300" w:eastAsiaTheme="minorHAnsi" w:hAnsi="Museo Sans 300" w:cstheme="minorBidi"/>
          <w:sz w:val="20"/>
        </w:rPr>
        <w:t>nificar criterios y no pedir c</w:t>
      </w:r>
      <w:r w:rsidR="00656ED7" w:rsidRPr="00921843">
        <w:rPr>
          <w:rFonts w:ascii="Museo Sans 300" w:eastAsiaTheme="minorHAnsi" w:hAnsi="Museo Sans 300" w:cstheme="minorBidi"/>
          <w:sz w:val="20"/>
        </w:rPr>
        <w:t>o</w:t>
      </w:r>
      <w:r w:rsidR="00E869BD" w:rsidRPr="00921843">
        <w:rPr>
          <w:rFonts w:ascii="Museo Sans 300" w:eastAsiaTheme="minorHAnsi" w:hAnsi="Museo Sans 300" w:cstheme="minorBidi"/>
          <w:sz w:val="20"/>
        </w:rPr>
        <w:t>sas distintas cada vez que lo atiende otro empleado</w:t>
      </w:r>
      <w:r w:rsidR="00656ED7" w:rsidRPr="00921843">
        <w:rPr>
          <w:rFonts w:ascii="Museo Sans 300" w:eastAsiaTheme="minorHAnsi" w:hAnsi="Museo Sans 300" w:cstheme="minorBidi"/>
          <w:sz w:val="20"/>
        </w:rPr>
        <w:t>.</w:t>
      </w:r>
    </w:p>
    <w:p w14:paraId="484A6612" w14:textId="77777777" w:rsidR="00E869BD" w:rsidRPr="00BF6315" w:rsidRDefault="00656ED7" w:rsidP="00801604">
      <w:pPr>
        <w:pStyle w:val="Prrafodelista"/>
        <w:numPr>
          <w:ilvl w:val="0"/>
          <w:numId w:val="17"/>
        </w:numPr>
        <w:ind w:left="284" w:hanging="284"/>
        <w:jc w:val="both"/>
        <w:rPr>
          <w:rFonts w:ascii="Museo Sans 300" w:eastAsiaTheme="minorHAnsi" w:hAnsi="Museo Sans 300" w:cstheme="minorBidi"/>
        </w:rPr>
      </w:pPr>
      <w:r w:rsidRPr="00921843">
        <w:rPr>
          <w:rFonts w:ascii="Museo Sans 300" w:eastAsiaTheme="minorHAnsi" w:hAnsi="Museo Sans 300" w:cstheme="minorBidi"/>
          <w:sz w:val="20"/>
        </w:rPr>
        <w:t>Dar una buena</w:t>
      </w:r>
      <w:r w:rsidR="00E869BD" w:rsidRPr="00921843">
        <w:rPr>
          <w:rFonts w:ascii="Museo Sans 300" w:eastAsiaTheme="minorHAnsi" w:hAnsi="Museo Sans 300" w:cstheme="minorBidi"/>
          <w:sz w:val="20"/>
        </w:rPr>
        <w:t xml:space="preserve"> </w:t>
      </w:r>
      <w:r w:rsidRPr="00921843">
        <w:rPr>
          <w:rFonts w:ascii="Museo Sans 300" w:eastAsiaTheme="minorHAnsi" w:hAnsi="Museo Sans 300" w:cstheme="minorBidi"/>
          <w:sz w:val="20"/>
        </w:rPr>
        <w:t>atención</w:t>
      </w:r>
      <w:r w:rsidRPr="00BF6315">
        <w:rPr>
          <w:rFonts w:ascii="Museo Sans 300" w:eastAsiaTheme="minorHAnsi" w:hAnsi="Museo Sans 300" w:cstheme="minorBidi"/>
        </w:rPr>
        <w:t>.</w:t>
      </w:r>
    </w:p>
    <w:p w14:paraId="693A8E50" w14:textId="77777777" w:rsidR="00E869BD" w:rsidRPr="00BF6315" w:rsidRDefault="00E869BD" w:rsidP="00E869BD">
      <w:pPr>
        <w:jc w:val="both"/>
        <w:rPr>
          <w:rFonts w:ascii="Calibri" w:eastAsia="Times New Roman" w:hAnsi="Calibri" w:cs="Calibri"/>
          <w:color w:val="000000"/>
          <w:sz w:val="22"/>
          <w:szCs w:val="22"/>
          <w:lang w:val="es-SV" w:eastAsia="es-SV"/>
        </w:rPr>
      </w:pPr>
      <w:r w:rsidRPr="00BF6315">
        <w:rPr>
          <w:rFonts w:ascii="Museo Sans 300" w:eastAsiaTheme="minorHAnsi" w:hAnsi="Museo Sans 300" w:cstheme="minorBidi"/>
          <w:b/>
          <w:sz w:val="22"/>
          <w:szCs w:val="22"/>
          <w:lang w:val="es-SV" w:eastAsia="en-US"/>
        </w:rPr>
        <w:t xml:space="preserve">Autorización e </w:t>
      </w:r>
      <w:r w:rsidR="00C53D61">
        <w:rPr>
          <w:rFonts w:ascii="Museo Sans 300" w:eastAsiaTheme="minorHAnsi" w:hAnsi="Museo Sans 300" w:cstheme="minorBidi"/>
          <w:b/>
          <w:sz w:val="22"/>
          <w:szCs w:val="22"/>
          <w:lang w:val="es-SV" w:eastAsia="en-US"/>
        </w:rPr>
        <w:t>I</w:t>
      </w:r>
      <w:r w:rsidRPr="00BF6315">
        <w:rPr>
          <w:rFonts w:ascii="Museo Sans 300" w:eastAsiaTheme="minorHAnsi" w:hAnsi="Museo Sans 300" w:cstheme="minorBidi"/>
          <w:b/>
          <w:sz w:val="22"/>
          <w:szCs w:val="22"/>
          <w:lang w:val="es-SV" w:eastAsia="en-US"/>
        </w:rPr>
        <w:t xml:space="preserve">nscripción de Transportista de Carga </w:t>
      </w:r>
      <w:r w:rsidR="00AF7033">
        <w:rPr>
          <w:rFonts w:ascii="Museo Sans 300" w:eastAsiaTheme="minorHAnsi" w:hAnsi="Museo Sans 300" w:cstheme="minorBidi"/>
          <w:b/>
          <w:sz w:val="22"/>
          <w:szCs w:val="22"/>
          <w:lang w:val="es-SV" w:eastAsia="en-US"/>
        </w:rPr>
        <w:t>I</w:t>
      </w:r>
      <w:r w:rsidRPr="00BF6315">
        <w:rPr>
          <w:rFonts w:ascii="Museo Sans 300" w:eastAsiaTheme="minorHAnsi" w:hAnsi="Museo Sans 300" w:cstheme="minorBidi"/>
          <w:b/>
          <w:sz w:val="22"/>
          <w:szCs w:val="22"/>
          <w:lang w:val="es-SV" w:eastAsia="en-US"/>
        </w:rPr>
        <w:t>nternacional Terrestre</w:t>
      </w:r>
      <w:r w:rsidR="00DF1C53" w:rsidRPr="00BF6315">
        <w:rPr>
          <w:rFonts w:ascii="Museo Sans 300" w:eastAsiaTheme="minorHAnsi" w:hAnsi="Museo Sans 300" w:cstheme="minorBidi"/>
          <w:b/>
          <w:sz w:val="22"/>
          <w:szCs w:val="22"/>
          <w:lang w:val="es-SV" w:eastAsia="en-US"/>
        </w:rPr>
        <w:t>.</w:t>
      </w:r>
    </w:p>
    <w:p w14:paraId="067281BC" w14:textId="77777777" w:rsidR="00E869BD" w:rsidRPr="00921843" w:rsidRDefault="00E869BD" w:rsidP="008A40C8">
      <w:pPr>
        <w:pStyle w:val="Prrafodelista"/>
        <w:numPr>
          <w:ilvl w:val="0"/>
          <w:numId w:val="18"/>
        </w:numPr>
        <w:spacing w:line="240" w:lineRule="auto"/>
        <w:ind w:left="284" w:hanging="284"/>
        <w:jc w:val="both"/>
        <w:rPr>
          <w:rFonts w:ascii="Museo Sans 300" w:eastAsia="Times New Roman" w:hAnsi="Museo Sans 300" w:cs="Calibri"/>
          <w:color w:val="000000"/>
          <w:sz w:val="20"/>
          <w:lang w:val="es-SV" w:eastAsia="es-SV"/>
        </w:rPr>
      </w:pPr>
      <w:r w:rsidRPr="00921843">
        <w:rPr>
          <w:rFonts w:ascii="Museo Sans 300" w:eastAsia="Times New Roman" w:hAnsi="Museo Sans 300" w:cs="Calibri"/>
          <w:color w:val="000000"/>
          <w:sz w:val="20"/>
          <w:lang w:val="es-SV" w:eastAsia="es-SV"/>
        </w:rPr>
        <w:t xml:space="preserve">No son muy amables a la hora de atender, mejorar el servicio </w:t>
      </w:r>
      <w:r w:rsidR="00656ED7" w:rsidRPr="00921843">
        <w:rPr>
          <w:rFonts w:ascii="Museo Sans 300" w:eastAsia="Times New Roman" w:hAnsi="Museo Sans 300" w:cs="Calibri"/>
          <w:color w:val="000000"/>
          <w:sz w:val="20"/>
          <w:lang w:val="es-SV" w:eastAsia="es-SV"/>
        </w:rPr>
        <w:t xml:space="preserve">que </w:t>
      </w:r>
      <w:r w:rsidR="009D1D4E" w:rsidRPr="00921843">
        <w:rPr>
          <w:rFonts w:ascii="Museo Sans 300" w:eastAsia="Times New Roman" w:hAnsi="Museo Sans 300" w:cs="Calibri"/>
          <w:color w:val="000000"/>
          <w:sz w:val="20"/>
          <w:lang w:val="es-SV" w:eastAsia="es-SV"/>
        </w:rPr>
        <w:t>prestan</w:t>
      </w:r>
      <w:r w:rsidR="00656ED7" w:rsidRPr="00921843">
        <w:rPr>
          <w:rFonts w:ascii="Museo Sans 300" w:eastAsia="Times New Roman" w:hAnsi="Museo Sans 300" w:cs="Calibri"/>
          <w:color w:val="000000"/>
          <w:sz w:val="20"/>
          <w:lang w:val="es-SV" w:eastAsia="es-SV"/>
        </w:rPr>
        <w:t xml:space="preserve"> l</w:t>
      </w:r>
      <w:r w:rsidRPr="00921843">
        <w:rPr>
          <w:rFonts w:ascii="Museo Sans 300" w:eastAsia="Times New Roman" w:hAnsi="Museo Sans 300" w:cs="Calibri"/>
          <w:color w:val="000000"/>
          <w:sz w:val="20"/>
          <w:lang w:val="es-SV" w:eastAsia="es-SV"/>
        </w:rPr>
        <w:t>os empleados</w:t>
      </w:r>
      <w:r w:rsidR="00656ED7" w:rsidRPr="00921843">
        <w:rPr>
          <w:rFonts w:ascii="Museo Sans 300" w:eastAsia="Times New Roman" w:hAnsi="Museo Sans 300" w:cs="Calibri"/>
          <w:color w:val="000000"/>
          <w:sz w:val="20"/>
          <w:lang w:val="es-SV" w:eastAsia="es-SV"/>
        </w:rPr>
        <w:t>.</w:t>
      </w:r>
    </w:p>
    <w:p w14:paraId="71E7C7A2" w14:textId="77777777" w:rsidR="00984ED9" w:rsidRPr="00921843" w:rsidRDefault="00656ED7" w:rsidP="008A40C8">
      <w:pPr>
        <w:pStyle w:val="Prrafodelista"/>
        <w:numPr>
          <w:ilvl w:val="0"/>
          <w:numId w:val="18"/>
        </w:numPr>
        <w:spacing w:line="240" w:lineRule="auto"/>
        <w:ind w:left="284" w:hanging="284"/>
        <w:jc w:val="both"/>
        <w:rPr>
          <w:rFonts w:ascii="Museo Sans 300" w:eastAsia="Times New Roman" w:hAnsi="Museo Sans 300" w:cs="Calibri"/>
          <w:color w:val="000000"/>
          <w:sz w:val="20"/>
          <w:lang w:val="es-SV" w:eastAsia="es-SV"/>
        </w:rPr>
      </w:pPr>
      <w:r w:rsidRPr="00921843">
        <w:rPr>
          <w:rFonts w:ascii="Museo Sans 300" w:eastAsia="Times New Roman" w:hAnsi="Museo Sans 300" w:cs="Calibri"/>
          <w:color w:val="000000"/>
          <w:sz w:val="20"/>
          <w:lang w:val="es-SV" w:eastAsia="es-SV"/>
        </w:rPr>
        <w:t>N</w:t>
      </w:r>
      <w:r w:rsidR="00984ED9" w:rsidRPr="00921843">
        <w:rPr>
          <w:rFonts w:ascii="Museo Sans 300" w:eastAsia="Times New Roman" w:hAnsi="Museo Sans 300" w:cs="Calibri"/>
          <w:color w:val="000000"/>
          <w:sz w:val="20"/>
          <w:lang w:val="es-SV" w:eastAsia="es-SV"/>
        </w:rPr>
        <w:t>o fueron empáticos y no me explicaron nada</w:t>
      </w:r>
      <w:r w:rsidR="009D1D4E" w:rsidRPr="00921843">
        <w:rPr>
          <w:rFonts w:ascii="Museo Sans 300" w:eastAsia="Times New Roman" w:hAnsi="Museo Sans 300" w:cs="Calibri"/>
          <w:color w:val="000000"/>
          <w:sz w:val="20"/>
          <w:lang w:val="es-SV" w:eastAsia="es-SV"/>
        </w:rPr>
        <w:t>,</w:t>
      </w:r>
      <w:r w:rsidR="00984ED9" w:rsidRPr="00921843">
        <w:rPr>
          <w:rFonts w:ascii="Museo Sans 300" w:eastAsia="Times New Roman" w:hAnsi="Museo Sans 300" w:cs="Calibri"/>
          <w:color w:val="000000"/>
          <w:sz w:val="20"/>
          <w:lang w:val="es-SV" w:eastAsia="es-SV"/>
        </w:rPr>
        <w:t xml:space="preserve"> soy nuevo en esto esperaba que me explicaran como es el </w:t>
      </w:r>
      <w:r w:rsidRPr="00921843">
        <w:rPr>
          <w:rFonts w:ascii="Museo Sans 300" w:eastAsia="Times New Roman" w:hAnsi="Museo Sans 300" w:cs="Calibri"/>
          <w:color w:val="000000"/>
          <w:sz w:val="20"/>
          <w:lang w:val="es-SV" w:eastAsia="es-SV"/>
        </w:rPr>
        <w:t>proceso,</w:t>
      </w:r>
      <w:r w:rsidR="00984ED9" w:rsidRPr="00921843">
        <w:rPr>
          <w:rFonts w:ascii="Museo Sans 300" w:eastAsia="Times New Roman" w:hAnsi="Museo Sans 300" w:cs="Calibri"/>
          <w:color w:val="000000"/>
          <w:sz w:val="20"/>
          <w:lang w:val="es-SV" w:eastAsia="es-SV"/>
        </w:rPr>
        <w:t xml:space="preserve"> son muy </w:t>
      </w:r>
      <w:r w:rsidRPr="00921843">
        <w:rPr>
          <w:rFonts w:ascii="Museo Sans 300" w:eastAsia="Times New Roman" w:hAnsi="Museo Sans 300" w:cs="Calibri"/>
          <w:color w:val="000000"/>
          <w:sz w:val="20"/>
          <w:lang w:val="es-SV" w:eastAsia="es-SV"/>
        </w:rPr>
        <w:t>groseros.</w:t>
      </w:r>
    </w:p>
    <w:p w14:paraId="63E296D9" w14:textId="77777777" w:rsidR="00984ED9" w:rsidRPr="00BF6315" w:rsidRDefault="00984ED9" w:rsidP="00984ED9">
      <w:pPr>
        <w:jc w:val="both"/>
        <w:rPr>
          <w:rFonts w:ascii="Museo Sans 300" w:eastAsiaTheme="minorHAnsi" w:hAnsi="Museo Sans 300" w:cstheme="minorBidi"/>
          <w:b/>
          <w:sz w:val="22"/>
          <w:szCs w:val="22"/>
          <w:lang w:val="es-SV" w:eastAsia="en-US"/>
        </w:rPr>
      </w:pPr>
      <w:r w:rsidRPr="00BF6315">
        <w:rPr>
          <w:rFonts w:ascii="Museo Sans 300" w:eastAsiaTheme="minorHAnsi" w:hAnsi="Museo Sans 300" w:cstheme="minorBidi"/>
          <w:b/>
          <w:sz w:val="22"/>
          <w:szCs w:val="22"/>
          <w:lang w:val="es-SV" w:eastAsia="en-US"/>
        </w:rPr>
        <w:t xml:space="preserve">Autorización para </w:t>
      </w:r>
      <w:r w:rsidR="00C53D61">
        <w:rPr>
          <w:rFonts w:ascii="Museo Sans 300" w:eastAsiaTheme="minorHAnsi" w:hAnsi="Museo Sans 300" w:cstheme="minorBidi"/>
          <w:b/>
          <w:sz w:val="22"/>
          <w:szCs w:val="22"/>
          <w:lang w:val="es-SV" w:eastAsia="en-US"/>
        </w:rPr>
        <w:t>O</w:t>
      </w:r>
      <w:r w:rsidRPr="00BF6315">
        <w:rPr>
          <w:rFonts w:ascii="Museo Sans 300" w:eastAsiaTheme="minorHAnsi" w:hAnsi="Museo Sans 300" w:cstheme="minorBidi"/>
          <w:b/>
          <w:sz w:val="22"/>
          <w:szCs w:val="22"/>
          <w:lang w:val="es-SV" w:eastAsia="en-US"/>
        </w:rPr>
        <w:t>perar como Depósito Aduanero Públicos Privados y Temporales</w:t>
      </w:r>
      <w:r w:rsidR="00DF1C53" w:rsidRPr="00BF6315">
        <w:rPr>
          <w:rFonts w:ascii="Museo Sans 300" w:eastAsiaTheme="minorHAnsi" w:hAnsi="Museo Sans 300" w:cstheme="minorBidi"/>
          <w:b/>
          <w:sz w:val="22"/>
          <w:szCs w:val="22"/>
          <w:lang w:val="es-SV" w:eastAsia="en-US"/>
        </w:rPr>
        <w:t>.</w:t>
      </w:r>
    </w:p>
    <w:p w14:paraId="06C1EC8F" w14:textId="77777777" w:rsidR="00984ED9" w:rsidRPr="00BF6315" w:rsidRDefault="00656ED7" w:rsidP="00B910DF">
      <w:pPr>
        <w:pStyle w:val="Prrafodelista"/>
        <w:numPr>
          <w:ilvl w:val="0"/>
          <w:numId w:val="19"/>
        </w:numPr>
        <w:spacing w:line="240" w:lineRule="auto"/>
        <w:ind w:left="426" w:hanging="426"/>
        <w:jc w:val="both"/>
        <w:rPr>
          <w:rFonts w:ascii="Museo Sans 300" w:eastAsia="Times New Roman" w:hAnsi="Museo Sans 300" w:cs="Calibri"/>
          <w:color w:val="000000"/>
          <w:lang w:val="es-SV" w:eastAsia="es-SV"/>
        </w:rPr>
      </w:pPr>
      <w:r w:rsidRPr="00921843">
        <w:rPr>
          <w:rFonts w:ascii="Museo Sans 300" w:eastAsia="Times New Roman" w:hAnsi="Museo Sans 300" w:cs="Calibri"/>
          <w:color w:val="000000"/>
          <w:sz w:val="20"/>
          <w:lang w:val="es-SV" w:eastAsia="es-SV"/>
        </w:rPr>
        <w:t>H</w:t>
      </w:r>
      <w:r w:rsidR="00984ED9" w:rsidRPr="00921843">
        <w:rPr>
          <w:rFonts w:ascii="Museo Sans 300" w:eastAsia="Times New Roman" w:hAnsi="Museo Sans 300" w:cs="Calibri"/>
          <w:color w:val="000000"/>
          <w:sz w:val="20"/>
          <w:lang w:val="es-SV" w:eastAsia="es-SV"/>
        </w:rPr>
        <w:t xml:space="preserve">ay una </w:t>
      </w:r>
      <w:r w:rsidRPr="00921843">
        <w:rPr>
          <w:rFonts w:ascii="Museo Sans 300" w:eastAsia="Times New Roman" w:hAnsi="Museo Sans 300" w:cs="Calibri"/>
          <w:color w:val="000000"/>
          <w:sz w:val="20"/>
          <w:lang w:val="es-SV" w:eastAsia="es-SV"/>
        </w:rPr>
        <w:t>relación</w:t>
      </w:r>
      <w:r w:rsidR="00984ED9" w:rsidRPr="00921843">
        <w:rPr>
          <w:rFonts w:ascii="Museo Sans 300" w:eastAsia="Times New Roman" w:hAnsi="Museo Sans 300" w:cs="Calibri"/>
          <w:color w:val="000000"/>
          <w:sz w:val="20"/>
          <w:lang w:val="es-SV" w:eastAsia="es-SV"/>
        </w:rPr>
        <w:t xml:space="preserve"> con la aduana de </w:t>
      </w:r>
      <w:r w:rsidRPr="00921843">
        <w:rPr>
          <w:rFonts w:ascii="Museo Sans 300" w:eastAsia="Times New Roman" w:hAnsi="Museo Sans 300" w:cs="Calibri"/>
          <w:color w:val="000000"/>
          <w:sz w:val="20"/>
          <w:lang w:val="es-SV" w:eastAsia="es-SV"/>
        </w:rPr>
        <w:t>cordialidad</w:t>
      </w:r>
      <w:r w:rsidR="0074749B" w:rsidRPr="00921843">
        <w:rPr>
          <w:rFonts w:ascii="Museo Sans 300" w:eastAsia="Times New Roman" w:hAnsi="Museo Sans 300" w:cs="Calibri"/>
          <w:color w:val="000000"/>
          <w:sz w:val="20"/>
          <w:lang w:val="es-SV" w:eastAsia="es-SV"/>
        </w:rPr>
        <w:t xml:space="preserve"> </w:t>
      </w:r>
      <w:r w:rsidR="00984ED9" w:rsidRPr="00921843">
        <w:rPr>
          <w:rFonts w:ascii="Museo Sans 300" w:eastAsia="Times New Roman" w:hAnsi="Museo Sans 300" w:cs="Calibri"/>
          <w:color w:val="000000"/>
          <w:sz w:val="20"/>
          <w:lang w:val="es-SV" w:eastAsia="es-SV"/>
        </w:rPr>
        <w:t>so</w:t>
      </w:r>
      <w:r w:rsidR="0074749B" w:rsidRPr="00921843">
        <w:rPr>
          <w:rFonts w:ascii="Museo Sans 300" w:eastAsia="Times New Roman" w:hAnsi="Museo Sans 300" w:cs="Calibri"/>
          <w:color w:val="000000"/>
          <w:sz w:val="20"/>
          <w:lang w:val="es-SV" w:eastAsia="es-SV"/>
        </w:rPr>
        <w:t>n</w:t>
      </w:r>
      <w:r w:rsidR="00984ED9" w:rsidRPr="00921843">
        <w:rPr>
          <w:rFonts w:ascii="Museo Sans 300" w:eastAsia="Times New Roman" w:hAnsi="Museo Sans 300" w:cs="Calibri"/>
          <w:color w:val="000000"/>
          <w:sz w:val="20"/>
          <w:lang w:val="es-SV" w:eastAsia="es-SV"/>
        </w:rPr>
        <w:t xml:space="preserve"> amables y respetuosos</w:t>
      </w:r>
      <w:r w:rsidRPr="00BF6315">
        <w:rPr>
          <w:rFonts w:ascii="Museo Sans 300" w:eastAsia="Times New Roman" w:hAnsi="Museo Sans 300" w:cs="Calibri"/>
          <w:color w:val="000000"/>
          <w:lang w:val="es-SV" w:eastAsia="es-SV"/>
        </w:rPr>
        <w:t>.</w:t>
      </w:r>
    </w:p>
    <w:p w14:paraId="589CE8BD" w14:textId="77777777" w:rsidR="00984ED9" w:rsidRPr="00BF6315" w:rsidRDefault="00984ED9" w:rsidP="00BD0932">
      <w:pPr>
        <w:jc w:val="both"/>
        <w:rPr>
          <w:rFonts w:ascii="Museo Sans 300" w:eastAsiaTheme="minorHAnsi" w:hAnsi="Museo Sans 300" w:cstheme="minorBidi"/>
          <w:b/>
          <w:sz w:val="22"/>
          <w:szCs w:val="22"/>
          <w:lang w:val="es-SV" w:eastAsia="en-US"/>
        </w:rPr>
      </w:pPr>
      <w:r w:rsidRPr="00BF6315">
        <w:rPr>
          <w:rFonts w:ascii="Museo Sans 300" w:eastAsiaTheme="minorHAnsi" w:hAnsi="Museo Sans 300" w:cstheme="minorBidi"/>
          <w:b/>
          <w:sz w:val="22"/>
          <w:szCs w:val="22"/>
          <w:lang w:val="es-SV" w:eastAsia="en-US"/>
        </w:rPr>
        <w:t xml:space="preserve">Autorización y </w:t>
      </w:r>
      <w:r w:rsidR="00C53D61">
        <w:rPr>
          <w:rFonts w:ascii="Museo Sans 300" w:eastAsiaTheme="minorHAnsi" w:hAnsi="Museo Sans 300" w:cstheme="minorBidi"/>
          <w:b/>
          <w:sz w:val="22"/>
          <w:szCs w:val="22"/>
          <w:lang w:val="es-SV" w:eastAsia="en-US"/>
        </w:rPr>
        <w:t>D</w:t>
      </w:r>
      <w:r w:rsidRPr="00BF6315">
        <w:rPr>
          <w:rFonts w:ascii="Museo Sans 300" w:eastAsiaTheme="minorHAnsi" w:hAnsi="Museo Sans 300" w:cstheme="minorBidi"/>
          <w:b/>
          <w:sz w:val="22"/>
          <w:szCs w:val="22"/>
          <w:lang w:val="es-SV" w:eastAsia="en-US"/>
        </w:rPr>
        <w:t xml:space="preserve">esautorización de Gestores de Encomiendas, </w:t>
      </w:r>
      <w:r w:rsidR="00AE3838">
        <w:rPr>
          <w:rFonts w:ascii="Museo Sans 300" w:eastAsiaTheme="minorHAnsi" w:hAnsi="Museo Sans 300" w:cstheme="minorBidi"/>
          <w:b/>
          <w:sz w:val="22"/>
          <w:szCs w:val="22"/>
          <w:lang w:val="es-SV" w:eastAsia="en-US"/>
        </w:rPr>
        <w:t>P</w:t>
      </w:r>
      <w:r w:rsidRPr="00BF6315">
        <w:rPr>
          <w:rFonts w:ascii="Museo Sans 300" w:eastAsiaTheme="minorHAnsi" w:hAnsi="Museo Sans 300" w:cstheme="minorBidi"/>
          <w:b/>
          <w:sz w:val="22"/>
          <w:szCs w:val="22"/>
          <w:lang w:val="es-SV" w:eastAsia="en-US"/>
        </w:rPr>
        <w:t xml:space="preserve">ersonas </w:t>
      </w:r>
      <w:r w:rsidR="00AE3838">
        <w:rPr>
          <w:rFonts w:ascii="Museo Sans 300" w:eastAsiaTheme="minorHAnsi" w:hAnsi="Museo Sans 300" w:cstheme="minorBidi"/>
          <w:b/>
          <w:sz w:val="22"/>
          <w:szCs w:val="22"/>
          <w:lang w:val="es-SV" w:eastAsia="en-US"/>
        </w:rPr>
        <w:t>N</w:t>
      </w:r>
      <w:r w:rsidRPr="00BF6315">
        <w:rPr>
          <w:rFonts w:ascii="Museo Sans 300" w:eastAsiaTheme="minorHAnsi" w:hAnsi="Museo Sans 300" w:cstheme="minorBidi"/>
          <w:b/>
          <w:sz w:val="22"/>
          <w:szCs w:val="22"/>
          <w:lang w:val="es-SV" w:eastAsia="en-US"/>
        </w:rPr>
        <w:t xml:space="preserve">aturales y </w:t>
      </w:r>
      <w:r w:rsidR="00AE3838">
        <w:rPr>
          <w:rFonts w:ascii="Museo Sans 300" w:eastAsiaTheme="minorHAnsi" w:hAnsi="Museo Sans 300" w:cstheme="minorBidi"/>
          <w:b/>
          <w:sz w:val="22"/>
          <w:szCs w:val="22"/>
          <w:lang w:val="es-SV" w:eastAsia="en-US"/>
        </w:rPr>
        <w:t>J</w:t>
      </w:r>
      <w:r w:rsidRPr="00BF6315">
        <w:rPr>
          <w:rFonts w:ascii="Museo Sans 300" w:eastAsiaTheme="minorHAnsi" w:hAnsi="Museo Sans 300" w:cstheme="minorBidi"/>
          <w:b/>
          <w:sz w:val="22"/>
          <w:szCs w:val="22"/>
          <w:lang w:val="es-SV" w:eastAsia="en-US"/>
        </w:rPr>
        <w:t>urídicas que ingresen por cualquier vía al país.</w:t>
      </w:r>
    </w:p>
    <w:p w14:paraId="16997CBF" w14:textId="77777777" w:rsidR="00CD7621" w:rsidRPr="009C285D" w:rsidRDefault="00656ED7" w:rsidP="008A40C8">
      <w:pPr>
        <w:pStyle w:val="Prrafodelista"/>
        <w:numPr>
          <w:ilvl w:val="0"/>
          <w:numId w:val="20"/>
        </w:numPr>
        <w:spacing w:line="240" w:lineRule="auto"/>
        <w:ind w:left="284" w:hanging="284"/>
        <w:jc w:val="both"/>
        <w:rPr>
          <w:rFonts w:ascii="Museo Sans 300" w:eastAsiaTheme="minorHAnsi" w:hAnsi="Museo Sans 300" w:cstheme="minorBidi"/>
          <w:sz w:val="20"/>
        </w:rPr>
      </w:pPr>
      <w:r w:rsidRPr="009C285D">
        <w:rPr>
          <w:rFonts w:ascii="Museo Sans 300" w:eastAsiaTheme="minorHAnsi" w:hAnsi="Museo Sans 300" w:cstheme="minorBidi"/>
          <w:sz w:val="20"/>
        </w:rPr>
        <w:t>Q</w:t>
      </w:r>
      <w:r w:rsidR="00984ED9" w:rsidRPr="009C285D">
        <w:rPr>
          <w:rFonts w:ascii="Museo Sans 300" w:eastAsiaTheme="minorHAnsi" w:hAnsi="Museo Sans 300" w:cstheme="minorBidi"/>
          <w:sz w:val="20"/>
        </w:rPr>
        <w:t>ue sean más amables</w:t>
      </w:r>
      <w:r w:rsidR="0075034A" w:rsidRPr="009C285D">
        <w:rPr>
          <w:rFonts w:ascii="Museo Sans 300" w:eastAsiaTheme="minorHAnsi" w:hAnsi="Museo Sans 300" w:cstheme="minorBidi"/>
          <w:sz w:val="20"/>
        </w:rPr>
        <w:t>,</w:t>
      </w:r>
      <w:r w:rsidR="00984ED9" w:rsidRPr="009C285D">
        <w:rPr>
          <w:rFonts w:ascii="Museo Sans 300" w:eastAsiaTheme="minorHAnsi" w:hAnsi="Museo Sans 300" w:cstheme="minorBidi"/>
          <w:sz w:val="20"/>
        </w:rPr>
        <w:t xml:space="preserve"> cuando alguien </w:t>
      </w:r>
      <w:r w:rsidRPr="009C285D">
        <w:rPr>
          <w:rFonts w:ascii="Museo Sans 300" w:eastAsiaTheme="minorHAnsi" w:hAnsi="Museo Sans 300" w:cstheme="minorBidi"/>
          <w:sz w:val="20"/>
        </w:rPr>
        <w:t>realice</w:t>
      </w:r>
      <w:r w:rsidR="00984ED9" w:rsidRPr="009C285D">
        <w:rPr>
          <w:rFonts w:ascii="Museo Sans 300" w:eastAsiaTheme="minorHAnsi" w:hAnsi="Museo Sans 300" w:cstheme="minorBidi"/>
          <w:sz w:val="20"/>
        </w:rPr>
        <w:t xml:space="preserve"> por primera </w:t>
      </w:r>
      <w:r w:rsidRPr="009C285D">
        <w:rPr>
          <w:rFonts w:ascii="Museo Sans 300" w:eastAsiaTheme="minorHAnsi" w:hAnsi="Museo Sans 300" w:cstheme="minorBidi"/>
          <w:sz w:val="20"/>
        </w:rPr>
        <w:t>vez</w:t>
      </w:r>
      <w:r w:rsidR="00984ED9" w:rsidRPr="009C285D">
        <w:rPr>
          <w:rFonts w:ascii="Museo Sans 300" w:eastAsiaTheme="minorHAnsi" w:hAnsi="Museo Sans 300" w:cstheme="minorBidi"/>
          <w:sz w:val="20"/>
        </w:rPr>
        <w:t xml:space="preserve"> un </w:t>
      </w:r>
      <w:r w:rsidRPr="009C285D">
        <w:rPr>
          <w:rFonts w:ascii="Museo Sans 300" w:eastAsiaTheme="minorHAnsi" w:hAnsi="Museo Sans 300" w:cstheme="minorBidi"/>
          <w:sz w:val="20"/>
        </w:rPr>
        <w:t>trámite</w:t>
      </w:r>
      <w:r w:rsidR="00CD7621" w:rsidRPr="009C285D">
        <w:rPr>
          <w:rFonts w:ascii="Museo Sans 300" w:eastAsiaTheme="minorHAnsi" w:hAnsi="Museo Sans 300" w:cstheme="minorBidi"/>
          <w:sz w:val="20"/>
        </w:rPr>
        <w:t xml:space="preserve"> soliciten toda la información</w:t>
      </w:r>
      <w:r w:rsidR="007D0896">
        <w:rPr>
          <w:rFonts w:ascii="Museo Sans 300" w:eastAsiaTheme="minorHAnsi" w:hAnsi="Museo Sans 300" w:cstheme="minorBidi"/>
          <w:sz w:val="20"/>
        </w:rPr>
        <w:t xml:space="preserve"> necesaria </w:t>
      </w:r>
      <w:r w:rsidR="00CD7621" w:rsidRPr="009C285D">
        <w:rPr>
          <w:rFonts w:ascii="Museo Sans 300" w:eastAsiaTheme="minorHAnsi" w:hAnsi="Museo Sans 300" w:cstheme="minorBidi"/>
          <w:sz w:val="20"/>
        </w:rPr>
        <w:t>y no por pausas.</w:t>
      </w:r>
    </w:p>
    <w:p w14:paraId="195355F3" w14:textId="77777777" w:rsidR="00E869BD" w:rsidRPr="009C285D" w:rsidRDefault="00984ED9" w:rsidP="008A40C8">
      <w:pPr>
        <w:pStyle w:val="Prrafodelista"/>
        <w:numPr>
          <w:ilvl w:val="0"/>
          <w:numId w:val="20"/>
        </w:numPr>
        <w:spacing w:line="240" w:lineRule="auto"/>
        <w:ind w:left="284" w:hanging="284"/>
        <w:jc w:val="both"/>
        <w:rPr>
          <w:rFonts w:ascii="Museo Sans 300" w:eastAsiaTheme="minorHAnsi" w:hAnsi="Museo Sans 300" w:cstheme="minorBidi"/>
          <w:sz w:val="20"/>
          <w:szCs w:val="20"/>
        </w:rPr>
      </w:pPr>
      <w:r w:rsidRPr="009C285D">
        <w:rPr>
          <w:rFonts w:ascii="Museo Sans 300" w:eastAsiaTheme="minorHAnsi" w:hAnsi="Museo Sans 300" w:cstheme="minorBidi"/>
          <w:sz w:val="20"/>
          <w:szCs w:val="20"/>
        </w:rPr>
        <w:t>A veces cuando</w:t>
      </w:r>
      <w:r w:rsidR="00BC04A6" w:rsidRPr="009C285D">
        <w:rPr>
          <w:rFonts w:ascii="Museo Sans 300" w:eastAsiaTheme="minorHAnsi" w:hAnsi="Museo Sans 300" w:cstheme="minorBidi"/>
          <w:sz w:val="20"/>
          <w:szCs w:val="20"/>
        </w:rPr>
        <w:t xml:space="preserve"> se</w:t>
      </w:r>
      <w:r w:rsidRPr="009C285D">
        <w:rPr>
          <w:rFonts w:ascii="Museo Sans 300" w:eastAsiaTheme="minorHAnsi" w:hAnsi="Museo Sans 300" w:cstheme="minorBidi"/>
          <w:sz w:val="20"/>
          <w:szCs w:val="20"/>
        </w:rPr>
        <w:t xml:space="preserve"> necesita orientación no la dan</w:t>
      </w:r>
      <w:r w:rsidR="00CD7621" w:rsidRPr="009C285D">
        <w:rPr>
          <w:rFonts w:ascii="Museo Sans 300" w:eastAsiaTheme="minorHAnsi" w:hAnsi="Museo Sans 300" w:cstheme="minorBidi"/>
          <w:sz w:val="20"/>
          <w:szCs w:val="20"/>
        </w:rPr>
        <w:t>,</w:t>
      </w:r>
      <w:r w:rsidRPr="009C285D">
        <w:rPr>
          <w:rFonts w:ascii="Museo Sans 300" w:eastAsiaTheme="minorHAnsi" w:hAnsi="Museo Sans 300" w:cstheme="minorBidi"/>
          <w:sz w:val="20"/>
          <w:szCs w:val="20"/>
        </w:rPr>
        <w:t xml:space="preserve"> </w:t>
      </w:r>
      <w:r w:rsidR="00736201" w:rsidRPr="009C285D">
        <w:rPr>
          <w:rFonts w:ascii="Museo Sans 300" w:eastAsiaTheme="minorHAnsi" w:hAnsi="Museo Sans 300" w:cstheme="minorBidi"/>
          <w:sz w:val="20"/>
          <w:szCs w:val="20"/>
        </w:rPr>
        <w:t>cuando uno</w:t>
      </w:r>
      <w:r w:rsidR="00CD7621" w:rsidRPr="009C285D">
        <w:rPr>
          <w:rFonts w:ascii="Museo Sans 300" w:eastAsiaTheme="minorHAnsi" w:hAnsi="Museo Sans 300" w:cstheme="minorBidi"/>
          <w:sz w:val="20"/>
          <w:szCs w:val="20"/>
        </w:rPr>
        <w:t xml:space="preserve"> </w:t>
      </w:r>
      <w:r w:rsidRPr="009C285D">
        <w:rPr>
          <w:rFonts w:ascii="Museo Sans 300" w:eastAsiaTheme="minorHAnsi" w:hAnsi="Museo Sans 300" w:cstheme="minorBidi"/>
          <w:sz w:val="20"/>
          <w:szCs w:val="20"/>
        </w:rPr>
        <w:t>visit</w:t>
      </w:r>
      <w:r w:rsidR="00934B10">
        <w:rPr>
          <w:rFonts w:ascii="Museo Sans 300" w:eastAsiaTheme="minorHAnsi" w:hAnsi="Museo Sans 300" w:cstheme="minorBidi"/>
          <w:sz w:val="20"/>
          <w:szCs w:val="20"/>
        </w:rPr>
        <w:t>a</w:t>
      </w:r>
      <w:r w:rsidRPr="009C285D">
        <w:rPr>
          <w:rFonts w:ascii="Museo Sans 300" w:eastAsiaTheme="minorHAnsi" w:hAnsi="Museo Sans 300" w:cstheme="minorBidi"/>
          <w:sz w:val="20"/>
          <w:szCs w:val="20"/>
        </w:rPr>
        <w:t xml:space="preserve"> la institución no significa que</w:t>
      </w:r>
      <w:r w:rsidR="00817978" w:rsidRPr="009C285D">
        <w:rPr>
          <w:rFonts w:ascii="Museo Sans 300" w:eastAsiaTheme="minorHAnsi" w:hAnsi="Museo Sans 300" w:cstheme="minorBidi"/>
          <w:sz w:val="20"/>
          <w:szCs w:val="20"/>
        </w:rPr>
        <w:t xml:space="preserve"> sabe todo</w:t>
      </w:r>
      <w:r w:rsidR="00CD7621" w:rsidRPr="009C285D">
        <w:rPr>
          <w:rFonts w:ascii="Museo Sans 300" w:eastAsiaTheme="minorHAnsi" w:hAnsi="Museo Sans 300" w:cstheme="minorBidi"/>
          <w:sz w:val="20"/>
          <w:szCs w:val="20"/>
        </w:rPr>
        <w:t xml:space="preserve">, </w:t>
      </w:r>
      <w:r w:rsidRPr="009C285D">
        <w:rPr>
          <w:rFonts w:ascii="Museo Sans 300" w:eastAsiaTheme="minorHAnsi" w:hAnsi="Museo Sans 300" w:cstheme="minorBidi"/>
          <w:sz w:val="20"/>
          <w:szCs w:val="20"/>
        </w:rPr>
        <w:t>deberían tener personal encargado para suplir las necesidades del usuario con respecto a las dudas</w:t>
      </w:r>
      <w:r w:rsidR="00CD7621" w:rsidRPr="009C285D">
        <w:rPr>
          <w:rFonts w:ascii="Museo Sans 300" w:eastAsiaTheme="minorHAnsi" w:hAnsi="Museo Sans 300" w:cstheme="minorBidi"/>
          <w:sz w:val="20"/>
          <w:szCs w:val="20"/>
        </w:rPr>
        <w:t>.</w:t>
      </w:r>
    </w:p>
    <w:p w14:paraId="2D150559" w14:textId="77777777" w:rsidR="00052568" w:rsidRPr="00BF6315" w:rsidRDefault="00052568" w:rsidP="00052568">
      <w:pPr>
        <w:pStyle w:val="Ttulo2"/>
        <w:jc w:val="both"/>
        <w:rPr>
          <w:rFonts w:ascii="Museo Sans 300" w:eastAsia="Times New Roman" w:hAnsi="Museo Sans 300" w:cs="Times New Roman"/>
          <w:b/>
          <w:bCs/>
          <w:color w:val="auto"/>
          <w:kern w:val="32"/>
          <w:sz w:val="22"/>
          <w:szCs w:val="22"/>
        </w:rPr>
      </w:pPr>
      <w:bookmarkStart w:id="27" w:name="_Toc116300830"/>
      <w:bookmarkEnd w:id="24"/>
      <w:r w:rsidRPr="00BF6315">
        <w:rPr>
          <w:rFonts w:ascii="Museo Sans 300" w:eastAsia="Times New Roman" w:hAnsi="Museo Sans 300" w:cs="Times New Roman"/>
          <w:b/>
          <w:bCs/>
          <w:color w:val="auto"/>
          <w:kern w:val="32"/>
          <w:sz w:val="22"/>
          <w:szCs w:val="22"/>
        </w:rPr>
        <w:t>2.3 Profesionalismo de los empleados</w:t>
      </w:r>
      <w:bookmarkEnd w:id="25"/>
      <w:bookmarkEnd w:id="26"/>
      <w:bookmarkEnd w:id="27"/>
      <w:r w:rsidRPr="00BF6315">
        <w:rPr>
          <w:rFonts w:ascii="Museo Sans 300" w:eastAsia="Times New Roman" w:hAnsi="Museo Sans 300" w:cs="Times New Roman"/>
          <w:b/>
          <w:bCs/>
          <w:color w:val="auto"/>
          <w:kern w:val="32"/>
          <w:sz w:val="22"/>
          <w:szCs w:val="22"/>
        </w:rPr>
        <w:t xml:space="preserve"> </w:t>
      </w:r>
    </w:p>
    <w:p w14:paraId="1A7AF868" w14:textId="77777777" w:rsidR="005E4758" w:rsidRPr="00BF6315" w:rsidRDefault="005E4758" w:rsidP="005E4758">
      <w:pPr>
        <w:rPr>
          <w:rFonts w:ascii="Museo Sans 300" w:hAnsi="Museo Sans 300"/>
          <w:sz w:val="22"/>
          <w:szCs w:val="22"/>
        </w:rPr>
      </w:pPr>
    </w:p>
    <w:p w14:paraId="7A9875C9" w14:textId="77777777" w:rsidR="00052568" w:rsidRDefault="00D0694F" w:rsidP="00C90117">
      <w:pPr>
        <w:jc w:val="both"/>
        <w:rPr>
          <w:rFonts w:ascii="Museo Sans 300" w:hAnsi="Museo Sans 300"/>
          <w:sz w:val="20"/>
          <w:szCs w:val="22"/>
        </w:rPr>
      </w:pPr>
      <w:r w:rsidRPr="009C285D">
        <w:rPr>
          <w:rFonts w:ascii="Museo Sans 300" w:hAnsi="Museo Sans 300"/>
          <w:sz w:val="20"/>
          <w:szCs w:val="22"/>
        </w:rPr>
        <w:t>S</w:t>
      </w:r>
      <w:r w:rsidR="00052568" w:rsidRPr="009C285D">
        <w:rPr>
          <w:rFonts w:ascii="Museo Sans 300" w:hAnsi="Museo Sans 300"/>
          <w:sz w:val="20"/>
          <w:szCs w:val="22"/>
        </w:rPr>
        <w:t xml:space="preserve">e refiere </w:t>
      </w:r>
      <w:r w:rsidR="0085047B" w:rsidRPr="009C285D">
        <w:rPr>
          <w:rFonts w:ascii="Museo Sans 300" w:hAnsi="Museo Sans 300"/>
          <w:sz w:val="20"/>
          <w:szCs w:val="22"/>
        </w:rPr>
        <w:t>a</w:t>
      </w:r>
      <w:r w:rsidR="005F295A" w:rsidRPr="009C285D">
        <w:rPr>
          <w:rFonts w:ascii="Museo Sans 300" w:hAnsi="Museo Sans 300"/>
          <w:sz w:val="20"/>
          <w:szCs w:val="22"/>
        </w:rPr>
        <w:t>l</w:t>
      </w:r>
      <w:r w:rsidR="0085047B" w:rsidRPr="009C285D">
        <w:rPr>
          <w:rFonts w:ascii="Museo Sans 300" w:hAnsi="Museo Sans 300"/>
          <w:sz w:val="20"/>
          <w:szCs w:val="22"/>
        </w:rPr>
        <w:t xml:space="preserve"> conocimiento</w:t>
      </w:r>
      <w:r w:rsidR="00052568" w:rsidRPr="009C285D">
        <w:rPr>
          <w:rFonts w:ascii="Museo Sans 300" w:hAnsi="Museo Sans 300"/>
          <w:sz w:val="20"/>
          <w:szCs w:val="22"/>
        </w:rPr>
        <w:t>, competencias técnicas y habilidades para desempeñar el trabajo</w:t>
      </w:r>
      <w:r w:rsidR="00A77E18" w:rsidRPr="009C285D">
        <w:rPr>
          <w:rFonts w:ascii="Museo Sans 300" w:hAnsi="Museo Sans 300"/>
          <w:sz w:val="20"/>
          <w:szCs w:val="22"/>
        </w:rPr>
        <w:t xml:space="preserve"> por parte del </w:t>
      </w:r>
      <w:r w:rsidR="006C63A8" w:rsidRPr="009C285D">
        <w:rPr>
          <w:rFonts w:ascii="Museo Sans 300" w:hAnsi="Museo Sans 300"/>
          <w:sz w:val="20"/>
          <w:szCs w:val="22"/>
        </w:rPr>
        <w:t>personal</w:t>
      </w:r>
      <w:r w:rsidR="00052568" w:rsidRPr="009C285D">
        <w:rPr>
          <w:rFonts w:ascii="Museo Sans 300" w:hAnsi="Museo Sans 300"/>
          <w:sz w:val="20"/>
          <w:szCs w:val="22"/>
        </w:rPr>
        <w:t>.</w:t>
      </w:r>
      <w:bookmarkStart w:id="28" w:name="_Toc54522856"/>
      <w:bookmarkStart w:id="29" w:name="_Toc57011893"/>
    </w:p>
    <w:p w14:paraId="45EB8F37" w14:textId="77777777" w:rsidR="00EF5F47" w:rsidRPr="009C285D" w:rsidRDefault="00EF5F47" w:rsidP="00C90117">
      <w:pPr>
        <w:jc w:val="both"/>
        <w:rPr>
          <w:rFonts w:ascii="Museo Sans 300" w:hAnsi="Museo Sans 300"/>
          <w:sz w:val="20"/>
          <w:szCs w:val="22"/>
        </w:rPr>
      </w:pPr>
    </w:p>
    <w:p w14:paraId="78E1F9BC" w14:textId="77777777" w:rsidR="00D71506" w:rsidRPr="009C285D" w:rsidRDefault="00CE67F7" w:rsidP="00D53776">
      <w:pPr>
        <w:jc w:val="both"/>
        <w:rPr>
          <w:rStyle w:val="Textoennegrita"/>
          <w:rFonts w:ascii="Museo Sans 300" w:hAnsi="Museo Sans 300"/>
          <w:sz w:val="20"/>
          <w:szCs w:val="22"/>
        </w:rPr>
      </w:pPr>
      <w:r w:rsidRPr="009C285D">
        <w:rPr>
          <w:rFonts w:ascii="Museo Sans 300" w:hAnsi="Museo Sans 300"/>
          <w:sz w:val="20"/>
          <w:szCs w:val="22"/>
        </w:rPr>
        <w:t xml:space="preserve">El resultado promedio obtenido en este apartado es de </w:t>
      </w:r>
      <w:r w:rsidR="00BA0605" w:rsidRPr="009C285D">
        <w:rPr>
          <w:rFonts w:ascii="Museo Sans 300" w:hAnsi="Museo Sans 300"/>
          <w:sz w:val="20"/>
          <w:szCs w:val="22"/>
        </w:rPr>
        <w:t>8.8</w:t>
      </w:r>
      <w:r w:rsidR="00713C54">
        <w:rPr>
          <w:rFonts w:ascii="Museo Sans 300" w:hAnsi="Museo Sans 300"/>
          <w:sz w:val="20"/>
          <w:szCs w:val="22"/>
        </w:rPr>
        <w:t>6</w:t>
      </w:r>
      <w:r w:rsidR="00EA1833" w:rsidRPr="009C285D">
        <w:rPr>
          <w:rFonts w:ascii="Museo Sans 300" w:hAnsi="Museo Sans 300"/>
          <w:sz w:val="20"/>
          <w:szCs w:val="22"/>
        </w:rPr>
        <w:t xml:space="preserve"> </w:t>
      </w:r>
      <w:r w:rsidRPr="009C285D">
        <w:rPr>
          <w:rFonts w:ascii="Museo Sans 300" w:hAnsi="Museo Sans 300"/>
          <w:sz w:val="20"/>
          <w:szCs w:val="22"/>
        </w:rPr>
        <w:t>punto</w:t>
      </w:r>
      <w:r w:rsidR="008D6CCF" w:rsidRPr="009C285D">
        <w:rPr>
          <w:rFonts w:ascii="Museo Sans 300" w:hAnsi="Museo Sans 300"/>
          <w:sz w:val="20"/>
          <w:szCs w:val="22"/>
        </w:rPr>
        <w:t>s</w:t>
      </w:r>
      <w:r w:rsidRPr="009C285D">
        <w:rPr>
          <w:rFonts w:ascii="Museo Sans 300" w:hAnsi="Museo Sans 300"/>
          <w:sz w:val="20"/>
          <w:szCs w:val="22"/>
        </w:rPr>
        <w:t xml:space="preserve">, considerando que el aspecto con mayor puntuación es </w:t>
      </w:r>
      <w:r w:rsidR="00EA1833" w:rsidRPr="009C285D">
        <w:rPr>
          <w:rFonts w:ascii="Museo Sans 300" w:hAnsi="Museo Sans 300"/>
          <w:sz w:val="20"/>
          <w:szCs w:val="22"/>
        </w:rPr>
        <w:t xml:space="preserve">el comportamiento de los empleados durante el servicio proporcionado </w:t>
      </w:r>
      <w:r w:rsidRPr="009C285D">
        <w:rPr>
          <w:rFonts w:ascii="Museo Sans 300" w:hAnsi="Museo Sans 300"/>
          <w:sz w:val="20"/>
          <w:szCs w:val="22"/>
        </w:rPr>
        <w:t xml:space="preserve">con </w:t>
      </w:r>
      <w:r w:rsidR="00BF5C2A" w:rsidRPr="009C285D">
        <w:rPr>
          <w:rFonts w:ascii="Museo Sans 300" w:hAnsi="Museo Sans 300"/>
          <w:sz w:val="20"/>
          <w:szCs w:val="22"/>
        </w:rPr>
        <w:t>8.92</w:t>
      </w:r>
      <w:r w:rsidRPr="009C285D">
        <w:rPr>
          <w:rFonts w:ascii="Museo Sans 300" w:hAnsi="Museo Sans 300"/>
          <w:sz w:val="20"/>
          <w:szCs w:val="22"/>
        </w:rPr>
        <w:t xml:space="preserve"> puntos y el de menor puntuación fue </w:t>
      </w:r>
      <w:r w:rsidR="005E4758" w:rsidRPr="009C285D">
        <w:rPr>
          <w:rFonts w:ascii="Museo Sans 300" w:hAnsi="Museo Sans 300"/>
          <w:sz w:val="20"/>
          <w:szCs w:val="22"/>
        </w:rPr>
        <w:t xml:space="preserve">la utilidad y </w:t>
      </w:r>
      <w:r w:rsidR="005E4758" w:rsidRPr="009C285D">
        <w:rPr>
          <w:rFonts w:ascii="Museo Sans 300" w:hAnsi="Museo Sans 300"/>
          <w:sz w:val="20"/>
          <w:szCs w:val="22"/>
        </w:rPr>
        <w:t>exactitud de la información proporcionada</w:t>
      </w:r>
      <w:r w:rsidR="00D53776" w:rsidRPr="009C285D">
        <w:rPr>
          <w:rFonts w:ascii="Museo Sans 300" w:hAnsi="Museo Sans 300"/>
          <w:sz w:val="20"/>
          <w:szCs w:val="22"/>
        </w:rPr>
        <w:t xml:space="preserve"> por los empleados</w:t>
      </w:r>
      <w:r w:rsidR="005E4758" w:rsidRPr="009C285D">
        <w:rPr>
          <w:rFonts w:ascii="Museo Sans 300" w:hAnsi="Museo Sans 300"/>
          <w:sz w:val="20"/>
          <w:szCs w:val="22"/>
        </w:rPr>
        <w:t xml:space="preserve"> </w:t>
      </w:r>
      <w:r w:rsidRPr="009C285D">
        <w:rPr>
          <w:rFonts w:ascii="Museo Sans 300" w:hAnsi="Museo Sans 300"/>
          <w:sz w:val="20"/>
          <w:szCs w:val="22"/>
        </w:rPr>
        <w:t xml:space="preserve">con </w:t>
      </w:r>
      <w:r w:rsidR="00BF5C2A" w:rsidRPr="009C285D">
        <w:rPr>
          <w:rFonts w:ascii="Museo Sans 300" w:hAnsi="Museo Sans 300"/>
          <w:sz w:val="20"/>
          <w:szCs w:val="22"/>
        </w:rPr>
        <w:t>8.79</w:t>
      </w:r>
      <w:r w:rsidR="00D53776" w:rsidRPr="009C285D">
        <w:rPr>
          <w:rFonts w:ascii="Museo Sans 300" w:hAnsi="Museo Sans 300"/>
          <w:sz w:val="20"/>
          <w:szCs w:val="22"/>
        </w:rPr>
        <w:t xml:space="preserve"> </w:t>
      </w:r>
      <w:r w:rsidRPr="009C285D">
        <w:rPr>
          <w:rFonts w:ascii="Museo Sans 300" w:hAnsi="Museo Sans 300"/>
          <w:sz w:val="20"/>
          <w:szCs w:val="22"/>
        </w:rPr>
        <w:t>punto</w:t>
      </w:r>
      <w:r w:rsidR="00A77114" w:rsidRPr="009C285D">
        <w:rPr>
          <w:rFonts w:ascii="Museo Sans 300" w:hAnsi="Museo Sans 300"/>
          <w:sz w:val="20"/>
          <w:szCs w:val="22"/>
        </w:rPr>
        <w:t>s</w:t>
      </w:r>
      <w:r w:rsidR="00D53776" w:rsidRPr="009C285D">
        <w:rPr>
          <w:rFonts w:ascii="Museo Sans 300" w:hAnsi="Museo Sans 300"/>
          <w:sz w:val="20"/>
          <w:szCs w:val="22"/>
        </w:rPr>
        <w:t xml:space="preserve"> </w:t>
      </w:r>
      <w:r w:rsidRPr="009C285D">
        <w:rPr>
          <w:rFonts w:ascii="Museo Sans 300" w:hAnsi="Museo Sans 300"/>
          <w:sz w:val="20"/>
          <w:szCs w:val="22"/>
        </w:rPr>
        <w:t>(Ver Gráfico 2.3).</w:t>
      </w:r>
    </w:p>
    <w:p w14:paraId="10368973" w14:textId="77777777" w:rsidR="00CD7621" w:rsidRPr="00BF6315" w:rsidRDefault="00CD7621" w:rsidP="00C90117">
      <w:pPr>
        <w:jc w:val="both"/>
        <w:rPr>
          <w:rStyle w:val="Textoennegrita"/>
          <w:rFonts w:ascii="Museo Sans 300" w:hAnsi="Museo Sans 300"/>
          <w:sz w:val="22"/>
          <w:szCs w:val="22"/>
        </w:rPr>
      </w:pPr>
    </w:p>
    <w:p w14:paraId="1743C6D7" w14:textId="77777777" w:rsidR="00D06660" w:rsidRDefault="00D06660" w:rsidP="00E921B3">
      <w:pPr>
        <w:jc w:val="center"/>
        <w:rPr>
          <w:rStyle w:val="Textoennegrita"/>
          <w:rFonts w:ascii="Museo Sans 300" w:hAnsi="Museo Sans 300"/>
          <w:sz w:val="22"/>
          <w:szCs w:val="22"/>
        </w:rPr>
      </w:pPr>
    </w:p>
    <w:p w14:paraId="1E2FD337" w14:textId="77777777" w:rsidR="00052568" w:rsidRDefault="00052568" w:rsidP="00E921B3">
      <w:pPr>
        <w:jc w:val="center"/>
        <w:rPr>
          <w:rStyle w:val="Textoennegrita"/>
          <w:rFonts w:ascii="Museo Sans 300" w:hAnsi="Museo Sans 300"/>
          <w:sz w:val="22"/>
          <w:szCs w:val="22"/>
        </w:rPr>
      </w:pPr>
      <w:r w:rsidRPr="00BF6315">
        <w:rPr>
          <w:rStyle w:val="Textoennegrita"/>
          <w:rFonts w:ascii="Museo Sans 300" w:hAnsi="Museo Sans 300"/>
          <w:sz w:val="22"/>
          <w:szCs w:val="22"/>
        </w:rPr>
        <w:t>Gráfico 2.3</w:t>
      </w:r>
    </w:p>
    <w:p w14:paraId="2BC6A5CC" w14:textId="77777777" w:rsidR="000B1695" w:rsidRDefault="000B1695" w:rsidP="00E921B3">
      <w:pPr>
        <w:jc w:val="center"/>
        <w:rPr>
          <w:rStyle w:val="Textoennegrita"/>
          <w:rFonts w:ascii="Museo Sans 300" w:hAnsi="Museo Sans 300"/>
          <w:sz w:val="22"/>
          <w:szCs w:val="22"/>
        </w:rPr>
      </w:pPr>
      <w:r>
        <w:rPr>
          <w:noProof/>
          <w:lang w:val="es-SV" w:eastAsia="es-SV"/>
        </w:rPr>
        <w:drawing>
          <wp:inline distT="0" distB="0" distL="0" distR="0" wp14:anchorId="733A857A" wp14:editId="271F9494">
            <wp:extent cx="3514725" cy="2750884"/>
            <wp:effectExtent l="0" t="0" r="0" b="0"/>
            <wp:docPr id="7" name="Gráfico 7">
              <a:extLst xmlns:a="http://schemas.openxmlformats.org/drawingml/2006/main">
                <a:ext uri="{FF2B5EF4-FFF2-40B4-BE49-F238E27FC236}">
                  <a16:creationId xmlns:a16="http://schemas.microsoft.com/office/drawing/2014/main" id="{AE62197D-D49E-4A20-A455-41A65115D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D33B27" w14:textId="77777777" w:rsidR="00E6162C" w:rsidRPr="008032A8" w:rsidRDefault="00E6162C" w:rsidP="00E6162C">
      <w:pPr>
        <w:jc w:val="both"/>
        <w:rPr>
          <w:rFonts w:ascii="Museo Sans 300" w:hAnsi="Museo Sans 300"/>
          <w:b/>
          <w:sz w:val="22"/>
          <w:szCs w:val="22"/>
          <w:u w:val="single"/>
        </w:rPr>
      </w:pPr>
      <w:bookmarkStart w:id="30" w:name="_Toc62735989"/>
      <w:bookmarkStart w:id="31" w:name="_Toc62738605"/>
      <w:r w:rsidRPr="008032A8">
        <w:rPr>
          <w:rFonts w:ascii="Museo Sans 300" w:hAnsi="Museo Sans 300"/>
          <w:b/>
          <w:sz w:val="22"/>
          <w:szCs w:val="22"/>
          <w:u w:val="single"/>
        </w:rPr>
        <w:t>Comentarios expresados por los Contribuyentes y Usuarios</w:t>
      </w:r>
    </w:p>
    <w:p w14:paraId="08914247" w14:textId="77777777" w:rsidR="00786365" w:rsidRPr="00130470" w:rsidRDefault="00786365" w:rsidP="00CD43A3">
      <w:pPr>
        <w:jc w:val="both"/>
        <w:rPr>
          <w:rFonts w:ascii="Museo Sans 300" w:hAnsi="Museo Sans 300"/>
          <w:b/>
          <w:color w:val="FFFFFF" w:themeColor="background1"/>
          <w:sz w:val="22"/>
          <w:szCs w:val="22"/>
          <w14:textFill>
            <w14:noFill/>
          </w14:textFill>
        </w:rPr>
      </w:pPr>
    </w:p>
    <w:p w14:paraId="47A8620D" w14:textId="77777777" w:rsidR="00BF5C2A" w:rsidRPr="008032A8" w:rsidRDefault="00BF5C2A" w:rsidP="00BF5C2A">
      <w:pPr>
        <w:jc w:val="both"/>
        <w:rPr>
          <w:rFonts w:ascii="Museo Sans 300" w:eastAsiaTheme="minorHAnsi" w:hAnsi="Museo Sans 300" w:cstheme="minorBidi"/>
          <w:b/>
          <w:sz w:val="22"/>
          <w:szCs w:val="22"/>
          <w:lang w:val="es-SV" w:eastAsia="en-US"/>
        </w:rPr>
      </w:pPr>
      <w:r w:rsidRPr="008032A8">
        <w:rPr>
          <w:rFonts w:ascii="Museo Sans 300" w:eastAsiaTheme="minorHAnsi" w:hAnsi="Museo Sans 300" w:cstheme="minorBidi"/>
          <w:b/>
          <w:sz w:val="22"/>
          <w:szCs w:val="22"/>
          <w:lang w:val="es-SV" w:eastAsia="en-US"/>
        </w:rPr>
        <w:t>Autorización de Agente Aduanero</w:t>
      </w:r>
      <w:r w:rsidR="00DF1C53" w:rsidRPr="008032A8">
        <w:rPr>
          <w:rFonts w:ascii="Museo Sans 300" w:eastAsiaTheme="minorHAnsi" w:hAnsi="Museo Sans 300" w:cstheme="minorBidi"/>
          <w:b/>
          <w:sz w:val="22"/>
          <w:szCs w:val="22"/>
          <w:lang w:val="es-SV" w:eastAsia="en-US"/>
        </w:rPr>
        <w:t>.</w:t>
      </w:r>
    </w:p>
    <w:p w14:paraId="21C678C5" w14:textId="77777777" w:rsidR="00BF5C2A" w:rsidRPr="009C285D" w:rsidRDefault="00CD7621" w:rsidP="00F32A87">
      <w:pPr>
        <w:pStyle w:val="Prrafodelista"/>
        <w:numPr>
          <w:ilvl w:val="0"/>
          <w:numId w:val="21"/>
        </w:numPr>
        <w:spacing w:line="240" w:lineRule="auto"/>
        <w:ind w:left="284" w:hanging="284"/>
        <w:jc w:val="both"/>
        <w:rPr>
          <w:rFonts w:ascii="Museo Sans 300" w:hAnsi="Museo Sans 300"/>
          <w:sz w:val="20"/>
        </w:rPr>
      </w:pPr>
      <w:r w:rsidRPr="009C285D">
        <w:rPr>
          <w:rFonts w:ascii="Museo Sans 300" w:hAnsi="Museo Sans 300"/>
          <w:sz w:val="20"/>
        </w:rPr>
        <w:t>E</w:t>
      </w:r>
      <w:r w:rsidR="00BF5C2A" w:rsidRPr="009C285D">
        <w:rPr>
          <w:rFonts w:ascii="Museo Sans 300" w:hAnsi="Museo Sans 300"/>
          <w:sz w:val="20"/>
        </w:rPr>
        <w:t xml:space="preserve">l horario lo cumplen a la </w:t>
      </w:r>
      <w:r w:rsidRPr="009C285D">
        <w:rPr>
          <w:rFonts w:ascii="Museo Sans 300" w:hAnsi="Museo Sans 300"/>
          <w:sz w:val="20"/>
        </w:rPr>
        <w:t>perfección</w:t>
      </w:r>
      <w:r w:rsidR="00BF5C2A" w:rsidRPr="009C285D">
        <w:rPr>
          <w:rFonts w:ascii="Museo Sans 300" w:hAnsi="Museo Sans 300"/>
          <w:sz w:val="20"/>
        </w:rPr>
        <w:t>, sin importar que los usuarios externos nos puedan surgir emergencias y obtener respuestas fuera de ese horario.</w:t>
      </w:r>
    </w:p>
    <w:p w14:paraId="5613F48F" w14:textId="77777777" w:rsidR="00BF5C2A" w:rsidRPr="009C285D" w:rsidRDefault="004B676E" w:rsidP="00F32A87">
      <w:pPr>
        <w:pStyle w:val="Prrafodelista"/>
        <w:numPr>
          <w:ilvl w:val="0"/>
          <w:numId w:val="21"/>
        </w:numPr>
        <w:spacing w:line="240" w:lineRule="auto"/>
        <w:jc w:val="both"/>
        <w:rPr>
          <w:rFonts w:ascii="Museo Sans 300" w:hAnsi="Museo Sans 300"/>
          <w:sz w:val="20"/>
        </w:rPr>
      </w:pPr>
      <w:r w:rsidRPr="009C285D">
        <w:rPr>
          <w:rFonts w:ascii="Museo Sans 300" w:hAnsi="Museo Sans 300"/>
          <w:sz w:val="20"/>
        </w:rPr>
        <w:t>L</w:t>
      </w:r>
      <w:r w:rsidR="00BF5C2A" w:rsidRPr="009C285D">
        <w:rPr>
          <w:rFonts w:ascii="Museo Sans 300" w:hAnsi="Museo Sans 300"/>
          <w:sz w:val="20"/>
        </w:rPr>
        <w:t xml:space="preserve">os horarios no son respetados en la hora de </w:t>
      </w:r>
      <w:r w:rsidRPr="009C285D">
        <w:rPr>
          <w:rFonts w:ascii="Museo Sans 300" w:hAnsi="Museo Sans 300"/>
          <w:sz w:val="20"/>
        </w:rPr>
        <w:t>almuerzo.</w:t>
      </w:r>
    </w:p>
    <w:p w14:paraId="5699E75E" w14:textId="77777777" w:rsidR="00AE3838" w:rsidRDefault="00AE3838" w:rsidP="00BF5C2A">
      <w:pPr>
        <w:jc w:val="both"/>
        <w:rPr>
          <w:rFonts w:ascii="Museo Sans 300" w:eastAsiaTheme="minorHAnsi" w:hAnsi="Museo Sans 300" w:cstheme="minorBidi"/>
          <w:b/>
          <w:sz w:val="22"/>
          <w:szCs w:val="22"/>
          <w:lang w:val="es-SV" w:eastAsia="en-US"/>
        </w:rPr>
      </w:pPr>
    </w:p>
    <w:p w14:paraId="694DDDAF" w14:textId="77777777" w:rsidR="00BF5C2A" w:rsidRPr="008032A8" w:rsidRDefault="00BF5C2A" w:rsidP="00BF5C2A">
      <w:pPr>
        <w:jc w:val="both"/>
        <w:rPr>
          <w:rFonts w:ascii="Museo Sans 300" w:eastAsiaTheme="minorHAnsi" w:hAnsi="Museo Sans 300" w:cstheme="minorBidi"/>
          <w:b/>
          <w:sz w:val="22"/>
          <w:szCs w:val="22"/>
          <w:lang w:val="es-SV" w:eastAsia="en-US"/>
        </w:rPr>
      </w:pPr>
      <w:r w:rsidRPr="008032A8">
        <w:rPr>
          <w:rFonts w:ascii="Museo Sans 300" w:eastAsiaTheme="minorHAnsi" w:hAnsi="Museo Sans 300" w:cstheme="minorBidi"/>
          <w:b/>
          <w:sz w:val="22"/>
          <w:szCs w:val="22"/>
          <w:lang w:val="es-SV" w:eastAsia="en-US"/>
        </w:rPr>
        <w:t>Autorización de Apoderados Especiales Aduaneros</w:t>
      </w:r>
      <w:r w:rsidR="00DF1C53" w:rsidRPr="008032A8">
        <w:rPr>
          <w:rFonts w:ascii="Museo Sans 300" w:eastAsiaTheme="minorHAnsi" w:hAnsi="Museo Sans 300" w:cstheme="minorBidi"/>
          <w:b/>
          <w:sz w:val="22"/>
          <w:szCs w:val="22"/>
          <w:lang w:val="es-SV" w:eastAsia="en-US"/>
        </w:rPr>
        <w:t>.</w:t>
      </w:r>
    </w:p>
    <w:p w14:paraId="6B3E68ED" w14:textId="77777777" w:rsidR="00BF5C2A" w:rsidRPr="009C285D" w:rsidRDefault="004B676E" w:rsidP="00F32A87">
      <w:pPr>
        <w:pStyle w:val="Prrafodelista"/>
        <w:numPr>
          <w:ilvl w:val="0"/>
          <w:numId w:val="22"/>
        </w:numPr>
        <w:spacing w:line="240" w:lineRule="auto"/>
        <w:ind w:left="284" w:hanging="284"/>
        <w:jc w:val="both"/>
        <w:rPr>
          <w:rFonts w:ascii="Museo Sans 300" w:hAnsi="Museo Sans 300"/>
          <w:sz w:val="20"/>
        </w:rPr>
      </w:pPr>
      <w:r w:rsidRPr="009C285D">
        <w:rPr>
          <w:rFonts w:ascii="Museo Sans 300" w:hAnsi="Museo Sans 300"/>
          <w:sz w:val="20"/>
        </w:rPr>
        <w:t>C</w:t>
      </w:r>
      <w:r w:rsidR="00BF5C2A" w:rsidRPr="009C285D">
        <w:rPr>
          <w:rFonts w:ascii="Museo Sans 300" w:hAnsi="Museo Sans 300"/>
          <w:sz w:val="20"/>
        </w:rPr>
        <w:t>uando</w:t>
      </w:r>
      <w:r w:rsidR="005B1EBA" w:rsidRPr="009C285D">
        <w:rPr>
          <w:rFonts w:ascii="Museo Sans 300" w:hAnsi="Museo Sans 300"/>
          <w:sz w:val="20"/>
        </w:rPr>
        <w:t xml:space="preserve"> se llega a</w:t>
      </w:r>
      <w:r w:rsidR="00BF5C2A" w:rsidRPr="009C285D">
        <w:rPr>
          <w:rFonts w:ascii="Museo Sans 300" w:hAnsi="Museo Sans 300"/>
          <w:sz w:val="20"/>
        </w:rPr>
        <w:t xml:space="preserve"> las 3</w:t>
      </w:r>
      <w:r w:rsidR="005B1EBA" w:rsidRPr="009C285D">
        <w:rPr>
          <w:rFonts w:ascii="Museo Sans 300" w:hAnsi="Museo Sans 300"/>
          <w:sz w:val="20"/>
        </w:rPr>
        <w:t>:00 pm</w:t>
      </w:r>
      <w:r w:rsidR="00BF5C2A" w:rsidRPr="009C285D">
        <w:rPr>
          <w:rFonts w:ascii="Museo Sans 300" w:hAnsi="Museo Sans 300"/>
          <w:sz w:val="20"/>
        </w:rPr>
        <w:t xml:space="preserve"> ya no</w:t>
      </w:r>
      <w:r w:rsidR="005B1EBA" w:rsidRPr="009C285D">
        <w:rPr>
          <w:rFonts w:ascii="Museo Sans 300" w:hAnsi="Museo Sans 300"/>
          <w:sz w:val="20"/>
        </w:rPr>
        <w:t xml:space="preserve"> atienden</w:t>
      </w:r>
      <w:r w:rsidR="00F03617" w:rsidRPr="009C285D">
        <w:rPr>
          <w:rFonts w:ascii="Museo Sans 300" w:hAnsi="Museo Sans 300"/>
          <w:sz w:val="20"/>
        </w:rPr>
        <w:t xml:space="preserve"> y</w:t>
      </w:r>
      <w:r w:rsidR="00BF5C2A" w:rsidRPr="009C285D">
        <w:rPr>
          <w:rFonts w:ascii="Museo Sans 300" w:hAnsi="Museo Sans 300"/>
          <w:sz w:val="20"/>
        </w:rPr>
        <w:t xml:space="preserve"> </w:t>
      </w:r>
      <w:r w:rsidR="00934B10">
        <w:rPr>
          <w:rFonts w:ascii="Museo Sans 300" w:hAnsi="Museo Sans 300"/>
          <w:sz w:val="20"/>
        </w:rPr>
        <w:t xml:space="preserve">si </w:t>
      </w:r>
      <w:r w:rsidR="00BF5C2A" w:rsidRPr="009C285D">
        <w:rPr>
          <w:rFonts w:ascii="Museo Sans 300" w:hAnsi="Museo Sans 300"/>
          <w:sz w:val="20"/>
        </w:rPr>
        <w:t xml:space="preserve">falta poco para cerrar se excusan </w:t>
      </w:r>
      <w:r w:rsidR="00021D19">
        <w:rPr>
          <w:rFonts w:ascii="Museo Sans 300" w:hAnsi="Museo Sans 300"/>
          <w:sz w:val="20"/>
        </w:rPr>
        <w:t xml:space="preserve">con </w:t>
      </w:r>
      <w:r w:rsidR="00BF5C2A" w:rsidRPr="009C285D">
        <w:rPr>
          <w:rFonts w:ascii="Museo Sans 300" w:hAnsi="Museo Sans 300"/>
          <w:sz w:val="20"/>
        </w:rPr>
        <w:t>que no hay sistema</w:t>
      </w:r>
      <w:r w:rsidRPr="009C285D">
        <w:rPr>
          <w:rFonts w:ascii="Museo Sans 300" w:hAnsi="Museo Sans 300"/>
          <w:sz w:val="20"/>
        </w:rPr>
        <w:t>.</w:t>
      </w:r>
    </w:p>
    <w:p w14:paraId="544C2A95" w14:textId="77777777" w:rsidR="004B676E" w:rsidRPr="009C285D" w:rsidRDefault="004B676E" w:rsidP="00F32A87">
      <w:pPr>
        <w:pStyle w:val="Prrafodelista"/>
        <w:numPr>
          <w:ilvl w:val="0"/>
          <w:numId w:val="22"/>
        </w:numPr>
        <w:spacing w:line="240" w:lineRule="auto"/>
        <w:ind w:left="284" w:hanging="284"/>
        <w:jc w:val="both"/>
        <w:rPr>
          <w:rFonts w:ascii="Museo Sans 300" w:hAnsi="Museo Sans 300"/>
          <w:sz w:val="20"/>
        </w:rPr>
      </w:pPr>
      <w:r w:rsidRPr="009C285D">
        <w:rPr>
          <w:rFonts w:ascii="Museo Sans 300" w:hAnsi="Museo Sans 300"/>
          <w:sz w:val="20"/>
        </w:rPr>
        <w:t>El</w:t>
      </w:r>
      <w:r w:rsidR="00BF5C2A" w:rsidRPr="009C285D">
        <w:rPr>
          <w:rFonts w:ascii="Museo Sans 300" w:hAnsi="Museo Sans 300"/>
          <w:sz w:val="20"/>
        </w:rPr>
        <w:t xml:space="preserve"> problema es que llegar cuando faltan 15 minutos ya no me dejan ingresar</w:t>
      </w:r>
      <w:r w:rsidRPr="009C285D">
        <w:rPr>
          <w:rFonts w:ascii="Museo Sans 300" w:hAnsi="Museo Sans 300"/>
          <w:sz w:val="20"/>
        </w:rPr>
        <w:t>.</w:t>
      </w:r>
    </w:p>
    <w:p w14:paraId="090A71EB" w14:textId="77777777" w:rsidR="00BF5C2A" w:rsidRPr="009C285D" w:rsidRDefault="004B676E" w:rsidP="00801604">
      <w:pPr>
        <w:pStyle w:val="Prrafodelista"/>
        <w:numPr>
          <w:ilvl w:val="0"/>
          <w:numId w:val="22"/>
        </w:numPr>
        <w:ind w:left="284" w:hanging="284"/>
        <w:jc w:val="both"/>
        <w:rPr>
          <w:rFonts w:ascii="Museo Sans 300" w:hAnsi="Museo Sans 300"/>
          <w:b/>
          <w:sz w:val="20"/>
        </w:rPr>
      </w:pPr>
      <w:r w:rsidRPr="009C285D">
        <w:rPr>
          <w:rFonts w:ascii="Museo Sans 300" w:hAnsi="Museo Sans 300"/>
          <w:sz w:val="20"/>
        </w:rPr>
        <w:t>A</w:t>
      </w:r>
      <w:r w:rsidR="00BF5C2A" w:rsidRPr="009C285D">
        <w:rPr>
          <w:rFonts w:ascii="Museo Sans 300" w:hAnsi="Museo Sans 300"/>
          <w:sz w:val="20"/>
        </w:rPr>
        <w:t>mpliar el horario a 4</w:t>
      </w:r>
      <w:r w:rsidR="00885128" w:rsidRPr="009C285D">
        <w:rPr>
          <w:rFonts w:ascii="Museo Sans 300" w:hAnsi="Museo Sans 300"/>
          <w:sz w:val="20"/>
        </w:rPr>
        <w:t xml:space="preserve">:00 </w:t>
      </w:r>
      <w:r w:rsidR="00BF5C2A" w:rsidRPr="009C285D">
        <w:rPr>
          <w:rFonts w:ascii="Museo Sans 300" w:hAnsi="Museo Sans 300"/>
          <w:sz w:val="20"/>
        </w:rPr>
        <w:t>pm</w:t>
      </w:r>
      <w:r w:rsidRPr="009C285D">
        <w:rPr>
          <w:rFonts w:ascii="Museo Sans 300" w:hAnsi="Museo Sans 300"/>
          <w:sz w:val="20"/>
        </w:rPr>
        <w:t>.</w:t>
      </w:r>
    </w:p>
    <w:p w14:paraId="70C10B67" w14:textId="77777777" w:rsidR="00BF5C2A" w:rsidRPr="009C285D" w:rsidRDefault="00BF5C2A" w:rsidP="00BF5C2A">
      <w:pPr>
        <w:jc w:val="both"/>
        <w:rPr>
          <w:rFonts w:ascii="Museo Sans 300" w:eastAsiaTheme="minorHAnsi" w:hAnsi="Museo Sans 300" w:cstheme="minorBidi"/>
          <w:b/>
          <w:sz w:val="20"/>
          <w:szCs w:val="22"/>
          <w:lang w:val="es-SV" w:eastAsia="en-US"/>
        </w:rPr>
      </w:pPr>
      <w:r w:rsidRPr="009C285D">
        <w:rPr>
          <w:rFonts w:ascii="Museo Sans 300" w:eastAsiaTheme="minorHAnsi" w:hAnsi="Museo Sans 300" w:cstheme="minorBidi"/>
          <w:b/>
          <w:sz w:val="20"/>
          <w:szCs w:val="22"/>
          <w:lang w:val="es-SV" w:eastAsia="en-US"/>
        </w:rPr>
        <w:t>Autorización de Empresas Courier</w:t>
      </w:r>
      <w:r w:rsidR="004B676E" w:rsidRPr="009C285D">
        <w:rPr>
          <w:rFonts w:ascii="Museo Sans 300" w:eastAsiaTheme="minorHAnsi" w:hAnsi="Museo Sans 300" w:cstheme="minorBidi"/>
          <w:b/>
          <w:sz w:val="20"/>
          <w:szCs w:val="22"/>
          <w:lang w:val="es-SV" w:eastAsia="en-US"/>
        </w:rPr>
        <w:t>.</w:t>
      </w:r>
    </w:p>
    <w:p w14:paraId="38DF4FC0" w14:textId="77777777" w:rsidR="00BF5C2A" w:rsidRPr="009C285D" w:rsidRDefault="00BF5C2A" w:rsidP="00781695">
      <w:pPr>
        <w:pStyle w:val="Prrafodelista"/>
        <w:numPr>
          <w:ilvl w:val="0"/>
          <w:numId w:val="23"/>
        </w:numPr>
        <w:spacing w:line="240" w:lineRule="auto"/>
        <w:ind w:left="284" w:hanging="284"/>
        <w:jc w:val="both"/>
        <w:rPr>
          <w:rFonts w:ascii="Museo Sans 300" w:eastAsia="Times New Roman" w:hAnsi="Museo Sans 300" w:cs="Calibri"/>
          <w:color w:val="000000"/>
          <w:sz w:val="20"/>
          <w:lang w:val="es-SV" w:eastAsia="es-SV"/>
        </w:rPr>
      </w:pPr>
      <w:r w:rsidRPr="009C285D">
        <w:rPr>
          <w:rFonts w:ascii="Museo Sans 300" w:eastAsia="Times New Roman" w:hAnsi="Museo Sans 300" w:cs="Calibri"/>
          <w:color w:val="000000"/>
          <w:sz w:val="20"/>
          <w:lang w:val="es-SV" w:eastAsia="es-SV"/>
        </w:rPr>
        <w:t>Se requiere mejorar</w:t>
      </w:r>
      <w:r w:rsidR="004B676E" w:rsidRPr="009C285D">
        <w:rPr>
          <w:rFonts w:ascii="Museo Sans 300" w:eastAsia="Times New Roman" w:hAnsi="Museo Sans 300" w:cs="Calibri"/>
          <w:color w:val="000000"/>
          <w:sz w:val="20"/>
          <w:lang w:val="es-SV" w:eastAsia="es-SV"/>
        </w:rPr>
        <w:t xml:space="preserve"> </w:t>
      </w:r>
      <w:r w:rsidRPr="009C285D">
        <w:rPr>
          <w:rFonts w:ascii="Museo Sans 300" w:eastAsia="Times New Roman" w:hAnsi="Museo Sans 300" w:cs="Calibri"/>
          <w:color w:val="000000"/>
          <w:sz w:val="20"/>
          <w:lang w:val="es-SV" w:eastAsia="es-SV"/>
        </w:rPr>
        <w:t>el servicio</w:t>
      </w:r>
      <w:r w:rsidR="004B676E" w:rsidRPr="009C285D">
        <w:rPr>
          <w:rFonts w:ascii="Museo Sans 300" w:eastAsia="Times New Roman" w:hAnsi="Museo Sans 300" w:cs="Calibri"/>
          <w:color w:val="000000"/>
          <w:sz w:val="20"/>
          <w:lang w:val="es-SV" w:eastAsia="es-SV"/>
        </w:rPr>
        <w:t>,</w:t>
      </w:r>
      <w:r w:rsidRPr="009C285D">
        <w:rPr>
          <w:rFonts w:ascii="Museo Sans 300" w:eastAsia="Times New Roman" w:hAnsi="Museo Sans 300" w:cs="Calibri"/>
          <w:color w:val="000000"/>
          <w:sz w:val="20"/>
          <w:lang w:val="es-SV" w:eastAsia="es-SV"/>
        </w:rPr>
        <w:t xml:space="preserve"> el importador quiere su carga para ayer</w:t>
      </w:r>
      <w:r w:rsidR="00247EE9" w:rsidRPr="009C285D">
        <w:rPr>
          <w:rFonts w:ascii="Museo Sans 300" w:eastAsia="Times New Roman" w:hAnsi="Museo Sans 300" w:cs="Calibri"/>
          <w:color w:val="000000"/>
          <w:sz w:val="20"/>
          <w:lang w:val="es-SV" w:eastAsia="es-SV"/>
        </w:rPr>
        <w:t>.</w:t>
      </w:r>
    </w:p>
    <w:p w14:paraId="6A0350CA" w14:textId="77777777" w:rsidR="0052191B" w:rsidRPr="008032A8" w:rsidRDefault="0052191B" w:rsidP="0052191B">
      <w:pPr>
        <w:jc w:val="both"/>
        <w:rPr>
          <w:rFonts w:ascii="Museo Sans 300" w:eastAsiaTheme="minorHAnsi" w:hAnsi="Museo Sans 300" w:cstheme="minorBidi"/>
          <w:b/>
          <w:sz w:val="22"/>
          <w:szCs w:val="22"/>
          <w:lang w:val="es-SV" w:eastAsia="en-US"/>
        </w:rPr>
      </w:pPr>
      <w:r w:rsidRPr="008032A8">
        <w:rPr>
          <w:rFonts w:ascii="Museo Sans 300" w:eastAsiaTheme="minorHAnsi" w:hAnsi="Museo Sans 300" w:cstheme="minorBidi"/>
          <w:b/>
          <w:sz w:val="22"/>
          <w:szCs w:val="22"/>
          <w:lang w:val="es-SV" w:eastAsia="en-US"/>
        </w:rPr>
        <w:t>Autorización de importadores de vehículos usados</w:t>
      </w:r>
      <w:r w:rsidR="004B676E" w:rsidRPr="008032A8">
        <w:rPr>
          <w:rFonts w:ascii="Museo Sans 300" w:eastAsiaTheme="minorHAnsi" w:hAnsi="Museo Sans 300" w:cstheme="minorBidi"/>
          <w:b/>
          <w:sz w:val="22"/>
          <w:szCs w:val="22"/>
          <w:lang w:val="es-SV" w:eastAsia="en-US"/>
        </w:rPr>
        <w:t>.</w:t>
      </w:r>
    </w:p>
    <w:p w14:paraId="1C3F3FA2" w14:textId="77777777" w:rsidR="00021D19" w:rsidRPr="00021D19" w:rsidRDefault="00021D19" w:rsidP="00933981">
      <w:pPr>
        <w:pStyle w:val="Prrafodelista"/>
        <w:numPr>
          <w:ilvl w:val="0"/>
          <w:numId w:val="24"/>
        </w:numPr>
        <w:spacing w:line="240" w:lineRule="auto"/>
        <w:ind w:left="284" w:hanging="284"/>
        <w:jc w:val="both"/>
        <w:rPr>
          <w:rFonts w:ascii="Museo Sans 300" w:hAnsi="Museo Sans 300"/>
          <w:sz w:val="20"/>
        </w:rPr>
      </w:pPr>
      <w:r w:rsidRPr="00021D19">
        <w:rPr>
          <w:rFonts w:ascii="Museo Sans 300" w:hAnsi="Museo Sans 300"/>
          <w:sz w:val="20"/>
        </w:rPr>
        <w:lastRenderedPageBreak/>
        <w:t>Orientar a los usuarios de manera correcta</w:t>
      </w:r>
      <w:r>
        <w:rPr>
          <w:rFonts w:ascii="Museo Sans 300" w:hAnsi="Museo Sans 300"/>
          <w:sz w:val="20"/>
        </w:rPr>
        <w:t>,</w:t>
      </w:r>
      <w:r w:rsidRPr="00021D19">
        <w:rPr>
          <w:rFonts w:ascii="Museo Sans 300" w:hAnsi="Museo Sans 300"/>
          <w:sz w:val="20"/>
        </w:rPr>
        <w:t xml:space="preserve"> ya que he tenido que consultar hasta 3 veces acerca de los procesos para hacer un trámite y todos tienen una perspectiva diferente</w:t>
      </w:r>
      <w:r>
        <w:rPr>
          <w:rFonts w:ascii="Museo Sans 300" w:hAnsi="Museo Sans 300"/>
          <w:sz w:val="20"/>
        </w:rPr>
        <w:t>.</w:t>
      </w:r>
    </w:p>
    <w:p w14:paraId="4178F30F" w14:textId="77777777" w:rsidR="0052191B" w:rsidRPr="009C285D" w:rsidRDefault="00384F52" w:rsidP="00F32A87">
      <w:pPr>
        <w:pStyle w:val="Prrafodelista"/>
        <w:numPr>
          <w:ilvl w:val="0"/>
          <w:numId w:val="24"/>
        </w:numPr>
        <w:spacing w:line="240" w:lineRule="auto"/>
        <w:ind w:left="284" w:hanging="284"/>
        <w:jc w:val="both"/>
        <w:rPr>
          <w:rFonts w:ascii="Museo Sans 300" w:hAnsi="Museo Sans 300"/>
          <w:sz w:val="20"/>
        </w:rPr>
      </w:pPr>
      <w:r w:rsidRPr="009C285D">
        <w:rPr>
          <w:rFonts w:ascii="Museo Sans 300" w:hAnsi="Museo Sans 300"/>
          <w:sz w:val="20"/>
        </w:rPr>
        <w:t>U</w:t>
      </w:r>
      <w:r w:rsidR="0052191B" w:rsidRPr="009C285D">
        <w:rPr>
          <w:rFonts w:ascii="Museo Sans 300" w:hAnsi="Museo Sans 300"/>
          <w:sz w:val="20"/>
        </w:rPr>
        <w:t xml:space="preserve">nificar criterios en cuanto a </w:t>
      </w:r>
      <w:r w:rsidR="004B676E" w:rsidRPr="009C285D">
        <w:rPr>
          <w:rFonts w:ascii="Museo Sans 300" w:hAnsi="Museo Sans 300"/>
          <w:sz w:val="20"/>
        </w:rPr>
        <w:t>documentación</w:t>
      </w:r>
      <w:r w:rsidR="0052191B" w:rsidRPr="009C285D">
        <w:rPr>
          <w:rFonts w:ascii="Museo Sans 300" w:hAnsi="Museo Sans 300"/>
          <w:sz w:val="20"/>
        </w:rPr>
        <w:t xml:space="preserve"> solicitada y otros requerimientos</w:t>
      </w:r>
      <w:r w:rsidR="00B43AC9" w:rsidRPr="009C285D">
        <w:rPr>
          <w:rFonts w:ascii="Museo Sans 300" w:hAnsi="Museo Sans 300"/>
          <w:sz w:val="20"/>
        </w:rPr>
        <w:t>.</w:t>
      </w:r>
    </w:p>
    <w:p w14:paraId="58114BAF" w14:textId="77777777" w:rsidR="0052191B" w:rsidRPr="008032A8" w:rsidRDefault="0052191B" w:rsidP="0052191B">
      <w:pPr>
        <w:jc w:val="both"/>
        <w:rPr>
          <w:rFonts w:ascii="Museo Sans 300" w:eastAsiaTheme="minorHAnsi" w:hAnsi="Museo Sans 300" w:cstheme="minorBidi"/>
          <w:b/>
          <w:sz w:val="22"/>
          <w:szCs w:val="22"/>
          <w:lang w:val="es-SV" w:eastAsia="en-US"/>
        </w:rPr>
      </w:pPr>
      <w:r w:rsidRPr="008032A8">
        <w:rPr>
          <w:rFonts w:ascii="Museo Sans 300" w:eastAsiaTheme="minorHAnsi" w:hAnsi="Museo Sans 300" w:cstheme="minorBidi"/>
          <w:b/>
          <w:sz w:val="22"/>
          <w:szCs w:val="22"/>
          <w:lang w:val="es-SV" w:eastAsia="en-US"/>
        </w:rPr>
        <w:t xml:space="preserve">Autorización e </w:t>
      </w:r>
      <w:r w:rsidR="003C1313">
        <w:rPr>
          <w:rFonts w:ascii="Museo Sans 300" w:eastAsiaTheme="minorHAnsi" w:hAnsi="Museo Sans 300" w:cstheme="minorBidi"/>
          <w:b/>
          <w:sz w:val="22"/>
          <w:szCs w:val="22"/>
          <w:lang w:val="es-SV" w:eastAsia="en-US"/>
        </w:rPr>
        <w:t>I</w:t>
      </w:r>
      <w:r w:rsidRPr="008032A8">
        <w:rPr>
          <w:rFonts w:ascii="Museo Sans 300" w:eastAsiaTheme="minorHAnsi" w:hAnsi="Museo Sans 300" w:cstheme="minorBidi"/>
          <w:b/>
          <w:sz w:val="22"/>
          <w:szCs w:val="22"/>
          <w:lang w:val="es-SV" w:eastAsia="en-US"/>
        </w:rPr>
        <w:t xml:space="preserve">nscripción de Transportista de Carga </w:t>
      </w:r>
      <w:r w:rsidR="003C1313">
        <w:rPr>
          <w:rFonts w:ascii="Museo Sans 300" w:eastAsiaTheme="minorHAnsi" w:hAnsi="Museo Sans 300" w:cstheme="minorBidi"/>
          <w:b/>
          <w:sz w:val="22"/>
          <w:szCs w:val="22"/>
          <w:lang w:val="es-SV" w:eastAsia="en-US"/>
        </w:rPr>
        <w:t>I</w:t>
      </w:r>
      <w:r w:rsidRPr="008032A8">
        <w:rPr>
          <w:rFonts w:ascii="Museo Sans 300" w:eastAsiaTheme="minorHAnsi" w:hAnsi="Museo Sans 300" w:cstheme="minorBidi"/>
          <w:b/>
          <w:sz w:val="22"/>
          <w:szCs w:val="22"/>
          <w:lang w:val="es-SV" w:eastAsia="en-US"/>
        </w:rPr>
        <w:t>nternacional Terrestre</w:t>
      </w:r>
      <w:r w:rsidR="00DF1C53" w:rsidRPr="008032A8">
        <w:rPr>
          <w:rFonts w:ascii="Museo Sans 300" w:eastAsiaTheme="minorHAnsi" w:hAnsi="Museo Sans 300" w:cstheme="minorBidi"/>
          <w:b/>
          <w:sz w:val="22"/>
          <w:szCs w:val="22"/>
          <w:lang w:val="es-SV" w:eastAsia="en-US"/>
        </w:rPr>
        <w:t>.</w:t>
      </w:r>
    </w:p>
    <w:p w14:paraId="2A914C1F" w14:textId="77777777" w:rsidR="0052191B" w:rsidRPr="009C285D" w:rsidRDefault="00384F52" w:rsidP="00DA2FE7">
      <w:pPr>
        <w:pStyle w:val="Prrafodelista"/>
        <w:numPr>
          <w:ilvl w:val="0"/>
          <w:numId w:val="25"/>
        </w:numPr>
        <w:ind w:left="284" w:hanging="284"/>
        <w:jc w:val="both"/>
        <w:rPr>
          <w:rFonts w:ascii="Museo Sans 300" w:hAnsi="Museo Sans 300"/>
          <w:sz w:val="20"/>
        </w:rPr>
      </w:pPr>
      <w:r w:rsidRPr="009C285D">
        <w:rPr>
          <w:rFonts w:ascii="Museo Sans 300" w:hAnsi="Museo Sans 300"/>
          <w:sz w:val="20"/>
        </w:rPr>
        <w:t>N</w:t>
      </w:r>
      <w:r w:rsidR="0052191B" w:rsidRPr="009C285D">
        <w:rPr>
          <w:rFonts w:ascii="Museo Sans 300" w:hAnsi="Museo Sans 300"/>
          <w:sz w:val="20"/>
        </w:rPr>
        <w:t>o son muy amables al atender</w:t>
      </w:r>
      <w:r w:rsidR="0024657C" w:rsidRPr="009C285D">
        <w:rPr>
          <w:rFonts w:ascii="Museo Sans 300" w:hAnsi="Museo Sans 300"/>
          <w:sz w:val="20"/>
        </w:rPr>
        <w:t>.</w:t>
      </w:r>
    </w:p>
    <w:p w14:paraId="2322090C" w14:textId="77777777" w:rsidR="00DF0336" w:rsidRPr="009C285D" w:rsidRDefault="003C1313" w:rsidP="00DA2FE7">
      <w:pPr>
        <w:pStyle w:val="Prrafodelista"/>
        <w:numPr>
          <w:ilvl w:val="0"/>
          <w:numId w:val="25"/>
        </w:numPr>
        <w:spacing w:line="240" w:lineRule="auto"/>
        <w:ind w:left="284" w:hanging="284"/>
        <w:jc w:val="both"/>
        <w:rPr>
          <w:rFonts w:ascii="Museo Sans 300" w:hAnsi="Museo Sans 300"/>
          <w:sz w:val="20"/>
        </w:rPr>
      </w:pPr>
      <w:r>
        <w:rPr>
          <w:rFonts w:ascii="Museo Sans 300" w:hAnsi="Museo Sans 300"/>
          <w:sz w:val="20"/>
        </w:rPr>
        <w:t>Cuando</w:t>
      </w:r>
      <w:r w:rsidR="00DF0336" w:rsidRPr="009C285D">
        <w:rPr>
          <w:rFonts w:ascii="Museo Sans 300" w:hAnsi="Museo Sans 300"/>
          <w:sz w:val="20"/>
        </w:rPr>
        <w:t xml:space="preserve"> </w:t>
      </w:r>
      <w:r w:rsidR="00183D8A" w:rsidRPr="009C285D">
        <w:rPr>
          <w:rFonts w:ascii="Museo Sans 300" w:hAnsi="Museo Sans 300"/>
          <w:sz w:val="20"/>
        </w:rPr>
        <w:t>necesit</w:t>
      </w:r>
      <w:r w:rsidR="00DF0336" w:rsidRPr="009C285D">
        <w:rPr>
          <w:rFonts w:ascii="Museo Sans 300" w:hAnsi="Museo Sans 300"/>
          <w:sz w:val="20"/>
        </w:rPr>
        <w:t>o</w:t>
      </w:r>
      <w:r w:rsidR="0052191B" w:rsidRPr="009C285D">
        <w:rPr>
          <w:rFonts w:ascii="Museo Sans 300" w:hAnsi="Museo Sans 300"/>
          <w:sz w:val="20"/>
        </w:rPr>
        <w:t xml:space="preserve"> información o </w:t>
      </w:r>
      <w:r w:rsidR="00183D8A" w:rsidRPr="009C285D">
        <w:rPr>
          <w:rFonts w:ascii="Museo Sans 300" w:hAnsi="Museo Sans 300"/>
          <w:sz w:val="20"/>
        </w:rPr>
        <w:t>h</w:t>
      </w:r>
      <w:r w:rsidR="0052191B" w:rsidRPr="009C285D">
        <w:rPr>
          <w:rFonts w:ascii="Museo Sans 300" w:hAnsi="Museo Sans 300"/>
          <w:sz w:val="20"/>
        </w:rPr>
        <w:t>a</w:t>
      </w:r>
      <w:r w:rsidR="00183D8A" w:rsidRPr="009C285D">
        <w:rPr>
          <w:rFonts w:ascii="Museo Sans 300" w:hAnsi="Museo Sans 300"/>
          <w:sz w:val="20"/>
        </w:rPr>
        <w:t>c</w:t>
      </w:r>
      <w:r w:rsidR="0052191B" w:rsidRPr="009C285D">
        <w:rPr>
          <w:rFonts w:ascii="Museo Sans 300" w:hAnsi="Museo Sans 300"/>
          <w:sz w:val="20"/>
        </w:rPr>
        <w:t xml:space="preserve">er </w:t>
      </w:r>
      <w:r w:rsidR="00183D8A" w:rsidRPr="009C285D">
        <w:rPr>
          <w:rFonts w:ascii="Museo Sans 300" w:hAnsi="Museo Sans 300"/>
          <w:sz w:val="20"/>
        </w:rPr>
        <w:t>algún</w:t>
      </w:r>
      <w:r w:rsidR="0052191B" w:rsidRPr="009C285D">
        <w:rPr>
          <w:rFonts w:ascii="Museo Sans 300" w:hAnsi="Museo Sans 300"/>
          <w:sz w:val="20"/>
        </w:rPr>
        <w:t xml:space="preserve"> tr</w:t>
      </w:r>
      <w:r w:rsidR="00C15D7E" w:rsidRPr="009C285D">
        <w:rPr>
          <w:rFonts w:ascii="Museo Sans 300" w:hAnsi="Museo Sans 300"/>
          <w:sz w:val="20"/>
        </w:rPr>
        <w:t>á</w:t>
      </w:r>
      <w:r w:rsidR="0052191B" w:rsidRPr="009C285D">
        <w:rPr>
          <w:rFonts w:ascii="Museo Sans 300" w:hAnsi="Museo Sans 300"/>
          <w:sz w:val="20"/>
        </w:rPr>
        <w:t>mite no</w:t>
      </w:r>
      <w:r>
        <w:rPr>
          <w:rFonts w:ascii="Museo Sans 300" w:hAnsi="Museo Sans 300"/>
          <w:sz w:val="20"/>
        </w:rPr>
        <w:t xml:space="preserve"> </w:t>
      </w:r>
      <w:r w:rsidR="0052191B" w:rsidRPr="009C285D">
        <w:rPr>
          <w:rFonts w:ascii="Museo Sans 300" w:hAnsi="Museo Sans 300"/>
          <w:sz w:val="20"/>
        </w:rPr>
        <w:t>atienden si faltan 20 minutos</w:t>
      </w:r>
      <w:r w:rsidR="0024657C" w:rsidRPr="009C285D">
        <w:rPr>
          <w:rFonts w:ascii="Museo Sans 300" w:hAnsi="Museo Sans 300"/>
          <w:sz w:val="20"/>
        </w:rPr>
        <w:t xml:space="preserve"> de la salida</w:t>
      </w:r>
      <w:r w:rsidR="00DF0336" w:rsidRPr="009C285D">
        <w:rPr>
          <w:rFonts w:ascii="Museo Sans 300" w:hAnsi="Museo Sans 300"/>
          <w:sz w:val="20"/>
        </w:rPr>
        <w:t>.</w:t>
      </w:r>
    </w:p>
    <w:p w14:paraId="6BC1C548" w14:textId="77777777" w:rsidR="00DF0336" w:rsidRPr="009C285D" w:rsidRDefault="0052191B" w:rsidP="00DA2FE7">
      <w:pPr>
        <w:pStyle w:val="Prrafodelista"/>
        <w:numPr>
          <w:ilvl w:val="0"/>
          <w:numId w:val="25"/>
        </w:numPr>
        <w:spacing w:line="240" w:lineRule="auto"/>
        <w:ind w:left="284" w:hanging="284"/>
        <w:jc w:val="both"/>
        <w:rPr>
          <w:rFonts w:ascii="Museo Sans 300" w:hAnsi="Museo Sans 300"/>
          <w:sz w:val="20"/>
        </w:rPr>
      </w:pPr>
      <w:r w:rsidRPr="009C285D">
        <w:rPr>
          <w:rFonts w:ascii="Museo Sans 300" w:hAnsi="Museo Sans 300"/>
          <w:sz w:val="20"/>
        </w:rPr>
        <w:t>Mayor tiempo de servicio de atención por la ubicación</w:t>
      </w:r>
      <w:r w:rsidR="0024657C" w:rsidRPr="009C285D">
        <w:rPr>
          <w:rFonts w:ascii="Museo Sans 300" w:hAnsi="Museo Sans 300"/>
          <w:sz w:val="20"/>
        </w:rPr>
        <w:t xml:space="preserve"> </w:t>
      </w:r>
      <w:r w:rsidRPr="009C285D">
        <w:rPr>
          <w:rFonts w:ascii="Museo Sans 300" w:hAnsi="Museo Sans 300"/>
          <w:sz w:val="20"/>
        </w:rPr>
        <w:t>del lugar</w:t>
      </w:r>
      <w:r w:rsidR="0024657C" w:rsidRPr="009C285D">
        <w:rPr>
          <w:rFonts w:ascii="Museo Sans 300" w:hAnsi="Museo Sans 300"/>
          <w:sz w:val="20"/>
        </w:rPr>
        <w:t xml:space="preserve">, que la </w:t>
      </w:r>
      <w:r w:rsidR="005E1835" w:rsidRPr="009C285D">
        <w:rPr>
          <w:rFonts w:ascii="Museo Sans 300" w:hAnsi="Museo Sans 300"/>
          <w:sz w:val="20"/>
        </w:rPr>
        <w:t>j</w:t>
      </w:r>
      <w:r w:rsidRPr="009C285D">
        <w:rPr>
          <w:rFonts w:ascii="Museo Sans 300" w:hAnsi="Museo Sans 300"/>
          <w:sz w:val="20"/>
        </w:rPr>
        <w:t xml:space="preserve">ornada laboral </w:t>
      </w:r>
      <w:r w:rsidR="0024657C" w:rsidRPr="009C285D">
        <w:rPr>
          <w:rFonts w:ascii="Museo Sans 300" w:hAnsi="Museo Sans 300"/>
          <w:sz w:val="20"/>
        </w:rPr>
        <w:t xml:space="preserve">sea </w:t>
      </w:r>
      <w:r w:rsidR="00DF0336" w:rsidRPr="009C285D">
        <w:rPr>
          <w:rFonts w:ascii="Museo Sans 300" w:hAnsi="Museo Sans 300"/>
          <w:sz w:val="20"/>
        </w:rPr>
        <w:t>de 8</w:t>
      </w:r>
      <w:r w:rsidR="005E1835" w:rsidRPr="009C285D">
        <w:rPr>
          <w:rFonts w:ascii="Museo Sans 300" w:hAnsi="Museo Sans 300"/>
          <w:sz w:val="20"/>
        </w:rPr>
        <w:t>:00</w:t>
      </w:r>
      <w:r w:rsidR="00DF0336" w:rsidRPr="009C285D">
        <w:rPr>
          <w:rFonts w:ascii="Museo Sans 300" w:hAnsi="Museo Sans 300"/>
          <w:sz w:val="20"/>
        </w:rPr>
        <w:t xml:space="preserve"> am a 5</w:t>
      </w:r>
      <w:r w:rsidR="005E1835" w:rsidRPr="009C285D">
        <w:rPr>
          <w:rFonts w:ascii="Museo Sans 300" w:hAnsi="Museo Sans 300"/>
          <w:sz w:val="20"/>
        </w:rPr>
        <w:t>:00</w:t>
      </w:r>
      <w:r w:rsidR="00DF0336" w:rsidRPr="009C285D">
        <w:rPr>
          <w:rFonts w:ascii="Museo Sans 300" w:hAnsi="Museo Sans 300"/>
          <w:sz w:val="20"/>
        </w:rPr>
        <w:t xml:space="preserve"> pm.</w:t>
      </w:r>
    </w:p>
    <w:p w14:paraId="03BA56A4" w14:textId="77777777" w:rsidR="0052191B" w:rsidRPr="009C285D" w:rsidRDefault="00DF0336" w:rsidP="00DA2FE7">
      <w:pPr>
        <w:pStyle w:val="Prrafodelista"/>
        <w:numPr>
          <w:ilvl w:val="0"/>
          <w:numId w:val="25"/>
        </w:numPr>
        <w:spacing w:line="240" w:lineRule="auto"/>
        <w:ind w:left="284" w:hanging="284"/>
        <w:jc w:val="both"/>
        <w:rPr>
          <w:rFonts w:ascii="Museo Sans 300" w:hAnsi="Museo Sans 300"/>
          <w:sz w:val="20"/>
        </w:rPr>
      </w:pPr>
      <w:r w:rsidRPr="009C285D">
        <w:rPr>
          <w:rFonts w:ascii="Museo Sans 300" w:hAnsi="Museo Sans 300"/>
          <w:sz w:val="20"/>
        </w:rPr>
        <w:t xml:space="preserve">Dar capacitación al personal, </w:t>
      </w:r>
      <w:r w:rsidR="0052191B" w:rsidRPr="009C285D">
        <w:rPr>
          <w:rFonts w:ascii="Museo Sans 300" w:hAnsi="Museo Sans 300"/>
          <w:sz w:val="20"/>
        </w:rPr>
        <w:t xml:space="preserve">quien me </w:t>
      </w:r>
      <w:r w:rsidR="00DF1C53" w:rsidRPr="009C285D">
        <w:rPr>
          <w:rFonts w:ascii="Museo Sans 300" w:hAnsi="Museo Sans 300"/>
          <w:sz w:val="20"/>
        </w:rPr>
        <w:t>atendió</w:t>
      </w:r>
      <w:r w:rsidR="0052191B" w:rsidRPr="009C285D">
        <w:rPr>
          <w:rFonts w:ascii="Museo Sans 300" w:hAnsi="Museo Sans 300"/>
          <w:sz w:val="20"/>
        </w:rPr>
        <w:t xml:space="preserve"> dudaba mucho en las respuestas no domina el tema</w:t>
      </w:r>
      <w:r w:rsidRPr="009C285D">
        <w:rPr>
          <w:rFonts w:ascii="Museo Sans 300" w:hAnsi="Museo Sans 300"/>
          <w:sz w:val="20"/>
        </w:rPr>
        <w:t>.</w:t>
      </w:r>
    </w:p>
    <w:p w14:paraId="1E9A923E" w14:textId="77777777" w:rsidR="00BF5C2A" w:rsidRPr="008032A8" w:rsidRDefault="00DF0336" w:rsidP="00DA2FE7">
      <w:pPr>
        <w:pStyle w:val="Prrafodelista"/>
        <w:numPr>
          <w:ilvl w:val="0"/>
          <w:numId w:val="25"/>
        </w:numPr>
        <w:spacing w:line="240" w:lineRule="auto"/>
        <w:ind w:left="284" w:hanging="284"/>
        <w:jc w:val="both"/>
        <w:rPr>
          <w:rFonts w:ascii="Museo Sans 300" w:hAnsi="Museo Sans 300"/>
        </w:rPr>
      </w:pPr>
      <w:r w:rsidRPr="009C285D">
        <w:rPr>
          <w:rFonts w:ascii="Museo Sans 300" w:hAnsi="Museo Sans 300"/>
          <w:sz w:val="20"/>
        </w:rPr>
        <w:t>L</w:t>
      </w:r>
      <w:r w:rsidR="0052191B" w:rsidRPr="009C285D">
        <w:rPr>
          <w:rFonts w:ascii="Museo Sans 300" w:hAnsi="Museo Sans 300"/>
          <w:sz w:val="20"/>
        </w:rPr>
        <w:t>a primera vez que llegue</w:t>
      </w:r>
      <w:r w:rsidR="008032A8" w:rsidRPr="009C285D">
        <w:rPr>
          <w:rFonts w:ascii="Museo Sans 300" w:hAnsi="Museo Sans 300"/>
          <w:sz w:val="20"/>
        </w:rPr>
        <w:t>,</w:t>
      </w:r>
      <w:r w:rsidR="0052191B" w:rsidRPr="009C285D">
        <w:rPr>
          <w:rFonts w:ascii="Museo Sans 300" w:hAnsi="Museo Sans 300"/>
          <w:sz w:val="20"/>
        </w:rPr>
        <w:t xml:space="preserve"> era hora de salida</w:t>
      </w:r>
      <w:r w:rsidRPr="009C285D">
        <w:rPr>
          <w:rFonts w:ascii="Museo Sans 300" w:hAnsi="Museo Sans 300"/>
          <w:sz w:val="20"/>
        </w:rPr>
        <w:t>,</w:t>
      </w:r>
      <w:r w:rsidR="0052191B" w:rsidRPr="009C285D">
        <w:rPr>
          <w:rFonts w:ascii="Museo Sans 300" w:hAnsi="Museo Sans 300"/>
          <w:sz w:val="20"/>
        </w:rPr>
        <w:t xml:space="preserve"> me </w:t>
      </w:r>
      <w:r w:rsidRPr="009C285D">
        <w:rPr>
          <w:rFonts w:ascii="Museo Sans 300" w:hAnsi="Museo Sans 300"/>
          <w:sz w:val="20"/>
        </w:rPr>
        <w:t>dieron</w:t>
      </w:r>
      <w:r w:rsidR="0052191B" w:rsidRPr="009C285D">
        <w:rPr>
          <w:rFonts w:ascii="Museo Sans 300" w:hAnsi="Museo Sans 300"/>
          <w:sz w:val="20"/>
        </w:rPr>
        <w:t xml:space="preserve"> la información rápido y sin explicaciones, en la segunda visita faltaba información no era como la quería</w:t>
      </w:r>
      <w:r w:rsidR="00021D19">
        <w:rPr>
          <w:rFonts w:ascii="Museo Sans 300" w:hAnsi="Museo Sans 300"/>
          <w:sz w:val="20"/>
        </w:rPr>
        <w:t xml:space="preserve"> </w:t>
      </w:r>
      <w:r w:rsidR="0052191B" w:rsidRPr="009C285D">
        <w:rPr>
          <w:rFonts w:ascii="Museo Sans 300" w:hAnsi="Museo Sans 300"/>
          <w:sz w:val="20"/>
        </w:rPr>
        <w:t>fue grosero</w:t>
      </w:r>
      <w:r w:rsidR="0024657C" w:rsidRPr="009C285D">
        <w:rPr>
          <w:rFonts w:ascii="Museo Sans 300" w:hAnsi="Museo Sans 300"/>
          <w:sz w:val="20"/>
        </w:rPr>
        <w:t>,</w:t>
      </w:r>
      <w:r w:rsidR="0052191B" w:rsidRPr="009C285D">
        <w:rPr>
          <w:rFonts w:ascii="Museo Sans 300" w:hAnsi="Museo Sans 300"/>
          <w:sz w:val="20"/>
        </w:rPr>
        <w:t xml:space="preserve"> </w:t>
      </w:r>
      <w:r w:rsidR="0024657C" w:rsidRPr="009C285D">
        <w:rPr>
          <w:rFonts w:ascii="Museo Sans 300" w:hAnsi="Museo Sans 300"/>
          <w:sz w:val="20"/>
        </w:rPr>
        <w:t>en la</w:t>
      </w:r>
      <w:r w:rsidR="005E1835" w:rsidRPr="009C285D">
        <w:rPr>
          <w:rFonts w:ascii="Museo Sans 300" w:hAnsi="Museo Sans 300"/>
          <w:sz w:val="20"/>
        </w:rPr>
        <w:t xml:space="preserve"> tercera</w:t>
      </w:r>
      <w:r w:rsidR="0052191B" w:rsidRPr="009C285D">
        <w:rPr>
          <w:rFonts w:ascii="Museo Sans 300" w:hAnsi="Museo Sans 300"/>
          <w:sz w:val="20"/>
        </w:rPr>
        <w:t xml:space="preserve"> visita me atendió otro técnico y me </w:t>
      </w:r>
      <w:r w:rsidR="00DF1C53" w:rsidRPr="009C285D">
        <w:rPr>
          <w:rFonts w:ascii="Museo Sans 300" w:hAnsi="Museo Sans 300"/>
          <w:sz w:val="20"/>
        </w:rPr>
        <w:t>ayudó</w:t>
      </w:r>
      <w:r w:rsidR="0052191B" w:rsidRPr="009C285D">
        <w:rPr>
          <w:rFonts w:ascii="Museo Sans 300" w:hAnsi="Museo Sans 300"/>
          <w:sz w:val="20"/>
        </w:rPr>
        <w:t xml:space="preserve"> mucho</w:t>
      </w:r>
      <w:r w:rsidRPr="008032A8">
        <w:rPr>
          <w:rFonts w:ascii="Museo Sans 300" w:hAnsi="Museo Sans 300"/>
        </w:rPr>
        <w:t>.</w:t>
      </w:r>
    </w:p>
    <w:p w14:paraId="2AE924FF" w14:textId="77777777" w:rsidR="00837626" w:rsidRPr="008032A8" w:rsidRDefault="00837626" w:rsidP="00837626">
      <w:pPr>
        <w:jc w:val="both"/>
        <w:rPr>
          <w:rFonts w:ascii="Museo Sans 300" w:eastAsiaTheme="minorHAnsi" w:hAnsi="Museo Sans 300" w:cstheme="minorBidi"/>
          <w:b/>
          <w:sz w:val="22"/>
          <w:szCs w:val="22"/>
          <w:lang w:val="es-SV" w:eastAsia="en-US"/>
        </w:rPr>
      </w:pPr>
      <w:r w:rsidRPr="008032A8">
        <w:rPr>
          <w:rFonts w:ascii="Museo Sans 300" w:eastAsiaTheme="minorHAnsi" w:hAnsi="Museo Sans 300" w:cstheme="minorBidi"/>
          <w:b/>
          <w:sz w:val="22"/>
          <w:szCs w:val="22"/>
          <w:lang w:val="es-SV" w:eastAsia="en-US"/>
        </w:rPr>
        <w:t>Autorización o Prorroga de Personas Naturales o Jurídicas para operar bajo el Régimen Aduanero de Tiendas Libres.</w:t>
      </w:r>
    </w:p>
    <w:p w14:paraId="4D3D279F" w14:textId="77777777" w:rsidR="00837626" w:rsidRPr="009C285D" w:rsidRDefault="0024657C" w:rsidP="00257F9C">
      <w:pPr>
        <w:pStyle w:val="Prrafodelista"/>
        <w:numPr>
          <w:ilvl w:val="0"/>
          <w:numId w:val="26"/>
        </w:numPr>
        <w:spacing w:line="240" w:lineRule="auto"/>
        <w:ind w:left="284" w:hanging="284"/>
        <w:jc w:val="both"/>
        <w:rPr>
          <w:rFonts w:ascii="Museo Sans 300" w:eastAsia="Times New Roman" w:hAnsi="Museo Sans 300" w:cs="Calibri"/>
          <w:color w:val="000000"/>
          <w:sz w:val="20"/>
          <w:lang w:val="es-SV" w:eastAsia="es-SV"/>
        </w:rPr>
      </w:pPr>
      <w:r w:rsidRPr="009C285D">
        <w:rPr>
          <w:rFonts w:ascii="Museo Sans 300" w:eastAsia="Times New Roman" w:hAnsi="Museo Sans 300" w:cs="Calibri"/>
          <w:color w:val="000000"/>
          <w:sz w:val="20"/>
          <w:lang w:val="es-SV" w:eastAsia="es-SV"/>
        </w:rPr>
        <w:t>Ser más flexibles,</w:t>
      </w:r>
      <w:r w:rsidR="004B0931" w:rsidRPr="009C285D">
        <w:rPr>
          <w:rFonts w:ascii="Museo Sans 300" w:eastAsia="Times New Roman" w:hAnsi="Museo Sans 300" w:cs="Calibri"/>
          <w:color w:val="000000"/>
          <w:sz w:val="20"/>
          <w:lang w:val="es-SV" w:eastAsia="es-SV"/>
        </w:rPr>
        <w:t xml:space="preserve"> cuando </w:t>
      </w:r>
      <w:r w:rsidR="00257F9C" w:rsidRPr="009C285D">
        <w:rPr>
          <w:rFonts w:ascii="Museo Sans 300" w:eastAsia="Times New Roman" w:hAnsi="Museo Sans 300" w:cs="Calibri"/>
          <w:color w:val="000000"/>
          <w:sz w:val="20"/>
          <w:lang w:val="es-SV" w:eastAsia="es-SV"/>
        </w:rPr>
        <w:t>faltan 15</w:t>
      </w:r>
      <w:r w:rsidR="00837626" w:rsidRPr="009C285D">
        <w:rPr>
          <w:rFonts w:ascii="Museo Sans 300" w:eastAsia="Times New Roman" w:hAnsi="Museo Sans 300" w:cs="Calibri"/>
          <w:color w:val="000000"/>
          <w:sz w:val="20"/>
          <w:lang w:val="es-SV" w:eastAsia="es-SV"/>
        </w:rPr>
        <w:t xml:space="preserve"> minutos</w:t>
      </w:r>
      <w:r w:rsidR="004B0931" w:rsidRPr="009C285D">
        <w:rPr>
          <w:rFonts w:ascii="Museo Sans 300" w:eastAsia="Times New Roman" w:hAnsi="Museo Sans 300" w:cs="Calibri"/>
          <w:color w:val="000000"/>
          <w:sz w:val="20"/>
          <w:lang w:val="es-SV" w:eastAsia="es-SV"/>
        </w:rPr>
        <w:t xml:space="preserve"> para salir</w:t>
      </w:r>
      <w:r w:rsidR="008032A8" w:rsidRPr="009C285D">
        <w:rPr>
          <w:rFonts w:ascii="Museo Sans 300" w:eastAsia="Times New Roman" w:hAnsi="Museo Sans 300" w:cs="Calibri"/>
          <w:color w:val="000000"/>
          <w:sz w:val="20"/>
          <w:lang w:val="es-SV" w:eastAsia="es-SV"/>
        </w:rPr>
        <w:t>,</w:t>
      </w:r>
      <w:r w:rsidR="004B0931" w:rsidRPr="009C285D">
        <w:rPr>
          <w:rFonts w:ascii="Museo Sans 300" w:eastAsia="Times New Roman" w:hAnsi="Museo Sans 300" w:cs="Calibri"/>
          <w:color w:val="000000"/>
          <w:sz w:val="20"/>
          <w:lang w:val="es-SV" w:eastAsia="es-SV"/>
        </w:rPr>
        <w:t xml:space="preserve"> no permiten </w:t>
      </w:r>
      <w:r w:rsidR="00837626" w:rsidRPr="009C285D">
        <w:rPr>
          <w:rFonts w:ascii="Museo Sans 300" w:eastAsia="Times New Roman" w:hAnsi="Museo Sans 300" w:cs="Calibri"/>
          <w:color w:val="000000"/>
          <w:sz w:val="20"/>
          <w:lang w:val="es-SV" w:eastAsia="es-SV"/>
        </w:rPr>
        <w:t xml:space="preserve">entrar en la </w:t>
      </w:r>
      <w:r w:rsidRPr="009C285D">
        <w:rPr>
          <w:rFonts w:ascii="Museo Sans 300" w:eastAsia="Times New Roman" w:hAnsi="Museo Sans 300" w:cs="Calibri"/>
          <w:color w:val="000000"/>
          <w:sz w:val="20"/>
          <w:lang w:val="es-SV" w:eastAsia="es-SV"/>
        </w:rPr>
        <w:t>portería.</w:t>
      </w:r>
    </w:p>
    <w:p w14:paraId="3E25E890" w14:textId="77777777" w:rsidR="00837626" w:rsidRPr="009C285D" w:rsidRDefault="00837626" w:rsidP="00837626">
      <w:pPr>
        <w:jc w:val="both"/>
        <w:rPr>
          <w:rFonts w:ascii="Museo Sans 300" w:eastAsiaTheme="minorHAnsi" w:hAnsi="Museo Sans 300" w:cstheme="minorBidi"/>
          <w:b/>
          <w:sz w:val="22"/>
          <w:szCs w:val="22"/>
          <w:lang w:val="es-SV" w:eastAsia="en-US"/>
        </w:rPr>
      </w:pPr>
      <w:r w:rsidRPr="009C285D">
        <w:rPr>
          <w:rFonts w:ascii="Museo Sans 300" w:eastAsiaTheme="minorHAnsi" w:hAnsi="Museo Sans 300" w:cstheme="minorBidi"/>
          <w:b/>
          <w:sz w:val="22"/>
          <w:szCs w:val="22"/>
          <w:lang w:val="es-SV" w:eastAsia="en-US"/>
        </w:rPr>
        <w:t xml:space="preserve">Autorización y </w:t>
      </w:r>
      <w:r w:rsidR="003C1313">
        <w:rPr>
          <w:rFonts w:ascii="Museo Sans 300" w:eastAsiaTheme="minorHAnsi" w:hAnsi="Museo Sans 300" w:cstheme="minorBidi"/>
          <w:b/>
          <w:sz w:val="22"/>
          <w:szCs w:val="22"/>
          <w:lang w:val="es-SV" w:eastAsia="en-US"/>
        </w:rPr>
        <w:t>D</w:t>
      </w:r>
      <w:r w:rsidRPr="009C285D">
        <w:rPr>
          <w:rFonts w:ascii="Museo Sans 300" w:eastAsiaTheme="minorHAnsi" w:hAnsi="Museo Sans 300" w:cstheme="minorBidi"/>
          <w:b/>
          <w:sz w:val="22"/>
          <w:szCs w:val="22"/>
          <w:lang w:val="es-SV" w:eastAsia="en-US"/>
        </w:rPr>
        <w:t xml:space="preserve">esautorización de Gestores de Encomiendas, </w:t>
      </w:r>
      <w:r w:rsidR="003C1313">
        <w:rPr>
          <w:rFonts w:ascii="Museo Sans 300" w:eastAsiaTheme="minorHAnsi" w:hAnsi="Museo Sans 300" w:cstheme="minorBidi"/>
          <w:b/>
          <w:sz w:val="22"/>
          <w:szCs w:val="22"/>
          <w:lang w:val="es-SV" w:eastAsia="en-US"/>
        </w:rPr>
        <w:t>P</w:t>
      </w:r>
      <w:r w:rsidRPr="009C285D">
        <w:rPr>
          <w:rFonts w:ascii="Museo Sans 300" w:eastAsiaTheme="minorHAnsi" w:hAnsi="Museo Sans 300" w:cstheme="minorBidi"/>
          <w:b/>
          <w:sz w:val="22"/>
          <w:szCs w:val="22"/>
          <w:lang w:val="es-SV" w:eastAsia="en-US"/>
        </w:rPr>
        <w:t xml:space="preserve">ersonas naturales y </w:t>
      </w:r>
      <w:r w:rsidR="003C1313">
        <w:rPr>
          <w:rFonts w:ascii="Museo Sans 300" w:eastAsiaTheme="minorHAnsi" w:hAnsi="Museo Sans 300" w:cstheme="minorBidi"/>
          <w:b/>
          <w:sz w:val="22"/>
          <w:szCs w:val="22"/>
          <w:lang w:val="es-SV" w:eastAsia="en-US"/>
        </w:rPr>
        <w:t>J</w:t>
      </w:r>
      <w:r w:rsidRPr="009C285D">
        <w:rPr>
          <w:rFonts w:ascii="Museo Sans 300" w:eastAsiaTheme="minorHAnsi" w:hAnsi="Museo Sans 300" w:cstheme="minorBidi"/>
          <w:b/>
          <w:sz w:val="22"/>
          <w:szCs w:val="22"/>
          <w:lang w:val="es-SV" w:eastAsia="en-US"/>
        </w:rPr>
        <w:t>urídicas que ingresen por cualquier vía al país.</w:t>
      </w:r>
    </w:p>
    <w:p w14:paraId="4F57A212" w14:textId="77777777" w:rsidR="0024657C" w:rsidRPr="009C285D" w:rsidRDefault="0024657C" w:rsidP="00801604">
      <w:pPr>
        <w:pStyle w:val="Prrafodelista"/>
        <w:numPr>
          <w:ilvl w:val="0"/>
          <w:numId w:val="27"/>
        </w:numPr>
        <w:ind w:left="284" w:hanging="284"/>
        <w:jc w:val="both"/>
        <w:rPr>
          <w:rFonts w:ascii="Museo Sans 300" w:hAnsi="Museo Sans 300"/>
          <w:sz w:val="20"/>
        </w:rPr>
      </w:pPr>
      <w:r w:rsidRPr="009C285D">
        <w:rPr>
          <w:rFonts w:ascii="Museo Sans 300" w:hAnsi="Museo Sans 300"/>
          <w:sz w:val="20"/>
        </w:rPr>
        <w:t>Q</w:t>
      </w:r>
      <w:r w:rsidR="00DC1110" w:rsidRPr="009C285D">
        <w:rPr>
          <w:rFonts w:ascii="Museo Sans 300" w:hAnsi="Museo Sans 300"/>
          <w:sz w:val="20"/>
        </w:rPr>
        <w:t>ue sean más atentos</w:t>
      </w:r>
      <w:r w:rsidRPr="009C285D">
        <w:rPr>
          <w:rFonts w:ascii="Museo Sans 300" w:hAnsi="Museo Sans 300"/>
          <w:sz w:val="20"/>
        </w:rPr>
        <w:t xml:space="preserve"> con los usuarios.</w:t>
      </w:r>
    </w:p>
    <w:p w14:paraId="6FF16A7F" w14:textId="77777777" w:rsidR="0024657C" w:rsidRPr="009C285D" w:rsidRDefault="0024657C" w:rsidP="00F32A87">
      <w:pPr>
        <w:pStyle w:val="Prrafodelista"/>
        <w:numPr>
          <w:ilvl w:val="0"/>
          <w:numId w:val="28"/>
        </w:numPr>
        <w:spacing w:line="240" w:lineRule="auto"/>
        <w:ind w:left="284" w:hanging="284"/>
        <w:jc w:val="both"/>
        <w:rPr>
          <w:rFonts w:ascii="Museo Sans 300" w:hAnsi="Museo Sans 300"/>
          <w:sz w:val="20"/>
        </w:rPr>
      </w:pPr>
      <w:r w:rsidRPr="009C285D">
        <w:rPr>
          <w:rFonts w:ascii="Museo Sans 300" w:hAnsi="Museo Sans 300"/>
          <w:sz w:val="20"/>
        </w:rPr>
        <w:t>B</w:t>
      </w:r>
      <w:r w:rsidR="00DC1110" w:rsidRPr="009C285D">
        <w:rPr>
          <w:rFonts w:ascii="Museo Sans 300" w:hAnsi="Museo Sans 300"/>
          <w:sz w:val="20"/>
        </w:rPr>
        <w:t>rindar la información completa que se necesita</w:t>
      </w:r>
      <w:r w:rsidR="00021D19">
        <w:rPr>
          <w:rFonts w:ascii="Museo Sans 300" w:hAnsi="Museo Sans 300"/>
          <w:sz w:val="20"/>
        </w:rPr>
        <w:t xml:space="preserve">, lo que pasa es que </w:t>
      </w:r>
      <w:r w:rsidRPr="009C285D">
        <w:rPr>
          <w:rFonts w:ascii="Museo Sans 300" w:hAnsi="Museo Sans 300"/>
          <w:sz w:val="20"/>
        </w:rPr>
        <w:t>hasta que están revisando salen diciendo que</w:t>
      </w:r>
      <w:r w:rsidR="00DC1110" w:rsidRPr="009C285D">
        <w:rPr>
          <w:rFonts w:ascii="Museo Sans 300" w:hAnsi="Museo Sans 300"/>
          <w:sz w:val="20"/>
        </w:rPr>
        <w:t xml:space="preserve"> </w:t>
      </w:r>
      <w:r w:rsidR="006C0B38" w:rsidRPr="009C285D">
        <w:rPr>
          <w:rFonts w:ascii="Museo Sans 300" w:hAnsi="Museo Sans 300"/>
          <w:sz w:val="20"/>
        </w:rPr>
        <w:t xml:space="preserve">falta </w:t>
      </w:r>
      <w:r w:rsidR="006C0B38">
        <w:rPr>
          <w:rFonts w:ascii="Museo Sans 300" w:hAnsi="Museo Sans 300"/>
          <w:sz w:val="20"/>
        </w:rPr>
        <w:t xml:space="preserve">un </w:t>
      </w:r>
      <w:r w:rsidR="006C0B38" w:rsidRPr="009C285D">
        <w:rPr>
          <w:rFonts w:ascii="Museo Sans 300" w:hAnsi="Museo Sans 300"/>
          <w:sz w:val="20"/>
        </w:rPr>
        <w:t>documento</w:t>
      </w:r>
      <w:r w:rsidR="003C1313">
        <w:rPr>
          <w:rFonts w:ascii="Museo Sans 300" w:hAnsi="Museo Sans 300"/>
          <w:sz w:val="20"/>
        </w:rPr>
        <w:t>, así lo llevan a uno</w:t>
      </w:r>
      <w:r w:rsidR="00DC1110" w:rsidRPr="009C285D">
        <w:rPr>
          <w:rFonts w:ascii="Museo Sans 300" w:hAnsi="Museo Sans 300"/>
          <w:sz w:val="20"/>
        </w:rPr>
        <w:t xml:space="preserve"> por semanas </w:t>
      </w:r>
      <w:r w:rsidR="003C1313" w:rsidRPr="009C285D">
        <w:rPr>
          <w:rFonts w:ascii="Museo Sans 300" w:hAnsi="Museo Sans 300"/>
          <w:sz w:val="20"/>
        </w:rPr>
        <w:t>diciendo</w:t>
      </w:r>
      <w:r w:rsidR="003C1313">
        <w:rPr>
          <w:rFonts w:ascii="Museo Sans 300" w:hAnsi="Museo Sans 300"/>
          <w:sz w:val="20"/>
        </w:rPr>
        <w:t xml:space="preserve"> </w:t>
      </w:r>
      <w:r w:rsidR="00DC1110" w:rsidRPr="009C285D">
        <w:rPr>
          <w:rFonts w:ascii="Museo Sans 300" w:hAnsi="Museo Sans 300"/>
          <w:sz w:val="20"/>
        </w:rPr>
        <w:t>poco a poco lo que necesita</w:t>
      </w:r>
      <w:r w:rsidRPr="009C285D">
        <w:rPr>
          <w:rFonts w:ascii="Museo Sans 300" w:hAnsi="Museo Sans 300"/>
          <w:sz w:val="20"/>
        </w:rPr>
        <w:t>n.</w:t>
      </w:r>
    </w:p>
    <w:p w14:paraId="1B8F81CD" w14:textId="77777777" w:rsidR="00BF5C2A" w:rsidRPr="009C285D" w:rsidRDefault="00E8468A" w:rsidP="00CD6A0C">
      <w:pPr>
        <w:pStyle w:val="Prrafodelista"/>
        <w:numPr>
          <w:ilvl w:val="0"/>
          <w:numId w:val="28"/>
        </w:numPr>
        <w:spacing w:line="240" w:lineRule="auto"/>
        <w:ind w:left="284" w:hanging="284"/>
        <w:jc w:val="both"/>
        <w:rPr>
          <w:rFonts w:ascii="Museo Sans 300" w:hAnsi="Museo Sans 300"/>
          <w:sz w:val="20"/>
        </w:rPr>
      </w:pPr>
      <w:r w:rsidRPr="009C285D">
        <w:rPr>
          <w:rFonts w:ascii="Museo Sans 300" w:hAnsi="Museo Sans 300"/>
          <w:sz w:val="20"/>
        </w:rPr>
        <w:t>I</w:t>
      </w:r>
      <w:r w:rsidR="00DC1110" w:rsidRPr="009C285D">
        <w:rPr>
          <w:rFonts w:ascii="Museo Sans 300" w:hAnsi="Museo Sans 300"/>
          <w:sz w:val="20"/>
        </w:rPr>
        <w:t>ncumplen a la hora de entrega de la papelería</w:t>
      </w:r>
      <w:r w:rsidRPr="009C285D">
        <w:rPr>
          <w:rFonts w:ascii="Museo Sans 300" w:hAnsi="Museo Sans 300"/>
          <w:sz w:val="20"/>
        </w:rPr>
        <w:t>,</w:t>
      </w:r>
      <w:r w:rsidR="00DC1110" w:rsidRPr="009C285D">
        <w:rPr>
          <w:rFonts w:ascii="Museo Sans 300" w:hAnsi="Museo Sans 300"/>
          <w:sz w:val="20"/>
        </w:rPr>
        <w:t xml:space="preserve"> en algunos casos cuando </w:t>
      </w:r>
      <w:r w:rsidR="003B5C38" w:rsidRPr="009C285D">
        <w:rPr>
          <w:rFonts w:ascii="Museo Sans 300" w:hAnsi="Museo Sans 300"/>
          <w:sz w:val="20"/>
        </w:rPr>
        <w:t xml:space="preserve">ya es </w:t>
      </w:r>
      <w:r w:rsidR="00DC1110" w:rsidRPr="009C285D">
        <w:rPr>
          <w:rFonts w:ascii="Museo Sans 300" w:hAnsi="Museo Sans 300"/>
          <w:sz w:val="20"/>
        </w:rPr>
        <w:t xml:space="preserve">el tiempo de cierre de las instalaciones y faltan 20 minutos no se hacen responsables y lo dejan para otro </w:t>
      </w:r>
      <w:r w:rsidRPr="009C285D">
        <w:rPr>
          <w:rFonts w:ascii="Museo Sans 300" w:hAnsi="Museo Sans 300"/>
          <w:sz w:val="20"/>
        </w:rPr>
        <w:t>día</w:t>
      </w:r>
      <w:r w:rsidR="003B5C38" w:rsidRPr="009C285D">
        <w:rPr>
          <w:rFonts w:ascii="Museo Sans 300" w:hAnsi="Museo Sans 300"/>
          <w:sz w:val="20"/>
        </w:rPr>
        <w:t>.</w:t>
      </w:r>
    </w:p>
    <w:p w14:paraId="6B734C18" w14:textId="77777777" w:rsidR="00052568" w:rsidRDefault="00052568" w:rsidP="00052568">
      <w:pPr>
        <w:pStyle w:val="Ttulo2"/>
        <w:jc w:val="both"/>
        <w:rPr>
          <w:rFonts w:ascii="Museo Sans 300" w:eastAsia="Times New Roman" w:hAnsi="Museo Sans 300" w:cs="Times New Roman"/>
          <w:b/>
          <w:bCs/>
          <w:color w:val="auto"/>
          <w:kern w:val="32"/>
          <w:sz w:val="22"/>
          <w:szCs w:val="22"/>
        </w:rPr>
      </w:pPr>
      <w:bookmarkStart w:id="32" w:name="_Toc116300831"/>
      <w:r w:rsidRPr="008032A8">
        <w:rPr>
          <w:rFonts w:ascii="Museo Sans 300" w:eastAsia="Times New Roman" w:hAnsi="Museo Sans 300" w:cs="Times New Roman"/>
          <w:b/>
          <w:bCs/>
          <w:color w:val="auto"/>
          <w:kern w:val="32"/>
          <w:sz w:val="22"/>
          <w:szCs w:val="22"/>
        </w:rPr>
        <w:t>2</w:t>
      </w:r>
      <w:r w:rsidRPr="006F5EAC">
        <w:rPr>
          <w:rFonts w:ascii="Museo Sans 300" w:eastAsia="Times New Roman" w:hAnsi="Museo Sans 300" w:cs="Times New Roman"/>
          <w:b/>
          <w:bCs/>
          <w:color w:val="auto"/>
          <w:kern w:val="32"/>
          <w:sz w:val="22"/>
          <w:szCs w:val="22"/>
        </w:rPr>
        <w:t>.4 Capacidad de Respuesta</w:t>
      </w:r>
      <w:bookmarkEnd w:id="28"/>
      <w:bookmarkEnd w:id="29"/>
      <w:bookmarkEnd w:id="30"/>
      <w:bookmarkEnd w:id="31"/>
      <w:r w:rsidR="0019725B" w:rsidRPr="006F5EAC">
        <w:rPr>
          <w:rFonts w:ascii="Museo Sans 300" w:eastAsia="Times New Roman" w:hAnsi="Museo Sans 300" w:cs="Times New Roman"/>
          <w:b/>
          <w:bCs/>
          <w:color w:val="auto"/>
          <w:kern w:val="32"/>
          <w:sz w:val="22"/>
          <w:szCs w:val="22"/>
        </w:rPr>
        <w:t xml:space="preserve"> Institucional</w:t>
      </w:r>
      <w:bookmarkEnd w:id="32"/>
      <w:r w:rsidRPr="008032A8">
        <w:rPr>
          <w:rFonts w:ascii="Museo Sans 300" w:eastAsia="Times New Roman" w:hAnsi="Museo Sans 300" w:cs="Times New Roman"/>
          <w:b/>
          <w:bCs/>
          <w:color w:val="auto"/>
          <w:kern w:val="32"/>
          <w:sz w:val="22"/>
          <w:szCs w:val="22"/>
        </w:rPr>
        <w:t xml:space="preserve"> </w:t>
      </w:r>
    </w:p>
    <w:p w14:paraId="413B1E85" w14:textId="77777777" w:rsidR="006F5EAC" w:rsidRPr="006F5EAC" w:rsidRDefault="006F5EAC" w:rsidP="006F5EAC"/>
    <w:p w14:paraId="140E9A14" w14:textId="77777777" w:rsidR="00052568" w:rsidRPr="009C285D" w:rsidRDefault="00052568" w:rsidP="00052568">
      <w:pPr>
        <w:jc w:val="both"/>
        <w:rPr>
          <w:rFonts w:ascii="Museo Sans 300" w:hAnsi="Museo Sans 300"/>
          <w:sz w:val="20"/>
          <w:szCs w:val="22"/>
        </w:rPr>
      </w:pPr>
      <w:r w:rsidRPr="009C285D">
        <w:rPr>
          <w:rFonts w:ascii="Museo Sans 300" w:hAnsi="Museo Sans 300"/>
          <w:sz w:val="20"/>
          <w:szCs w:val="22"/>
        </w:rPr>
        <w:t xml:space="preserve">Este </w:t>
      </w:r>
      <w:r w:rsidR="00CB2268" w:rsidRPr="009C285D">
        <w:rPr>
          <w:rFonts w:ascii="Museo Sans 300" w:hAnsi="Museo Sans 300"/>
          <w:sz w:val="20"/>
          <w:szCs w:val="22"/>
        </w:rPr>
        <w:t>apartado</w:t>
      </w:r>
      <w:r w:rsidRPr="009C285D">
        <w:rPr>
          <w:rFonts w:ascii="Museo Sans 300" w:hAnsi="Museo Sans 300"/>
          <w:sz w:val="20"/>
          <w:szCs w:val="22"/>
        </w:rPr>
        <w:t xml:space="preserve"> </w:t>
      </w:r>
      <w:r w:rsidR="00A86363" w:rsidRPr="009C285D">
        <w:rPr>
          <w:rFonts w:ascii="Museo Sans 300" w:hAnsi="Museo Sans 300"/>
          <w:sz w:val="20"/>
          <w:szCs w:val="22"/>
        </w:rPr>
        <w:t xml:space="preserve">evalúa </w:t>
      </w:r>
      <w:r w:rsidRPr="009C285D">
        <w:rPr>
          <w:rFonts w:ascii="Museo Sans 300" w:hAnsi="Museo Sans 300"/>
          <w:sz w:val="20"/>
          <w:szCs w:val="22"/>
        </w:rPr>
        <w:t xml:space="preserve">el tiempo para </w:t>
      </w:r>
      <w:r w:rsidR="00477215" w:rsidRPr="009C285D">
        <w:rPr>
          <w:rFonts w:ascii="Museo Sans 300" w:hAnsi="Museo Sans 300"/>
          <w:sz w:val="20"/>
          <w:szCs w:val="22"/>
        </w:rPr>
        <w:t>brindar un servicio ágil y eficiente</w:t>
      </w:r>
      <w:r w:rsidRPr="009C285D">
        <w:rPr>
          <w:rFonts w:ascii="Museo Sans 300" w:hAnsi="Museo Sans 300"/>
          <w:sz w:val="20"/>
          <w:szCs w:val="22"/>
        </w:rPr>
        <w:t>, tiempos de espera y la orientación durante todo el servicio</w:t>
      </w:r>
      <w:r w:rsidR="00401E14" w:rsidRPr="009C285D">
        <w:rPr>
          <w:rFonts w:ascii="Museo Sans 300" w:hAnsi="Museo Sans 300"/>
          <w:sz w:val="20"/>
          <w:szCs w:val="22"/>
        </w:rPr>
        <w:t>.</w:t>
      </w:r>
    </w:p>
    <w:p w14:paraId="0F39A8DE" w14:textId="77777777" w:rsidR="001E3877" w:rsidRPr="009C285D" w:rsidRDefault="00052568" w:rsidP="00F32A87">
      <w:pPr>
        <w:jc w:val="both"/>
        <w:rPr>
          <w:rStyle w:val="Textoennegrita"/>
          <w:rFonts w:ascii="Museo Sans 300" w:hAnsi="Museo Sans 300"/>
          <w:b w:val="0"/>
          <w:sz w:val="20"/>
          <w:szCs w:val="22"/>
        </w:rPr>
      </w:pPr>
      <w:r w:rsidRPr="009C285D">
        <w:rPr>
          <w:rFonts w:ascii="Museo Sans 300" w:hAnsi="Museo Sans 300"/>
          <w:sz w:val="20"/>
          <w:szCs w:val="22"/>
        </w:rPr>
        <w:t xml:space="preserve">El promedio </w:t>
      </w:r>
      <w:r w:rsidR="005C32F4" w:rsidRPr="009C285D">
        <w:rPr>
          <w:rFonts w:ascii="Museo Sans 300" w:hAnsi="Museo Sans 300"/>
          <w:sz w:val="20"/>
          <w:szCs w:val="22"/>
        </w:rPr>
        <w:t xml:space="preserve">obtenido </w:t>
      </w:r>
      <w:r w:rsidRPr="009C285D">
        <w:rPr>
          <w:rFonts w:ascii="Museo Sans 300" w:hAnsi="Museo Sans 300"/>
          <w:sz w:val="20"/>
          <w:szCs w:val="22"/>
        </w:rPr>
        <w:t>de es</w:t>
      </w:r>
      <w:r w:rsidR="005C32F4" w:rsidRPr="009C285D">
        <w:rPr>
          <w:rFonts w:ascii="Museo Sans 300" w:hAnsi="Museo Sans 300"/>
          <w:sz w:val="20"/>
          <w:szCs w:val="22"/>
        </w:rPr>
        <w:t>te apartado fue</w:t>
      </w:r>
      <w:r w:rsidRPr="009C285D">
        <w:rPr>
          <w:rFonts w:ascii="Museo Sans 300" w:hAnsi="Museo Sans 300"/>
          <w:sz w:val="20"/>
          <w:szCs w:val="22"/>
        </w:rPr>
        <w:t xml:space="preserve"> de</w:t>
      </w:r>
      <w:r w:rsidR="00810112" w:rsidRPr="009C285D">
        <w:rPr>
          <w:rFonts w:ascii="Museo Sans 300" w:hAnsi="Museo Sans 300"/>
          <w:sz w:val="20"/>
          <w:szCs w:val="22"/>
        </w:rPr>
        <w:t xml:space="preserve"> 8</w:t>
      </w:r>
      <w:r w:rsidR="00786365" w:rsidRPr="009C285D">
        <w:rPr>
          <w:rFonts w:ascii="Museo Sans 300" w:hAnsi="Museo Sans 300"/>
          <w:sz w:val="20"/>
          <w:szCs w:val="22"/>
        </w:rPr>
        <w:t>.</w:t>
      </w:r>
      <w:r w:rsidR="00810112" w:rsidRPr="009C285D">
        <w:rPr>
          <w:rFonts w:ascii="Museo Sans 300" w:hAnsi="Museo Sans 300"/>
          <w:sz w:val="20"/>
          <w:szCs w:val="22"/>
        </w:rPr>
        <w:t>8</w:t>
      </w:r>
      <w:r w:rsidR="00786365" w:rsidRPr="009C285D">
        <w:rPr>
          <w:rFonts w:ascii="Museo Sans 300" w:hAnsi="Museo Sans 300"/>
          <w:sz w:val="20"/>
          <w:szCs w:val="22"/>
        </w:rPr>
        <w:t>0</w:t>
      </w:r>
      <w:r w:rsidRPr="009C285D">
        <w:rPr>
          <w:rFonts w:ascii="Museo Sans 300" w:hAnsi="Museo Sans 300"/>
          <w:sz w:val="20"/>
          <w:szCs w:val="22"/>
        </w:rPr>
        <w:t xml:space="preserve"> puntos, </w:t>
      </w:r>
      <w:r w:rsidR="006A57AA" w:rsidRPr="009C285D">
        <w:rPr>
          <w:rFonts w:ascii="Museo Sans 300" w:hAnsi="Museo Sans 300"/>
          <w:sz w:val="20"/>
          <w:szCs w:val="22"/>
        </w:rPr>
        <w:t xml:space="preserve">siendo el aspecto </w:t>
      </w:r>
      <w:r w:rsidR="00C05C5F" w:rsidRPr="009C285D">
        <w:rPr>
          <w:rFonts w:ascii="Museo Sans 300" w:hAnsi="Museo Sans 300"/>
          <w:sz w:val="20"/>
          <w:szCs w:val="22"/>
        </w:rPr>
        <w:t xml:space="preserve">mejor evaluado </w:t>
      </w:r>
      <w:r w:rsidR="00810112" w:rsidRPr="009C285D">
        <w:rPr>
          <w:rFonts w:ascii="Museo Sans 300" w:hAnsi="Museo Sans 300"/>
          <w:sz w:val="20"/>
          <w:szCs w:val="22"/>
        </w:rPr>
        <w:t>la orientación recibida</w:t>
      </w:r>
      <w:r w:rsidR="00CB0CA7" w:rsidRPr="009C285D">
        <w:rPr>
          <w:rFonts w:ascii="Museo Sans 300" w:hAnsi="Museo Sans 300"/>
          <w:sz w:val="20"/>
          <w:szCs w:val="22"/>
        </w:rPr>
        <w:t xml:space="preserve"> </w:t>
      </w:r>
      <w:r w:rsidR="00C05C5F" w:rsidRPr="009C285D">
        <w:rPr>
          <w:rFonts w:ascii="Museo Sans 300" w:hAnsi="Museo Sans 300"/>
          <w:sz w:val="20"/>
          <w:szCs w:val="22"/>
        </w:rPr>
        <w:t xml:space="preserve">con </w:t>
      </w:r>
      <w:r w:rsidR="00810112" w:rsidRPr="009C285D">
        <w:rPr>
          <w:rFonts w:ascii="Museo Sans 300" w:hAnsi="Museo Sans 300"/>
          <w:sz w:val="20"/>
          <w:szCs w:val="22"/>
        </w:rPr>
        <w:t>8.92</w:t>
      </w:r>
      <w:r w:rsidR="00C05C5F" w:rsidRPr="009C285D">
        <w:rPr>
          <w:rFonts w:ascii="Museo Sans 300" w:hAnsi="Museo Sans 300"/>
          <w:sz w:val="20"/>
          <w:szCs w:val="22"/>
        </w:rPr>
        <w:t xml:space="preserve"> puntos y con </w:t>
      </w:r>
      <w:r w:rsidR="001059B1" w:rsidRPr="009C285D">
        <w:rPr>
          <w:rFonts w:ascii="Museo Sans 300" w:hAnsi="Museo Sans 300"/>
          <w:sz w:val="20"/>
          <w:szCs w:val="22"/>
        </w:rPr>
        <w:t>menor</w:t>
      </w:r>
      <w:r w:rsidR="006A57AA" w:rsidRPr="009C285D">
        <w:rPr>
          <w:rFonts w:ascii="Museo Sans 300" w:hAnsi="Museo Sans 300"/>
          <w:sz w:val="20"/>
          <w:szCs w:val="22"/>
        </w:rPr>
        <w:t xml:space="preserve"> </w:t>
      </w:r>
      <w:r w:rsidR="00C05C5F" w:rsidRPr="009C285D">
        <w:rPr>
          <w:rFonts w:ascii="Museo Sans 300" w:hAnsi="Museo Sans 300"/>
          <w:sz w:val="20"/>
          <w:szCs w:val="22"/>
        </w:rPr>
        <w:t>puntaje</w:t>
      </w:r>
      <w:r w:rsidR="00B640F0" w:rsidRPr="009C285D">
        <w:rPr>
          <w:rFonts w:ascii="Museo Sans 300" w:hAnsi="Museo Sans 300"/>
          <w:sz w:val="20"/>
          <w:szCs w:val="22"/>
        </w:rPr>
        <w:t xml:space="preserve"> </w:t>
      </w:r>
      <w:r w:rsidR="00810112" w:rsidRPr="009C285D">
        <w:rPr>
          <w:rFonts w:ascii="Museo Sans 300" w:hAnsi="Museo Sans 300"/>
          <w:sz w:val="20"/>
          <w:szCs w:val="22"/>
        </w:rPr>
        <w:t xml:space="preserve">el tiempo total de duración del </w:t>
      </w:r>
      <w:r w:rsidR="00E8468A" w:rsidRPr="009C285D">
        <w:rPr>
          <w:rFonts w:ascii="Museo Sans 300" w:hAnsi="Museo Sans 300"/>
          <w:sz w:val="20"/>
          <w:szCs w:val="22"/>
        </w:rPr>
        <w:t>proceso</w:t>
      </w:r>
      <w:r w:rsidR="00810112" w:rsidRPr="009C285D">
        <w:rPr>
          <w:rFonts w:ascii="Museo Sans 300" w:hAnsi="Museo Sans 300"/>
          <w:sz w:val="20"/>
          <w:szCs w:val="22"/>
        </w:rPr>
        <w:t xml:space="preserve"> </w:t>
      </w:r>
      <w:r w:rsidR="00C24989" w:rsidRPr="009C285D">
        <w:rPr>
          <w:rFonts w:ascii="Museo Sans 300" w:hAnsi="Museo Sans 300"/>
          <w:sz w:val="20"/>
          <w:szCs w:val="22"/>
        </w:rPr>
        <w:t xml:space="preserve">con </w:t>
      </w:r>
      <w:r w:rsidR="00810112" w:rsidRPr="009C285D">
        <w:rPr>
          <w:rFonts w:ascii="Museo Sans 300" w:hAnsi="Museo Sans 300"/>
          <w:sz w:val="20"/>
          <w:szCs w:val="22"/>
        </w:rPr>
        <w:t>8.60</w:t>
      </w:r>
      <w:r w:rsidR="00DE36EB" w:rsidRPr="009C285D">
        <w:rPr>
          <w:rFonts w:ascii="Museo Sans 300" w:hAnsi="Museo Sans 300"/>
          <w:sz w:val="20"/>
          <w:szCs w:val="22"/>
        </w:rPr>
        <w:t xml:space="preserve"> </w:t>
      </w:r>
      <w:r w:rsidR="00C24989" w:rsidRPr="009C285D">
        <w:rPr>
          <w:rFonts w:ascii="Museo Sans 300" w:hAnsi="Museo Sans 300"/>
          <w:sz w:val="20"/>
          <w:szCs w:val="22"/>
        </w:rPr>
        <w:t xml:space="preserve">puntos </w:t>
      </w:r>
      <w:r w:rsidRPr="009C285D">
        <w:rPr>
          <w:rFonts w:ascii="Museo Sans 300" w:hAnsi="Museo Sans 300"/>
          <w:sz w:val="20"/>
          <w:szCs w:val="22"/>
        </w:rPr>
        <w:t>Gráfico 2.4).</w:t>
      </w:r>
    </w:p>
    <w:p w14:paraId="320FF795" w14:textId="77777777" w:rsidR="008032A8" w:rsidRDefault="008032A8" w:rsidP="00F32A87">
      <w:pPr>
        <w:rPr>
          <w:rStyle w:val="Textoennegrita"/>
          <w:rFonts w:ascii="Museo Sans 300" w:hAnsi="Museo Sans 300"/>
          <w:sz w:val="22"/>
          <w:szCs w:val="22"/>
        </w:rPr>
      </w:pPr>
    </w:p>
    <w:p w14:paraId="2999EC0B" w14:textId="77777777" w:rsidR="002417B8" w:rsidRPr="00130470" w:rsidRDefault="00052568" w:rsidP="00F32A87">
      <w:pPr>
        <w:jc w:val="center"/>
        <w:rPr>
          <w:rStyle w:val="Textoennegrita"/>
          <w:rFonts w:ascii="Museo Sans 300" w:hAnsi="Museo Sans 300"/>
          <w:color w:val="FFFFFF" w:themeColor="background1"/>
          <w:sz w:val="20"/>
          <w:szCs w:val="20"/>
          <w14:textFill>
            <w14:noFill/>
          </w14:textFill>
        </w:rPr>
      </w:pPr>
      <w:r w:rsidRPr="00462D4B">
        <w:rPr>
          <w:rStyle w:val="Textoennegrita"/>
          <w:rFonts w:ascii="Museo Sans 300" w:hAnsi="Museo Sans 300"/>
          <w:sz w:val="20"/>
          <w:szCs w:val="20"/>
        </w:rPr>
        <w:t>Gráfico 2.4</w:t>
      </w:r>
    </w:p>
    <w:p w14:paraId="11011E77" w14:textId="77777777" w:rsidR="002246CE" w:rsidRPr="00130470" w:rsidRDefault="002246CE" w:rsidP="00F32A87">
      <w:pPr>
        <w:jc w:val="center"/>
        <w:rPr>
          <w:rStyle w:val="Textoennegrita"/>
          <w:rFonts w:ascii="Museo Sans 300" w:hAnsi="Museo Sans 300"/>
          <w:color w:val="FFFFFF" w:themeColor="background1"/>
          <w:sz w:val="20"/>
          <w:szCs w:val="20"/>
          <w14:textFill>
            <w14:noFill/>
          </w14:textFill>
        </w:rPr>
      </w:pPr>
      <w:r>
        <w:rPr>
          <w:noProof/>
          <w:lang w:val="es-SV" w:eastAsia="es-SV"/>
        </w:rPr>
        <w:drawing>
          <wp:inline distT="0" distB="0" distL="0" distR="0" wp14:anchorId="0193C3F7" wp14:editId="1CD1982D">
            <wp:extent cx="3524250" cy="2497311"/>
            <wp:effectExtent l="0" t="0" r="0" b="0"/>
            <wp:docPr id="1" name="Gráfico 1">
              <a:extLst xmlns:a="http://schemas.openxmlformats.org/drawingml/2006/main">
                <a:ext uri="{FF2B5EF4-FFF2-40B4-BE49-F238E27FC236}">
                  <a16:creationId xmlns:a16="http://schemas.microsoft.com/office/drawing/2014/main" id="{911E3BAC-1992-4B04-847B-09B789C60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FA851B" w14:textId="77777777" w:rsidR="00E34E4F" w:rsidRPr="00462D4B" w:rsidRDefault="00E34E4F" w:rsidP="00F32A87">
      <w:pPr>
        <w:jc w:val="both"/>
        <w:rPr>
          <w:rFonts w:ascii="Museo Sans 300" w:hAnsi="Museo Sans 300"/>
          <w:b/>
          <w:sz w:val="20"/>
          <w:szCs w:val="20"/>
          <w:u w:val="single"/>
        </w:rPr>
      </w:pPr>
      <w:bookmarkStart w:id="33" w:name="_Hlk67043289"/>
      <w:bookmarkStart w:id="34" w:name="_Toc62735990"/>
      <w:bookmarkStart w:id="35" w:name="_Toc62738606"/>
    </w:p>
    <w:bookmarkEnd w:id="33"/>
    <w:p w14:paraId="0FD160C3" w14:textId="77777777" w:rsidR="00E6162C" w:rsidRPr="001F3856" w:rsidRDefault="00E6162C" w:rsidP="00F32A87">
      <w:pPr>
        <w:jc w:val="both"/>
        <w:rPr>
          <w:rFonts w:ascii="Museo Sans 300" w:hAnsi="Museo Sans 300"/>
          <w:b/>
          <w:sz w:val="22"/>
          <w:szCs w:val="22"/>
          <w:u w:val="single"/>
        </w:rPr>
      </w:pPr>
      <w:r w:rsidRPr="001F3856">
        <w:rPr>
          <w:rFonts w:ascii="Museo Sans 300" w:hAnsi="Museo Sans 300"/>
          <w:b/>
          <w:sz w:val="22"/>
          <w:szCs w:val="22"/>
          <w:u w:val="single"/>
        </w:rPr>
        <w:t>Comentarios expresados por los Contribuyentes y Usuarios</w:t>
      </w:r>
    </w:p>
    <w:p w14:paraId="6E79C75E" w14:textId="77777777" w:rsidR="007C2CB7" w:rsidRPr="001F3856" w:rsidRDefault="007C2CB7" w:rsidP="00F32A87">
      <w:pPr>
        <w:jc w:val="both"/>
        <w:rPr>
          <w:rFonts w:ascii="Museo Sans 300" w:eastAsiaTheme="minorHAnsi" w:hAnsi="Museo Sans 300" w:cstheme="minorBidi"/>
          <w:b/>
          <w:sz w:val="22"/>
          <w:szCs w:val="22"/>
          <w:lang w:val="es-SV" w:eastAsia="en-US"/>
        </w:rPr>
      </w:pPr>
      <w:r w:rsidRPr="001F3856">
        <w:rPr>
          <w:rFonts w:ascii="Museo Sans 300" w:eastAsiaTheme="minorHAnsi" w:hAnsi="Museo Sans 300" w:cstheme="minorBidi"/>
          <w:b/>
          <w:sz w:val="22"/>
          <w:szCs w:val="22"/>
          <w:lang w:val="es-SV" w:eastAsia="en-US"/>
        </w:rPr>
        <w:t>Autorización de Agente Aduanero</w:t>
      </w:r>
      <w:r w:rsidR="00DF1C53" w:rsidRPr="001F3856">
        <w:rPr>
          <w:rFonts w:ascii="Museo Sans 300" w:eastAsiaTheme="minorHAnsi" w:hAnsi="Museo Sans 300" w:cstheme="minorBidi"/>
          <w:b/>
          <w:sz w:val="22"/>
          <w:szCs w:val="22"/>
          <w:lang w:val="es-SV" w:eastAsia="en-US"/>
        </w:rPr>
        <w:t>.</w:t>
      </w:r>
    </w:p>
    <w:p w14:paraId="50E259A2" w14:textId="77777777" w:rsidR="007C2CB7" w:rsidRPr="009C285D" w:rsidRDefault="00E8468A" w:rsidP="00257F9C">
      <w:pPr>
        <w:pStyle w:val="Prrafodelista"/>
        <w:numPr>
          <w:ilvl w:val="0"/>
          <w:numId w:val="34"/>
        </w:numPr>
        <w:ind w:left="360"/>
        <w:jc w:val="both"/>
        <w:rPr>
          <w:rFonts w:ascii="Museo Sans 300" w:hAnsi="Museo Sans 300"/>
          <w:sz w:val="20"/>
        </w:rPr>
      </w:pPr>
      <w:r w:rsidRPr="009C285D">
        <w:rPr>
          <w:rFonts w:ascii="Museo Sans 300" w:hAnsi="Museo Sans 300"/>
          <w:sz w:val="20"/>
        </w:rPr>
        <w:t>F</w:t>
      </w:r>
      <w:r w:rsidR="007C2CB7" w:rsidRPr="009C285D">
        <w:rPr>
          <w:rFonts w:ascii="Museo Sans 300" w:hAnsi="Museo Sans 300"/>
          <w:sz w:val="20"/>
        </w:rPr>
        <w:t>elicitaciones por su excelente servicio</w:t>
      </w:r>
      <w:r w:rsidRPr="009C285D">
        <w:rPr>
          <w:rFonts w:ascii="Museo Sans 300" w:hAnsi="Museo Sans 300"/>
          <w:sz w:val="20"/>
        </w:rPr>
        <w:t>.</w:t>
      </w:r>
    </w:p>
    <w:p w14:paraId="169578B1" w14:textId="77777777" w:rsidR="007C2CB7" w:rsidRPr="009C285D" w:rsidRDefault="00E8468A" w:rsidP="00257F9C">
      <w:pPr>
        <w:pStyle w:val="Prrafodelista"/>
        <w:numPr>
          <w:ilvl w:val="0"/>
          <w:numId w:val="34"/>
        </w:numPr>
        <w:spacing w:line="240" w:lineRule="auto"/>
        <w:ind w:left="360"/>
        <w:jc w:val="both"/>
        <w:rPr>
          <w:rFonts w:ascii="Museo Sans 300" w:hAnsi="Museo Sans 300"/>
          <w:sz w:val="20"/>
        </w:rPr>
      </w:pPr>
      <w:r w:rsidRPr="009C285D">
        <w:rPr>
          <w:rFonts w:ascii="Museo Sans 300" w:hAnsi="Museo Sans 300"/>
          <w:sz w:val="20"/>
        </w:rPr>
        <w:t>S</w:t>
      </w:r>
      <w:r w:rsidR="007C2CB7" w:rsidRPr="009C285D">
        <w:rPr>
          <w:rFonts w:ascii="Museo Sans 300" w:hAnsi="Museo Sans 300"/>
          <w:sz w:val="20"/>
        </w:rPr>
        <w:t xml:space="preserve">e tardan demasiado </w:t>
      </w:r>
      <w:r w:rsidR="008F19E1">
        <w:rPr>
          <w:rFonts w:ascii="Museo Sans 300" w:hAnsi="Museo Sans 300"/>
          <w:sz w:val="20"/>
        </w:rPr>
        <w:t>en revisa</w:t>
      </w:r>
      <w:r w:rsidR="001D522E">
        <w:rPr>
          <w:rFonts w:ascii="Museo Sans 300" w:hAnsi="Museo Sans 300"/>
          <w:sz w:val="20"/>
        </w:rPr>
        <w:t>r</w:t>
      </w:r>
      <w:r w:rsidR="007C2CB7" w:rsidRPr="009C285D">
        <w:rPr>
          <w:rFonts w:ascii="Museo Sans 300" w:hAnsi="Museo Sans 300"/>
          <w:sz w:val="20"/>
        </w:rPr>
        <w:t xml:space="preserve"> la </w:t>
      </w:r>
      <w:r w:rsidRPr="009C285D">
        <w:rPr>
          <w:rFonts w:ascii="Museo Sans 300" w:hAnsi="Museo Sans 300"/>
          <w:sz w:val="20"/>
        </w:rPr>
        <w:t>documentación</w:t>
      </w:r>
      <w:r w:rsidR="007C2CB7" w:rsidRPr="009C285D">
        <w:rPr>
          <w:rFonts w:ascii="Museo Sans 300" w:hAnsi="Museo Sans 300"/>
          <w:sz w:val="20"/>
        </w:rPr>
        <w:t xml:space="preserve"> que reciben en correspondencia para </w:t>
      </w:r>
      <w:r w:rsidR="001D522E">
        <w:rPr>
          <w:rFonts w:ascii="Museo Sans 300" w:hAnsi="Museo Sans 300"/>
          <w:sz w:val="20"/>
        </w:rPr>
        <w:t>trasladarla</w:t>
      </w:r>
      <w:r w:rsidR="007C2CB7" w:rsidRPr="009C285D">
        <w:rPr>
          <w:rFonts w:ascii="Museo Sans 300" w:hAnsi="Museo Sans 300"/>
          <w:sz w:val="20"/>
        </w:rPr>
        <w:t xml:space="preserve"> a sus respectivas </w:t>
      </w:r>
      <w:r w:rsidRPr="009C285D">
        <w:rPr>
          <w:rFonts w:ascii="Museo Sans 300" w:hAnsi="Museo Sans 300"/>
          <w:sz w:val="20"/>
        </w:rPr>
        <w:t>áreas.</w:t>
      </w:r>
    </w:p>
    <w:p w14:paraId="7F43D3CC" w14:textId="77777777" w:rsidR="00D92E27" w:rsidRDefault="00D92E27" w:rsidP="00F32A87">
      <w:pPr>
        <w:jc w:val="both"/>
        <w:rPr>
          <w:rFonts w:ascii="Museo Sans 300" w:eastAsiaTheme="minorHAnsi" w:hAnsi="Museo Sans 300" w:cstheme="minorBidi"/>
          <w:b/>
          <w:sz w:val="22"/>
          <w:szCs w:val="22"/>
          <w:lang w:val="es-SV" w:eastAsia="en-US"/>
        </w:rPr>
      </w:pPr>
    </w:p>
    <w:p w14:paraId="68212D79" w14:textId="77777777" w:rsidR="007C2CB7" w:rsidRPr="001F3856" w:rsidRDefault="007C2CB7" w:rsidP="00F32A87">
      <w:pPr>
        <w:jc w:val="both"/>
        <w:rPr>
          <w:rFonts w:ascii="Museo Sans 300" w:eastAsiaTheme="minorHAnsi" w:hAnsi="Museo Sans 300" w:cstheme="minorBidi"/>
          <w:b/>
          <w:sz w:val="22"/>
          <w:szCs w:val="22"/>
          <w:lang w:val="es-SV" w:eastAsia="en-US"/>
        </w:rPr>
      </w:pPr>
      <w:r w:rsidRPr="001F3856">
        <w:rPr>
          <w:rFonts w:ascii="Museo Sans 300" w:eastAsiaTheme="minorHAnsi" w:hAnsi="Museo Sans 300" w:cstheme="minorBidi"/>
          <w:b/>
          <w:sz w:val="22"/>
          <w:szCs w:val="22"/>
          <w:lang w:val="es-SV" w:eastAsia="en-US"/>
        </w:rPr>
        <w:t>Autorización de Apoderados Especiales Aduaneros</w:t>
      </w:r>
      <w:r w:rsidR="00DF1C53" w:rsidRPr="001F3856">
        <w:rPr>
          <w:rFonts w:ascii="Museo Sans 300" w:eastAsiaTheme="minorHAnsi" w:hAnsi="Museo Sans 300" w:cstheme="minorBidi"/>
          <w:b/>
          <w:sz w:val="22"/>
          <w:szCs w:val="22"/>
          <w:lang w:val="es-SV" w:eastAsia="en-US"/>
        </w:rPr>
        <w:t>.</w:t>
      </w:r>
    </w:p>
    <w:p w14:paraId="5BDA583E" w14:textId="77777777" w:rsidR="007C2CB7" w:rsidRPr="009C285D" w:rsidRDefault="00E8468A" w:rsidP="00DA2FE7">
      <w:pPr>
        <w:pStyle w:val="Prrafodelista"/>
        <w:numPr>
          <w:ilvl w:val="0"/>
          <w:numId w:val="30"/>
        </w:numPr>
        <w:spacing w:line="240" w:lineRule="auto"/>
        <w:ind w:left="426" w:hanging="284"/>
        <w:jc w:val="both"/>
        <w:rPr>
          <w:rFonts w:ascii="Museo Sans 300" w:hAnsi="Museo Sans 300"/>
          <w:sz w:val="20"/>
        </w:rPr>
      </w:pPr>
      <w:r w:rsidRPr="009C285D">
        <w:rPr>
          <w:rFonts w:ascii="Museo Sans 300" w:hAnsi="Museo Sans 300"/>
          <w:sz w:val="20"/>
        </w:rPr>
        <w:t>A</w:t>
      </w:r>
      <w:r w:rsidR="007C2CB7" w:rsidRPr="009C285D">
        <w:rPr>
          <w:rFonts w:ascii="Museo Sans 300" w:hAnsi="Museo Sans 300"/>
          <w:sz w:val="20"/>
        </w:rPr>
        <w:t xml:space="preserve"> las empresas les urge el servicio, un mes calendario</w:t>
      </w:r>
      <w:r w:rsidRPr="009C285D">
        <w:rPr>
          <w:rFonts w:ascii="Museo Sans 300" w:hAnsi="Museo Sans 300"/>
          <w:sz w:val="20"/>
        </w:rPr>
        <w:t xml:space="preserve"> es suficiente para </w:t>
      </w:r>
      <w:r w:rsidR="007C2CB7" w:rsidRPr="009C285D">
        <w:rPr>
          <w:rFonts w:ascii="Museo Sans 300" w:hAnsi="Museo Sans 300"/>
          <w:sz w:val="20"/>
        </w:rPr>
        <w:t>la recepción y fianza</w:t>
      </w:r>
      <w:r w:rsidRPr="009C285D">
        <w:rPr>
          <w:rFonts w:ascii="Museo Sans 300" w:hAnsi="Museo Sans 300"/>
          <w:sz w:val="20"/>
        </w:rPr>
        <w:t>.</w:t>
      </w:r>
    </w:p>
    <w:p w14:paraId="627821D5" w14:textId="77777777" w:rsidR="00E8468A" w:rsidRPr="009C285D" w:rsidRDefault="00090932" w:rsidP="00DA2FE7">
      <w:pPr>
        <w:pStyle w:val="Prrafodelista"/>
        <w:numPr>
          <w:ilvl w:val="0"/>
          <w:numId w:val="30"/>
        </w:numPr>
        <w:spacing w:line="240" w:lineRule="auto"/>
        <w:ind w:left="426" w:hanging="284"/>
        <w:jc w:val="both"/>
        <w:rPr>
          <w:rFonts w:ascii="Museo Sans 300" w:hAnsi="Museo Sans 300"/>
          <w:sz w:val="20"/>
        </w:rPr>
      </w:pPr>
      <w:r w:rsidRPr="009C285D">
        <w:rPr>
          <w:rFonts w:ascii="Museo Sans 300" w:hAnsi="Museo Sans 300"/>
          <w:sz w:val="20"/>
        </w:rPr>
        <w:t xml:space="preserve">En </w:t>
      </w:r>
      <w:r w:rsidR="00E8468A" w:rsidRPr="009C285D">
        <w:rPr>
          <w:rFonts w:ascii="Museo Sans 300" w:hAnsi="Museo Sans 300"/>
          <w:sz w:val="20"/>
        </w:rPr>
        <w:t>A</w:t>
      </w:r>
      <w:r w:rsidR="007C2CB7" w:rsidRPr="009C285D">
        <w:rPr>
          <w:rFonts w:ascii="Museo Sans 300" w:hAnsi="Museo Sans 300"/>
          <w:sz w:val="20"/>
        </w:rPr>
        <w:t>tención al usuario</w:t>
      </w:r>
      <w:r w:rsidR="00021D19">
        <w:rPr>
          <w:rFonts w:ascii="Museo Sans 300" w:hAnsi="Museo Sans 300"/>
          <w:sz w:val="20"/>
        </w:rPr>
        <w:t>,</w:t>
      </w:r>
      <w:r w:rsidR="007C2CB7" w:rsidRPr="009C285D">
        <w:rPr>
          <w:rFonts w:ascii="Museo Sans 300" w:hAnsi="Museo Sans 300"/>
          <w:sz w:val="20"/>
        </w:rPr>
        <w:t xml:space="preserve"> se pregunta si hay cambios a </w:t>
      </w:r>
      <w:r w:rsidR="00E8468A" w:rsidRPr="009C285D">
        <w:rPr>
          <w:rFonts w:ascii="Museo Sans 300" w:hAnsi="Museo Sans 300"/>
          <w:sz w:val="20"/>
        </w:rPr>
        <w:t>fianza</w:t>
      </w:r>
      <w:r w:rsidR="007C2CB7" w:rsidRPr="009C285D">
        <w:rPr>
          <w:rFonts w:ascii="Museo Sans 300" w:hAnsi="Museo Sans 300"/>
          <w:sz w:val="20"/>
        </w:rPr>
        <w:t xml:space="preserve"> y no responden</w:t>
      </w:r>
      <w:r w:rsidR="00E8468A" w:rsidRPr="009C285D">
        <w:rPr>
          <w:rFonts w:ascii="Museo Sans 300" w:hAnsi="Museo Sans 300"/>
          <w:sz w:val="20"/>
        </w:rPr>
        <w:t>.</w:t>
      </w:r>
    </w:p>
    <w:p w14:paraId="35B6C404" w14:textId="77777777" w:rsidR="00E8468A" w:rsidRPr="009C285D" w:rsidRDefault="00E8468A" w:rsidP="00DA2FE7">
      <w:pPr>
        <w:pStyle w:val="Prrafodelista"/>
        <w:numPr>
          <w:ilvl w:val="0"/>
          <w:numId w:val="30"/>
        </w:numPr>
        <w:spacing w:line="240" w:lineRule="auto"/>
        <w:ind w:left="426" w:hanging="284"/>
        <w:jc w:val="both"/>
        <w:rPr>
          <w:rFonts w:ascii="Museo Sans 300" w:hAnsi="Museo Sans 300"/>
          <w:sz w:val="20"/>
        </w:rPr>
      </w:pPr>
      <w:r w:rsidRPr="009C285D">
        <w:rPr>
          <w:rFonts w:ascii="Museo Sans 300" w:hAnsi="Museo Sans 300"/>
          <w:sz w:val="20"/>
        </w:rPr>
        <w:t>S</w:t>
      </w:r>
      <w:r w:rsidR="007C2CB7" w:rsidRPr="009C285D">
        <w:rPr>
          <w:rFonts w:ascii="Museo Sans 300" w:hAnsi="Museo Sans 300"/>
          <w:sz w:val="20"/>
        </w:rPr>
        <w:t>e</w:t>
      </w:r>
      <w:r w:rsidRPr="009C285D">
        <w:rPr>
          <w:rFonts w:ascii="Museo Sans 300" w:hAnsi="Museo Sans 300"/>
          <w:sz w:val="20"/>
        </w:rPr>
        <w:t xml:space="preserve"> </w:t>
      </w:r>
      <w:r w:rsidR="000D1380" w:rsidRPr="009C285D">
        <w:rPr>
          <w:rFonts w:ascii="Museo Sans 300" w:hAnsi="Museo Sans 300"/>
          <w:sz w:val="20"/>
        </w:rPr>
        <w:t>di</w:t>
      </w:r>
      <w:r w:rsidR="000D1380">
        <w:rPr>
          <w:rFonts w:ascii="Museo Sans 300" w:hAnsi="Museo Sans 300"/>
          <w:sz w:val="20"/>
        </w:rPr>
        <w:t>o</w:t>
      </w:r>
      <w:r w:rsidRPr="009C285D">
        <w:rPr>
          <w:rFonts w:ascii="Museo Sans 300" w:hAnsi="Museo Sans 300"/>
          <w:sz w:val="20"/>
        </w:rPr>
        <w:t xml:space="preserve"> se</w:t>
      </w:r>
      <w:r w:rsidR="007C2CB7" w:rsidRPr="009C285D">
        <w:rPr>
          <w:rFonts w:ascii="Museo Sans 300" w:hAnsi="Museo Sans 300"/>
          <w:sz w:val="20"/>
        </w:rPr>
        <w:t>guimiento de la mis</w:t>
      </w:r>
      <w:r w:rsidRPr="009C285D">
        <w:rPr>
          <w:rFonts w:ascii="Museo Sans 300" w:hAnsi="Museo Sans 300"/>
          <w:sz w:val="20"/>
        </w:rPr>
        <w:t>m</w:t>
      </w:r>
      <w:r w:rsidR="007C2CB7" w:rsidRPr="009C285D">
        <w:rPr>
          <w:rFonts w:ascii="Museo Sans 300" w:hAnsi="Museo Sans 300"/>
          <w:sz w:val="20"/>
        </w:rPr>
        <w:t>a consulta en dos ocasiones</w:t>
      </w:r>
      <w:r w:rsidRPr="009C285D">
        <w:rPr>
          <w:rFonts w:ascii="Museo Sans 300" w:hAnsi="Museo Sans 300"/>
          <w:sz w:val="20"/>
        </w:rPr>
        <w:t xml:space="preserve"> y no hubo</w:t>
      </w:r>
      <w:r w:rsidR="007C2CB7" w:rsidRPr="009C285D">
        <w:rPr>
          <w:rFonts w:ascii="Museo Sans 300" w:hAnsi="Museo Sans 300"/>
          <w:sz w:val="20"/>
        </w:rPr>
        <w:t xml:space="preserve"> respuesta</w:t>
      </w:r>
      <w:r w:rsidRPr="009C285D">
        <w:rPr>
          <w:rFonts w:ascii="Museo Sans 300" w:hAnsi="Museo Sans 300"/>
          <w:sz w:val="20"/>
        </w:rPr>
        <w:t xml:space="preserve"> por medio de correo</w:t>
      </w:r>
      <w:r w:rsidR="00021D19">
        <w:rPr>
          <w:rFonts w:ascii="Museo Sans 300" w:hAnsi="Museo Sans 300"/>
          <w:sz w:val="20"/>
        </w:rPr>
        <w:t>.</w:t>
      </w:r>
    </w:p>
    <w:p w14:paraId="3F8AACEA" w14:textId="77777777" w:rsidR="008C2BF0" w:rsidRPr="009C285D" w:rsidRDefault="008C2BF0" w:rsidP="00DA2FE7">
      <w:pPr>
        <w:pStyle w:val="Prrafodelista"/>
        <w:numPr>
          <w:ilvl w:val="0"/>
          <w:numId w:val="30"/>
        </w:numPr>
        <w:spacing w:line="240" w:lineRule="auto"/>
        <w:ind w:left="426" w:hanging="284"/>
        <w:jc w:val="both"/>
        <w:rPr>
          <w:rFonts w:ascii="Museo Sans 300" w:hAnsi="Museo Sans 300"/>
          <w:sz w:val="20"/>
        </w:rPr>
      </w:pPr>
      <w:r w:rsidRPr="009C285D">
        <w:rPr>
          <w:rFonts w:ascii="Museo Sans 300" w:hAnsi="Museo Sans 300"/>
          <w:sz w:val="20"/>
        </w:rPr>
        <w:t>C</w:t>
      </w:r>
      <w:r w:rsidR="007C2CB7" w:rsidRPr="009C285D">
        <w:rPr>
          <w:rFonts w:ascii="Museo Sans 300" w:hAnsi="Museo Sans 300"/>
          <w:sz w:val="20"/>
        </w:rPr>
        <w:t xml:space="preserve">uando se </w:t>
      </w:r>
      <w:r w:rsidRPr="009C285D">
        <w:rPr>
          <w:rFonts w:ascii="Museo Sans 300" w:hAnsi="Museo Sans 300"/>
          <w:sz w:val="20"/>
        </w:rPr>
        <w:t>envían</w:t>
      </w:r>
      <w:r w:rsidR="007C2CB7" w:rsidRPr="009C285D">
        <w:rPr>
          <w:rFonts w:ascii="Museo Sans 300" w:hAnsi="Museo Sans 300"/>
          <w:sz w:val="20"/>
        </w:rPr>
        <w:t xml:space="preserve"> los cuadros trimestrales en correo no responden de recibido</w:t>
      </w:r>
      <w:r w:rsidRPr="009C285D">
        <w:rPr>
          <w:rFonts w:ascii="Museo Sans 300" w:hAnsi="Museo Sans 300"/>
          <w:sz w:val="20"/>
        </w:rPr>
        <w:t>.</w:t>
      </w:r>
    </w:p>
    <w:p w14:paraId="46185038" w14:textId="77777777" w:rsidR="007C2CB7" w:rsidRDefault="008C2BF0" w:rsidP="00DA2FE7">
      <w:pPr>
        <w:pStyle w:val="Prrafodelista"/>
        <w:numPr>
          <w:ilvl w:val="0"/>
          <w:numId w:val="30"/>
        </w:numPr>
        <w:spacing w:line="240" w:lineRule="auto"/>
        <w:ind w:left="426" w:hanging="284"/>
        <w:jc w:val="both"/>
        <w:rPr>
          <w:rFonts w:ascii="Museo Sans 300" w:hAnsi="Museo Sans 300"/>
          <w:sz w:val="20"/>
        </w:rPr>
      </w:pPr>
      <w:r w:rsidRPr="009C285D">
        <w:rPr>
          <w:rFonts w:ascii="Museo Sans 300" w:hAnsi="Museo Sans 300"/>
          <w:sz w:val="20"/>
        </w:rPr>
        <w:t xml:space="preserve">Hay que mejorar el tiempo de atención </w:t>
      </w:r>
      <w:r w:rsidR="00CB20C8" w:rsidRPr="009C285D">
        <w:rPr>
          <w:rFonts w:ascii="Museo Sans 300" w:hAnsi="Museo Sans 300"/>
          <w:sz w:val="20"/>
        </w:rPr>
        <w:t>porque</w:t>
      </w:r>
      <w:r w:rsidRPr="009C285D">
        <w:rPr>
          <w:rFonts w:ascii="Museo Sans 300" w:hAnsi="Museo Sans 300"/>
          <w:sz w:val="20"/>
        </w:rPr>
        <w:t xml:space="preserve"> es variado</w:t>
      </w:r>
      <w:r w:rsidR="00021D19">
        <w:rPr>
          <w:rFonts w:ascii="Museo Sans 300" w:hAnsi="Museo Sans 300"/>
          <w:sz w:val="20"/>
        </w:rPr>
        <w:t xml:space="preserve">, </w:t>
      </w:r>
      <w:r w:rsidRPr="009C285D">
        <w:rPr>
          <w:rFonts w:ascii="Museo Sans 300" w:hAnsi="Museo Sans 300"/>
          <w:sz w:val="20"/>
        </w:rPr>
        <w:t>debe</w:t>
      </w:r>
      <w:r w:rsidR="000D1380">
        <w:rPr>
          <w:rFonts w:ascii="Museo Sans 300" w:hAnsi="Museo Sans 300"/>
          <w:sz w:val="20"/>
        </w:rPr>
        <w:t xml:space="preserve">rían de </w:t>
      </w:r>
      <w:r w:rsidRPr="009C285D">
        <w:rPr>
          <w:rFonts w:ascii="Museo Sans 300" w:hAnsi="Museo Sans 300"/>
          <w:sz w:val="20"/>
        </w:rPr>
        <w:t>estandariza</w:t>
      </w:r>
      <w:r w:rsidR="000D1380">
        <w:rPr>
          <w:rFonts w:ascii="Museo Sans 300" w:hAnsi="Museo Sans 300"/>
          <w:sz w:val="20"/>
        </w:rPr>
        <w:t>rlos</w:t>
      </w:r>
      <w:r w:rsidRPr="009C285D">
        <w:rPr>
          <w:rFonts w:ascii="Museo Sans 300" w:hAnsi="Museo Sans 300"/>
          <w:sz w:val="20"/>
        </w:rPr>
        <w:t>.</w:t>
      </w:r>
    </w:p>
    <w:p w14:paraId="2DCA4B90" w14:textId="77777777" w:rsidR="00646A0B" w:rsidRDefault="00646A0B" w:rsidP="00646A0B">
      <w:pPr>
        <w:pStyle w:val="Prrafodelista"/>
        <w:spacing w:line="240" w:lineRule="auto"/>
        <w:ind w:left="426"/>
        <w:jc w:val="both"/>
        <w:rPr>
          <w:rFonts w:ascii="Museo Sans 300" w:hAnsi="Museo Sans 300"/>
          <w:sz w:val="20"/>
        </w:rPr>
      </w:pPr>
    </w:p>
    <w:p w14:paraId="44C19746" w14:textId="77777777" w:rsidR="00646A0B" w:rsidRDefault="00646A0B" w:rsidP="00646A0B">
      <w:pPr>
        <w:pStyle w:val="Prrafodelista"/>
        <w:spacing w:line="240" w:lineRule="auto"/>
        <w:ind w:left="426"/>
        <w:jc w:val="both"/>
        <w:rPr>
          <w:rFonts w:ascii="Museo Sans 300" w:hAnsi="Museo Sans 300"/>
          <w:sz w:val="20"/>
        </w:rPr>
      </w:pPr>
    </w:p>
    <w:p w14:paraId="51D5289A" w14:textId="77777777" w:rsidR="00646A0B" w:rsidRDefault="00646A0B" w:rsidP="00646A0B">
      <w:pPr>
        <w:pStyle w:val="Prrafodelista"/>
        <w:spacing w:line="240" w:lineRule="auto"/>
        <w:ind w:left="426"/>
        <w:jc w:val="both"/>
        <w:rPr>
          <w:rFonts w:ascii="Museo Sans 300" w:hAnsi="Museo Sans 300"/>
          <w:sz w:val="20"/>
        </w:rPr>
      </w:pPr>
    </w:p>
    <w:p w14:paraId="7983836B" w14:textId="77777777" w:rsidR="007C2CB7" w:rsidRPr="001F3856" w:rsidRDefault="007C2CB7" w:rsidP="00F32A87">
      <w:pPr>
        <w:jc w:val="both"/>
        <w:rPr>
          <w:rFonts w:ascii="Museo Sans 300" w:eastAsiaTheme="minorHAnsi" w:hAnsi="Museo Sans 300" w:cstheme="minorBidi"/>
          <w:b/>
          <w:sz w:val="22"/>
          <w:szCs w:val="22"/>
          <w:lang w:val="es-SV" w:eastAsia="en-US"/>
        </w:rPr>
      </w:pPr>
      <w:r w:rsidRPr="001F3856">
        <w:rPr>
          <w:rFonts w:ascii="Museo Sans 300" w:eastAsiaTheme="minorHAnsi" w:hAnsi="Museo Sans 300" w:cstheme="minorBidi"/>
          <w:b/>
          <w:sz w:val="22"/>
          <w:szCs w:val="22"/>
          <w:lang w:val="es-SV" w:eastAsia="en-US"/>
        </w:rPr>
        <w:lastRenderedPageBreak/>
        <w:t>Autorización de Empresas Courier</w:t>
      </w:r>
      <w:r w:rsidR="00CF4C1E" w:rsidRPr="001F3856">
        <w:rPr>
          <w:rFonts w:ascii="Museo Sans 300" w:eastAsiaTheme="minorHAnsi" w:hAnsi="Museo Sans 300" w:cstheme="minorBidi"/>
          <w:b/>
          <w:sz w:val="22"/>
          <w:szCs w:val="22"/>
          <w:lang w:val="es-SV" w:eastAsia="en-US"/>
        </w:rPr>
        <w:t>.</w:t>
      </w:r>
    </w:p>
    <w:p w14:paraId="45559A27" w14:textId="77777777" w:rsidR="007C2CB7" w:rsidRPr="009C285D" w:rsidRDefault="004E2C63" w:rsidP="00DA2FE7">
      <w:pPr>
        <w:pStyle w:val="Prrafodelista"/>
        <w:numPr>
          <w:ilvl w:val="0"/>
          <w:numId w:val="31"/>
        </w:numPr>
        <w:spacing w:line="240" w:lineRule="auto"/>
        <w:ind w:left="426" w:hanging="284"/>
        <w:jc w:val="both"/>
        <w:rPr>
          <w:rFonts w:ascii="Museo Sans 300" w:hAnsi="Museo Sans 300"/>
          <w:sz w:val="20"/>
        </w:rPr>
      </w:pPr>
      <w:r w:rsidRPr="009C285D">
        <w:rPr>
          <w:rFonts w:ascii="Museo Sans 300" w:hAnsi="Museo Sans 300"/>
          <w:sz w:val="20"/>
        </w:rPr>
        <w:t>Con el</w:t>
      </w:r>
      <w:r w:rsidR="007C2CB7" w:rsidRPr="009C285D">
        <w:rPr>
          <w:rFonts w:ascii="Museo Sans 300" w:hAnsi="Museo Sans 300"/>
          <w:sz w:val="20"/>
        </w:rPr>
        <w:t xml:space="preserve"> tiempo </w:t>
      </w:r>
      <w:r w:rsidR="00CB20C8" w:rsidRPr="009C285D">
        <w:rPr>
          <w:rFonts w:ascii="Museo Sans 300" w:hAnsi="Museo Sans 300"/>
          <w:sz w:val="20"/>
        </w:rPr>
        <w:t>deb</w:t>
      </w:r>
      <w:r w:rsidRPr="009C285D">
        <w:rPr>
          <w:rFonts w:ascii="Museo Sans 300" w:hAnsi="Museo Sans 300"/>
          <w:sz w:val="20"/>
        </w:rPr>
        <w:t>ería</w:t>
      </w:r>
      <w:r w:rsidR="00E85DCC" w:rsidRPr="009C285D">
        <w:rPr>
          <w:rFonts w:ascii="Museo Sans 300" w:hAnsi="Museo Sans 300"/>
          <w:sz w:val="20"/>
        </w:rPr>
        <w:t>n</w:t>
      </w:r>
      <w:r w:rsidR="001D522E">
        <w:rPr>
          <w:rFonts w:ascii="Museo Sans 300" w:hAnsi="Museo Sans 300"/>
          <w:sz w:val="20"/>
        </w:rPr>
        <w:t xml:space="preserve"> </w:t>
      </w:r>
      <w:r w:rsidR="007C2CB7" w:rsidRPr="009C285D">
        <w:rPr>
          <w:rFonts w:ascii="Museo Sans 300" w:hAnsi="Museo Sans 300"/>
          <w:sz w:val="20"/>
        </w:rPr>
        <w:t xml:space="preserve">ser 15 </w:t>
      </w:r>
      <w:r w:rsidRPr="009C285D">
        <w:rPr>
          <w:rFonts w:ascii="Museo Sans 300" w:hAnsi="Museo Sans 300"/>
          <w:sz w:val="20"/>
        </w:rPr>
        <w:t>días</w:t>
      </w:r>
      <w:r w:rsidR="007C2CB7" w:rsidRPr="009C285D">
        <w:rPr>
          <w:rFonts w:ascii="Museo Sans 300" w:hAnsi="Museo Sans 300"/>
          <w:sz w:val="20"/>
        </w:rPr>
        <w:t xml:space="preserve"> calendarios no </w:t>
      </w:r>
      <w:r w:rsidRPr="009C285D">
        <w:rPr>
          <w:rFonts w:ascii="Museo Sans 300" w:hAnsi="Museo Sans 300"/>
          <w:sz w:val="20"/>
        </w:rPr>
        <w:t>días</w:t>
      </w:r>
      <w:r w:rsidR="007C2CB7" w:rsidRPr="009C285D">
        <w:rPr>
          <w:rFonts w:ascii="Museo Sans 300" w:hAnsi="Museo Sans 300"/>
          <w:sz w:val="20"/>
        </w:rPr>
        <w:t xml:space="preserve"> </w:t>
      </w:r>
      <w:r w:rsidRPr="009C285D">
        <w:rPr>
          <w:rFonts w:ascii="Museo Sans 300" w:hAnsi="Museo Sans 300"/>
          <w:sz w:val="20"/>
        </w:rPr>
        <w:t>hábiles</w:t>
      </w:r>
      <w:r w:rsidR="007C2CB7" w:rsidRPr="009C285D">
        <w:rPr>
          <w:rFonts w:ascii="Museo Sans 300" w:hAnsi="Museo Sans 300"/>
          <w:sz w:val="20"/>
        </w:rPr>
        <w:t xml:space="preserve"> </w:t>
      </w:r>
      <w:r w:rsidRPr="009C285D">
        <w:rPr>
          <w:rFonts w:ascii="Museo Sans 300" w:hAnsi="Museo Sans 300"/>
          <w:sz w:val="20"/>
        </w:rPr>
        <w:t>porque</w:t>
      </w:r>
      <w:r w:rsidR="007C2CB7" w:rsidRPr="009C285D">
        <w:rPr>
          <w:rFonts w:ascii="Museo Sans 300" w:hAnsi="Museo Sans 300"/>
          <w:sz w:val="20"/>
        </w:rPr>
        <w:t xml:space="preserve"> estamos hablando de casi el mes</w:t>
      </w:r>
      <w:r w:rsidRPr="009C285D">
        <w:rPr>
          <w:rFonts w:ascii="Museo Sans 300" w:hAnsi="Museo Sans 300"/>
          <w:sz w:val="20"/>
        </w:rPr>
        <w:t>.</w:t>
      </w:r>
    </w:p>
    <w:p w14:paraId="0007B4CC" w14:textId="77777777" w:rsidR="007C2CB7" w:rsidRPr="009C285D" w:rsidRDefault="000D1380" w:rsidP="00DA2FE7">
      <w:pPr>
        <w:pStyle w:val="Prrafodelista"/>
        <w:numPr>
          <w:ilvl w:val="0"/>
          <w:numId w:val="31"/>
        </w:numPr>
        <w:spacing w:line="240" w:lineRule="auto"/>
        <w:ind w:left="426" w:hanging="284"/>
        <w:jc w:val="both"/>
        <w:rPr>
          <w:rFonts w:ascii="Museo Sans 300" w:hAnsi="Museo Sans 300"/>
          <w:sz w:val="20"/>
        </w:rPr>
      </w:pPr>
      <w:r w:rsidRPr="009C285D">
        <w:rPr>
          <w:rFonts w:ascii="Museo Sans 300" w:hAnsi="Museo Sans 300"/>
          <w:sz w:val="20"/>
        </w:rPr>
        <w:t>Mucho</w:t>
      </w:r>
      <w:r>
        <w:rPr>
          <w:rFonts w:ascii="Museo Sans 300" w:hAnsi="Museo Sans 300"/>
          <w:sz w:val="20"/>
        </w:rPr>
        <w:t>s</w:t>
      </w:r>
      <w:r w:rsidRPr="009C285D">
        <w:rPr>
          <w:rFonts w:ascii="Museo Sans 300" w:hAnsi="Museo Sans 300"/>
          <w:sz w:val="20"/>
        </w:rPr>
        <w:t xml:space="preserve"> documento</w:t>
      </w:r>
      <w:r>
        <w:rPr>
          <w:rFonts w:ascii="Museo Sans 300" w:hAnsi="Museo Sans 300"/>
          <w:sz w:val="20"/>
        </w:rPr>
        <w:t>s</w:t>
      </w:r>
      <w:r w:rsidRPr="009C285D">
        <w:rPr>
          <w:rFonts w:ascii="Museo Sans 300" w:hAnsi="Museo Sans 300"/>
          <w:sz w:val="20"/>
        </w:rPr>
        <w:t xml:space="preserve"> solicita</w:t>
      </w:r>
      <w:r>
        <w:rPr>
          <w:rFonts w:ascii="Museo Sans 300" w:hAnsi="Museo Sans 300"/>
          <w:sz w:val="20"/>
        </w:rPr>
        <w:t>n</w:t>
      </w:r>
      <w:r w:rsidR="004E2C63" w:rsidRPr="009C285D">
        <w:rPr>
          <w:rFonts w:ascii="Museo Sans 300" w:hAnsi="Museo Sans 300"/>
          <w:sz w:val="20"/>
        </w:rPr>
        <w:t xml:space="preserve"> para dar el servicio.</w:t>
      </w:r>
    </w:p>
    <w:p w14:paraId="42AF956E" w14:textId="77777777" w:rsidR="007C2CB7" w:rsidRPr="001F3856" w:rsidRDefault="007C2CB7" w:rsidP="007C2CB7">
      <w:pPr>
        <w:jc w:val="both"/>
        <w:rPr>
          <w:rFonts w:ascii="Museo Sans 300" w:eastAsiaTheme="minorHAnsi" w:hAnsi="Museo Sans 300" w:cstheme="minorBidi"/>
          <w:b/>
          <w:sz w:val="22"/>
          <w:szCs w:val="22"/>
          <w:lang w:val="es-SV" w:eastAsia="en-US"/>
        </w:rPr>
      </w:pPr>
      <w:r w:rsidRPr="001F3856">
        <w:rPr>
          <w:rFonts w:ascii="Museo Sans 300" w:eastAsiaTheme="minorHAnsi" w:hAnsi="Museo Sans 300" w:cstheme="minorBidi"/>
          <w:b/>
          <w:sz w:val="22"/>
          <w:szCs w:val="22"/>
          <w:lang w:val="es-SV" w:eastAsia="en-US"/>
        </w:rPr>
        <w:t xml:space="preserve">Autorización de </w:t>
      </w:r>
      <w:r w:rsidR="00D956BE">
        <w:rPr>
          <w:rFonts w:ascii="Museo Sans 300" w:eastAsiaTheme="minorHAnsi" w:hAnsi="Museo Sans 300" w:cstheme="minorBidi"/>
          <w:b/>
          <w:sz w:val="22"/>
          <w:szCs w:val="22"/>
          <w:lang w:val="es-SV" w:eastAsia="en-US"/>
        </w:rPr>
        <w:t>I</w:t>
      </w:r>
      <w:r w:rsidRPr="001F3856">
        <w:rPr>
          <w:rFonts w:ascii="Museo Sans 300" w:eastAsiaTheme="minorHAnsi" w:hAnsi="Museo Sans 300" w:cstheme="minorBidi"/>
          <w:b/>
          <w:sz w:val="22"/>
          <w:szCs w:val="22"/>
          <w:lang w:val="es-SV" w:eastAsia="en-US"/>
        </w:rPr>
        <w:t xml:space="preserve">mportadores de </w:t>
      </w:r>
      <w:r w:rsidR="00D956BE">
        <w:rPr>
          <w:rFonts w:ascii="Museo Sans 300" w:eastAsiaTheme="minorHAnsi" w:hAnsi="Museo Sans 300" w:cstheme="minorBidi"/>
          <w:b/>
          <w:sz w:val="22"/>
          <w:szCs w:val="22"/>
          <w:lang w:val="es-SV" w:eastAsia="en-US"/>
        </w:rPr>
        <w:t>V</w:t>
      </w:r>
      <w:r w:rsidRPr="001F3856">
        <w:rPr>
          <w:rFonts w:ascii="Museo Sans 300" w:eastAsiaTheme="minorHAnsi" w:hAnsi="Museo Sans 300" w:cstheme="minorBidi"/>
          <w:b/>
          <w:sz w:val="22"/>
          <w:szCs w:val="22"/>
          <w:lang w:val="es-SV" w:eastAsia="en-US"/>
        </w:rPr>
        <w:t xml:space="preserve">ehículos </w:t>
      </w:r>
      <w:r w:rsidR="00D956BE">
        <w:rPr>
          <w:rFonts w:ascii="Museo Sans 300" w:eastAsiaTheme="minorHAnsi" w:hAnsi="Museo Sans 300" w:cstheme="minorBidi"/>
          <w:b/>
          <w:sz w:val="22"/>
          <w:szCs w:val="22"/>
          <w:lang w:val="es-SV" w:eastAsia="en-US"/>
        </w:rPr>
        <w:t>Us</w:t>
      </w:r>
      <w:r w:rsidRPr="001F3856">
        <w:rPr>
          <w:rFonts w:ascii="Museo Sans 300" w:eastAsiaTheme="minorHAnsi" w:hAnsi="Museo Sans 300" w:cstheme="minorBidi"/>
          <w:b/>
          <w:sz w:val="22"/>
          <w:szCs w:val="22"/>
          <w:lang w:val="es-SV" w:eastAsia="en-US"/>
        </w:rPr>
        <w:t>ados</w:t>
      </w:r>
    </w:p>
    <w:p w14:paraId="650473F4" w14:textId="77777777" w:rsidR="004E2C63" w:rsidRPr="009C285D" w:rsidRDefault="009B33CE" w:rsidP="00DA2FE7">
      <w:pPr>
        <w:pStyle w:val="Prrafodelista"/>
        <w:numPr>
          <w:ilvl w:val="0"/>
          <w:numId w:val="32"/>
        </w:numPr>
        <w:spacing w:line="240" w:lineRule="auto"/>
        <w:ind w:left="426" w:hanging="284"/>
        <w:jc w:val="both"/>
        <w:rPr>
          <w:rFonts w:ascii="Museo Sans 300" w:hAnsi="Museo Sans 300"/>
          <w:sz w:val="20"/>
        </w:rPr>
      </w:pPr>
      <w:r w:rsidRPr="009C285D">
        <w:rPr>
          <w:rFonts w:ascii="Museo Sans 300" w:hAnsi="Museo Sans 300"/>
          <w:sz w:val="20"/>
        </w:rPr>
        <w:t>E</w:t>
      </w:r>
      <w:r w:rsidR="00AE1E4F" w:rsidRPr="009C285D">
        <w:rPr>
          <w:rFonts w:ascii="Museo Sans 300" w:hAnsi="Museo Sans 300"/>
          <w:sz w:val="20"/>
        </w:rPr>
        <w:t>l tiempo es demasiado</w:t>
      </w:r>
      <w:r w:rsidR="004E2C63" w:rsidRPr="009C285D">
        <w:rPr>
          <w:rFonts w:ascii="Museo Sans 300" w:hAnsi="Museo Sans 300"/>
          <w:sz w:val="20"/>
        </w:rPr>
        <w:t xml:space="preserve"> largo hay que acortar tiempo de respuestas</w:t>
      </w:r>
      <w:r w:rsidRPr="009C285D">
        <w:rPr>
          <w:rFonts w:ascii="Museo Sans 300" w:hAnsi="Museo Sans 300"/>
          <w:sz w:val="20"/>
        </w:rPr>
        <w:t>.</w:t>
      </w:r>
    </w:p>
    <w:p w14:paraId="76E13AB1" w14:textId="77777777" w:rsidR="004E2C63" w:rsidRPr="009C285D" w:rsidRDefault="004E2C63" w:rsidP="00DA2FE7">
      <w:pPr>
        <w:pStyle w:val="Prrafodelista"/>
        <w:numPr>
          <w:ilvl w:val="0"/>
          <w:numId w:val="32"/>
        </w:numPr>
        <w:spacing w:line="240" w:lineRule="auto"/>
        <w:ind w:left="426" w:hanging="284"/>
        <w:jc w:val="both"/>
        <w:rPr>
          <w:rFonts w:ascii="Museo Sans 300" w:hAnsi="Museo Sans 300"/>
          <w:sz w:val="20"/>
        </w:rPr>
      </w:pPr>
      <w:r w:rsidRPr="009C285D">
        <w:rPr>
          <w:rFonts w:ascii="Museo Sans 300" w:hAnsi="Museo Sans 300"/>
          <w:sz w:val="20"/>
        </w:rPr>
        <w:t xml:space="preserve">Hay mucha diversidad de criterios </w:t>
      </w:r>
      <w:r w:rsidR="00C7666D" w:rsidRPr="009C285D">
        <w:rPr>
          <w:rFonts w:ascii="Museo Sans 300" w:hAnsi="Museo Sans 300"/>
          <w:sz w:val="20"/>
        </w:rPr>
        <w:t>deberían unificarlos, cada</w:t>
      </w:r>
      <w:r w:rsidR="009B33CE" w:rsidRPr="009C285D">
        <w:rPr>
          <w:rFonts w:ascii="Museo Sans 300" w:hAnsi="Museo Sans 300"/>
          <w:sz w:val="20"/>
        </w:rPr>
        <w:t xml:space="preserve"> uno solicita cosas diferentes</w:t>
      </w:r>
      <w:r w:rsidRPr="009C285D">
        <w:rPr>
          <w:rFonts w:ascii="Museo Sans 300" w:hAnsi="Museo Sans 300"/>
          <w:sz w:val="20"/>
        </w:rPr>
        <w:t>.</w:t>
      </w:r>
    </w:p>
    <w:p w14:paraId="39959D73" w14:textId="77777777" w:rsidR="00AE1E4F" w:rsidRPr="001F3856" w:rsidRDefault="00AE1E4F" w:rsidP="008878A5">
      <w:pPr>
        <w:jc w:val="both"/>
        <w:rPr>
          <w:rFonts w:ascii="Museo Sans 300" w:eastAsiaTheme="minorHAnsi" w:hAnsi="Museo Sans 300" w:cstheme="minorBidi"/>
          <w:b/>
          <w:sz w:val="22"/>
          <w:szCs w:val="22"/>
          <w:lang w:val="es-SV" w:eastAsia="en-US"/>
        </w:rPr>
      </w:pPr>
      <w:r w:rsidRPr="001F3856">
        <w:rPr>
          <w:rFonts w:ascii="Museo Sans 300" w:eastAsiaTheme="minorHAnsi" w:hAnsi="Museo Sans 300" w:cstheme="minorBidi"/>
          <w:b/>
          <w:sz w:val="22"/>
          <w:szCs w:val="22"/>
          <w:lang w:val="es-SV" w:eastAsia="en-US"/>
        </w:rPr>
        <w:t xml:space="preserve">Autorización e </w:t>
      </w:r>
      <w:r w:rsidR="00D956BE">
        <w:rPr>
          <w:rFonts w:ascii="Museo Sans 300" w:eastAsiaTheme="minorHAnsi" w:hAnsi="Museo Sans 300" w:cstheme="minorBidi"/>
          <w:b/>
          <w:sz w:val="22"/>
          <w:szCs w:val="22"/>
          <w:lang w:val="es-SV" w:eastAsia="en-US"/>
        </w:rPr>
        <w:t>I</w:t>
      </w:r>
      <w:r w:rsidRPr="001F3856">
        <w:rPr>
          <w:rFonts w:ascii="Museo Sans 300" w:eastAsiaTheme="minorHAnsi" w:hAnsi="Museo Sans 300" w:cstheme="minorBidi"/>
          <w:b/>
          <w:sz w:val="22"/>
          <w:szCs w:val="22"/>
          <w:lang w:val="es-SV" w:eastAsia="en-US"/>
        </w:rPr>
        <w:t xml:space="preserve">nscripción de Transportista de Carga </w:t>
      </w:r>
      <w:r w:rsidR="00C7666D" w:rsidRPr="001F3856">
        <w:rPr>
          <w:rFonts w:ascii="Museo Sans 300" w:eastAsiaTheme="minorHAnsi" w:hAnsi="Museo Sans 300" w:cstheme="minorBidi"/>
          <w:b/>
          <w:sz w:val="22"/>
          <w:szCs w:val="22"/>
          <w:lang w:val="es-SV" w:eastAsia="en-US"/>
        </w:rPr>
        <w:t>I</w:t>
      </w:r>
      <w:r w:rsidRPr="001F3856">
        <w:rPr>
          <w:rFonts w:ascii="Museo Sans 300" w:eastAsiaTheme="minorHAnsi" w:hAnsi="Museo Sans 300" w:cstheme="minorBidi"/>
          <w:b/>
          <w:sz w:val="22"/>
          <w:szCs w:val="22"/>
          <w:lang w:val="es-SV" w:eastAsia="en-US"/>
        </w:rPr>
        <w:t>nternacional Terrestre</w:t>
      </w:r>
    </w:p>
    <w:p w14:paraId="3BC61613" w14:textId="77777777" w:rsidR="008878A5" w:rsidRPr="009C285D" w:rsidRDefault="008C2BF0" w:rsidP="00DA2FE7">
      <w:pPr>
        <w:pStyle w:val="Prrafodelista"/>
        <w:numPr>
          <w:ilvl w:val="0"/>
          <w:numId w:val="32"/>
        </w:numPr>
        <w:spacing w:line="240" w:lineRule="auto"/>
        <w:ind w:left="426" w:hanging="426"/>
        <w:jc w:val="both"/>
        <w:rPr>
          <w:rFonts w:ascii="Museo Sans 300" w:hAnsi="Museo Sans 300"/>
          <w:sz w:val="20"/>
        </w:rPr>
      </w:pPr>
      <w:r w:rsidRPr="009C285D">
        <w:rPr>
          <w:rFonts w:ascii="Museo Sans 300" w:hAnsi="Museo Sans 300"/>
          <w:sz w:val="20"/>
        </w:rPr>
        <w:t>C</w:t>
      </w:r>
      <w:r w:rsidR="00AE1E4F" w:rsidRPr="009C285D">
        <w:rPr>
          <w:rFonts w:ascii="Museo Sans 300" w:hAnsi="Museo Sans 300"/>
          <w:sz w:val="20"/>
        </w:rPr>
        <w:t>uando uno llama a los teléfonos para saber</w:t>
      </w:r>
      <w:r w:rsidR="00D956BE">
        <w:rPr>
          <w:rFonts w:ascii="Museo Sans 300" w:hAnsi="Museo Sans 300"/>
          <w:sz w:val="20"/>
        </w:rPr>
        <w:t xml:space="preserve"> el estado</w:t>
      </w:r>
      <w:r w:rsidR="00AE1E4F" w:rsidRPr="009C285D">
        <w:rPr>
          <w:rFonts w:ascii="Museo Sans 300" w:hAnsi="Museo Sans 300"/>
          <w:sz w:val="20"/>
        </w:rPr>
        <w:t xml:space="preserve"> de la solicitud</w:t>
      </w:r>
      <w:r w:rsidR="007E4E8E">
        <w:rPr>
          <w:rFonts w:ascii="Museo Sans 300" w:hAnsi="Museo Sans 300"/>
          <w:sz w:val="20"/>
        </w:rPr>
        <w:t>,</w:t>
      </w:r>
      <w:r w:rsidR="00AE1E4F" w:rsidRPr="009C285D">
        <w:rPr>
          <w:rFonts w:ascii="Museo Sans 300" w:hAnsi="Museo Sans 300"/>
          <w:sz w:val="20"/>
        </w:rPr>
        <w:t xml:space="preserve"> cuesta que</w:t>
      </w:r>
      <w:r w:rsidR="00C05DBD" w:rsidRPr="009C285D">
        <w:rPr>
          <w:rFonts w:ascii="Museo Sans 300" w:hAnsi="Museo Sans 300"/>
          <w:sz w:val="20"/>
        </w:rPr>
        <w:t xml:space="preserve"> atiendan </w:t>
      </w:r>
      <w:r w:rsidR="00AE1E4F" w:rsidRPr="009C285D">
        <w:rPr>
          <w:rFonts w:ascii="Museo Sans 300" w:hAnsi="Museo Sans 300"/>
          <w:sz w:val="20"/>
        </w:rPr>
        <w:t>el teléfono</w:t>
      </w:r>
      <w:r w:rsidRPr="009C285D">
        <w:rPr>
          <w:rFonts w:ascii="Museo Sans 300" w:hAnsi="Museo Sans 300"/>
          <w:sz w:val="20"/>
        </w:rPr>
        <w:t>,</w:t>
      </w:r>
      <w:r w:rsidR="00AE1E4F" w:rsidRPr="009C285D">
        <w:rPr>
          <w:rFonts w:ascii="Museo Sans 300" w:hAnsi="Museo Sans 300"/>
          <w:sz w:val="20"/>
        </w:rPr>
        <w:t xml:space="preserve"> </w:t>
      </w:r>
      <w:r w:rsidRPr="009C285D">
        <w:rPr>
          <w:rFonts w:ascii="Museo Sans 300" w:hAnsi="Museo Sans 300"/>
          <w:sz w:val="20"/>
        </w:rPr>
        <w:t>h</w:t>
      </w:r>
      <w:r w:rsidR="00AE1E4F" w:rsidRPr="009C285D">
        <w:rPr>
          <w:rFonts w:ascii="Museo Sans 300" w:hAnsi="Museo Sans 300"/>
          <w:sz w:val="20"/>
        </w:rPr>
        <w:t xml:space="preserve">e marcado hasta 6 veces y no </w:t>
      </w:r>
      <w:r w:rsidR="00C05DBD" w:rsidRPr="009C285D">
        <w:rPr>
          <w:rFonts w:ascii="Museo Sans 300" w:hAnsi="Museo Sans 300"/>
          <w:sz w:val="20"/>
        </w:rPr>
        <w:t>responden</w:t>
      </w:r>
      <w:r w:rsidRPr="009C285D">
        <w:rPr>
          <w:rFonts w:ascii="Museo Sans 300" w:hAnsi="Museo Sans 300"/>
          <w:sz w:val="20"/>
        </w:rPr>
        <w:t>.</w:t>
      </w:r>
    </w:p>
    <w:p w14:paraId="3949B3D0" w14:textId="77777777" w:rsidR="007E4E8E" w:rsidRDefault="008C2BF0" w:rsidP="00DA2FE7">
      <w:pPr>
        <w:pStyle w:val="Prrafodelista"/>
        <w:numPr>
          <w:ilvl w:val="0"/>
          <w:numId w:val="32"/>
        </w:numPr>
        <w:spacing w:line="240" w:lineRule="auto"/>
        <w:ind w:left="426" w:hanging="426"/>
        <w:jc w:val="both"/>
        <w:rPr>
          <w:rFonts w:ascii="Museo Sans 300" w:hAnsi="Museo Sans 300"/>
          <w:sz w:val="20"/>
        </w:rPr>
      </w:pPr>
      <w:r w:rsidRPr="007E4E8E">
        <w:rPr>
          <w:rFonts w:ascii="Museo Sans 300" w:hAnsi="Museo Sans 300"/>
          <w:sz w:val="20"/>
        </w:rPr>
        <w:t>Me</w:t>
      </w:r>
      <w:r w:rsidR="00AE1E4F" w:rsidRPr="007E4E8E">
        <w:rPr>
          <w:rFonts w:ascii="Museo Sans 300" w:hAnsi="Museo Sans 300"/>
          <w:sz w:val="20"/>
        </w:rPr>
        <w:t>jora</w:t>
      </w:r>
      <w:r w:rsidRPr="007E4E8E">
        <w:rPr>
          <w:rFonts w:ascii="Museo Sans 300" w:hAnsi="Museo Sans 300"/>
          <w:sz w:val="20"/>
        </w:rPr>
        <w:t>r</w:t>
      </w:r>
      <w:r w:rsidR="00AE1E4F" w:rsidRPr="007E4E8E">
        <w:rPr>
          <w:rFonts w:ascii="Museo Sans 300" w:hAnsi="Museo Sans 300"/>
          <w:sz w:val="20"/>
        </w:rPr>
        <w:t xml:space="preserve"> tiempo de respuesta </w:t>
      </w:r>
      <w:r w:rsidR="00E85DCC" w:rsidRPr="007E4E8E">
        <w:rPr>
          <w:rFonts w:ascii="Museo Sans 300" w:hAnsi="Museo Sans 300"/>
          <w:sz w:val="20"/>
        </w:rPr>
        <w:t>en</w:t>
      </w:r>
      <w:r w:rsidR="00AE1E4F" w:rsidRPr="007E4E8E">
        <w:rPr>
          <w:rFonts w:ascii="Museo Sans 300" w:hAnsi="Museo Sans 300"/>
          <w:sz w:val="20"/>
        </w:rPr>
        <w:t xml:space="preserve"> </w:t>
      </w:r>
      <w:r w:rsidRPr="007E4E8E">
        <w:rPr>
          <w:rFonts w:ascii="Museo Sans 300" w:hAnsi="Museo Sans 300"/>
          <w:sz w:val="20"/>
        </w:rPr>
        <w:t xml:space="preserve">días calendario, </w:t>
      </w:r>
      <w:r w:rsidR="00AE1E4F" w:rsidRPr="007E4E8E">
        <w:rPr>
          <w:rFonts w:ascii="Museo Sans 300" w:hAnsi="Museo Sans 300"/>
          <w:sz w:val="20"/>
        </w:rPr>
        <w:t>no</w:t>
      </w:r>
      <w:r w:rsidRPr="007E4E8E">
        <w:rPr>
          <w:rFonts w:ascii="Museo Sans 300" w:hAnsi="Museo Sans 300"/>
          <w:sz w:val="20"/>
        </w:rPr>
        <w:t xml:space="preserve"> días</w:t>
      </w:r>
      <w:r w:rsidR="00AE1E4F" w:rsidRPr="007E4E8E">
        <w:rPr>
          <w:rFonts w:ascii="Museo Sans 300" w:hAnsi="Museo Sans 300"/>
          <w:sz w:val="20"/>
        </w:rPr>
        <w:t xml:space="preserve"> </w:t>
      </w:r>
      <w:r w:rsidR="00C95296" w:rsidRPr="007E4E8E">
        <w:rPr>
          <w:rFonts w:ascii="Museo Sans 300" w:hAnsi="Museo Sans 300"/>
          <w:sz w:val="20"/>
        </w:rPr>
        <w:t>hábiles</w:t>
      </w:r>
      <w:r w:rsidR="007E4E8E">
        <w:rPr>
          <w:rFonts w:ascii="Museo Sans 300" w:hAnsi="Museo Sans 300"/>
          <w:sz w:val="20"/>
        </w:rPr>
        <w:t>.</w:t>
      </w:r>
    </w:p>
    <w:p w14:paraId="5B841564" w14:textId="77777777" w:rsidR="00AE1E4F" w:rsidRPr="007E4E8E" w:rsidRDefault="007B3B69" w:rsidP="00DA2FE7">
      <w:pPr>
        <w:pStyle w:val="Prrafodelista"/>
        <w:numPr>
          <w:ilvl w:val="0"/>
          <w:numId w:val="32"/>
        </w:numPr>
        <w:spacing w:line="240" w:lineRule="auto"/>
        <w:ind w:left="426" w:hanging="426"/>
        <w:jc w:val="both"/>
        <w:rPr>
          <w:rFonts w:ascii="Museo Sans 300" w:hAnsi="Museo Sans 300"/>
          <w:sz w:val="20"/>
        </w:rPr>
      </w:pPr>
      <w:r w:rsidRPr="007E4E8E">
        <w:rPr>
          <w:rFonts w:ascii="Museo Sans 300" w:hAnsi="Museo Sans 300"/>
          <w:sz w:val="20"/>
        </w:rPr>
        <w:t xml:space="preserve">Que el </w:t>
      </w:r>
      <w:r w:rsidR="00AE1E4F" w:rsidRPr="007E4E8E">
        <w:rPr>
          <w:rFonts w:ascii="Museo Sans 300" w:hAnsi="Museo Sans 300"/>
          <w:sz w:val="20"/>
        </w:rPr>
        <w:t>persona</w:t>
      </w:r>
      <w:r w:rsidRPr="007E4E8E">
        <w:rPr>
          <w:rFonts w:ascii="Museo Sans 300" w:hAnsi="Museo Sans 300"/>
          <w:sz w:val="20"/>
        </w:rPr>
        <w:t xml:space="preserve">l </w:t>
      </w:r>
      <w:r w:rsidR="00E85DCC" w:rsidRPr="007E4E8E">
        <w:rPr>
          <w:rFonts w:ascii="Museo Sans 300" w:hAnsi="Museo Sans 300"/>
          <w:sz w:val="20"/>
        </w:rPr>
        <w:t>proporcione la</w:t>
      </w:r>
      <w:r w:rsidRPr="007E4E8E">
        <w:rPr>
          <w:rFonts w:ascii="Museo Sans 300" w:hAnsi="Museo Sans 300"/>
          <w:sz w:val="20"/>
        </w:rPr>
        <w:t xml:space="preserve"> </w:t>
      </w:r>
      <w:r w:rsidR="00AE1E4F" w:rsidRPr="007E4E8E">
        <w:rPr>
          <w:rFonts w:ascii="Museo Sans 300" w:hAnsi="Museo Sans 300"/>
          <w:sz w:val="20"/>
        </w:rPr>
        <w:t>información correcta de los documentos a presentar</w:t>
      </w:r>
      <w:r w:rsidRPr="007E4E8E">
        <w:rPr>
          <w:rFonts w:ascii="Museo Sans 300" w:hAnsi="Museo Sans 300"/>
          <w:sz w:val="20"/>
        </w:rPr>
        <w:t>, para evitar contra tiempos.</w:t>
      </w:r>
    </w:p>
    <w:p w14:paraId="75358D91" w14:textId="77777777" w:rsidR="000559BC" w:rsidRPr="00462818" w:rsidRDefault="00C95296" w:rsidP="00DA2FE7">
      <w:pPr>
        <w:pStyle w:val="Prrafodelista"/>
        <w:numPr>
          <w:ilvl w:val="0"/>
          <w:numId w:val="33"/>
        </w:numPr>
        <w:spacing w:line="240" w:lineRule="auto"/>
        <w:ind w:left="426" w:hanging="426"/>
        <w:jc w:val="both"/>
        <w:rPr>
          <w:rFonts w:ascii="Museo Sans 300" w:hAnsi="Museo Sans 300"/>
          <w:sz w:val="20"/>
        </w:rPr>
      </w:pPr>
      <w:r w:rsidRPr="00462818">
        <w:rPr>
          <w:rFonts w:ascii="Museo Sans 300" w:hAnsi="Museo Sans 300"/>
          <w:sz w:val="20"/>
        </w:rPr>
        <w:t>El servicio publicado no es</w:t>
      </w:r>
      <w:r w:rsidR="00AE1E4F" w:rsidRPr="00462818">
        <w:rPr>
          <w:rFonts w:ascii="Museo Sans 300" w:hAnsi="Museo Sans 300"/>
          <w:sz w:val="20"/>
        </w:rPr>
        <w:t xml:space="preserve"> </w:t>
      </w:r>
      <w:r w:rsidRPr="00462818">
        <w:rPr>
          <w:rFonts w:ascii="Museo Sans 300" w:hAnsi="Museo Sans 300"/>
          <w:sz w:val="20"/>
        </w:rPr>
        <w:t xml:space="preserve">igual, debido a que </w:t>
      </w:r>
      <w:r w:rsidR="00AE1E4F" w:rsidRPr="00462818">
        <w:rPr>
          <w:rFonts w:ascii="Museo Sans 300" w:hAnsi="Museo Sans 300"/>
          <w:sz w:val="20"/>
        </w:rPr>
        <w:t>al momento de presentar</w:t>
      </w:r>
      <w:r w:rsidR="0074725B" w:rsidRPr="00462818">
        <w:rPr>
          <w:rFonts w:ascii="Museo Sans 300" w:hAnsi="Museo Sans 300"/>
          <w:sz w:val="20"/>
        </w:rPr>
        <w:t xml:space="preserve"> los documentos </w:t>
      </w:r>
      <w:r w:rsidR="00AE1E4F" w:rsidRPr="00462818">
        <w:rPr>
          <w:rFonts w:ascii="Museo Sans 300" w:hAnsi="Museo Sans 300"/>
          <w:sz w:val="20"/>
        </w:rPr>
        <w:t>en las instalaciones</w:t>
      </w:r>
      <w:r w:rsidR="007E4E8E" w:rsidRPr="00462818">
        <w:rPr>
          <w:rFonts w:ascii="Museo Sans 300" w:hAnsi="Museo Sans 300"/>
          <w:sz w:val="20"/>
        </w:rPr>
        <w:t xml:space="preserve"> faltan documentos.</w:t>
      </w:r>
    </w:p>
    <w:p w14:paraId="2284F7A0" w14:textId="77777777" w:rsidR="00AE1E4F" w:rsidRPr="009C285D" w:rsidRDefault="00AE1E4F" w:rsidP="00DA2FE7">
      <w:pPr>
        <w:pStyle w:val="Prrafodelista"/>
        <w:numPr>
          <w:ilvl w:val="0"/>
          <w:numId w:val="33"/>
        </w:numPr>
        <w:spacing w:line="240" w:lineRule="auto"/>
        <w:ind w:left="426" w:hanging="426"/>
        <w:jc w:val="both"/>
        <w:rPr>
          <w:rFonts w:ascii="Museo Sans 300" w:hAnsi="Museo Sans 300"/>
          <w:sz w:val="20"/>
        </w:rPr>
      </w:pPr>
      <w:r w:rsidRPr="009C285D">
        <w:rPr>
          <w:rFonts w:ascii="Museo Sans 300" w:hAnsi="Museo Sans 300"/>
          <w:sz w:val="20"/>
        </w:rPr>
        <w:t>Disminuir el tiempo de duración del proceso</w:t>
      </w:r>
      <w:r w:rsidR="00C95296" w:rsidRPr="009C285D">
        <w:rPr>
          <w:rFonts w:ascii="Museo Sans 300" w:hAnsi="Museo Sans 300"/>
          <w:sz w:val="20"/>
        </w:rPr>
        <w:t>.</w:t>
      </w:r>
    </w:p>
    <w:p w14:paraId="621C8A04" w14:textId="77777777" w:rsidR="00C05DBD" w:rsidRPr="009C285D" w:rsidRDefault="00C95296" w:rsidP="00DA2FE7">
      <w:pPr>
        <w:pStyle w:val="Prrafodelista"/>
        <w:numPr>
          <w:ilvl w:val="0"/>
          <w:numId w:val="34"/>
        </w:numPr>
        <w:spacing w:line="240" w:lineRule="auto"/>
        <w:ind w:left="426" w:hanging="426"/>
        <w:jc w:val="both"/>
        <w:rPr>
          <w:rFonts w:ascii="Museo Sans 300" w:hAnsi="Museo Sans 300"/>
          <w:sz w:val="20"/>
        </w:rPr>
      </w:pPr>
      <w:r w:rsidRPr="009C285D">
        <w:rPr>
          <w:rFonts w:ascii="Museo Sans 300" w:hAnsi="Museo Sans 300"/>
          <w:sz w:val="20"/>
        </w:rPr>
        <w:t>M</w:t>
      </w:r>
      <w:r w:rsidR="00CF4C1E" w:rsidRPr="009C285D">
        <w:rPr>
          <w:rFonts w:ascii="Museo Sans 300" w:hAnsi="Museo Sans 300"/>
          <w:sz w:val="20"/>
        </w:rPr>
        <w:t xml:space="preserve">ejorar el tiempo de </w:t>
      </w:r>
      <w:r w:rsidRPr="009C285D">
        <w:rPr>
          <w:rFonts w:ascii="Museo Sans 300" w:hAnsi="Museo Sans 300"/>
          <w:sz w:val="20"/>
        </w:rPr>
        <w:t>atención.</w:t>
      </w:r>
    </w:p>
    <w:p w14:paraId="7BE7B3EF" w14:textId="77777777" w:rsidR="00810112" w:rsidRPr="009C285D" w:rsidRDefault="00C95296" w:rsidP="00DA2FE7">
      <w:pPr>
        <w:pStyle w:val="Prrafodelista"/>
        <w:numPr>
          <w:ilvl w:val="0"/>
          <w:numId w:val="34"/>
        </w:numPr>
        <w:spacing w:line="240" w:lineRule="auto"/>
        <w:ind w:left="426" w:hanging="426"/>
        <w:jc w:val="both"/>
        <w:rPr>
          <w:rFonts w:ascii="Museo Sans 300" w:hAnsi="Museo Sans 300"/>
          <w:sz w:val="20"/>
        </w:rPr>
      </w:pPr>
      <w:r w:rsidRPr="009C285D">
        <w:rPr>
          <w:rFonts w:ascii="Museo Sans 300" w:hAnsi="Museo Sans 300"/>
          <w:sz w:val="20"/>
        </w:rPr>
        <w:t>Q</w:t>
      </w:r>
      <w:r w:rsidR="00AE1E4F" w:rsidRPr="009C285D">
        <w:rPr>
          <w:rFonts w:ascii="Museo Sans 300" w:hAnsi="Museo Sans 300"/>
          <w:sz w:val="20"/>
        </w:rPr>
        <w:t xml:space="preserve">uien me </w:t>
      </w:r>
      <w:r w:rsidRPr="009C285D">
        <w:rPr>
          <w:rFonts w:ascii="Museo Sans 300" w:hAnsi="Museo Sans 300"/>
          <w:sz w:val="20"/>
        </w:rPr>
        <w:t>atendió</w:t>
      </w:r>
      <w:r w:rsidR="00AE1E4F" w:rsidRPr="009C285D">
        <w:rPr>
          <w:rFonts w:ascii="Museo Sans 300" w:hAnsi="Museo Sans 300"/>
          <w:sz w:val="20"/>
        </w:rPr>
        <w:t xml:space="preserve"> me hizo ir varias veces</w:t>
      </w:r>
      <w:r w:rsidR="007E4E8E">
        <w:rPr>
          <w:rFonts w:ascii="Museo Sans 300" w:hAnsi="Museo Sans 300"/>
          <w:sz w:val="20"/>
        </w:rPr>
        <w:t>,</w:t>
      </w:r>
      <w:r w:rsidR="00AE1E4F" w:rsidRPr="009C285D">
        <w:rPr>
          <w:rFonts w:ascii="Museo Sans 300" w:hAnsi="Museo Sans 300"/>
          <w:sz w:val="20"/>
        </w:rPr>
        <w:t xml:space="preserve"> fue </w:t>
      </w:r>
      <w:r w:rsidR="00F32A87" w:rsidRPr="009C285D">
        <w:rPr>
          <w:rFonts w:ascii="Museo Sans 300" w:hAnsi="Museo Sans 300"/>
          <w:sz w:val="20"/>
        </w:rPr>
        <w:t>grosero</w:t>
      </w:r>
      <w:r w:rsidR="00AE1E4F" w:rsidRPr="009C285D">
        <w:rPr>
          <w:rFonts w:ascii="Museo Sans 300" w:hAnsi="Museo Sans 300"/>
          <w:sz w:val="20"/>
        </w:rPr>
        <w:t xml:space="preserve"> y no me dio </w:t>
      </w:r>
      <w:r w:rsidR="00AE1E4F" w:rsidRPr="00F028D7">
        <w:rPr>
          <w:rFonts w:ascii="Museo Sans 300" w:hAnsi="Museo Sans 300"/>
        </w:rPr>
        <w:t>explicaciones</w:t>
      </w:r>
      <w:r w:rsidR="00C05DBD" w:rsidRPr="00F028D7">
        <w:rPr>
          <w:rFonts w:ascii="Museo Sans 300" w:hAnsi="Museo Sans 300"/>
        </w:rPr>
        <w:t>,</w:t>
      </w:r>
      <w:r w:rsidR="00AE1E4F" w:rsidRPr="00F028D7">
        <w:rPr>
          <w:rFonts w:ascii="Museo Sans 300" w:hAnsi="Museo Sans 300"/>
        </w:rPr>
        <w:t xml:space="preserve"> </w:t>
      </w:r>
      <w:r w:rsidR="00AE1E4F" w:rsidRPr="009C285D">
        <w:rPr>
          <w:rFonts w:ascii="Museo Sans 300" w:hAnsi="Museo Sans 300"/>
          <w:sz w:val="20"/>
        </w:rPr>
        <w:t xml:space="preserve">me dijo que faltaban papeles y tuve que regresar 3 veces por que </w:t>
      </w:r>
      <w:r w:rsidRPr="009C285D">
        <w:rPr>
          <w:rFonts w:ascii="Museo Sans 300" w:hAnsi="Museo Sans 300"/>
          <w:sz w:val="20"/>
        </w:rPr>
        <w:t>faltaba</w:t>
      </w:r>
      <w:r w:rsidR="00AE1E4F" w:rsidRPr="009C285D">
        <w:rPr>
          <w:rFonts w:ascii="Museo Sans 300" w:hAnsi="Museo Sans 300"/>
          <w:sz w:val="20"/>
        </w:rPr>
        <w:t xml:space="preserve"> algo o estaba malo</w:t>
      </w:r>
      <w:r w:rsidRPr="009C285D">
        <w:rPr>
          <w:rFonts w:ascii="Museo Sans 300" w:hAnsi="Museo Sans 300"/>
          <w:sz w:val="20"/>
        </w:rPr>
        <w:t>.</w:t>
      </w:r>
    </w:p>
    <w:p w14:paraId="02EEDB07" w14:textId="77777777" w:rsidR="00AE1E4F" w:rsidRPr="00F028D7" w:rsidRDefault="00AE1E4F" w:rsidP="00DF1C53">
      <w:pPr>
        <w:jc w:val="both"/>
        <w:rPr>
          <w:rFonts w:ascii="Museo Sans 300" w:eastAsiaTheme="minorHAnsi" w:hAnsi="Museo Sans 300" w:cstheme="minorBidi"/>
          <w:b/>
          <w:sz w:val="22"/>
          <w:szCs w:val="22"/>
          <w:lang w:val="es-SV" w:eastAsia="en-US"/>
        </w:rPr>
      </w:pPr>
      <w:r w:rsidRPr="00F028D7">
        <w:rPr>
          <w:rFonts w:ascii="Museo Sans 300" w:eastAsiaTheme="minorHAnsi" w:hAnsi="Museo Sans 300" w:cstheme="minorBidi"/>
          <w:b/>
          <w:sz w:val="22"/>
          <w:szCs w:val="22"/>
          <w:lang w:val="es-SV" w:eastAsia="en-US"/>
        </w:rPr>
        <w:t>Autorización o Prorroga de Personas Naturales o Jurídicas para operar bajo el Régimen Aduanero de Tiendas Libres.</w:t>
      </w:r>
    </w:p>
    <w:p w14:paraId="2055511E" w14:textId="77777777" w:rsidR="00AE1E4F" w:rsidRPr="009C285D" w:rsidRDefault="00257F9C" w:rsidP="005C41CF">
      <w:pPr>
        <w:pStyle w:val="Prrafodelista"/>
        <w:numPr>
          <w:ilvl w:val="0"/>
          <w:numId w:val="34"/>
        </w:numPr>
        <w:ind w:left="360"/>
        <w:jc w:val="both"/>
        <w:rPr>
          <w:rFonts w:asciiTheme="minorHAnsi" w:eastAsia="Times New Roman" w:hAnsiTheme="minorHAnsi" w:cs="Calibri"/>
          <w:color w:val="000000"/>
          <w:sz w:val="20"/>
          <w:lang w:val="es-SV" w:eastAsia="es-SV"/>
        </w:rPr>
      </w:pPr>
      <w:r w:rsidRPr="009C285D">
        <w:rPr>
          <w:rFonts w:asciiTheme="minorHAnsi" w:eastAsia="Times New Roman" w:hAnsiTheme="minorHAnsi" w:cs="Calibri"/>
          <w:color w:val="000000"/>
          <w:sz w:val="20"/>
          <w:lang w:val="es-SV" w:eastAsia="es-SV"/>
        </w:rPr>
        <w:t>M</w:t>
      </w:r>
      <w:r w:rsidR="00AE1E4F" w:rsidRPr="009C285D">
        <w:rPr>
          <w:rFonts w:asciiTheme="minorHAnsi" w:eastAsia="Times New Roman" w:hAnsiTheme="minorHAnsi" w:cs="Calibri"/>
          <w:color w:val="000000"/>
          <w:sz w:val="20"/>
          <w:lang w:val="es-SV" w:eastAsia="es-SV"/>
        </w:rPr>
        <w:t>ucho tiempo</w:t>
      </w:r>
      <w:r w:rsidR="00332762" w:rsidRPr="009C285D">
        <w:rPr>
          <w:rFonts w:asciiTheme="minorHAnsi" w:eastAsia="Times New Roman" w:hAnsiTheme="minorHAnsi" w:cs="Calibri"/>
          <w:color w:val="000000"/>
          <w:sz w:val="20"/>
          <w:lang w:val="es-SV" w:eastAsia="es-SV"/>
        </w:rPr>
        <w:t xml:space="preserve"> de</w:t>
      </w:r>
      <w:r w:rsidR="009E55C6" w:rsidRPr="009C285D">
        <w:rPr>
          <w:rFonts w:asciiTheme="minorHAnsi" w:eastAsia="Times New Roman" w:hAnsiTheme="minorHAnsi" w:cs="Calibri"/>
          <w:color w:val="000000"/>
          <w:sz w:val="20"/>
          <w:lang w:val="es-SV" w:eastAsia="es-SV"/>
        </w:rPr>
        <w:t xml:space="preserve"> respuesta</w:t>
      </w:r>
    </w:p>
    <w:p w14:paraId="0415C0E0" w14:textId="77777777" w:rsidR="00AE1E4F" w:rsidRPr="00F028D7" w:rsidRDefault="00AE1E4F" w:rsidP="00DF1C53">
      <w:pPr>
        <w:jc w:val="both"/>
        <w:rPr>
          <w:rFonts w:ascii="Museo Sans 300" w:eastAsiaTheme="minorHAnsi" w:hAnsi="Museo Sans 300" w:cstheme="minorBidi"/>
          <w:b/>
          <w:sz w:val="22"/>
          <w:szCs w:val="22"/>
          <w:lang w:val="es-SV" w:eastAsia="en-US"/>
        </w:rPr>
      </w:pPr>
      <w:r w:rsidRPr="00F028D7">
        <w:rPr>
          <w:rFonts w:ascii="Museo Sans 300" w:eastAsiaTheme="minorHAnsi" w:hAnsi="Museo Sans 300" w:cstheme="minorBidi"/>
          <w:b/>
          <w:sz w:val="22"/>
          <w:szCs w:val="22"/>
          <w:lang w:val="es-SV" w:eastAsia="en-US"/>
        </w:rPr>
        <w:t xml:space="preserve">Autorización para el registro de </w:t>
      </w:r>
      <w:r w:rsidR="005C41CF" w:rsidRPr="00F028D7">
        <w:rPr>
          <w:rFonts w:ascii="Museo Sans 300" w:eastAsiaTheme="minorHAnsi" w:hAnsi="Museo Sans 300" w:cstheme="minorBidi"/>
          <w:b/>
          <w:sz w:val="22"/>
          <w:szCs w:val="22"/>
          <w:lang w:val="es-SV" w:eastAsia="en-US"/>
        </w:rPr>
        <w:t>A</w:t>
      </w:r>
      <w:r w:rsidRPr="00F028D7">
        <w:rPr>
          <w:rFonts w:ascii="Museo Sans 300" w:eastAsiaTheme="minorHAnsi" w:hAnsi="Museo Sans 300" w:cstheme="minorBidi"/>
          <w:b/>
          <w:sz w:val="22"/>
          <w:szCs w:val="22"/>
          <w:lang w:val="es-SV" w:eastAsia="en-US"/>
        </w:rPr>
        <w:t xml:space="preserve">gencias </w:t>
      </w:r>
      <w:r w:rsidR="005C41CF" w:rsidRPr="00F028D7">
        <w:rPr>
          <w:rFonts w:ascii="Museo Sans 300" w:eastAsiaTheme="minorHAnsi" w:hAnsi="Museo Sans 300" w:cstheme="minorBidi"/>
          <w:b/>
          <w:sz w:val="22"/>
          <w:szCs w:val="22"/>
          <w:lang w:val="es-SV" w:eastAsia="en-US"/>
        </w:rPr>
        <w:t>N</w:t>
      </w:r>
      <w:r w:rsidRPr="00F028D7">
        <w:rPr>
          <w:rFonts w:ascii="Museo Sans 300" w:eastAsiaTheme="minorHAnsi" w:hAnsi="Museo Sans 300" w:cstheme="minorBidi"/>
          <w:b/>
          <w:sz w:val="22"/>
          <w:szCs w:val="22"/>
          <w:lang w:val="es-SV" w:eastAsia="en-US"/>
        </w:rPr>
        <w:t>avieras</w:t>
      </w:r>
      <w:r w:rsidR="00CF4C1E" w:rsidRPr="00F028D7">
        <w:rPr>
          <w:rFonts w:ascii="Museo Sans 300" w:eastAsiaTheme="minorHAnsi" w:hAnsi="Museo Sans 300" w:cstheme="minorBidi"/>
          <w:b/>
          <w:sz w:val="22"/>
          <w:szCs w:val="22"/>
          <w:lang w:val="es-SV" w:eastAsia="en-US"/>
        </w:rPr>
        <w:t>.</w:t>
      </w:r>
    </w:p>
    <w:p w14:paraId="5194F4BE" w14:textId="77777777" w:rsidR="00F028D7" w:rsidRPr="00F028D7" w:rsidRDefault="005C41CF" w:rsidP="00F028D7">
      <w:pPr>
        <w:pStyle w:val="Prrafodelista"/>
        <w:numPr>
          <w:ilvl w:val="0"/>
          <w:numId w:val="34"/>
        </w:numPr>
        <w:ind w:left="360"/>
        <w:jc w:val="both"/>
        <w:rPr>
          <w:rFonts w:ascii="Museo Sans 300" w:hAnsi="Museo Sans 300"/>
        </w:rPr>
      </w:pPr>
      <w:r w:rsidRPr="009C285D">
        <w:rPr>
          <w:rFonts w:ascii="Museo Sans 300" w:hAnsi="Museo Sans 300"/>
          <w:sz w:val="20"/>
        </w:rPr>
        <w:t>Me</w:t>
      </w:r>
      <w:r w:rsidR="00BA154A" w:rsidRPr="009C285D">
        <w:rPr>
          <w:rFonts w:ascii="Museo Sans 300" w:hAnsi="Museo Sans 300"/>
          <w:sz w:val="20"/>
        </w:rPr>
        <w:t>jorar el tiempo de respuesta</w:t>
      </w:r>
      <w:r w:rsidR="006F7564" w:rsidRPr="00F028D7">
        <w:rPr>
          <w:rFonts w:ascii="Museo Sans 300" w:hAnsi="Museo Sans 300"/>
        </w:rPr>
        <w:t>.</w:t>
      </w:r>
    </w:p>
    <w:p w14:paraId="5A7DECAC" w14:textId="77777777" w:rsidR="00AE1E4F" w:rsidRDefault="00AE1E4F" w:rsidP="00DF1C53">
      <w:pPr>
        <w:jc w:val="both"/>
        <w:rPr>
          <w:rFonts w:ascii="Museo Sans 300" w:eastAsiaTheme="minorHAnsi" w:hAnsi="Museo Sans 300" w:cstheme="minorBidi"/>
          <w:b/>
          <w:sz w:val="22"/>
          <w:szCs w:val="20"/>
          <w:lang w:val="es-SV" w:eastAsia="en-US"/>
        </w:rPr>
      </w:pPr>
      <w:r w:rsidRPr="001F3856">
        <w:rPr>
          <w:rFonts w:ascii="Museo Sans 300" w:eastAsiaTheme="minorHAnsi" w:hAnsi="Museo Sans 300" w:cstheme="minorBidi"/>
          <w:b/>
          <w:sz w:val="22"/>
          <w:szCs w:val="22"/>
          <w:lang w:val="es-SV" w:eastAsia="en-US"/>
        </w:rPr>
        <w:t xml:space="preserve">Autorización y desautorización de Gestores de Encomiendas, </w:t>
      </w:r>
      <w:r w:rsidR="00D956BE">
        <w:rPr>
          <w:rFonts w:ascii="Museo Sans 300" w:eastAsiaTheme="minorHAnsi" w:hAnsi="Museo Sans 300" w:cstheme="minorBidi"/>
          <w:b/>
          <w:sz w:val="22"/>
          <w:szCs w:val="22"/>
          <w:lang w:val="es-SV" w:eastAsia="en-US"/>
        </w:rPr>
        <w:t>P</w:t>
      </w:r>
      <w:r w:rsidRPr="001F3856">
        <w:rPr>
          <w:rFonts w:ascii="Museo Sans 300" w:eastAsiaTheme="minorHAnsi" w:hAnsi="Museo Sans 300" w:cstheme="minorBidi"/>
          <w:b/>
          <w:sz w:val="22"/>
          <w:szCs w:val="22"/>
          <w:lang w:val="es-SV" w:eastAsia="en-US"/>
        </w:rPr>
        <w:t xml:space="preserve">ersonas </w:t>
      </w:r>
      <w:r w:rsidR="00D956BE">
        <w:rPr>
          <w:rFonts w:ascii="Museo Sans 300" w:eastAsiaTheme="minorHAnsi" w:hAnsi="Museo Sans 300" w:cstheme="minorBidi"/>
          <w:b/>
          <w:sz w:val="22"/>
          <w:szCs w:val="22"/>
          <w:lang w:val="es-SV" w:eastAsia="en-US"/>
        </w:rPr>
        <w:t>N</w:t>
      </w:r>
      <w:r w:rsidRPr="001F3856">
        <w:rPr>
          <w:rFonts w:ascii="Museo Sans 300" w:eastAsiaTheme="minorHAnsi" w:hAnsi="Museo Sans 300" w:cstheme="minorBidi"/>
          <w:b/>
          <w:sz w:val="22"/>
          <w:szCs w:val="22"/>
          <w:lang w:val="es-SV" w:eastAsia="en-US"/>
        </w:rPr>
        <w:t xml:space="preserve">aturales y </w:t>
      </w:r>
      <w:r w:rsidR="00D956BE">
        <w:rPr>
          <w:rFonts w:ascii="Museo Sans 300" w:eastAsiaTheme="minorHAnsi" w:hAnsi="Museo Sans 300" w:cstheme="minorBidi"/>
          <w:b/>
          <w:sz w:val="22"/>
          <w:szCs w:val="22"/>
          <w:lang w:val="es-SV" w:eastAsia="en-US"/>
        </w:rPr>
        <w:t>J</w:t>
      </w:r>
      <w:r w:rsidRPr="001F3856">
        <w:rPr>
          <w:rFonts w:ascii="Museo Sans 300" w:eastAsiaTheme="minorHAnsi" w:hAnsi="Museo Sans 300" w:cstheme="minorBidi"/>
          <w:b/>
          <w:sz w:val="22"/>
          <w:szCs w:val="22"/>
          <w:lang w:val="es-SV" w:eastAsia="en-US"/>
        </w:rPr>
        <w:t>urídicas que ingresen por cualquier vía</w:t>
      </w:r>
      <w:r w:rsidRPr="00DF1C53">
        <w:rPr>
          <w:rFonts w:ascii="Museo Sans 300" w:eastAsiaTheme="minorHAnsi" w:hAnsi="Museo Sans 300" w:cstheme="minorBidi"/>
          <w:b/>
          <w:sz w:val="22"/>
          <w:szCs w:val="20"/>
          <w:lang w:val="es-SV" w:eastAsia="en-US"/>
        </w:rPr>
        <w:t xml:space="preserve"> al país.</w:t>
      </w:r>
    </w:p>
    <w:p w14:paraId="2BED5F8C" w14:textId="77777777" w:rsidR="006F7564" w:rsidRPr="009C285D" w:rsidRDefault="00284E30" w:rsidP="00587059">
      <w:pPr>
        <w:pStyle w:val="Prrafodelista"/>
        <w:numPr>
          <w:ilvl w:val="0"/>
          <w:numId w:val="34"/>
        </w:numPr>
        <w:spacing w:line="240" w:lineRule="auto"/>
        <w:ind w:left="360"/>
        <w:jc w:val="both"/>
        <w:rPr>
          <w:rFonts w:ascii="Museo Sans 300" w:hAnsi="Museo Sans 300"/>
          <w:sz w:val="20"/>
        </w:rPr>
      </w:pPr>
      <w:r w:rsidRPr="009C285D">
        <w:rPr>
          <w:rFonts w:ascii="Museo Sans 300" w:hAnsi="Museo Sans 300"/>
          <w:sz w:val="20"/>
        </w:rPr>
        <w:t xml:space="preserve">No brindan </w:t>
      </w:r>
      <w:r w:rsidR="005C41CF" w:rsidRPr="009C285D">
        <w:rPr>
          <w:rFonts w:ascii="Museo Sans 300" w:hAnsi="Museo Sans 300"/>
          <w:sz w:val="20"/>
        </w:rPr>
        <w:t xml:space="preserve">la </w:t>
      </w:r>
      <w:r w:rsidRPr="009C285D">
        <w:rPr>
          <w:rFonts w:ascii="Museo Sans 300" w:hAnsi="Museo Sans 300"/>
          <w:sz w:val="20"/>
        </w:rPr>
        <w:t>información completa</w:t>
      </w:r>
      <w:r w:rsidR="005C41CF" w:rsidRPr="009C285D">
        <w:rPr>
          <w:rFonts w:ascii="Museo Sans 300" w:hAnsi="Museo Sans 300"/>
          <w:sz w:val="20"/>
        </w:rPr>
        <w:t xml:space="preserve"> desde un inicio</w:t>
      </w:r>
      <w:r w:rsidRPr="009C285D">
        <w:rPr>
          <w:rFonts w:ascii="Museo Sans 300" w:hAnsi="Museo Sans 300"/>
          <w:sz w:val="20"/>
        </w:rPr>
        <w:t>, p</w:t>
      </w:r>
      <w:r w:rsidR="008878A5" w:rsidRPr="009C285D">
        <w:rPr>
          <w:rFonts w:ascii="Museo Sans 300" w:hAnsi="Museo Sans 300"/>
          <w:sz w:val="20"/>
        </w:rPr>
        <w:t xml:space="preserve">iden un </w:t>
      </w:r>
      <w:r w:rsidR="006F7564" w:rsidRPr="009C285D">
        <w:rPr>
          <w:rFonts w:ascii="Museo Sans 300" w:hAnsi="Museo Sans 300"/>
          <w:sz w:val="20"/>
        </w:rPr>
        <w:t>docu</w:t>
      </w:r>
      <w:r w:rsidR="008878A5" w:rsidRPr="009C285D">
        <w:rPr>
          <w:rFonts w:ascii="Museo Sans 300" w:hAnsi="Museo Sans 300"/>
          <w:sz w:val="20"/>
        </w:rPr>
        <w:t xml:space="preserve">mento y cuando </w:t>
      </w:r>
      <w:r w:rsidR="00A91776" w:rsidRPr="009C285D">
        <w:rPr>
          <w:rFonts w:ascii="Museo Sans 300" w:hAnsi="Museo Sans 300"/>
          <w:sz w:val="20"/>
        </w:rPr>
        <w:t>se</w:t>
      </w:r>
      <w:r w:rsidR="008878A5" w:rsidRPr="009C285D">
        <w:rPr>
          <w:rFonts w:ascii="Museo Sans 300" w:hAnsi="Museo Sans 300"/>
          <w:sz w:val="20"/>
        </w:rPr>
        <w:t xml:space="preserve"> llev</w:t>
      </w:r>
      <w:r w:rsidR="00A91776" w:rsidRPr="009C285D">
        <w:rPr>
          <w:rFonts w:ascii="Museo Sans 300" w:hAnsi="Museo Sans 300"/>
          <w:sz w:val="20"/>
        </w:rPr>
        <w:t>an</w:t>
      </w:r>
      <w:r w:rsidR="006F7564" w:rsidRPr="009C285D">
        <w:rPr>
          <w:rFonts w:ascii="Museo Sans 300" w:hAnsi="Museo Sans 300"/>
          <w:sz w:val="20"/>
        </w:rPr>
        <w:t xml:space="preserve"> </w:t>
      </w:r>
      <w:r w:rsidR="008878A5" w:rsidRPr="009C285D">
        <w:rPr>
          <w:rFonts w:ascii="Museo Sans 300" w:hAnsi="Museo Sans 300"/>
          <w:sz w:val="20"/>
        </w:rPr>
        <w:t>piden otro que falta</w:t>
      </w:r>
      <w:r w:rsidR="00A91776" w:rsidRPr="009C285D">
        <w:rPr>
          <w:rFonts w:ascii="Museo Sans 300" w:hAnsi="Museo Sans 300"/>
          <w:sz w:val="20"/>
        </w:rPr>
        <w:t>, al preguntar que nos den toda la información que se necesita</w:t>
      </w:r>
      <w:r w:rsidR="005C41CF" w:rsidRPr="009C285D">
        <w:rPr>
          <w:rFonts w:ascii="Museo Sans 300" w:hAnsi="Museo Sans 300"/>
          <w:sz w:val="20"/>
        </w:rPr>
        <w:t xml:space="preserve"> </w:t>
      </w:r>
      <w:r w:rsidR="008878A5" w:rsidRPr="009C285D">
        <w:rPr>
          <w:rFonts w:ascii="Museo Sans 300" w:hAnsi="Museo Sans 300"/>
          <w:sz w:val="20"/>
        </w:rPr>
        <w:t>para llevar completo todos los documentos dicen que ellos no pueden hacer el trabajo de uno</w:t>
      </w:r>
      <w:r w:rsidRPr="009C285D">
        <w:rPr>
          <w:rFonts w:ascii="Museo Sans 300" w:hAnsi="Museo Sans 300"/>
          <w:sz w:val="20"/>
        </w:rPr>
        <w:t>.</w:t>
      </w:r>
    </w:p>
    <w:p w14:paraId="4C774843" w14:textId="77777777" w:rsidR="008878A5" w:rsidRPr="009C285D" w:rsidRDefault="00284E30" w:rsidP="00587059">
      <w:pPr>
        <w:pStyle w:val="Prrafodelista"/>
        <w:numPr>
          <w:ilvl w:val="0"/>
          <w:numId w:val="34"/>
        </w:numPr>
        <w:spacing w:line="240" w:lineRule="auto"/>
        <w:ind w:left="360"/>
        <w:jc w:val="both"/>
        <w:rPr>
          <w:rFonts w:ascii="Museo Sans 300" w:hAnsi="Museo Sans 300"/>
          <w:sz w:val="20"/>
        </w:rPr>
      </w:pPr>
      <w:r w:rsidRPr="009C285D">
        <w:rPr>
          <w:rFonts w:ascii="Museo Sans 300" w:hAnsi="Museo Sans 300"/>
          <w:sz w:val="20"/>
        </w:rPr>
        <w:t>E</w:t>
      </w:r>
      <w:r w:rsidR="008878A5" w:rsidRPr="009C285D">
        <w:rPr>
          <w:rFonts w:ascii="Museo Sans 300" w:hAnsi="Museo Sans 300"/>
          <w:sz w:val="20"/>
        </w:rPr>
        <w:t xml:space="preserve">l </w:t>
      </w:r>
      <w:r w:rsidR="003C139A" w:rsidRPr="009C285D">
        <w:rPr>
          <w:rFonts w:ascii="Museo Sans 300" w:hAnsi="Museo Sans 300"/>
          <w:sz w:val="20"/>
        </w:rPr>
        <w:t>director</w:t>
      </w:r>
      <w:r w:rsidR="008878A5" w:rsidRPr="009C285D">
        <w:rPr>
          <w:rFonts w:ascii="Museo Sans 300" w:hAnsi="Museo Sans 300"/>
          <w:sz w:val="20"/>
        </w:rPr>
        <w:t xml:space="preserve"> n</w:t>
      </w:r>
      <w:r w:rsidR="00CD6A0C" w:rsidRPr="009C285D">
        <w:rPr>
          <w:rFonts w:ascii="Museo Sans 300" w:hAnsi="Museo Sans 300"/>
          <w:sz w:val="20"/>
        </w:rPr>
        <w:t xml:space="preserve">o </w:t>
      </w:r>
      <w:r w:rsidR="008878A5" w:rsidRPr="009C285D">
        <w:rPr>
          <w:rFonts w:ascii="Museo Sans 300" w:hAnsi="Museo Sans 300"/>
          <w:sz w:val="20"/>
        </w:rPr>
        <w:t xml:space="preserve">quiere hablar con uno y si habla sale </w:t>
      </w:r>
      <w:r w:rsidR="00B258ED" w:rsidRPr="009C285D">
        <w:rPr>
          <w:rFonts w:ascii="Museo Sans 300" w:hAnsi="Museo Sans 300"/>
          <w:sz w:val="20"/>
        </w:rPr>
        <w:t>enojado</w:t>
      </w:r>
      <w:r w:rsidR="008878A5" w:rsidRPr="009C285D">
        <w:rPr>
          <w:rFonts w:ascii="Museo Sans 300" w:hAnsi="Museo Sans 300"/>
          <w:sz w:val="20"/>
        </w:rPr>
        <w:t xml:space="preserve"> y te </w:t>
      </w:r>
      <w:r w:rsidR="00205938" w:rsidRPr="009C285D">
        <w:rPr>
          <w:rFonts w:ascii="Museo Sans 300" w:hAnsi="Museo Sans 300"/>
          <w:sz w:val="20"/>
        </w:rPr>
        <w:t>dice porque</w:t>
      </w:r>
      <w:r w:rsidR="008878A5" w:rsidRPr="009C285D">
        <w:rPr>
          <w:rFonts w:ascii="Museo Sans 300" w:hAnsi="Museo Sans 300"/>
          <w:sz w:val="20"/>
        </w:rPr>
        <w:t xml:space="preserve"> estas molestando</w:t>
      </w:r>
      <w:r w:rsidRPr="009C285D">
        <w:rPr>
          <w:rFonts w:ascii="Museo Sans 300" w:hAnsi="Museo Sans 300"/>
          <w:sz w:val="20"/>
        </w:rPr>
        <w:t>.</w:t>
      </w:r>
    </w:p>
    <w:p w14:paraId="171C1A58" w14:textId="77777777" w:rsidR="006F7564" w:rsidRPr="009C285D" w:rsidRDefault="004052EA" w:rsidP="00587059">
      <w:pPr>
        <w:pStyle w:val="Prrafodelista"/>
        <w:numPr>
          <w:ilvl w:val="0"/>
          <w:numId w:val="34"/>
        </w:numPr>
        <w:spacing w:line="240" w:lineRule="auto"/>
        <w:ind w:left="360"/>
        <w:jc w:val="both"/>
        <w:rPr>
          <w:rFonts w:ascii="Museo Sans 300" w:hAnsi="Museo Sans 300"/>
          <w:sz w:val="20"/>
        </w:rPr>
      </w:pPr>
      <w:r w:rsidRPr="009C285D">
        <w:rPr>
          <w:rFonts w:ascii="Museo Sans 300" w:hAnsi="Museo Sans 300"/>
          <w:sz w:val="20"/>
        </w:rPr>
        <w:t>A</w:t>
      </w:r>
      <w:r w:rsidR="008878A5" w:rsidRPr="009C285D">
        <w:rPr>
          <w:rFonts w:ascii="Museo Sans 300" w:hAnsi="Museo Sans 300"/>
          <w:sz w:val="20"/>
        </w:rPr>
        <w:t xml:space="preserve"> la hora de dar solución a un problema no lo asesoran bien y en algunos casos andan con mal humor</w:t>
      </w:r>
      <w:r w:rsidRPr="009C285D">
        <w:rPr>
          <w:rFonts w:ascii="Museo Sans 300" w:hAnsi="Museo Sans 300"/>
          <w:sz w:val="20"/>
        </w:rPr>
        <w:t>.</w:t>
      </w:r>
    </w:p>
    <w:p w14:paraId="2C2B59F1" w14:textId="77777777" w:rsidR="006F7564" w:rsidRPr="009C285D" w:rsidRDefault="00B258ED" w:rsidP="00587059">
      <w:pPr>
        <w:pStyle w:val="Prrafodelista"/>
        <w:numPr>
          <w:ilvl w:val="0"/>
          <w:numId w:val="34"/>
        </w:numPr>
        <w:spacing w:line="240" w:lineRule="auto"/>
        <w:ind w:left="360"/>
        <w:jc w:val="both"/>
        <w:rPr>
          <w:rFonts w:ascii="Museo Sans 300" w:hAnsi="Museo Sans 300"/>
          <w:sz w:val="20"/>
        </w:rPr>
      </w:pPr>
      <w:r w:rsidRPr="009C285D">
        <w:rPr>
          <w:rFonts w:ascii="Museo Sans 300" w:hAnsi="Museo Sans 300"/>
          <w:sz w:val="20"/>
        </w:rPr>
        <w:t>Capacitar</w:t>
      </w:r>
      <w:r w:rsidR="008878A5" w:rsidRPr="009C285D">
        <w:rPr>
          <w:rFonts w:ascii="Museo Sans 300" w:hAnsi="Museo Sans 300"/>
          <w:sz w:val="20"/>
        </w:rPr>
        <w:t xml:space="preserve"> al personal para que traten bien a l</w:t>
      </w:r>
      <w:r w:rsidR="00284E30" w:rsidRPr="009C285D">
        <w:rPr>
          <w:rFonts w:ascii="Museo Sans 300" w:hAnsi="Museo Sans 300"/>
          <w:sz w:val="20"/>
        </w:rPr>
        <w:t>o</w:t>
      </w:r>
      <w:r w:rsidR="008878A5" w:rsidRPr="009C285D">
        <w:rPr>
          <w:rFonts w:ascii="Museo Sans 300" w:hAnsi="Museo Sans 300"/>
          <w:sz w:val="20"/>
        </w:rPr>
        <w:t xml:space="preserve">s </w:t>
      </w:r>
      <w:r w:rsidR="00284E30" w:rsidRPr="009C285D">
        <w:rPr>
          <w:rFonts w:ascii="Museo Sans 300" w:hAnsi="Museo Sans 300"/>
          <w:sz w:val="20"/>
        </w:rPr>
        <w:t>usuarios.</w:t>
      </w:r>
    </w:p>
    <w:p w14:paraId="16264054" w14:textId="77777777" w:rsidR="009C22C5" w:rsidRPr="009C285D" w:rsidRDefault="00284E30" w:rsidP="00587059">
      <w:pPr>
        <w:pStyle w:val="Prrafodelista"/>
        <w:numPr>
          <w:ilvl w:val="0"/>
          <w:numId w:val="34"/>
        </w:numPr>
        <w:spacing w:line="240" w:lineRule="auto"/>
        <w:ind w:left="360"/>
        <w:jc w:val="both"/>
        <w:rPr>
          <w:rFonts w:ascii="Museo Sans 300" w:hAnsi="Museo Sans 300"/>
          <w:b/>
          <w:sz w:val="20"/>
        </w:rPr>
      </w:pPr>
      <w:r w:rsidRPr="009C285D">
        <w:rPr>
          <w:rFonts w:ascii="Museo Sans 300" w:hAnsi="Museo Sans 300"/>
          <w:sz w:val="20"/>
        </w:rPr>
        <w:t>H</w:t>
      </w:r>
      <w:r w:rsidR="008878A5" w:rsidRPr="009C285D">
        <w:rPr>
          <w:rFonts w:ascii="Museo Sans 300" w:hAnsi="Museo Sans 300"/>
          <w:sz w:val="20"/>
        </w:rPr>
        <w:t xml:space="preserve">ay bastantes </w:t>
      </w:r>
      <w:r w:rsidR="001E690D" w:rsidRPr="009C285D">
        <w:rPr>
          <w:rFonts w:ascii="Museo Sans 300" w:hAnsi="Museo Sans 300"/>
          <w:sz w:val="20"/>
        </w:rPr>
        <w:t>ventanillas y</w:t>
      </w:r>
      <w:r w:rsidR="008878A5" w:rsidRPr="009C285D">
        <w:rPr>
          <w:rFonts w:ascii="Museo Sans 300" w:hAnsi="Museo Sans 300"/>
          <w:sz w:val="20"/>
        </w:rPr>
        <w:t xml:space="preserve"> poco personal</w:t>
      </w:r>
      <w:r w:rsidR="00205938" w:rsidRPr="009C285D">
        <w:rPr>
          <w:rFonts w:ascii="Museo Sans 300" w:hAnsi="Museo Sans 300"/>
          <w:sz w:val="20"/>
        </w:rPr>
        <w:t>,</w:t>
      </w:r>
      <w:r w:rsidR="008878A5" w:rsidRPr="009C285D">
        <w:rPr>
          <w:rFonts w:ascii="Museo Sans 300" w:hAnsi="Museo Sans 300"/>
          <w:sz w:val="20"/>
        </w:rPr>
        <w:t xml:space="preserve"> el tiempo se consume en ese sentido</w:t>
      </w:r>
      <w:r w:rsidR="00F0564C" w:rsidRPr="009C285D">
        <w:rPr>
          <w:rFonts w:ascii="Museo Sans 300" w:hAnsi="Museo Sans 300"/>
          <w:sz w:val="20"/>
        </w:rPr>
        <w:t xml:space="preserve">, tomar </w:t>
      </w:r>
      <w:r w:rsidR="008878A5" w:rsidRPr="009C285D">
        <w:rPr>
          <w:rFonts w:ascii="Museo Sans 300" w:hAnsi="Museo Sans 300"/>
          <w:sz w:val="20"/>
        </w:rPr>
        <w:t>cartas en el asunto</w:t>
      </w:r>
      <w:r w:rsidR="00F0564C" w:rsidRPr="009C285D">
        <w:rPr>
          <w:rFonts w:ascii="Museo Sans 300" w:hAnsi="Museo Sans 300"/>
          <w:sz w:val="20"/>
        </w:rPr>
        <w:t>.</w:t>
      </w:r>
    </w:p>
    <w:p w14:paraId="547E9ED2" w14:textId="77777777" w:rsidR="00716D34" w:rsidRPr="00624589" w:rsidRDefault="00716D34" w:rsidP="00716D34">
      <w:pPr>
        <w:pStyle w:val="Ttulo1"/>
        <w:spacing w:after="0"/>
        <w:jc w:val="both"/>
        <w:rPr>
          <w:rFonts w:ascii="Museo Sans 300" w:hAnsi="Museo Sans 300"/>
          <w:sz w:val="22"/>
          <w:szCs w:val="22"/>
        </w:rPr>
      </w:pPr>
      <w:bookmarkStart w:id="36" w:name="_Toc108008195"/>
      <w:bookmarkStart w:id="37" w:name="_Toc116300832"/>
      <w:bookmarkEnd w:id="34"/>
      <w:bookmarkEnd w:id="35"/>
      <w:r w:rsidRPr="00624589">
        <w:rPr>
          <w:rFonts w:ascii="Museo Sans 300" w:hAnsi="Museo Sans 300"/>
          <w:sz w:val="22"/>
          <w:szCs w:val="22"/>
        </w:rPr>
        <w:t>CAPITULO 3: ÍNDICE GLOBAL DE SATISFACCIÓN DE LOS CONTRIBUYENTES Y USUARIOS</w:t>
      </w:r>
      <w:bookmarkEnd w:id="36"/>
      <w:bookmarkEnd w:id="37"/>
    </w:p>
    <w:p w14:paraId="189FC2FF" w14:textId="77777777" w:rsidR="00716D34" w:rsidRPr="001E6256" w:rsidRDefault="00716D34" w:rsidP="00716D34">
      <w:pPr>
        <w:jc w:val="both"/>
        <w:rPr>
          <w:rFonts w:ascii="Museo Sans 300" w:hAnsi="Museo Sans 300"/>
          <w:sz w:val="12"/>
          <w:szCs w:val="22"/>
        </w:rPr>
      </w:pPr>
    </w:p>
    <w:p w14:paraId="440868E8" w14:textId="77777777" w:rsidR="00061055" w:rsidRPr="00624589" w:rsidRDefault="007C2CB7" w:rsidP="00716D34">
      <w:pPr>
        <w:pStyle w:val="Ttulo2"/>
        <w:jc w:val="both"/>
        <w:rPr>
          <w:rFonts w:ascii="Museo Sans 300" w:eastAsia="Times New Roman" w:hAnsi="Museo Sans 300" w:cs="Times New Roman"/>
          <w:bCs/>
          <w:color w:val="auto"/>
          <w:kern w:val="32"/>
          <w:sz w:val="22"/>
          <w:szCs w:val="22"/>
        </w:rPr>
      </w:pPr>
      <w:bookmarkStart w:id="38" w:name="_Toc116300833"/>
      <w:r w:rsidRPr="00624589">
        <w:rPr>
          <w:rFonts w:ascii="Museo Sans 300" w:eastAsia="Times New Roman" w:hAnsi="Museo Sans 300" w:cs="Times New Roman"/>
          <w:bCs/>
          <w:color w:val="auto"/>
          <w:kern w:val="32"/>
          <w:sz w:val="22"/>
          <w:szCs w:val="22"/>
        </w:rPr>
        <w:t>3.1 índice global de satisfacción</w:t>
      </w:r>
      <w:bookmarkEnd w:id="38"/>
      <w:r w:rsidRPr="00624589">
        <w:rPr>
          <w:rFonts w:ascii="Museo Sans 300" w:eastAsia="Times New Roman" w:hAnsi="Museo Sans 300" w:cs="Times New Roman"/>
          <w:bCs/>
          <w:color w:val="auto"/>
          <w:kern w:val="32"/>
          <w:sz w:val="22"/>
          <w:szCs w:val="22"/>
        </w:rPr>
        <w:t xml:space="preserve"> </w:t>
      </w:r>
    </w:p>
    <w:p w14:paraId="11AD75EF" w14:textId="77777777" w:rsidR="00AA7211" w:rsidRPr="00624589" w:rsidRDefault="00737A0B" w:rsidP="00716D34">
      <w:pPr>
        <w:pStyle w:val="Prrafodelista"/>
        <w:numPr>
          <w:ilvl w:val="0"/>
          <w:numId w:val="34"/>
        </w:numPr>
        <w:spacing w:line="240" w:lineRule="auto"/>
        <w:ind w:left="360"/>
        <w:jc w:val="both"/>
        <w:rPr>
          <w:rFonts w:ascii="Museo Sans 300" w:hAnsi="Museo Sans 300"/>
          <w:sz w:val="20"/>
        </w:rPr>
      </w:pPr>
      <w:r w:rsidRPr="00624589">
        <w:rPr>
          <w:rFonts w:ascii="Museo Sans 300" w:hAnsi="Museo Sans 300"/>
          <w:sz w:val="20"/>
        </w:rPr>
        <w:t>E</w:t>
      </w:r>
      <w:r w:rsidR="007C2CB7" w:rsidRPr="00624589">
        <w:rPr>
          <w:rFonts w:ascii="Museo Sans 300" w:hAnsi="Museo Sans 300"/>
          <w:sz w:val="20"/>
        </w:rPr>
        <w:t xml:space="preserve">l </w:t>
      </w:r>
      <w:r w:rsidR="00D956BE" w:rsidRPr="00624589">
        <w:rPr>
          <w:rFonts w:ascii="Museo Sans 300" w:hAnsi="Museo Sans 300"/>
          <w:sz w:val="20"/>
        </w:rPr>
        <w:t>Índice</w:t>
      </w:r>
      <w:r w:rsidR="007C2CB7" w:rsidRPr="00624589">
        <w:rPr>
          <w:rFonts w:ascii="Museo Sans 300" w:hAnsi="Museo Sans 300"/>
          <w:sz w:val="20"/>
        </w:rPr>
        <w:t xml:space="preserve"> </w:t>
      </w:r>
      <w:r w:rsidR="00A232B9" w:rsidRPr="00624589">
        <w:rPr>
          <w:rFonts w:ascii="Museo Sans 300" w:hAnsi="Museo Sans 300"/>
          <w:sz w:val="20"/>
        </w:rPr>
        <w:t>G</w:t>
      </w:r>
      <w:r w:rsidR="007C2CB7" w:rsidRPr="00624589">
        <w:rPr>
          <w:rFonts w:ascii="Museo Sans 300" w:hAnsi="Museo Sans 300"/>
          <w:sz w:val="20"/>
        </w:rPr>
        <w:t xml:space="preserve">lobal de satisfacción de los contribuyentes y usuarios del proceso </w:t>
      </w:r>
      <w:r w:rsidR="00B258ED" w:rsidRPr="00624589">
        <w:rPr>
          <w:rFonts w:ascii="Museo Sans 300" w:hAnsi="Museo Sans 300"/>
          <w:sz w:val="20"/>
        </w:rPr>
        <w:t>4</w:t>
      </w:r>
      <w:r w:rsidR="007C2CB7" w:rsidRPr="00624589">
        <w:rPr>
          <w:rFonts w:ascii="Museo Sans 300" w:hAnsi="Museo Sans 300"/>
          <w:sz w:val="20"/>
        </w:rPr>
        <w:t xml:space="preserve">.2 </w:t>
      </w:r>
      <w:r w:rsidR="00B258ED" w:rsidRPr="00624589">
        <w:rPr>
          <w:rFonts w:ascii="Museo Sans 300" w:hAnsi="Museo Sans 300"/>
          <w:sz w:val="20"/>
        </w:rPr>
        <w:t>Registro de Usuarios</w:t>
      </w:r>
      <w:r w:rsidR="007C2CB7" w:rsidRPr="00624589">
        <w:rPr>
          <w:rFonts w:ascii="Museo Sans 300" w:hAnsi="Museo Sans 300"/>
          <w:sz w:val="20"/>
        </w:rPr>
        <w:t xml:space="preserve"> es de </w:t>
      </w:r>
      <w:r w:rsidR="004052EA" w:rsidRPr="00624589">
        <w:rPr>
          <w:rFonts w:ascii="Museo Sans 300" w:hAnsi="Museo Sans 300"/>
          <w:sz w:val="20"/>
        </w:rPr>
        <w:t>8.83</w:t>
      </w:r>
      <w:r w:rsidR="007C2CB7" w:rsidRPr="00624589">
        <w:rPr>
          <w:rFonts w:ascii="Museo Sans 300" w:hAnsi="Museo Sans 300"/>
          <w:sz w:val="20"/>
        </w:rPr>
        <w:t xml:space="preserve"> puntos (ver anexo 2), un resultado muy satisfactorio</w:t>
      </w:r>
      <w:bookmarkStart w:id="39" w:name="_Hlk35217598"/>
      <w:r w:rsidR="007C2CB7" w:rsidRPr="00624589">
        <w:rPr>
          <w:rFonts w:ascii="Museo Sans 300" w:hAnsi="Museo Sans 300"/>
          <w:sz w:val="20"/>
        </w:rPr>
        <w:t xml:space="preserve"> de acuerdo a la escala de satisfacción del modelo empleado</w:t>
      </w:r>
      <w:r w:rsidR="000E58F5" w:rsidRPr="00624589">
        <w:rPr>
          <w:rFonts w:ascii="Museo Sans 300" w:hAnsi="Museo Sans 300"/>
          <w:sz w:val="20"/>
        </w:rPr>
        <w:t>;</w:t>
      </w:r>
      <w:r w:rsidR="007C2CB7" w:rsidRPr="00624589">
        <w:rPr>
          <w:rFonts w:ascii="Museo Sans 300" w:hAnsi="Museo Sans 300"/>
          <w:sz w:val="20"/>
        </w:rPr>
        <w:t xml:space="preserve"> </w:t>
      </w:r>
      <w:r w:rsidR="00D72C47" w:rsidRPr="00624589">
        <w:rPr>
          <w:rFonts w:ascii="Museo Sans 300" w:hAnsi="Museo Sans 300"/>
          <w:sz w:val="20"/>
        </w:rPr>
        <w:t xml:space="preserve">se identifica que </w:t>
      </w:r>
      <w:r w:rsidR="007C2CB7" w:rsidRPr="00624589">
        <w:rPr>
          <w:rFonts w:ascii="Museo Sans 300" w:hAnsi="Museo Sans 300"/>
          <w:sz w:val="20"/>
        </w:rPr>
        <w:t xml:space="preserve">el aspecto </w:t>
      </w:r>
      <w:r w:rsidR="00D72C47" w:rsidRPr="00624589">
        <w:rPr>
          <w:rFonts w:ascii="Museo Sans 300" w:hAnsi="Museo Sans 300"/>
          <w:sz w:val="20"/>
        </w:rPr>
        <w:t>mejor evaluado es e</w:t>
      </w:r>
      <w:r w:rsidR="007C2CB7" w:rsidRPr="00624589">
        <w:rPr>
          <w:rFonts w:ascii="Museo Sans 300" w:hAnsi="Museo Sans 300"/>
          <w:sz w:val="20"/>
        </w:rPr>
        <w:t>l profesionalismo de los</w:t>
      </w:r>
      <w:r w:rsidR="004052EA" w:rsidRPr="00624589">
        <w:rPr>
          <w:rFonts w:ascii="Museo Sans 300" w:hAnsi="Museo Sans 300"/>
          <w:sz w:val="20"/>
        </w:rPr>
        <w:t xml:space="preserve"> </w:t>
      </w:r>
      <w:r w:rsidR="007C2CB7" w:rsidRPr="00624589">
        <w:rPr>
          <w:rFonts w:ascii="Museo Sans 300" w:hAnsi="Museo Sans 300"/>
          <w:sz w:val="20"/>
        </w:rPr>
        <w:t xml:space="preserve">empleados con </w:t>
      </w:r>
      <w:r w:rsidRPr="00624589">
        <w:rPr>
          <w:rFonts w:ascii="Museo Sans 300" w:hAnsi="Museo Sans 300"/>
          <w:sz w:val="20"/>
        </w:rPr>
        <w:t>8.86</w:t>
      </w:r>
      <w:r w:rsidR="007C2CB7" w:rsidRPr="00624589">
        <w:rPr>
          <w:rFonts w:ascii="Museo Sans 300" w:hAnsi="Museo Sans 300"/>
          <w:sz w:val="20"/>
        </w:rPr>
        <w:t xml:space="preserve"> puntos y el de menor puntación </w:t>
      </w:r>
      <w:r w:rsidRPr="00624589">
        <w:rPr>
          <w:rFonts w:ascii="Museo Sans 300" w:hAnsi="Museo Sans 300"/>
          <w:sz w:val="20"/>
        </w:rPr>
        <w:t xml:space="preserve">capacidad de respuesta institucional </w:t>
      </w:r>
      <w:r w:rsidR="007C2CB7" w:rsidRPr="00624589">
        <w:rPr>
          <w:rFonts w:ascii="Museo Sans 300" w:hAnsi="Museo Sans 300"/>
          <w:sz w:val="20"/>
        </w:rPr>
        <w:t xml:space="preserve">con </w:t>
      </w:r>
      <w:r w:rsidRPr="00624589">
        <w:rPr>
          <w:rFonts w:ascii="Museo Sans 300" w:hAnsi="Museo Sans 300"/>
          <w:sz w:val="20"/>
        </w:rPr>
        <w:t>8.80 puntos</w:t>
      </w:r>
      <w:r w:rsidRPr="00624589">
        <w:rPr>
          <w:rFonts w:ascii="Museo Sans 300" w:hAnsi="Museo Sans 300"/>
        </w:rPr>
        <w:t>.</w:t>
      </w:r>
      <w:r w:rsidR="00A232B9" w:rsidRPr="00624589">
        <w:rPr>
          <w:rFonts w:ascii="Museo Sans 300" w:hAnsi="Museo Sans 300"/>
        </w:rPr>
        <w:t xml:space="preserve"> (</w:t>
      </w:r>
      <w:r w:rsidR="00A232B9" w:rsidRPr="00624589">
        <w:rPr>
          <w:rFonts w:ascii="Museo Sans 300" w:hAnsi="Museo Sans 300"/>
          <w:sz w:val="20"/>
        </w:rPr>
        <w:t>ver gráfico 3.1)</w:t>
      </w:r>
      <w:r w:rsidR="00452E2F" w:rsidRPr="00624589">
        <w:rPr>
          <w:rFonts w:ascii="Museo Sans 300" w:hAnsi="Museo Sans 300"/>
          <w:sz w:val="20"/>
        </w:rPr>
        <w:t>.</w:t>
      </w:r>
    </w:p>
    <w:p w14:paraId="469209A5" w14:textId="77777777" w:rsidR="00452E2F" w:rsidRPr="00A9740B" w:rsidRDefault="00452E2F" w:rsidP="005D72B7">
      <w:pPr>
        <w:pStyle w:val="Prrafodelista"/>
        <w:spacing w:line="240" w:lineRule="auto"/>
        <w:ind w:left="360"/>
        <w:jc w:val="both"/>
        <w:rPr>
          <w:rFonts w:ascii="Museo Sans 300" w:hAnsi="Museo Sans 300"/>
          <w:sz w:val="8"/>
        </w:rPr>
      </w:pPr>
    </w:p>
    <w:p w14:paraId="6B88E524" w14:textId="77777777" w:rsidR="00AA7211" w:rsidRPr="00624589" w:rsidRDefault="001D6F92" w:rsidP="00EF4365">
      <w:pPr>
        <w:pStyle w:val="Prrafodelista"/>
        <w:spacing w:after="0" w:line="240" w:lineRule="auto"/>
        <w:ind w:left="1428" w:firstLine="696"/>
        <w:rPr>
          <w:rStyle w:val="Textoennegrita"/>
          <w:rFonts w:ascii="Museo Sans 300" w:hAnsi="Museo Sans 300"/>
          <w:b w:val="0"/>
          <w:sz w:val="22"/>
        </w:rPr>
      </w:pPr>
      <w:r w:rsidRPr="00624589">
        <w:rPr>
          <w:rStyle w:val="Textoennegrita"/>
          <w:rFonts w:ascii="Museo Sans 300" w:hAnsi="Museo Sans 300"/>
          <w:b w:val="0"/>
          <w:sz w:val="22"/>
        </w:rPr>
        <w:t>G</w:t>
      </w:r>
      <w:r w:rsidR="007C2CB7" w:rsidRPr="00624589">
        <w:rPr>
          <w:rStyle w:val="Textoennegrita"/>
          <w:rFonts w:ascii="Museo Sans 300" w:hAnsi="Museo Sans 300"/>
          <w:b w:val="0"/>
          <w:sz w:val="22"/>
        </w:rPr>
        <w:t>ráfico 3.1</w:t>
      </w:r>
    </w:p>
    <w:p w14:paraId="04ECA9F2" w14:textId="3C97FEB4" w:rsidR="001F5E17" w:rsidRDefault="004E2C63" w:rsidP="00A9740B">
      <w:pPr>
        <w:jc w:val="center"/>
        <w:rPr>
          <w:rStyle w:val="Textoennegrita"/>
        </w:rPr>
      </w:pPr>
      <w:r w:rsidRPr="00624589">
        <w:rPr>
          <w:noProof/>
          <w:sz w:val="22"/>
          <w:szCs w:val="22"/>
          <w:shd w:val="clear" w:color="auto" w:fill="FFFFFF" w:themeFill="background1"/>
          <w:lang w:val="es-SV" w:eastAsia="es-SV"/>
        </w:rPr>
        <w:drawing>
          <wp:inline distT="0" distB="0" distL="0" distR="0" wp14:anchorId="2FC7A7BA" wp14:editId="05828462">
            <wp:extent cx="3286125" cy="2114550"/>
            <wp:effectExtent l="0" t="0" r="0" b="0"/>
            <wp:docPr id="6" name="Gráfico 6">
              <a:extLst xmlns:a="http://schemas.openxmlformats.org/drawingml/2006/main">
                <a:ext uri="{FF2B5EF4-FFF2-40B4-BE49-F238E27FC236}">
                  <a16:creationId xmlns:a16="http://schemas.microsoft.com/office/drawing/2014/main" id="{F9279DEA-05A5-4051-B4CD-29C90F6B2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13127D" w14:textId="77777777" w:rsidR="001E6256" w:rsidRPr="001E6256" w:rsidRDefault="001E6256" w:rsidP="00A9740B">
      <w:pPr>
        <w:jc w:val="center"/>
        <w:rPr>
          <w:rFonts w:ascii="Museo Sans 300" w:hAnsi="Museo Sans 300"/>
          <w:sz w:val="12"/>
          <w:szCs w:val="22"/>
        </w:rPr>
      </w:pPr>
    </w:p>
    <w:p w14:paraId="064048EA" w14:textId="77777777" w:rsidR="00A232B9" w:rsidRPr="00624589" w:rsidRDefault="00A232B9" w:rsidP="00AA7211">
      <w:pPr>
        <w:jc w:val="both"/>
        <w:rPr>
          <w:rFonts w:ascii="Museo Sans 300" w:hAnsi="Museo Sans 300"/>
          <w:sz w:val="20"/>
          <w:szCs w:val="22"/>
          <w:lang w:val="es-SV"/>
        </w:rPr>
      </w:pPr>
      <w:r w:rsidRPr="00624589">
        <w:rPr>
          <w:rFonts w:ascii="Museo Sans 300" w:hAnsi="Museo Sans 300"/>
          <w:sz w:val="20"/>
          <w:szCs w:val="22"/>
          <w:lang w:val="es-SV"/>
        </w:rPr>
        <w:t xml:space="preserve">3.2 </w:t>
      </w:r>
      <w:r w:rsidR="005B6589" w:rsidRPr="00624589">
        <w:rPr>
          <w:rFonts w:ascii="Museo Sans 300" w:hAnsi="Museo Sans 300"/>
          <w:sz w:val="20"/>
          <w:szCs w:val="22"/>
          <w:lang w:val="es-SV"/>
        </w:rPr>
        <w:t>Análisis</w:t>
      </w:r>
      <w:r w:rsidR="00224444" w:rsidRPr="00624589">
        <w:rPr>
          <w:rFonts w:ascii="Museo Sans 300" w:hAnsi="Museo Sans 300"/>
          <w:sz w:val="20"/>
          <w:szCs w:val="22"/>
          <w:lang w:val="es-SV"/>
        </w:rPr>
        <w:t xml:space="preserve"> </w:t>
      </w:r>
      <w:r w:rsidR="005B6589" w:rsidRPr="00624589">
        <w:rPr>
          <w:rFonts w:ascii="Museo Sans 300" w:hAnsi="Museo Sans 300"/>
          <w:sz w:val="20"/>
          <w:szCs w:val="22"/>
          <w:lang w:val="es-SV"/>
        </w:rPr>
        <w:t>d</w:t>
      </w:r>
      <w:r w:rsidR="00224444" w:rsidRPr="00624589">
        <w:rPr>
          <w:rFonts w:ascii="Museo Sans 300" w:hAnsi="Museo Sans 300"/>
          <w:sz w:val="20"/>
          <w:szCs w:val="22"/>
          <w:lang w:val="es-SV"/>
        </w:rPr>
        <w:t xml:space="preserve">el </w:t>
      </w:r>
      <w:r w:rsidR="005B6589" w:rsidRPr="00624589">
        <w:rPr>
          <w:rFonts w:ascii="Museo Sans 300" w:hAnsi="Museo Sans 300"/>
          <w:sz w:val="20"/>
          <w:szCs w:val="22"/>
          <w:lang w:val="es-SV"/>
        </w:rPr>
        <w:t>Índice</w:t>
      </w:r>
      <w:r w:rsidR="00C83A23" w:rsidRPr="00624589">
        <w:rPr>
          <w:rFonts w:ascii="Museo Sans 300" w:hAnsi="Museo Sans 300"/>
          <w:sz w:val="20"/>
          <w:szCs w:val="22"/>
          <w:lang w:val="es-SV"/>
        </w:rPr>
        <w:t xml:space="preserve"> Global de Satisfacción de los Contribuyentes y Usuarios del Proceso 4.2 Registro de Usuarios</w:t>
      </w:r>
      <w:r w:rsidR="001203E4" w:rsidRPr="00624589">
        <w:rPr>
          <w:rFonts w:ascii="Museo Sans 300" w:hAnsi="Museo Sans 300"/>
          <w:sz w:val="20"/>
          <w:szCs w:val="22"/>
          <w:lang w:val="es-SV"/>
        </w:rPr>
        <w:t>,</w:t>
      </w:r>
      <w:r w:rsidR="00C83A23" w:rsidRPr="00624589">
        <w:rPr>
          <w:rFonts w:ascii="Museo Sans 300" w:hAnsi="Museo Sans 300"/>
          <w:sz w:val="20"/>
          <w:szCs w:val="22"/>
          <w:lang w:val="es-SV"/>
        </w:rPr>
        <w:t xml:space="preserve"> para el periodo 2022</w:t>
      </w:r>
      <w:r w:rsidR="001203E4" w:rsidRPr="00624589">
        <w:rPr>
          <w:rFonts w:ascii="Museo Sans 300" w:hAnsi="Museo Sans 300"/>
          <w:sz w:val="20"/>
          <w:szCs w:val="22"/>
          <w:lang w:val="es-SV"/>
        </w:rPr>
        <w:t xml:space="preserve">, </w:t>
      </w:r>
      <w:r w:rsidRPr="00624589">
        <w:rPr>
          <w:rFonts w:ascii="Museo Sans 300" w:hAnsi="Museo Sans 300"/>
          <w:sz w:val="20"/>
          <w:szCs w:val="22"/>
          <w:lang w:val="es-SV"/>
        </w:rPr>
        <w:t xml:space="preserve">con respecto a Meta PEI </w:t>
      </w:r>
      <w:r w:rsidR="005B6589" w:rsidRPr="00624589">
        <w:rPr>
          <w:rFonts w:ascii="Museo Sans 300" w:hAnsi="Museo Sans 300"/>
          <w:sz w:val="20"/>
          <w:szCs w:val="22"/>
          <w:lang w:val="es-SV"/>
        </w:rPr>
        <w:t>DGA-</w:t>
      </w:r>
      <w:r w:rsidRPr="00624589">
        <w:rPr>
          <w:rFonts w:ascii="Museo Sans 300" w:hAnsi="Museo Sans 300"/>
          <w:sz w:val="20"/>
          <w:szCs w:val="22"/>
          <w:lang w:val="es-SV"/>
        </w:rPr>
        <w:t xml:space="preserve"> 2022, se identifica:</w:t>
      </w:r>
    </w:p>
    <w:p w14:paraId="6B39DB9F" w14:textId="77777777" w:rsidR="005B6589" w:rsidRPr="00624589" w:rsidRDefault="005B6589" w:rsidP="00AA7211">
      <w:pPr>
        <w:jc w:val="both"/>
        <w:rPr>
          <w:rFonts w:ascii="Museo Sans 300" w:hAnsi="Museo Sans 300"/>
          <w:sz w:val="20"/>
          <w:szCs w:val="22"/>
          <w:lang w:val="es-SV"/>
        </w:rPr>
      </w:pPr>
    </w:p>
    <w:p w14:paraId="25AB5FD2" w14:textId="77777777" w:rsidR="00C83A23" w:rsidRPr="001F37EE" w:rsidRDefault="00A232B9" w:rsidP="005D72B7">
      <w:pPr>
        <w:spacing w:after="200" w:line="276" w:lineRule="auto"/>
        <w:contextualSpacing/>
        <w:jc w:val="both"/>
        <w:rPr>
          <w:rFonts w:ascii="Museo Sans 300" w:hAnsi="Museo Sans 300"/>
          <w:sz w:val="20"/>
          <w:szCs w:val="22"/>
          <w:highlight w:val="yellow"/>
          <w:lang w:val="es-SV"/>
        </w:rPr>
      </w:pPr>
      <w:r w:rsidRPr="00624589">
        <w:rPr>
          <w:rFonts w:ascii="Museo Sans 300" w:hAnsi="Museo Sans 300"/>
          <w:sz w:val="20"/>
          <w:szCs w:val="20"/>
          <w:lang w:val="es-ES"/>
        </w:rPr>
        <w:lastRenderedPageBreak/>
        <w:t xml:space="preserve">Al comparar el resultado del </w:t>
      </w:r>
      <w:r w:rsidRPr="00624589">
        <w:rPr>
          <w:rFonts w:ascii="Museo Sans 300" w:hAnsi="Museo Sans 300"/>
          <w:sz w:val="20"/>
          <w:lang w:val="es-ES"/>
        </w:rPr>
        <w:t xml:space="preserve">Índice Global de Satisfacción de los Usuarios </w:t>
      </w:r>
      <w:r w:rsidRPr="00624589">
        <w:rPr>
          <w:rFonts w:ascii="Museo Sans 300" w:hAnsi="Museo Sans 300"/>
          <w:sz w:val="20"/>
          <w:szCs w:val="20"/>
          <w:lang w:val="es-ES"/>
        </w:rPr>
        <w:t>del Proceso 4.2</w:t>
      </w:r>
      <w:r w:rsidRPr="00624589">
        <w:rPr>
          <w:rFonts w:ascii="Museo Sans 300" w:hAnsi="Museo Sans 300"/>
          <w:b/>
          <w:sz w:val="20"/>
          <w:szCs w:val="20"/>
        </w:rPr>
        <w:t xml:space="preserve"> Registro de Usuarios </w:t>
      </w:r>
      <w:r w:rsidRPr="00624589">
        <w:rPr>
          <w:rFonts w:ascii="Museo Sans 300" w:hAnsi="Museo Sans 300"/>
          <w:b/>
          <w:bCs/>
          <w:sz w:val="20"/>
          <w:szCs w:val="20"/>
        </w:rPr>
        <w:t>2022</w:t>
      </w:r>
      <w:r w:rsidRPr="00624589">
        <w:rPr>
          <w:rFonts w:ascii="Museo Sans 300" w:hAnsi="Museo Sans 300"/>
          <w:sz w:val="20"/>
          <w:szCs w:val="20"/>
          <w:lang w:val="es-ES"/>
        </w:rPr>
        <w:t xml:space="preserve">, </w:t>
      </w:r>
      <w:r w:rsidR="001203E4" w:rsidRPr="00624589">
        <w:rPr>
          <w:rFonts w:ascii="Museo Sans 300" w:hAnsi="Museo Sans 300"/>
          <w:sz w:val="20"/>
          <w:szCs w:val="22"/>
          <w:lang w:val="es-SV"/>
        </w:rPr>
        <w:t>se observa</w:t>
      </w:r>
      <w:r w:rsidR="006E4A04" w:rsidRPr="00624589">
        <w:rPr>
          <w:rFonts w:ascii="Museo Sans 300" w:hAnsi="Museo Sans 300"/>
          <w:sz w:val="20"/>
          <w:szCs w:val="22"/>
          <w:lang w:val="es-SV"/>
        </w:rPr>
        <w:t xml:space="preserve"> </w:t>
      </w:r>
      <w:r w:rsidR="00562DAA" w:rsidRPr="00624589">
        <w:rPr>
          <w:rFonts w:ascii="Museo Sans 300" w:hAnsi="Museo Sans 300"/>
          <w:sz w:val="20"/>
          <w:szCs w:val="22"/>
          <w:lang w:val="es-SV"/>
        </w:rPr>
        <w:t xml:space="preserve">un incremento </w:t>
      </w:r>
      <w:r w:rsidR="006E4A04" w:rsidRPr="00624589">
        <w:rPr>
          <w:rFonts w:ascii="Museo Sans 300" w:hAnsi="Museo Sans 300"/>
          <w:sz w:val="20"/>
          <w:szCs w:val="22"/>
          <w:lang w:val="es-SV"/>
        </w:rPr>
        <w:t xml:space="preserve">en los resultados de </w:t>
      </w:r>
      <w:r w:rsidR="00562DAA" w:rsidRPr="00624589">
        <w:rPr>
          <w:rFonts w:ascii="Museo Sans 300" w:hAnsi="Museo Sans 300"/>
          <w:sz w:val="20"/>
          <w:szCs w:val="22"/>
          <w:lang w:val="es-SV"/>
        </w:rPr>
        <w:t>0.61</w:t>
      </w:r>
      <w:r w:rsidR="001203E4" w:rsidRPr="00624589">
        <w:rPr>
          <w:rFonts w:ascii="Museo Sans 300" w:hAnsi="Museo Sans 300"/>
          <w:sz w:val="20"/>
          <w:szCs w:val="22"/>
          <w:lang w:val="es-SV"/>
        </w:rPr>
        <w:t xml:space="preserve"> puntos, </w:t>
      </w:r>
      <w:r w:rsidR="00562DAA" w:rsidRPr="00624589">
        <w:rPr>
          <w:rFonts w:ascii="Museo Sans 300" w:hAnsi="Museo Sans 300"/>
          <w:sz w:val="20"/>
          <w:szCs w:val="22"/>
          <w:lang w:val="es-SV"/>
        </w:rPr>
        <w:t xml:space="preserve">con respecto a la </w:t>
      </w:r>
      <w:r w:rsidR="001203E4" w:rsidRPr="00624589">
        <w:rPr>
          <w:rFonts w:ascii="Museo Sans 300" w:hAnsi="Museo Sans 300"/>
          <w:sz w:val="20"/>
          <w:szCs w:val="22"/>
          <w:lang w:val="es-SV"/>
        </w:rPr>
        <w:t>meta</w:t>
      </w:r>
      <w:r w:rsidR="00562DAA" w:rsidRPr="00624589">
        <w:rPr>
          <w:rFonts w:ascii="Museo Sans 300" w:hAnsi="Museo Sans 300"/>
          <w:sz w:val="20"/>
          <w:szCs w:val="22"/>
          <w:lang w:val="es-SV"/>
        </w:rPr>
        <w:t xml:space="preserve"> establecida </w:t>
      </w:r>
      <w:r w:rsidR="001D4186" w:rsidRPr="00624589">
        <w:rPr>
          <w:rFonts w:ascii="Museo Sans 300" w:hAnsi="Museo Sans 300"/>
          <w:sz w:val="20"/>
          <w:szCs w:val="22"/>
          <w:lang w:val="es-SV"/>
        </w:rPr>
        <w:t xml:space="preserve">PEI-DGA, </w:t>
      </w:r>
      <w:r w:rsidR="001203E4" w:rsidRPr="00624589">
        <w:rPr>
          <w:rFonts w:ascii="Museo Sans 300" w:hAnsi="Museo Sans 300"/>
          <w:sz w:val="20"/>
          <w:szCs w:val="22"/>
          <w:lang w:val="es-SV"/>
        </w:rPr>
        <w:t xml:space="preserve">(ver </w:t>
      </w:r>
      <w:r w:rsidR="00224444" w:rsidRPr="00624589">
        <w:rPr>
          <w:rFonts w:ascii="Museo Sans 300" w:hAnsi="Museo Sans 300"/>
          <w:sz w:val="20"/>
          <w:szCs w:val="22"/>
          <w:lang w:val="es-SV"/>
        </w:rPr>
        <w:t>gráfico 3.</w:t>
      </w:r>
      <w:r w:rsidR="00B80A3F">
        <w:rPr>
          <w:rFonts w:ascii="Museo Sans 300" w:hAnsi="Museo Sans 300"/>
          <w:sz w:val="20"/>
          <w:szCs w:val="22"/>
          <w:lang w:val="es-SV"/>
        </w:rPr>
        <w:t>2</w:t>
      </w:r>
      <w:r w:rsidR="001203E4" w:rsidRPr="00A232B9">
        <w:rPr>
          <w:rFonts w:ascii="Museo Sans 300" w:hAnsi="Museo Sans 300"/>
          <w:sz w:val="20"/>
          <w:szCs w:val="22"/>
          <w:lang w:val="es-SV"/>
        </w:rPr>
        <w:t>)</w:t>
      </w:r>
      <w:r w:rsidR="001F37EE">
        <w:rPr>
          <w:rFonts w:ascii="Museo Sans 300" w:hAnsi="Museo Sans 300"/>
          <w:sz w:val="20"/>
          <w:szCs w:val="22"/>
          <w:lang w:val="es-SV"/>
        </w:rPr>
        <w:t xml:space="preserve"> </w:t>
      </w:r>
    </w:p>
    <w:p w14:paraId="3A87B4E9" w14:textId="77777777" w:rsidR="00907638" w:rsidRDefault="00907638" w:rsidP="00907638">
      <w:pPr>
        <w:spacing w:after="200" w:line="276" w:lineRule="auto"/>
        <w:ind w:left="1416"/>
        <w:contextualSpacing/>
        <w:jc w:val="both"/>
        <w:rPr>
          <w:rFonts w:ascii="Museo Sans 300" w:hAnsi="Museo Sans 300"/>
          <w:sz w:val="20"/>
          <w:szCs w:val="22"/>
          <w:lang w:val="es-SV"/>
        </w:rPr>
      </w:pPr>
    </w:p>
    <w:p w14:paraId="03341C46" w14:textId="77777777" w:rsidR="00907638" w:rsidRDefault="00907638" w:rsidP="00907638">
      <w:pPr>
        <w:jc w:val="center"/>
        <w:rPr>
          <w:rStyle w:val="Textoennegrita"/>
          <w:rFonts w:ascii="Museo Sans 300" w:hAnsi="Museo Sans 300"/>
          <w:sz w:val="22"/>
          <w:szCs w:val="22"/>
        </w:rPr>
      </w:pPr>
      <w:r w:rsidRPr="00293053">
        <w:rPr>
          <w:rStyle w:val="Textoennegrita"/>
          <w:rFonts w:ascii="Museo Sans 300" w:hAnsi="Museo Sans 300"/>
          <w:sz w:val="22"/>
          <w:szCs w:val="22"/>
        </w:rPr>
        <w:t>Gráfico 3.</w:t>
      </w:r>
      <w:r>
        <w:rPr>
          <w:rStyle w:val="Textoennegrita"/>
          <w:rFonts w:ascii="Museo Sans 300" w:hAnsi="Museo Sans 300"/>
          <w:sz w:val="22"/>
          <w:szCs w:val="22"/>
        </w:rPr>
        <w:t>2</w:t>
      </w:r>
    </w:p>
    <w:p w14:paraId="012D63CE" w14:textId="77777777" w:rsidR="00E03DFB" w:rsidRDefault="00D92E27" w:rsidP="00907638">
      <w:pPr>
        <w:jc w:val="center"/>
        <w:rPr>
          <w:rStyle w:val="Textoennegrita"/>
          <w:rFonts w:ascii="Museo Sans 300" w:hAnsi="Museo Sans 300"/>
          <w:sz w:val="22"/>
          <w:szCs w:val="22"/>
        </w:rPr>
      </w:pPr>
      <w:r>
        <w:rPr>
          <w:noProof/>
          <w:lang w:val="es-SV" w:eastAsia="es-SV"/>
        </w:rPr>
        <w:drawing>
          <wp:inline distT="0" distB="0" distL="0" distR="0" wp14:anchorId="076C51C1" wp14:editId="61891D42">
            <wp:extent cx="3032125" cy="2314575"/>
            <wp:effectExtent l="0" t="0" r="15875" b="9525"/>
            <wp:docPr id="8" name="Gráfico 8">
              <a:extLst xmlns:a="http://schemas.openxmlformats.org/drawingml/2006/main">
                <a:ext uri="{FF2B5EF4-FFF2-40B4-BE49-F238E27FC236}">
                  <a16:creationId xmlns:a16="http://schemas.microsoft.com/office/drawing/2014/main" id="{85AC34BE-E58A-4867-B468-D01C7C375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6FEBF8" w14:textId="77777777" w:rsidR="00146C79" w:rsidRDefault="00146C79" w:rsidP="00A9740B">
      <w:pPr>
        <w:rPr>
          <w:rStyle w:val="Textoennegrita"/>
          <w:rFonts w:ascii="Museo Sans 300" w:hAnsi="Museo Sans 300"/>
          <w:sz w:val="22"/>
          <w:szCs w:val="22"/>
        </w:rPr>
      </w:pPr>
    </w:p>
    <w:p w14:paraId="72BC5D9C" w14:textId="77777777" w:rsidR="00052568" w:rsidRPr="00293053" w:rsidRDefault="00052568" w:rsidP="00214E53">
      <w:pPr>
        <w:pStyle w:val="Ttulo1"/>
        <w:rPr>
          <w:rFonts w:ascii="Museo Sans 300" w:hAnsi="Museo Sans 300"/>
          <w:sz w:val="22"/>
          <w:szCs w:val="22"/>
        </w:rPr>
      </w:pPr>
      <w:bookmarkStart w:id="40" w:name="_Toc62735991"/>
      <w:bookmarkStart w:id="41" w:name="_Toc62738607"/>
      <w:bookmarkStart w:id="42" w:name="_Toc116300834"/>
      <w:bookmarkStart w:id="43" w:name="_Hlk113517134"/>
      <w:r w:rsidRPr="00293053">
        <w:rPr>
          <w:rFonts w:ascii="Museo Sans 300" w:hAnsi="Museo Sans 300"/>
          <w:sz w:val="22"/>
          <w:szCs w:val="22"/>
        </w:rPr>
        <w:t>CAPITULO 4: OTROS ASPECTOS INSTITUCIONALES</w:t>
      </w:r>
      <w:bookmarkEnd w:id="40"/>
      <w:bookmarkEnd w:id="41"/>
      <w:bookmarkEnd w:id="42"/>
    </w:p>
    <w:bookmarkEnd w:id="43"/>
    <w:p w14:paraId="3F6025AE" w14:textId="77777777" w:rsidR="001E47BB" w:rsidRDefault="001E47BB" w:rsidP="001E47BB">
      <w:pPr>
        <w:jc w:val="both"/>
        <w:rPr>
          <w:rFonts w:ascii="Museo Sans 300" w:hAnsi="Museo Sans 300"/>
          <w:sz w:val="20"/>
          <w:szCs w:val="22"/>
        </w:rPr>
      </w:pPr>
      <w:r w:rsidRPr="001E47BB">
        <w:rPr>
          <w:rFonts w:ascii="Museo Sans 300" w:hAnsi="Museo Sans 300"/>
          <w:sz w:val="20"/>
          <w:szCs w:val="22"/>
        </w:rPr>
        <w:t>A continuación, se presentan los resultados de otros aspectos Institucionales, los cuales son preguntas que el evaluado propuso realizar y otras actividades que corresponden a las Unidades Organizativas del Ministerio; asimismo, las relacionadas con quejas de los usuarios en la prestación de los servicios; entre otros aspectos</w:t>
      </w:r>
      <w:r w:rsidR="00907638">
        <w:rPr>
          <w:rFonts w:ascii="Museo Sans 300" w:hAnsi="Museo Sans 300"/>
          <w:sz w:val="20"/>
          <w:szCs w:val="22"/>
        </w:rPr>
        <w:t>.</w:t>
      </w:r>
    </w:p>
    <w:p w14:paraId="66924F5D" w14:textId="77777777" w:rsidR="00907638" w:rsidRPr="001E47BB" w:rsidRDefault="00907638" w:rsidP="001E47BB">
      <w:pPr>
        <w:jc w:val="both"/>
        <w:rPr>
          <w:rFonts w:ascii="Museo Sans 300" w:hAnsi="Museo Sans 300"/>
          <w:sz w:val="20"/>
          <w:szCs w:val="22"/>
        </w:rPr>
      </w:pPr>
    </w:p>
    <w:p w14:paraId="15FB83BF" w14:textId="77777777" w:rsidR="00ED00D9" w:rsidRPr="00293053" w:rsidRDefault="001E5CA9" w:rsidP="001E47BB">
      <w:pPr>
        <w:jc w:val="both"/>
        <w:rPr>
          <w:rFonts w:ascii="Museo Sans 300" w:hAnsi="Museo Sans 300" w:cs="Calibri"/>
          <w:b/>
          <w:sz w:val="22"/>
          <w:szCs w:val="22"/>
        </w:rPr>
      </w:pPr>
      <w:r w:rsidRPr="00293053">
        <w:rPr>
          <w:rFonts w:ascii="Museo Sans 300" w:hAnsi="Museo Sans 300"/>
          <w:b/>
          <w:sz w:val="22"/>
          <w:szCs w:val="22"/>
        </w:rPr>
        <w:t>4.1</w:t>
      </w:r>
      <w:r w:rsidR="007B0599" w:rsidRPr="00293053">
        <w:rPr>
          <w:rFonts w:ascii="Museo Sans 300" w:hAnsi="Museo Sans 300"/>
          <w:b/>
          <w:sz w:val="22"/>
          <w:szCs w:val="22"/>
        </w:rPr>
        <w:t xml:space="preserve"> </w:t>
      </w:r>
      <w:r w:rsidR="00EA3B01" w:rsidRPr="00293053">
        <w:rPr>
          <w:rFonts w:ascii="Museo Sans 300" w:hAnsi="Museo Sans 300" w:cs="Calibri"/>
          <w:b/>
          <w:sz w:val="22"/>
          <w:szCs w:val="22"/>
        </w:rPr>
        <w:t>¿Considera usted que ha evolucionado la calidad de los servicios prestados?</w:t>
      </w:r>
      <w:r w:rsidR="005E167A" w:rsidRPr="00293053">
        <w:rPr>
          <w:rFonts w:ascii="Museo Sans 300" w:hAnsi="Museo Sans 300" w:cs="Calibri"/>
          <w:b/>
          <w:sz w:val="22"/>
          <w:szCs w:val="22"/>
        </w:rPr>
        <w:t xml:space="preserve"> </w:t>
      </w:r>
    </w:p>
    <w:p w14:paraId="6CF9EB82" w14:textId="77777777" w:rsidR="00E3642D" w:rsidRPr="00293053" w:rsidRDefault="00E3642D" w:rsidP="00F32A87">
      <w:pPr>
        <w:jc w:val="both"/>
        <w:rPr>
          <w:rFonts w:ascii="Museo Sans 300" w:hAnsi="Museo Sans 300"/>
          <w:sz w:val="22"/>
          <w:szCs w:val="22"/>
        </w:rPr>
      </w:pPr>
    </w:p>
    <w:p w14:paraId="4ACCD21D" w14:textId="77777777" w:rsidR="00D170F0" w:rsidRPr="009C285D" w:rsidRDefault="00702668" w:rsidP="00F32A87">
      <w:pPr>
        <w:jc w:val="both"/>
        <w:rPr>
          <w:rFonts w:ascii="Museo Sans 300" w:hAnsi="Museo Sans 300"/>
          <w:sz w:val="20"/>
          <w:szCs w:val="22"/>
        </w:rPr>
      </w:pPr>
      <w:r w:rsidRPr="009C285D">
        <w:rPr>
          <w:rFonts w:ascii="Museo Sans 300" w:hAnsi="Museo Sans 300"/>
          <w:sz w:val="20"/>
          <w:szCs w:val="22"/>
        </w:rPr>
        <w:t xml:space="preserve">Para el </w:t>
      </w:r>
      <w:r w:rsidRPr="00B42334">
        <w:rPr>
          <w:rFonts w:ascii="Museo Sans 300" w:hAnsi="Museo Sans 300"/>
          <w:sz w:val="20"/>
          <w:szCs w:val="22"/>
        </w:rPr>
        <w:t>present</w:t>
      </w:r>
      <w:r w:rsidR="003C1EDF" w:rsidRPr="00B42334">
        <w:rPr>
          <w:rFonts w:ascii="Museo Sans 300" w:hAnsi="Museo Sans 300"/>
          <w:sz w:val="20"/>
          <w:szCs w:val="22"/>
        </w:rPr>
        <w:t>e</w:t>
      </w:r>
      <w:r w:rsidRPr="009C285D">
        <w:rPr>
          <w:rFonts w:ascii="Museo Sans 300" w:hAnsi="Museo Sans 300"/>
          <w:sz w:val="20"/>
          <w:szCs w:val="22"/>
        </w:rPr>
        <w:t xml:space="preserve"> año se obtuvieron los siguientes</w:t>
      </w:r>
      <w:r w:rsidR="00992D29" w:rsidRPr="009C285D">
        <w:rPr>
          <w:rFonts w:ascii="Museo Sans 300" w:hAnsi="Museo Sans 300"/>
          <w:sz w:val="20"/>
          <w:szCs w:val="22"/>
        </w:rPr>
        <w:t xml:space="preserve"> resultados:</w:t>
      </w:r>
      <w:r w:rsidR="00A2058B" w:rsidRPr="009C285D">
        <w:rPr>
          <w:rFonts w:ascii="Museo Sans 300" w:hAnsi="Museo Sans 300"/>
          <w:sz w:val="20"/>
          <w:szCs w:val="22"/>
        </w:rPr>
        <w:t xml:space="preserve"> </w:t>
      </w:r>
      <w:r w:rsidR="00992D29" w:rsidRPr="009C285D">
        <w:rPr>
          <w:rFonts w:ascii="Museo Sans 300" w:hAnsi="Museo Sans 300"/>
          <w:sz w:val="20"/>
          <w:szCs w:val="22"/>
        </w:rPr>
        <w:t xml:space="preserve">El </w:t>
      </w:r>
      <w:r w:rsidR="0017558D" w:rsidRPr="009C285D">
        <w:rPr>
          <w:rFonts w:ascii="Museo Sans 300" w:hAnsi="Museo Sans 300"/>
          <w:sz w:val="20"/>
          <w:szCs w:val="22"/>
        </w:rPr>
        <w:t>8</w:t>
      </w:r>
      <w:r w:rsidR="001B73C5" w:rsidRPr="009C285D">
        <w:rPr>
          <w:rFonts w:ascii="Museo Sans 300" w:hAnsi="Museo Sans 300"/>
          <w:sz w:val="20"/>
          <w:szCs w:val="22"/>
        </w:rPr>
        <w:t>4.83</w:t>
      </w:r>
      <w:r w:rsidR="00992D29" w:rsidRPr="009C285D">
        <w:rPr>
          <w:rFonts w:ascii="Museo Sans 300" w:hAnsi="Museo Sans 300"/>
          <w:sz w:val="20"/>
          <w:szCs w:val="22"/>
        </w:rPr>
        <w:t xml:space="preserve">% de usuarios manifestaron que ha mejorado, </w:t>
      </w:r>
      <w:r w:rsidR="006F06D4" w:rsidRPr="009C285D">
        <w:rPr>
          <w:rFonts w:ascii="Museo Sans 300" w:hAnsi="Museo Sans 300"/>
          <w:sz w:val="20"/>
          <w:szCs w:val="22"/>
        </w:rPr>
        <w:t>un 1</w:t>
      </w:r>
      <w:r w:rsidR="00A878C9" w:rsidRPr="009C285D">
        <w:rPr>
          <w:rFonts w:ascii="Museo Sans 300" w:hAnsi="Museo Sans 300"/>
          <w:sz w:val="20"/>
          <w:szCs w:val="22"/>
        </w:rPr>
        <w:t>0</w:t>
      </w:r>
      <w:r w:rsidR="006F06D4" w:rsidRPr="009C285D">
        <w:rPr>
          <w:rFonts w:ascii="Museo Sans 300" w:hAnsi="Museo Sans 300"/>
          <w:sz w:val="20"/>
          <w:szCs w:val="22"/>
        </w:rPr>
        <w:t>.3</w:t>
      </w:r>
      <w:r w:rsidR="00A878C9" w:rsidRPr="009C285D">
        <w:rPr>
          <w:rFonts w:ascii="Museo Sans 300" w:hAnsi="Museo Sans 300"/>
          <w:sz w:val="20"/>
          <w:szCs w:val="22"/>
        </w:rPr>
        <w:t>4</w:t>
      </w:r>
      <w:r w:rsidR="006F06D4" w:rsidRPr="009C285D">
        <w:rPr>
          <w:rFonts w:ascii="Museo Sans 300" w:hAnsi="Museo Sans 300"/>
          <w:sz w:val="20"/>
          <w:szCs w:val="22"/>
        </w:rPr>
        <w:t>% menciona que esta igual</w:t>
      </w:r>
      <w:r w:rsidR="00336711" w:rsidRPr="009C285D">
        <w:rPr>
          <w:rFonts w:ascii="Museo Sans 300" w:hAnsi="Museo Sans 300"/>
          <w:sz w:val="20"/>
          <w:szCs w:val="22"/>
        </w:rPr>
        <w:t>,</w:t>
      </w:r>
      <w:r w:rsidR="006F06D4" w:rsidRPr="009C285D">
        <w:rPr>
          <w:rFonts w:ascii="Museo Sans 300" w:hAnsi="Museo Sans 300"/>
          <w:sz w:val="20"/>
          <w:szCs w:val="22"/>
        </w:rPr>
        <w:t xml:space="preserve"> </w:t>
      </w:r>
      <w:r w:rsidR="00992D29" w:rsidRPr="009C285D">
        <w:rPr>
          <w:rFonts w:ascii="Museo Sans 300" w:hAnsi="Museo Sans 300"/>
          <w:sz w:val="20"/>
          <w:szCs w:val="22"/>
        </w:rPr>
        <w:t xml:space="preserve">el </w:t>
      </w:r>
      <w:r w:rsidR="0017558D" w:rsidRPr="009C285D">
        <w:rPr>
          <w:rFonts w:ascii="Museo Sans 300" w:hAnsi="Museo Sans 300"/>
          <w:sz w:val="20"/>
          <w:szCs w:val="22"/>
        </w:rPr>
        <w:t>3.</w:t>
      </w:r>
      <w:r w:rsidR="00A878C9" w:rsidRPr="009C285D">
        <w:rPr>
          <w:rFonts w:ascii="Museo Sans 300" w:hAnsi="Museo Sans 300"/>
          <w:sz w:val="20"/>
          <w:szCs w:val="22"/>
        </w:rPr>
        <w:t>45</w:t>
      </w:r>
      <w:r w:rsidR="00992D29" w:rsidRPr="009C285D">
        <w:rPr>
          <w:rFonts w:ascii="Museo Sans 300" w:hAnsi="Museo Sans 300"/>
          <w:sz w:val="20"/>
          <w:szCs w:val="22"/>
        </w:rPr>
        <w:t>%</w:t>
      </w:r>
      <w:r w:rsidR="00C841C2" w:rsidRPr="009C285D">
        <w:rPr>
          <w:rFonts w:ascii="Museo Sans 300" w:hAnsi="Museo Sans 300"/>
          <w:sz w:val="20"/>
          <w:szCs w:val="22"/>
        </w:rPr>
        <w:t xml:space="preserve"> que</w:t>
      </w:r>
      <w:r w:rsidR="00992D29" w:rsidRPr="009C285D">
        <w:rPr>
          <w:rFonts w:ascii="Museo Sans 300" w:hAnsi="Museo Sans 300"/>
          <w:sz w:val="20"/>
          <w:szCs w:val="22"/>
        </w:rPr>
        <w:t xml:space="preserve"> </w:t>
      </w:r>
      <w:r w:rsidR="00A878C9" w:rsidRPr="009C285D">
        <w:rPr>
          <w:rFonts w:ascii="Museo Sans 300" w:hAnsi="Museo Sans 300"/>
          <w:sz w:val="20"/>
          <w:szCs w:val="22"/>
        </w:rPr>
        <w:t>ha empeorado</w:t>
      </w:r>
      <w:r w:rsidR="00C841C2" w:rsidRPr="009C285D">
        <w:rPr>
          <w:rFonts w:ascii="Museo Sans 300" w:hAnsi="Museo Sans 300"/>
          <w:sz w:val="20"/>
          <w:szCs w:val="22"/>
        </w:rPr>
        <w:t xml:space="preserve"> </w:t>
      </w:r>
      <w:r w:rsidR="00CC428C" w:rsidRPr="009C285D">
        <w:rPr>
          <w:rFonts w:ascii="Museo Sans 300" w:hAnsi="Museo Sans 300"/>
          <w:sz w:val="20"/>
          <w:szCs w:val="22"/>
        </w:rPr>
        <w:t>y un</w:t>
      </w:r>
      <w:r w:rsidR="00A878C9" w:rsidRPr="009C285D">
        <w:rPr>
          <w:rFonts w:ascii="Museo Sans 300" w:hAnsi="Museo Sans 300"/>
          <w:sz w:val="20"/>
          <w:szCs w:val="22"/>
        </w:rPr>
        <w:t xml:space="preserve"> </w:t>
      </w:r>
      <w:r w:rsidR="001B73C5" w:rsidRPr="009C285D">
        <w:rPr>
          <w:rFonts w:ascii="Museo Sans 300" w:hAnsi="Museo Sans 300"/>
          <w:sz w:val="20"/>
          <w:szCs w:val="22"/>
        </w:rPr>
        <w:t>1.38</w:t>
      </w:r>
      <w:r w:rsidR="00A878C9" w:rsidRPr="009C285D">
        <w:rPr>
          <w:rFonts w:ascii="Museo Sans 300" w:hAnsi="Museo Sans 300"/>
          <w:sz w:val="20"/>
          <w:szCs w:val="22"/>
        </w:rPr>
        <w:t>%</w:t>
      </w:r>
      <w:r w:rsidR="001B73C5" w:rsidRPr="009C285D">
        <w:rPr>
          <w:rFonts w:ascii="Museo Sans 300" w:hAnsi="Museo Sans 300"/>
          <w:sz w:val="20"/>
          <w:szCs w:val="22"/>
        </w:rPr>
        <w:t>,</w:t>
      </w:r>
      <w:r w:rsidR="00A878C9" w:rsidRPr="009C285D">
        <w:rPr>
          <w:rFonts w:ascii="Museo Sans 300" w:hAnsi="Museo Sans 300"/>
          <w:sz w:val="20"/>
          <w:szCs w:val="22"/>
        </w:rPr>
        <w:t xml:space="preserve"> </w:t>
      </w:r>
      <w:r w:rsidR="00992D29" w:rsidRPr="009C285D">
        <w:rPr>
          <w:rFonts w:ascii="Museo Sans 300" w:hAnsi="Museo Sans 300"/>
          <w:sz w:val="20"/>
          <w:szCs w:val="22"/>
        </w:rPr>
        <w:t>no respond</w:t>
      </w:r>
      <w:r w:rsidR="00C841C2" w:rsidRPr="009C285D">
        <w:rPr>
          <w:rFonts w:ascii="Museo Sans 300" w:hAnsi="Museo Sans 300"/>
          <w:sz w:val="20"/>
          <w:szCs w:val="22"/>
        </w:rPr>
        <w:t>ió</w:t>
      </w:r>
      <w:r w:rsidR="00992D29" w:rsidRPr="009C285D">
        <w:rPr>
          <w:rFonts w:ascii="Museo Sans 300" w:hAnsi="Museo Sans 300"/>
          <w:sz w:val="20"/>
          <w:szCs w:val="22"/>
        </w:rPr>
        <w:t>.</w:t>
      </w:r>
      <w:r w:rsidR="001B73C5" w:rsidRPr="009C285D">
        <w:rPr>
          <w:rFonts w:ascii="Museo Sans 300" w:hAnsi="Museo Sans 300"/>
          <w:sz w:val="20"/>
          <w:szCs w:val="22"/>
        </w:rPr>
        <w:t xml:space="preserve"> </w:t>
      </w:r>
      <w:r w:rsidR="00397425" w:rsidRPr="009C285D">
        <w:rPr>
          <w:rFonts w:ascii="Museo Sans 300" w:hAnsi="Museo Sans 300"/>
          <w:sz w:val="20"/>
          <w:szCs w:val="22"/>
        </w:rPr>
        <w:t xml:space="preserve"> </w:t>
      </w:r>
      <w:r w:rsidR="003B11B7" w:rsidRPr="009C285D">
        <w:rPr>
          <w:rFonts w:ascii="Museo Sans 300" w:hAnsi="Museo Sans 300"/>
          <w:sz w:val="20"/>
          <w:szCs w:val="22"/>
        </w:rPr>
        <w:t>(</w:t>
      </w:r>
      <w:r w:rsidRPr="009C285D">
        <w:rPr>
          <w:rFonts w:ascii="Museo Sans 300" w:hAnsi="Museo Sans 300"/>
          <w:sz w:val="20"/>
          <w:szCs w:val="22"/>
        </w:rPr>
        <w:t>Ver gráfico 4.</w:t>
      </w:r>
      <w:r w:rsidR="00D170F0" w:rsidRPr="009C285D">
        <w:rPr>
          <w:rFonts w:ascii="Museo Sans 300" w:hAnsi="Museo Sans 300"/>
          <w:sz w:val="20"/>
          <w:szCs w:val="22"/>
        </w:rPr>
        <w:t>1</w:t>
      </w:r>
      <w:r w:rsidR="003B11B7" w:rsidRPr="009C285D">
        <w:rPr>
          <w:rFonts w:ascii="Museo Sans 300" w:hAnsi="Museo Sans 300"/>
          <w:sz w:val="20"/>
          <w:szCs w:val="22"/>
        </w:rPr>
        <w:t>)</w:t>
      </w:r>
      <w:r w:rsidR="00F37A3E" w:rsidRPr="009C285D">
        <w:rPr>
          <w:rFonts w:ascii="Museo Sans 300" w:hAnsi="Museo Sans 300"/>
          <w:sz w:val="20"/>
          <w:szCs w:val="22"/>
        </w:rPr>
        <w:t>.</w:t>
      </w:r>
    </w:p>
    <w:p w14:paraId="2EA56DFD" w14:textId="1F4B9B7B" w:rsidR="00E3642D" w:rsidRDefault="00E3642D" w:rsidP="00F32A87">
      <w:pPr>
        <w:jc w:val="both"/>
        <w:rPr>
          <w:rFonts w:ascii="Museo Sans 300" w:hAnsi="Museo Sans 300"/>
          <w:sz w:val="22"/>
          <w:szCs w:val="22"/>
        </w:rPr>
      </w:pPr>
    </w:p>
    <w:p w14:paraId="3298876A" w14:textId="77777777" w:rsidR="00A9740B" w:rsidRDefault="00A9740B" w:rsidP="00F32A87">
      <w:pPr>
        <w:jc w:val="both"/>
        <w:rPr>
          <w:rFonts w:ascii="Museo Sans 300" w:hAnsi="Museo Sans 300"/>
          <w:sz w:val="22"/>
          <w:szCs w:val="22"/>
        </w:rPr>
      </w:pPr>
    </w:p>
    <w:p w14:paraId="1B795961" w14:textId="77777777" w:rsidR="001B73C5" w:rsidRPr="00293053" w:rsidRDefault="00D170F0" w:rsidP="001B73C5">
      <w:pPr>
        <w:pStyle w:val="Prrafodelista"/>
        <w:spacing w:after="0" w:line="240" w:lineRule="auto"/>
        <w:jc w:val="center"/>
        <w:rPr>
          <w:rFonts w:ascii="Museo Sans 300" w:hAnsi="Museo Sans 300"/>
          <w:b/>
        </w:rPr>
      </w:pPr>
      <w:r w:rsidRPr="00293053">
        <w:rPr>
          <w:rFonts w:ascii="Museo Sans 300" w:hAnsi="Museo Sans 300"/>
          <w:b/>
        </w:rPr>
        <w:t>Gráfico 4.1</w:t>
      </w:r>
    </w:p>
    <w:p w14:paraId="1966A93F" w14:textId="77777777" w:rsidR="001B73C5" w:rsidRPr="00293053" w:rsidRDefault="001B73C5" w:rsidP="001B73C5">
      <w:pPr>
        <w:rPr>
          <w:rFonts w:ascii="Museo Sans 300" w:hAnsi="Museo Sans 300"/>
          <w:b/>
          <w:sz w:val="22"/>
          <w:szCs w:val="22"/>
        </w:rPr>
      </w:pPr>
      <w:r w:rsidRPr="00293053">
        <w:rPr>
          <w:noProof/>
          <w:sz w:val="22"/>
          <w:szCs w:val="22"/>
          <w:lang w:val="es-SV" w:eastAsia="es-SV"/>
        </w:rPr>
        <w:drawing>
          <wp:inline distT="0" distB="0" distL="0" distR="0" wp14:anchorId="643461C0" wp14:editId="75A91BC6">
            <wp:extent cx="3324225" cy="1905000"/>
            <wp:effectExtent l="0" t="0" r="0" b="0"/>
            <wp:docPr id="15" name="Gráfico 15">
              <a:extLst xmlns:a="http://schemas.openxmlformats.org/drawingml/2006/main">
                <a:ext uri="{FF2B5EF4-FFF2-40B4-BE49-F238E27FC236}">
                  <a16:creationId xmlns:a16="http://schemas.microsoft.com/office/drawing/2014/main" id="{1C5046E8-CAED-447A-A543-507908B3A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39"/>
    <w:p w14:paraId="1277828C" w14:textId="77777777" w:rsidR="00917D9E" w:rsidRDefault="00917D9E" w:rsidP="00F02EE7">
      <w:pPr>
        <w:pStyle w:val="Ttulo2"/>
        <w:rPr>
          <w:rFonts w:ascii="Museo Sans 300" w:hAnsi="Museo Sans 300"/>
          <w:b/>
          <w:color w:val="auto"/>
          <w:sz w:val="22"/>
          <w:szCs w:val="22"/>
        </w:rPr>
      </w:pPr>
    </w:p>
    <w:p w14:paraId="0DD7F23B" w14:textId="77777777" w:rsidR="003D3A10" w:rsidRPr="00293053" w:rsidRDefault="008F65AB" w:rsidP="00F02EE7">
      <w:pPr>
        <w:pStyle w:val="Ttulo2"/>
        <w:rPr>
          <w:rFonts w:ascii="Museo Sans 300" w:hAnsi="Museo Sans 300" w:cs="Calibri"/>
          <w:b/>
          <w:color w:val="auto"/>
          <w:sz w:val="22"/>
          <w:szCs w:val="22"/>
        </w:rPr>
      </w:pPr>
      <w:bookmarkStart w:id="44" w:name="_Toc116300835"/>
      <w:r w:rsidRPr="00293053">
        <w:rPr>
          <w:rFonts w:ascii="Museo Sans 300" w:hAnsi="Museo Sans 300"/>
          <w:b/>
          <w:color w:val="auto"/>
          <w:sz w:val="22"/>
          <w:szCs w:val="22"/>
        </w:rPr>
        <w:t>4.</w:t>
      </w:r>
      <w:r w:rsidR="00106E08" w:rsidRPr="00293053">
        <w:rPr>
          <w:rFonts w:ascii="Museo Sans 300" w:hAnsi="Museo Sans 300"/>
          <w:b/>
          <w:color w:val="auto"/>
          <w:sz w:val="22"/>
          <w:szCs w:val="22"/>
        </w:rPr>
        <w:t xml:space="preserve">2 </w:t>
      </w:r>
      <w:r w:rsidR="00106E08" w:rsidRPr="00293053">
        <w:rPr>
          <w:rFonts w:ascii="Museo Sans 300" w:hAnsi="Museo Sans 300" w:cs="Calibri"/>
          <w:b/>
          <w:color w:val="auto"/>
          <w:sz w:val="22"/>
          <w:szCs w:val="22"/>
        </w:rPr>
        <w:t>¿Qué podemos mejorar del servicio recibido?</w:t>
      </w:r>
      <w:bookmarkEnd w:id="44"/>
    </w:p>
    <w:p w14:paraId="30746BD8" w14:textId="77777777" w:rsidR="00302177" w:rsidRPr="00293053" w:rsidRDefault="00302177" w:rsidP="00846AFF">
      <w:pPr>
        <w:jc w:val="both"/>
        <w:rPr>
          <w:rFonts w:ascii="Museo Sans 300" w:hAnsi="Museo Sans 300"/>
          <w:b/>
          <w:sz w:val="22"/>
          <w:szCs w:val="22"/>
          <w:u w:val="single"/>
        </w:rPr>
      </w:pPr>
    </w:p>
    <w:p w14:paraId="7D5A0FF6" w14:textId="77777777" w:rsidR="00BA5CE7" w:rsidRPr="00293053" w:rsidRDefault="00E6162C" w:rsidP="00846AFF">
      <w:pPr>
        <w:jc w:val="both"/>
        <w:rPr>
          <w:rFonts w:ascii="Museo Sans 300" w:hAnsi="Museo Sans 300"/>
          <w:b/>
          <w:sz w:val="22"/>
          <w:szCs w:val="22"/>
          <w:u w:val="single"/>
        </w:rPr>
      </w:pPr>
      <w:r w:rsidRPr="00293053">
        <w:rPr>
          <w:rFonts w:ascii="Museo Sans 300" w:hAnsi="Museo Sans 300"/>
          <w:b/>
          <w:sz w:val="22"/>
          <w:szCs w:val="22"/>
          <w:u w:val="single"/>
        </w:rPr>
        <w:t>Comentarios expresados por los Contribuyentes y Usuarios</w:t>
      </w:r>
    </w:p>
    <w:p w14:paraId="0323500D" w14:textId="77777777" w:rsidR="001B73C5" w:rsidRPr="00293053" w:rsidRDefault="00577CF1" w:rsidP="001B73C5">
      <w:pPr>
        <w:jc w:val="both"/>
        <w:rPr>
          <w:rFonts w:ascii="Museo Sans 300" w:eastAsia="Times New Roman" w:hAnsi="Museo Sans 300" w:cs="Calibri"/>
          <w:b/>
          <w:color w:val="000000"/>
          <w:sz w:val="22"/>
          <w:szCs w:val="22"/>
          <w:lang w:val="es-SV" w:eastAsia="es-SV"/>
        </w:rPr>
      </w:pPr>
      <w:r w:rsidRPr="00293053">
        <w:rPr>
          <w:rFonts w:ascii="Museo Sans 300" w:eastAsia="Times New Roman" w:hAnsi="Museo Sans 300" w:cs="Calibri"/>
          <w:b/>
          <w:color w:val="000000"/>
          <w:sz w:val="22"/>
          <w:szCs w:val="22"/>
          <w:lang w:val="es-SV" w:eastAsia="es-SV"/>
        </w:rPr>
        <w:t>A</w:t>
      </w:r>
      <w:r w:rsidR="00E22E87" w:rsidRPr="00293053">
        <w:rPr>
          <w:rFonts w:ascii="Museo Sans 300" w:eastAsia="Times New Roman" w:hAnsi="Museo Sans 300" w:cs="Calibri"/>
          <w:b/>
          <w:color w:val="000000"/>
          <w:sz w:val="22"/>
          <w:szCs w:val="22"/>
          <w:lang w:val="es-SV" w:eastAsia="es-SV"/>
        </w:rPr>
        <w:t xml:space="preserve">utorización de </w:t>
      </w:r>
      <w:r w:rsidR="00CC428C" w:rsidRPr="00293053">
        <w:rPr>
          <w:rFonts w:ascii="Museo Sans 300" w:eastAsia="Times New Roman" w:hAnsi="Museo Sans 300" w:cs="Calibri"/>
          <w:b/>
          <w:color w:val="000000"/>
          <w:sz w:val="22"/>
          <w:szCs w:val="22"/>
          <w:lang w:val="es-SV" w:eastAsia="es-SV"/>
        </w:rPr>
        <w:t>A</w:t>
      </w:r>
      <w:r w:rsidR="00E22E87" w:rsidRPr="00293053">
        <w:rPr>
          <w:rFonts w:ascii="Museo Sans 300" w:eastAsia="Times New Roman" w:hAnsi="Museo Sans 300" w:cs="Calibri"/>
          <w:b/>
          <w:color w:val="000000"/>
          <w:sz w:val="22"/>
          <w:szCs w:val="22"/>
          <w:lang w:val="es-SV" w:eastAsia="es-SV"/>
        </w:rPr>
        <w:t xml:space="preserve">gente </w:t>
      </w:r>
      <w:r w:rsidR="00CC428C" w:rsidRPr="00293053">
        <w:rPr>
          <w:rFonts w:ascii="Museo Sans 300" w:eastAsia="Times New Roman" w:hAnsi="Museo Sans 300" w:cs="Calibri"/>
          <w:b/>
          <w:color w:val="000000"/>
          <w:sz w:val="22"/>
          <w:szCs w:val="22"/>
          <w:lang w:val="es-SV" w:eastAsia="es-SV"/>
        </w:rPr>
        <w:t>A</w:t>
      </w:r>
      <w:r w:rsidR="00E22E87" w:rsidRPr="00293053">
        <w:rPr>
          <w:rFonts w:ascii="Museo Sans 300" w:eastAsia="Times New Roman" w:hAnsi="Museo Sans 300" w:cs="Calibri"/>
          <w:b/>
          <w:color w:val="000000"/>
          <w:sz w:val="22"/>
          <w:szCs w:val="22"/>
          <w:lang w:val="es-SV" w:eastAsia="es-SV"/>
        </w:rPr>
        <w:t>duanero.</w:t>
      </w:r>
    </w:p>
    <w:p w14:paraId="7CC2A39D" w14:textId="77777777" w:rsidR="001B73C5" w:rsidRPr="009C285D" w:rsidRDefault="00CC428C" w:rsidP="00801604">
      <w:pPr>
        <w:pStyle w:val="Prrafodelista"/>
        <w:numPr>
          <w:ilvl w:val="0"/>
          <w:numId w:val="35"/>
        </w:numPr>
        <w:ind w:left="284" w:hanging="284"/>
        <w:jc w:val="both"/>
        <w:rPr>
          <w:rFonts w:ascii="Museo Sans 300" w:hAnsi="Museo Sans 300"/>
          <w:sz w:val="20"/>
        </w:rPr>
      </w:pPr>
      <w:r w:rsidRPr="009C285D">
        <w:rPr>
          <w:rFonts w:ascii="Museo Sans 300" w:hAnsi="Museo Sans 300"/>
          <w:sz w:val="20"/>
        </w:rPr>
        <w:t>Realizar</w:t>
      </w:r>
      <w:r w:rsidR="00E22E87" w:rsidRPr="009C285D">
        <w:rPr>
          <w:rFonts w:ascii="Museo Sans 300" w:hAnsi="Museo Sans 300"/>
          <w:sz w:val="20"/>
        </w:rPr>
        <w:t xml:space="preserve"> cursos de </w:t>
      </w:r>
      <w:r w:rsidR="007F5D4C" w:rsidRPr="009C285D">
        <w:rPr>
          <w:rFonts w:ascii="Museo Sans 300" w:hAnsi="Museo Sans 300"/>
          <w:sz w:val="20"/>
        </w:rPr>
        <w:t>preparación</w:t>
      </w:r>
      <w:r w:rsidR="00E22E87" w:rsidRPr="009C285D">
        <w:rPr>
          <w:rFonts w:ascii="Museo Sans 300" w:hAnsi="Museo Sans 300"/>
          <w:sz w:val="20"/>
        </w:rPr>
        <w:t xml:space="preserve"> antes de los </w:t>
      </w:r>
      <w:r w:rsidR="007F5D4C" w:rsidRPr="009C285D">
        <w:rPr>
          <w:rFonts w:ascii="Museo Sans 300" w:hAnsi="Museo Sans 300"/>
          <w:sz w:val="20"/>
        </w:rPr>
        <w:t>exámenes</w:t>
      </w:r>
      <w:r w:rsidR="00E22E87" w:rsidRPr="009C285D">
        <w:rPr>
          <w:rFonts w:ascii="Museo Sans 300" w:hAnsi="Museo Sans 300"/>
          <w:sz w:val="20"/>
        </w:rPr>
        <w:t xml:space="preserve">, </w:t>
      </w:r>
      <w:r w:rsidR="007F5D4C" w:rsidRPr="009C285D">
        <w:rPr>
          <w:rFonts w:ascii="Museo Sans 300" w:hAnsi="Museo Sans 300"/>
          <w:sz w:val="20"/>
        </w:rPr>
        <w:t>así</w:t>
      </w:r>
      <w:r w:rsidR="00E22E87" w:rsidRPr="009C285D">
        <w:rPr>
          <w:rFonts w:ascii="Museo Sans 300" w:hAnsi="Museo Sans 300"/>
          <w:sz w:val="20"/>
        </w:rPr>
        <w:t xml:space="preserve"> los aspirantes </w:t>
      </w:r>
      <w:r w:rsidR="00E3642D" w:rsidRPr="009C285D">
        <w:rPr>
          <w:rFonts w:ascii="Museo Sans 300" w:hAnsi="Museo Sans 300"/>
          <w:sz w:val="20"/>
        </w:rPr>
        <w:t>estarían</w:t>
      </w:r>
      <w:r w:rsidR="00E22E87" w:rsidRPr="009C285D">
        <w:rPr>
          <w:rFonts w:ascii="Museo Sans 300" w:hAnsi="Museo Sans 300"/>
          <w:sz w:val="20"/>
        </w:rPr>
        <w:t xml:space="preserve"> </w:t>
      </w:r>
      <w:r w:rsidR="007F5D4C" w:rsidRPr="009C285D">
        <w:rPr>
          <w:rFonts w:ascii="Museo Sans 300" w:hAnsi="Museo Sans 300"/>
          <w:sz w:val="20"/>
        </w:rPr>
        <w:t>más</w:t>
      </w:r>
      <w:r w:rsidR="00E22E87" w:rsidRPr="009C285D">
        <w:rPr>
          <w:rFonts w:ascii="Museo Sans 300" w:hAnsi="Museo Sans 300"/>
          <w:sz w:val="20"/>
        </w:rPr>
        <w:t xml:space="preserve"> preparados</w:t>
      </w:r>
      <w:r w:rsidR="00577CF1" w:rsidRPr="009C285D">
        <w:rPr>
          <w:rFonts w:ascii="Museo Sans 300" w:hAnsi="Museo Sans 300"/>
          <w:sz w:val="20"/>
        </w:rPr>
        <w:t>.</w:t>
      </w:r>
    </w:p>
    <w:p w14:paraId="520BB446" w14:textId="77777777" w:rsidR="001B73C5" w:rsidRPr="009C285D" w:rsidRDefault="007F5D4C" w:rsidP="00801604">
      <w:pPr>
        <w:pStyle w:val="Prrafodelista"/>
        <w:numPr>
          <w:ilvl w:val="0"/>
          <w:numId w:val="35"/>
        </w:numPr>
        <w:ind w:left="284" w:hanging="284"/>
        <w:jc w:val="both"/>
        <w:rPr>
          <w:rFonts w:ascii="Museo Sans 300" w:hAnsi="Museo Sans 300"/>
          <w:sz w:val="20"/>
        </w:rPr>
      </w:pPr>
      <w:r w:rsidRPr="009C285D">
        <w:rPr>
          <w:rFonts w:ascii="Museo Sans 300" w:hAnsi="Museo Sans 300"/>
          <w:sz w:val="20"/>
        </w:rPr>
        <w:t>El problema se</w:t>
      </w:r>
      <w:r w:rsidR="00E22E87" w:rsidRPr="009C285D">
        <w:rPr>
          <w:rFonts w:ascii="Museo Sans 300" w:hAnsi="Museo Sans 300"/>
          <w:sz w:val="20"/>
        </w:rPr>
        <w:t xml:space="preserve"> puede </w:t>
      </w:r>
      <w:r w:rsidRPr="009C285D">
        <w:rPr>
          <w:rFonts w:ascii="Museo Sans 300" w:hAnsi="Museo Sans 300"/>
          <w:sz w:val="20"/>
        </w:rPr>
        <w:t>solucionar</w:t>
      </w:r>
      <w:r w:rsidR="00E22E87" w:rsidRPr="009C285D">
        <w:rPr>
          <w:rFonts w:ascii="Museo Sans 300" w:hAnsi="Museo Sans 300"/>
          <w:sz w:val="20"/>
        </w:rPr>
        <w:t xml:space="preserve"> con cambio de personal, que no sea mezclado en </w:t>
      </w:r>
      <w:r w:rsidRPr="009C285D">
        <w:rPr>
          <w:rFonts w:ascii="Museo Sans 300" w:hAnsi="Museo Sans 300"/>
          <w:sz w:val="20"/>
        </w:rPr>
        <w:t>ningún</w:t>
      </w:r>
      <w:r w:rsidR="00E22E87" w:rsidRPr="009C285D">
        <w:rPr>
          <w:rFonts w:ascii="Museo Sans 300" w:hAnsi="Museo Sans 300"/>
          <w:sz w:val="20"/>
        </w:rPr>
        <w:t xml:space="preserve"> momento con los que ya </w:t>
      </w:r>
      <w:r w:rsidRPr="009C285D">
        <w:rPr>
          <w:rFonts w:ascii="Museo Sans 300" w:hAnsi="Museo Sans 300"/>
          <w:sz w:val="20"/>
        </w:rPr>
        <w:t>están</w:t>
      </w:r>
      <w:r w:rsidR="00E22E87" w:rsidRPr="009C285D">
        <w:rPr>
          <w:rFonts w:ascii="Museo Sans 300" w:hAnsi="Museo Sans 300"/>
          <w:sz w:val="20"/>
        </w:rPr>
        <w:t xml:space="preserve"> </w:t>
      </w:r>
      <w:r w:rsidRPr="009C285D">
        <w:rPr>
          <w:rFonts w:ascii="Museo Sans 300" w:hAnsi="Museo Sans 300"/>
          <w:sz w:val="20"/>
        </w:rPr>
        <w:t>ahí</w:t>
      </w:r>
      <w:r w:rsidR="00E22E87" w:rsidRPr="009C285D">
        <w:rPr>
          <w:rFonts w:ascii="Museo Sans 300" w:hAnsi="Museo Sans 300"/>
          <w:sz w:val="20"/>
        </w:rPr>
        <w:t xml:space="preserve">, para evitar </w:t>
      </w:r>
      <w:r w:rsidRPr="009C285D">
        <w:rPr>
          <w:rFonts w:ascii="Museo Sans 300" w:hAnsi="Museo Sans 300"/>
          <w:sz w:val="20"/>
        </w:rPr>
        <w:t>contaminación</w:t>
      </w:r>
      <w:r w:rsidR="00E22E87" w:rsidRPr="009C285D">
        <w:rPr>
          <w:rFonts w:ascii="Museo Sans 300" w:hAnsi="Museo Sans 300"/>
          <w:sz w:val="20"/>
        </w:rPr>
        <w:t xml:space="preserve"> de malas </w:t>
      </w:r>
      <w:r w:rsidRPr="009C285D">
        <w:rPr>
          <w:rFonts w:ascii="Museo Sans 300" w:hAnsi="Museo Sans 300"/>
          <w:sz w:val="20"/>
        </w:rPr>
        <w:t>prácticas</w:t>
      </w:r>
      <w:r w:rsidR="00E22E87" w:rsidRPr="009C285D">
        <w:rPr>
          <w:rFonts w:ascii="Museo Sans 300" w:hAnsi="Museo Sans 300"/>
          <w:sz w:val="20"/>
        </w:rPr>
        <w:t xml:space="preserve"> y realmente se enfoque</w:t>
      </w:r>
      <w:r w:rsidR="00CC428C" w:rsidRPr="009C285D">
        <w:rPr>
          <w:rFonts w:ascii="Museo Sans 300" w:hAnsi="Museo Sans 300"/>
          <w:sz w:val="20"/>
        </w:rPr>
        <w:t>n</w:t>
      </w:r>
      <w:r w:rsidR="00E22E87" w:rsidRPr="009C285D">
        <w:rPr>
          <w:rFonts w:ascii="Museo Sans 300" w:hAnsi="Museo Sans 300"/>
          <w:sz w:val="20"/>
        </w:rPr>
        <w:t xml:space="preserve"> en dar un servicio de calidad.</w:t>
      </w:r>
    </w:p>
    <w:p w14:paraId="260FC41D" w14:textId="77777777" w:rsidR="001B73C5" w:rsidRDefault="007F5D4C" w:rsidP="00801604">
      <w:pPr>
        <w:pStyle w:val="Prrafodelista"/>
        <w:numPr>
          <w:ilvl w:val="0"/>
          <w:numId w:val="35"/>
        </w:numPr>
        <w:ind w:left="284" w:hanging="284"/>
        <w:jc w:val="both"/>
        <w:rPr>
          <w:rFonts w:ascii="Museo Sans 300" w:hAnsi="Museo Sans 300"/>
          <w:sz w:val="20"/>
        </w:rPr>
      </w:pPr>
      <w:r w:rsidRPr="009C285D">
        <w:rPr>
          <w:rFonts w:ascii="Museo Sans 300" w:hAnsi="Museo Sans 300"/>
          <w:sz w:val="20"/>
        </w:rPr>
        <w:t>L</w:t>
      </w:r>
      <w:r w:rsidR="00E22E87" w:rsidRPr="009C285D">
        <w:rPr>
          <w:rFonts w:ascii="Museo Sans 300" w:hAnsi="Museo Sans 300"/>
          <w:sz w:val="20"/>
        </w:rPr>
        <w:t xml:space="preserve">os tiempos de respuesta deben ser </w:t>
      </w:r>
      <w:r w:rsidR="00577CF1" w:rsidRPr="009C285D">
        <w:rPr>
          <w:rFonts w:ascii="Museo Sans 300" w:hAnsi="Museo Sans 300"/>
          <w:sz w:val="20"/>
        </w:rPr>
        <w:t>á</w:t>
      </w:r>
      <w:r w:rsidR="00E22E87" w:rsidRPr="009C285D">
        <w:rPr>
          <w:rFonts w:ascii="Museo Sans 300" w:hAnsi="Museo Sans 300"/>
          <w:sz w:val="20"/>
        </w:rPr>
        <w:t>giles</w:t>
      </w:r>
      <w:r w:rsidR="00577CF1" w:rsidRPr="009C285D">
        <w:rPr>
          <w:rFonts w:ascii="Museo Sans 300" w:hAnsi="Museo Sans 300"/>
          <w:sz w:val="20"/>
        </w:rPr>
        <w:t>.</w:t>
      </w:r>
    </w:p>
    <w:p w14:paraId="45E3487A" w14:textId="77777777" w:rsidR="004E2B13" w:rsidRPr="009C285D" w:rsidRDefault="004E2B13" w:rsidP="004E2B13">
      <w:pPr>
        <w:pStyle w:val="Prrafodelista"/>
        <w:ind w:left="284"/>
        <w:jc w:val="both"/>
        <w:rPr>
          <w:rFonts w:ascii="Museo Sans 300" w:hAnsi="Museo Sans 300"/>
          <w:sz w:val="20"/>
        </w:rPr>
      </w:pPr>
    </w:p>
    <w:p w14:paraId="3B605626" w14:textId="77777777" w:rsidR="001B73C5" w:rsidRPr="009C285D" w:rsidRDefault="007F5D4C" w:rsidP="00801604">
      <w:pPr>
        <w:pStyle w:val="Prrafodelista"/>
        <w:numPr>
          <w:ilvl w:val="0"/>
          <w:numId w:val="35"/>
        </w:numPr>
        <w:ind w:left="284" w:hanging="284"/>
        <w:jc w:val="both"/>
        <w:rPr>
          <w:rFonts w:ascii="Museo Sans 300" w:hAnsi="Museo Sans 300"/>
          <w:sz w:val="20"/>
        </w:rPr>
      </w:pPr>
      <w:r w:rsidRPr="009C285D">
        <w:rPr>
          <w:rFonts w:ascii="Museo Sans 300" w:hAnsi="Museo Sans 300"/>
          <w:sz w:val="20"/>
        </w:rPr>
        <w:t>C</w:t>
      </w:r>
      <w:r w:rsidR="00E22E87" w:rsidRPr="009C285D">
        <w:rPr>
          <w:rFonts w:ascii="Museo Sans 300" w:hAnsi="Museo Sans 300"/>
          <w:sz w:val="20"/>
        </w:rPr>
        <w:t>uando se extraen muestras para análisis</w:t>
      </w:r>
      <w:r w:rsidR="002E1661" w:rsidRPr="009C285D">
        <w:rPr>
          <w:rFonts w:ascii="Museo Sans 300" w:hAnsi="Museo Sans 300"/>
          <w:sz w:val="20"/>
        </w:rPr>
        <w:t xml:space="preserve"> </w:t>
      </w:r>
      <w:r w:rsidR="003310A8" w:rsidRPr="00B42334">
        <w:rPr>
          <w:rFonts w:ascii="Museo Sans 300" w:hAnsi="Museo Sans 300"/>
          <w:sz w:val="20"/>
        </w:rPr>
        <w:t>él</w:t>
      </w:r>
      <w:r w:rsidR="002E1661" w:rsidRPr="00B42334">
        <w:rPr>
          <w:rFonts w:ascii="Museo Sans 300" w:hAnsi="Museo Sans 300"/>
          <w:sz w:val="20"/>
        </w:rPr>
        <w:t xml:space="preserve"> </w:t>
      </w:r>
      <w:r w:rsidR="003C1EDF" w:rsidRPr="00B42334">
        <w:rPr>
          <w:rFonts w:ascii="Museo Sans 300" w:hAnsi="Museo Sans 300"/>
          <w:sz w:val="20"/>
        </w:rPr>
        <w:t>envío</w:t>
      </w:r>
      <w:r w:rsidR="00E22E87" w:rsidRPr="00B42334">
        <w:rPr>
          <w:rFonts w:ascii="Museo Sans 300" w:hAnsi="Museo Sans 300"/>
          <w:sz w:val="20"/>
        </w:rPr>
        <w:t xml:space="preserve"> </w:t>
      </w:r>
      <w:r w:rsidR="00E22E87" w:rsidRPr="009C285D">
        <w:rPr>
          <w:rFonts w:ascii="Museo Sans 300" w:hAnsi="Museo Sans 300"/>
          <w:sz w:val="20"/>
        </w:rPr>
        <w:t xml:space="preserve">interno tiene que realizarse lo </w:t>
      </w:r>
      <w:r w:rsidRPr="009C285D">
        <w:rPr>
          <w:rFonts w:ascii="Museo Sans 300" w:hAnsi="Museo Sans 300"/>
          <w:sz w:val="20"/>
        </w:rPr>
        <w:t>más</w:t>
      </w:r>
      <w:r w:rsidR="00E22E87" w:rsidRPr="009C285D">
        <w:rPr>
          <w:rFonts w:ascii="Museo Sans 300" w:hAnsi="Museo Sans 300"/>
          <w:sz w:val="20"/>
        </w:rPr>
        <w:t xml:space="preserve"> expedito que se pueda para que </w:t>
      </w:r>
      <w:r w:rsidR="002D77B2" w:rsidRPr="009C285D">
        <w:rPr>
          <w:rFonts w:ascii="Museo Sans 300" w:hAnsi="Museo Sans 300"/>
          <w:sz w:val="20"/>
        </w:rPr>
        <w:t>le</w:t>
      </w:r>
      <w:r w:rsidR="00E22E87" w:rsidRPr="009C285D">
        <w:rPr>
          <w:rFonts w:ascii="Museo Sans 300" w:hAnsi="Museo Sans 300"/>
          <w:sz w:val="20"/>
        </w:rPr>
        <w:t xml:space="preserve"> llegue al laboratorio</w:t>
      </w:r>
      <w:r w:rsidRPr="009C285D">
        <w:rPr>
          <w:rFonts w:ascii="Museo Sans 300" w:hAnsi="Museo Sans 300"/>
          <w:sz w:val="20"/>
        </w:rPr>
        <w:t>.</w:t>
      </w:r>
    </w:p>
    <w:p w14:paraId="79D5C3DF" w14:textId="77777777" w:rsidR="001B73C5" w:rsidRPr="009C285D" w:rsidRDefault="007F5D4C" w:rsidP="00801604">
      <w:pPr>
        <w:pStyle w:val="Prrafodelista"/>
        <w:numPr>
          <w:ilvl w:val="0"/>
          <w:numId w:val="35"/>
        </w:numPr>
        <w:ind w:left="284" w:hanging="284"/>
        <w:jc w:val="both"/>
        <w:rPr>
          <w:rFonts w:ascii="Museo Sans 300" w:hAnsi="Museo Sans 300"/>
          <w:sz w:val="20"/>
        </w:rPr>
      </w:pPr>
      <w:r w:rsidRPr="009C285D">
        <w:rPr>
          <w:rFonts w:ascii="Museo Sans 300" w:hAnsi="Museo Sans 300"/>
          <w:sz w:val="20"/>
        </w:rPr>
        <w:t>H</w:t>
      </w:r>
      <w:r w:rsidR="00E22E87" w:rsidRPr="009C285D">
        <w:rPr>
          <w:rFonts w:ascii="Museo Sans 300" w:hAnsi="Museo Sans 300"/>
          <w:sz w:val="20"/>
        </w:rPr>
        <w:t xml:space="preserve">abilitar la </w:t>
      </w:r>
      <w:r w:rsidRPr="009C285D">
        <w:rPr>
          <w:rFonts w:ascii="Museo Sans 300" w:hAnsi="Museo Sans 300"/>
          <w:sz w:val="20"/>
        </w:rPr>
        <w:t>opción</w:t>
      </w:r>
      <w:r w:rsidR="00E22E87" w:rsidRPr="009C285D">
        <w:rPr>
          <w:rFonts w:ascii="Museo Sans 300" w:hAnsi="Museo Sans 300"/>
          <w:sz w:val="20"/>
        </w:rPr>
        <w:t xml:space="preserve"> de </w:t>
      </w:r>
      <w:r w:rsidRPr="009C285D">
        <w:rPr>
          <w:rFonts w:ascii="Museo Sans 300" w:hAnsi="Museo Sans 300"/>
          <w:sz w:val="20"/>
        </w:rPr>
        <w:t>renovación</w:t>
      </w:r>
      <w:r w:rsidR="00E22E87" w:rsidRPr="009C285D">
        <w:rPr>
          <w:rFonts w:ascii="Museo Sans 300" w:hAnsi="Museo Sans 300"/>
          <w:sz w:val="20"/>
        </w:rPr>
        <w:t xml:space="preserve"> de fianzas por </w:t>
      </w:r>
      <w:r w:rsidRPr="009C285D">
        <w:rPr>
          <w:rFonts w:ascii="Museo Sans 300" w:hAnsi="Museo Sans 300"/>
          <w:sz w:val="20"/>
        </w:rPr>
        <w:t>línea</w:t>
      </w:r>
      <w:r w:rsidR="00E22E87" w:rsidRPr="009C285D">
        <w:rPr>
          <w:rFonts w:ascii="Museo Sans 300" w:hAnsi="Museo Sans 300"/>
          <w:sz w:val="20"/>
        </w:rPr>
        <w:t xml:space="preserve">, ya que no se puede hacer en </w:t>
      </w:r>
      <w:r w:rsidRPr="009C285D">
        <w:rPr>
          <w:rFonts w:ascii="Museo Sans 300" w:hAnsi="Museo Sans 300"/>
          <w:sz w:val="20"/>
        </w:rPr>
        <w:t>línea</w:t>
      </w:r>
      <w:r w:rsidR="00E22E87" w:rsidRPr="009C285D">
        <w:rPr>
          <w:rFonts w:ascii="Museo Sans 300" w:hAnsi="Museo Sans 300"/>
          <w:sz w:val="20"/>
        </w:rPr>
        <w:t xml:space="preserve"> solo presencial</w:t>
      </w:r>
      <w:r w:rsidRPr="009C285D">
        <w:rPr>
          <w:rFonts w:ascii="Museo Sans 300" w:hAnsi="Museo Sans 300"/>
          <w:sz w:val="20"/>
        </w:rPr>
        <w:t>.</w:t>
      </w:r>
    </w:p>
    <w:p w14:paraId="18C83A93" w14:textId="77777777" w:rsidR="001B73C5" w:rsidRPr="009C285D" w:rsidRDefault="002D77B2" w:rsidP="004339AA">
      <w:pPr>
        <w:pStyle w:val="Prrafodelista"/>
        <w:numPr>
          <w:ilvl w:val="0"/>
          <w:numId w:val="35"/>
        </w:numPr>
        <w:ind w:left="284" w:hanging="284"/>
        <w:jc w:val="both"/>
        <w:rPr>
          <w:rFonts w:ascii="Museo Sans 300" w:hAnsi="Museo Sans 300"/>
          <w:sz w:val="20"/>
        </w:rPr>
      </w:pPr>
      <w:r w:rsidRPr="009C285D">
        <w:rPr>
          <w:rFonts w:ascii="Museo Sans 300" w:hAnsi="Museo Sans 300"/>
          <w:sz w:val="20"/>
        </w:rPr>
        <w:t xml:space="preserve">Deberían de </w:t>
      </w:r>
      <w:r w:rsidR="007F5D4C" w:rsidRPr="009C285D">
        <w:rPr>
          <w:rFonts w:ascii="Museo Sans 300" w:hAnsi="Museo Sans 300"/>
          <w:sz w:val="20"/>
        </w:rPr>
        <w:t xml:space="preserve">mandar un comunicado </w:t>
      </w:r>
      <w:r w:rsidRPr="009C285D">
        <w:rPr>
          <w:rFonts w:ascii="Museo Sans 300" w:hAnsi="Museo Sans 300"/>
          <w:sz w:val="20"/>
        </w:rPr>
        <w:t>cómo</w:t>
      </w:r>
      <w:r w:rsidR="007F5D4C" w:rsidRPr="009C285D">
        <w:rPr>
          <w:rFonts w:ascii="Museo Sans 300" w:hAnsi="Museo Sans 300"/>
          <w:sz w:val="20"/>
        </w:rPr>
        <w:t xml:space="preserve"> deben de</w:t>
      </w:r>
      <w:r w:rsidRPr="009C285D">
        <w:rPr>
          <w:rFonts w:ascii="Museo Sans 300" w:hAnsi="Museo Sans 300"/>
          <w:sz w:val="20"/>
        </w:rPr>
        <w:t xml:space="preserve"> llegar </w:t>
      </w:r>
      <w:r w:rsidR="007F5D4C" w:rsidRPr="009C285D">
        <w:rPr>
          <w:rFonts w:ascii="Museo Sans 300" w:hAnsi="Museo Sans 300"/>
          <w:sz w:val="20"/>
        </w:rPr>
        <w:t>vestidos</w:t>
      </w:r>
      <w:r w:rsidRPr="009C285D">
        <w:rPr>
          <w:rFonts w:ascii="Museo Sans 300" w:hAnsi="Museo Sans 300"/>
          <w:sz w:val="20"/>
        </w:rPr>
        <w:t xml:space="preserve"> a las bodegas </w:t>
      </w:r>
      <w:r w:rsidR="007F5D4C" w:rsidRPr="009C285D">
        <w:rPr>
          <w:rFonts w:ascii="Museo Sans 300" w:hAnsi="Museo Sans 300"/>
          <w:sz w:val="20"/>
        </w:rPr>
        <w:t xml:space="preserve">y </w:t>
      </w:r>
      <w:r w:rsidR="001D65D2" w:rsidRPr="009C285D">
        <w:rPr>
          <w:rFonts w:ascii="Museo Sans 300" w:hAnsi="Museo Sans 300"/>
          <w:sz w:val="20"/>
        </w:rPr>
        <w:t xml:space="preserve">cuáles son </w:t>
      </w:r>
      <w:r w:rsidR="001D3498" w:rsidRPr="009C285D">
        <w:rPr>
          <w:rFonts w:ascii="Museo Sans 300" w:hAnsi="Museo Sans 300"/>
          <w:sz w:val="20"/>
        </w:rPr>
        <w:t xml:space="preserve">las </w:t>
      </w:r>
      <w:r w:rsidR="007F5D4C" w:rsidRPr="009C285D">
        <w:rPr>
          <w:rFonts w:ascii="Museo Sans 300" w:hAnsi="Museo Sans 300"/>
          <w:sz w:val="20"/>
        </w:rPr>
        <w:t>medidas de seguridad</w:t>
      </w:r>
      <w:r w:rsidRPr="009C285D">
        <w:rPr>
          <w:rFonts w:ascii="Museo Sans 300" w:hAnsi="Museo Sans 300"/>
          <w:sz w:val="20"/>
        </w:rPr>
        <w:t xml:space="preserve"> a t</w:t>
      </w:r>
      <w:r w:rsidR="007F5D4C" w:rsidRPr="009C285D">
        <w:rPr>
          <w:rFonts w:ascii="Museo Sans 300" w:hAnsi="Museo Sans 300"/>
          <w:sz w:val="20"/>
        </w:rPr>
        <w:t>omar, o c</w:t>
      </w:r>
      <w:r w:rsidR="00E22E87" w:rsidRPr="009C285D">
        <w:rPr>
          <w:rFonts w:ascii="Museo Sans 300" w:hAnsi="Museo Sans 300"/>
          <w:sz w:val="20"/>
        </w:rPr>
        <w:t xml:space="preserve">olocar una persona para dar orientación </w:t>
      </w:r>
      <w:r w:rsidRPr="009C285D">
        <w:rPr>
          <w:rFonts w:ascii="Museo Sans 300" w:hAnsi="Museo Sans 300"/>
          <w:sz w:val="20"/>
        </w:rPr>
        <w:t xml:space="preserve">que </w:t>
      </w:r>
      <w:r w:rsidR="00E22E87" w:rsidRPr="009C285D">
        <w:rPr>
          <w:rFonts w:ascii="Museo Sans 300" w:hAnsi="Museo Sans 300"/>
          <w:sz w:val="20"/>
        </w:rPr>
        <w:t>est</w:t>
      </w:r>
      <w:r w:rsidRPr="009C285D">
        <w:rPr>
          <w:rFonts w:ascii="Museo Sans 300" w:hAnsi="Museo Sans 300"/>
          <w:sz w:val="20"/>
        </w:rPr>
        <w:t xml:space="preserve">é indicando </w:t>
      </w:r>
      <w:r w:rsidR="00E22E87" w:rsidRPr="009C285D">
        <w:rPr>
          <w:rFonts w:ascii="Museo Sans 300" w:hAnsi="Museo Sans 300"/>
          <w:sz w:val="20"/>
        </w:rPr>
        <w:t xml:space="preserve">que lleven </w:t>
      </w:r>
      <w:r w:rsidR="003310A8" w:rsidRPr="009C285D">
        <w:rPr>
          <w:rFonts w:ascii="Museo Sans 300" w:hAnsi="Museo Sans 300"/>
          <w:sz w:val="20"/>
        </w:rPr>
        <w:t>z</w:t>
      </w:r>
      <w:r w:rsidR="003310A8">
        <w:rPr>
          <w:rFonts w:ascii="Museo Sans 300" w:hAnsi="Museo Sans 300"/>
          <w:sz w:val="20"/>
        </w:rPr>
        <w:t>a</w:t>
      </w:r>
      <w:r w:rsidR="003310A8" w:rsidRPr="009C285D">
        <w:rPr>
          <w:rFonts w:ascii="Museo Sans 300" w:hAnsi="Museo Sans 300"/>
          <w:sz w:val="20"/>
        </w:rPr>
        <w:t>patos</w:t>
      </w:r>
      <w:r w:rsidR="00E22E87" w:rsidRPr="009C285D">
        <w:rPr>
          <w:rFonts w:ascii="Museo Sans 300" w:hAnsi="Museo Sans 300"/>
          <w:sz w:val="20"/>
        </w:rPr>
        <w:t xml:space="preserve"> con cubo a los auxiliares de aduana</w:t>
      </w:r>
      <w:r w:rsidR="00C244D3" w:rsidRPr="009C285D">
        <w:rPr>
          <w:rFonts w:ascii="Museo Sans 300" w:hAnsi="Museo Sans 300"/>
          <w:sz w:val="20"/>
        </w:rPr>
        <w:t xml:space="preserve"> y las medidas de seguridad a tomar en las</w:t>
      </w:r>
      <w:r w:rsidR="00E22E87" w:rsidRPr="009C285D">
        <w:rPr>
          <w:rFonts w:ascii="Museo Sans 300" w:hAnsi="Museo Sans 300"/>
          <w:sz w:val="20"/>
        </w:rPr>
        <w:t xml:space="preserve"> bodegas</w:t>
      </w:r>
      <w:r w:rsidR="00C244D3" w:rsidRPr="009C285D">
        <w:rPr>
          <w:rFonts w:ascii="Museo Sans 300" w:hAnsi="Museo Sans 300"/>
          <w:sz w:val="20"/>
        </w:rPr>
        <w:t>, hay que considerar</w:t>
      </w:r>
      <w:r w:rsidR="001D65D2" w:rsidRPr="009C285D">
        <w:rPr>
          <w:rFonts w:ascii="Museo Sans 300" w:hAnsi="Museo Sans 300"/>
          <w:sz w:val="20"/>
        </w:rPr>
        <w:t xml:space="preserve"> que </w:t>
      </w:r>
      <w:r w:rsidR="00E22E87" w:rsidRPr="009C285D">
        <w:rPr>
          <w:rFonts w:ascii="Museo Sans 300" w:hAnsi="Museo Sans 300"/>
          <w:sz w:val="20"/>
        </w:rPr>
        <w:t>algunos no pueden comprar ese tipo de zapatos</w:t>
      </w:r>
      <w:r w:rsidR="007F5D4C" w:rsidRPr="009C285D">
        <w:rPr>
          <w:rFonts w:ascii="Museo Sans 300" w:hAnsi="Museo Sans 300"/>
          <w:sz w:val="20"/>
        </w:rPr>
        <w:t>.</w:t>
      </w:r>
    </w:p>
    <w:p w14:paraId="547BD6EB" w14:textId="77777777" w:rsidR="009D0209" w:rsidRPr="009C285D" w:rsidRDefault="00C244D3" w:rsidP="009D0209">
      <w:pPr>
        <w:jc w:val="both"/>
        <w:rPr>
          <w:rFonts w:ascii="Museo Sans 300" w:eastAsia="Times New Roman" w:hAnsi="Museo Sans 300" w:cs="Calibri"/>
          <w:b/>
          <w:color w:val="000000"/>
          <w:sz w:val="22"/>
          <w:szCs w:val="22"/>
          <w:lang w:val="es-SV" w:eastAsia="es-SV"/>
        </w:rPr>
      </w:pPr>
      <w:r w:rsidRPr="009C285D">
        <w:rPr>
          <w:rFonts w:ascii="Museo Sans 300" w:eastAsia="Times New Roman" w:hAnsi="Museo Sans 300" w:cs="Calibri"/>
          <w:b/>
          <w:color w:val="000000"/>
          <w:sz w:val="22"/>
          <w:szCs w:val="22"/>
          <w:lang w:val="es-SV" w:eastAsia="es-SV"/>
        </w:rPr>
        <w:t>Au</w:t>
      </w:r>
      <w:r w:rsidR="00E22E87" w:rsidRPr="009C285D">
        <w:rPr>
          <w:rFonts w:ascii="Museo Sans 300" w:eastAsia="Times New Roman" w:hAnsi="Museo Sans 300" w:cs="Calibri"/>
          <w:b/>
          <w:color w:val="000000"/>
          <w:sz w:val="22"/>
          <w:szCs w:val="22"/>
          <w:lang w:val="es-SV" w:eastAsia="es-SV"/>
        </w:rPr>
        <w:t xml:space="preserve">torización de </w:t>
      </w:r>
      <w:r w:rsidR="006D6F20" w:rsidRPr="009C285D">
        <w:rPr>
          <w:rFonts w:ascii="Museo Sans 300" w:eastAsia="Times New Roman" w:hAnsi="Museo Sans 300" w:cs="Calibri"/>
          <w:b/>
          <w:color w:val="000000"/>
          <w:sz w:val="22"/>
          <w:szCs w:val="22"/>
          <w:lang w:val="es-SV" w:eastAsia="es-SV"/>
        </w:rPr>
        <w:t>a</w:t>
      </w:r>
      <w:r w:rsidR="00E22E87" w:rsidRPr="009C285D">
        <w:rPr>
          <w:rFonts w:ascii="Museo Sans 300" w:eastAsia="Times New Roman" w:hAnsi="Museo Sans 300" w:cs="Calibri"/>
          <w:b/>
          <w:color w:val="000000"/>
          <w:sz w:val="22"/>
          <w:szCs w:val="22"/>
          <w:lang w:val="es-SV" w:eastAsia="es-SV"/>
        </w:rPr>
        <w:t xml:space="preserve">poderados </w:t>
      </w:r>
      <w:r w:rsidR="00175930" w:rsidRPr="009C285D">
        <w:rPr>
          <w:rFonts w:ascii="Museo Sans 300" w:eastAsia="Times New Roman" w:hAnsi="Museo Sans 300" w:cs="Calibri"/>
          <w:b/>
          <w:color w:val="000000"/>
          <w:sz w:val="22"/>
          <w:szCs w:val="22"/>
          <w:lang w:val="es-SV" w:eastAsia="es-SV"/>
        </w:rPr>
        <w:t>especiales</w:t>
      </w:r>
      <w:r w:rsidR="00E22E87" w:rsidRPr="009C285D">
        <w:rPr>
          <w:rFonts w:ascii="Museo Sans 300" w:eastAsia="Times New Roman" w:hAnsi="Museo Sans 300" w:cs="Calibri"/>
          <w:b/>
          <w:color w:val="000000"/>
          <w:sz w:val="22"/>
          <w:szCs w:val="22"/>
          <w:lang w:val="es-SV" w:eastAsia="es-SV"/>
        </w:rPr>
        <w:t xml:space="preserve"> </w:t>
      </w:r>
      <w:r w:rsidR="006D6F20" w:rsidRPr="009C285D">
        <w:rPr>
          <w:rFonts w:ascii="Museo Sans 300" w:eastAsia="Times New Roman" w:hAnsi="Museo Sans 300" w:cs="Calibri"/>
          <w:b/>
          <w:color w:val="000000"/>
          <w:sz w:val="22"/>
          <w:szCs w:val="22"/>
          <w:lang w:val="es-SV" w:eastAsia="es-SV"/>
        </w:rPr>
        <w:t>a</w:t>
      </w:r>
      <w:r w:rsidR="00E22E87" w:rsidRPr="009C285D">
        <w:rPr>
          <w:rFonts w:ascii="Museo Sans 300" w:eastAsia="Times New Roman" w:hAnsi="Museo Sans 300" w:cs="Calibri"/>
          <w:b/>
          <w:color w:val="000000"/>
          <w:sz w:val="22"/>
          <w:szCs w:val="22"/>
          <w:lang w:val="es-SV" w:eastAsia="es-SV"/>
        </w:rPr>
        <w:t>duaneros.</w:t>
      </w:r>
    </w:p>
    <w:p w14:paraId="2DF0D415" w14:textId="77777777" w:rsidR="007F5D4C" w:rsidRPr="009C285D" w:rsidRDefault="007F5D4C" w:rsidP="00801604">
      <w:pPr>
        <w:pStyle w:val="Prrafodelista"/>
        <w:numPr>
          <w:ilvl w:val="0"/>
          <w:numId w:val="36"/>
        </w:numPr>
        <w:ind w:left="284" w:hanging="284"/>
        <w:jc w:val="both"/>
        <w:rPr>
          <w:rFonts w:ascii="Museo Sans 300" w:hAnsi="Museo Sans 300"/>
          <w:sz w:val="20"/>
          <w:szCs w:val="20"/>
        </w:rPr>
      </w:pPr>
      <w:r w:rsidRPr="009C285D">
        <w:rPr>
          <w:rFonts w:ascii="Museo Sans 300" w:hAnsi="Museo Sans 300"/>
          <w:sz w:val="20"/>
          <w:szCs w:val="20"/>
        </w:rPr>
        <w:lastRenderedPageBreak/>
        <w:t xml:space="preserve">Mejora el </w:t>
      </w:r>
      <w:r w:rsidR="00E22E87" w:rsidRPr="009C285D">
        <w:rPr>
          <w:rFonts w:ascii="Museo Sans 300" w:hAnsi="Museo Sans 300"/>
          <w:sz w:val="20"/>
          <w:szCs w:val="20"/>
        </w:rPr>
        <w:t>tiempo de respuesta de los trámite</w:t>
      </w:r>
      <w:r w:rsidR="005D2528" w:rsidRPr="009C285D">
        <w:rPr>
          <w:rFonts w:ascii="Museo Sans 300" w:hAnsi="Museo Sans 300"/>
          <w:sz w:val="20"/>
          <w:szCs w:val="20"/>
        </w:rPr>
        <w:t>s</w:t>
      </w:r>
      <w:r w:rsidR="00C244D3" w:rsidRPr="009C285D">
        <w:rPr>
          <w:rFonts w:ascii="Museo Sans 300" w:hAnsi="Museo Sans 300"/>
          <w:sz w:val="20"/>
          <w:szCs w:val="20"/>
        </w:rPr>
        <w:t>.</w:t>
      </w:r>
    </w:p>
    <w:p w14:paraId="0B04F3E3" w14:textId="77777777" w:rsidR="009D0209" w:rsidRPr="009C285D" w:rsidRDefault="005D2528" w:rsidP="00CC428C">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Sería</w:t>
      </w:r>
      <w:r w:rsidR="007F5D4C" w:rsidRPr="009C285D">
        <w:rPr>
          <w:rFonts w:ascii="Museo Sans 300" w:hAnsi="Museo Sans 300"/>
          <w:sz w:val="20"/>
          <w:szCs w:val="20"/>
        </w:rPr>
        <w:t xml:space="preserve"> bueno </w:t>
      </w:r>
      <w:r w:rsidRPr="009C285D">
        <w:rPr>
          <w:rFonts w:ascii="Museo Sans 300" w:hAnsi="Museo Sans 300"/>
          <w:sz w:val="20"/>
          <w:szCs w:val="20"/>
        </w:rPr>
        <w:t>r</w:t>
      </w:r>
      <w:r w:rsidR="00E22E87" w:rsidRPr="009C285D">
        <w:rPr>
          <w:rFonts w:ascii="Museo Sans 300" w:hAnsi="Museo Sans 300"/>
          <w:sz w:val="20"/>
          <w:szCs w:val="20"/>
        </w:rPr>
        <w:t>egresar</w:t>
      </w:r>
      <w:r w:rsidRPr="009C285D">
        <w:rPr>
          <w:rFonts w:ascii="Museo Sans 300" w:hAnsi="Museo Sans 300"/>
          <w:sz w:val="20"/>
          <w:szCs w:val="20"/>
        </w:rPr>
        <w:t xml:space="preserve"> a</w:t>
      </w:r>
      <w:r w:rsidR="00E22E87" w:rsidRPr="009C285D">
        <w:rPr>
          <w:rFonts w:ascii="Museo Sans 300" w:hAnsi="Museo Sans 300"/>
          <w:sz w:val="20"/>
          <w:szCs w:val="20"/>
        </w:rPr>
        <w:t xml:space="preserve"> la opción de tener computadoras en la oficina para generar el </w:t>
      </w:r>
      <w:r w:rsidR="007F5D4C" w:rsidRPr="009C285D">
        <w:rPr>
          <w:rFonts w:ascii="Museo Sans 300" w:hAnsi="Museo Sans 300"/>
          <w:sz w:val="20"/>
          <w:szCs w:val="20"/>
        </w:rPr>
        <w:t>número</w:t>
      </w:r>
      <w:r w:rsidR="00E22E87" w:rsidRPr="009C285D">
        <w:rPr>
          <w:rFonts w:ascii="Museo Sans 300" w:hAnsi="Museo Sans 300"/>
          <w:sz w:val="20"/>
          <w:szCs w:val="20"/>
        </w:rPr>
        <w:t xml:space="preserve"> de requerimiento desde </w:t>
      </w:r>
      <w:r w:rsidR="00C244D3" w:rsidRPr="009C285D">
        <w:rPr>
          <w:rFonts w:ascii="Museo Sans 300" w:hAnsi="Museo Sans 300"/>
          <w:sz w:val="20"/>
          <w:szCs w:val="20"/>
        </w:rPr>
        <w:t>la aduana</w:t>
      </w:r>
      <w:r w:rsidR="00E22E87" w:rsidRPr="009C285D">
        <w:rPr>
          <w:rFonts w:ascii="Museo Sans 300" w:hAnsi="Museo Sans 300"/>
          <w:sz w:val="20"/>
          <w:szCs w:val="20"/>
        </w:rPr>
        <w:t xml:space="preserve"> y no regresar a</w:t>
      </w:r>
      <w:r w:rsidR="003310A8">
        <w:rPr>
          <w:rFonts w:ascii="Museo Sans 300" w:hAnsi="Museo Sans 300"/>
          <w:sz w:val="20"/>
          <w:szCs w:val="20"/>
        </w:rPr>
        <w:t xml:space="preserve"> nuestras</w:t>
      </w:r>
      <w:r w:rsidR="00E22E87" w:rsidRPr="009C285D">
        <w:rPr>
          <w:rFonts w:ascii="Museo Sans 300" w:hAnsi="Museo Sans 300"/>
          <w:sz w:val="20"/>
          <w:szCs w:val="20"/>
        </w:rPr>
        <w:t xml:space="preserve"> oficina</w:t>
      </w:r>
      <w:r w:rsidR="003310A8">
        <w:rPr>
          <w:rFonts w:ascii="Museo Sans 300" w:hAnsi="Museo Sans 300"/>
          <w:sz w:val="20"/>
          <w:szCs w:val="20"/>
        </w:rPr>
        <w:t>s</w:t>
      </w:r>
      <w:r w:rsidR="00C244D3" w:rsidRPr="009C285D">
        <w:rPr>
          <w:rFonts w:ascii="Museo Sans 300" w:hAnsi="Museo Sans 300"/>
          <w:sz w:val="20"/>
          <w:szCs w:val="20"/>
        </w:rPr>
        <w:t>.</w:t>
      </w:r>
    </w:p>
    <w:p w14:paraId="580CFF2A" w14:textId="77777777" w:rsidR="009D0209" w:rsidRPr="009C285D" w:rsidRDefault="00C244D3" w:rsidP="00CC428C">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En la recepción de</w:t>
      </w:r>
      <w:r w:rsidR="00E22E87" w:rsidRPr="009C285D">
        <w:rPr>
          <w:rFonts w:ascii="Museo Sans 300" w:hAnsi="Museo Sans 300"/>
          <w:sz w:val="20"/>
          <w:szCs w:val="20"/>
        </w:rPr>
        <w:t xml:space="preserve"> documentos</w:t>
      </w:r>
      <w:r w:rsidRPr="009C285D">
        <w:rPr>
          <w:rFonts w:ascii="Museo Sans 300" w:hAnsi="Museo Sans 300"/>
          <w:sz w:val="20"/>
          <w:szCs w:val="20"/>
        </w:rPr>
        <w:t>, debería de haber</w:t>
      </w:r>
      <w:r w:rsidR="00E22E87" w:rsidRPr="009C285D">
        <w:rPr>
          <w:rFonts w:ascii="Museo Sans 300" w:hAnsi="Museo Sans 300"/>
          <w:sz w:val="20"/>
          <w:szCs w:val="20"/>
        </w:rPr>
        <w:t xml:space="preserve"> alguien revisando la </w:t>
      </w:r>
      <w:r w:rsidRPr="009C285D">
        <w:rPr>
          <w:rFonts w:ascii="Museo Sans 300" w:hAnsi="Museo Sans 300"/>
          <w:sz w:val="20"/>
          <w:szCs w:val="20"/>
        </w:rPr>
        <w:t>información</w:t>
      </w:r>
      <w:r w:rsidR="00E22E87" w:rsidRPr="009C285D">
        <w:rPr>
          <w:rFonts w:ascii="Museo Sans 300" w:hAnsi="Museo Sans 300"/>
          <w:sz w:val="20"/>
          <w:szCs w:val="20"/>
        </w:rPr>
        <w:t xml:space="preserve"> para confirmar que todo se lleva en orden o si falta algo que l</w:t>
      </w:r>
      <w:r w:rsidRPr="009C285D">
        <w:rPr>
          <w:rFonts w:ascii="Museo Sans 300" w:hAnsi="Museo Sans 300"/>
          <w:sz w:val="20"/>
          <w:szCs w:val="20"/>
        </w:rPr>
        <w:t>o indiquen</w:t>
      </w:r>
      <w:r w:rsidR="00E22E87" w:rsidRPr="009C285D">
        <w:rPr>
          <w:rFonts w:ascii="Museo Sans 300" w:hAnsi="Museo Sans 300"/>
          <w:sz w:val="20"/>
          <w:szCs w:val="20"/>
        </w:rPr>
        <w:t xml:space="preserve"> y </w:t>
      </w:r>
      <w:r w:rsidR="005D2528" w:rsidRPr="009C285D">
        <w:rPr>
          <w:rFonts w:ascii="Museo Sans 300" w:hAnsi="Museo Sans 300"/>
          <w:sz w:val="20"/>
          <w:szCs w:val="20"/>
        </w:rPr>
        <w:t>entreguen</w:t>
      </w:r>
      <w:r w:rsidR="00E22E87" w:rsidRPr="009C285D">
        <w:rPr>
          <w:rFonts w:ascii="Museo Sans 300" w:hAnsi="Museo Sans 300"/>
          <w:sz w:val="20"/>
          <w:szCs w:val="20"/>
        </w:rPr>
        <w:t xml:space="preserve"> los formularios en el momento</w:t>
      </w:r>
      <w:r w:rsidRPr="009C285D">
        <w:rPr>
          <w:rFonts w:ascii="Museo Sans 300" w:hAnsi="Museo Sans 300"/>
          <w:sz w:val="20"/>
          <w:szCs w:val="20"/>
        </w:rPr>
        <w:t>, se</w:t>
      </w:r>
      <w:r w:rsidR="005D2528" w:rsidRPr="009C285D">
        <w:rPr>
          <w:rFonts w:ascii="Museo Sans 300" w:hAnsi="Museo Sans 300"/>
          <w:sz w:val="20"/>
          <w:szCs w:val="20"/>
        </w:rPr>
        <w:t xml:space="preserve"> tardaría unos </w:t>
      </w:r>
      <w:r w:rsidR="00E22E87" w:rsidRPr="009C285D">
        <w:rPr>
          <w:rFonts w:ascii="Museo Sans 300" w:hAnsi="Museo Sans 300"/>
          <w:sz w:val="20"/>
          <w:szCs w:val="20"/>
        </w:rPr>
        <w:t>20 minutos</w:t>
      </w:r>
      <w:r w:rsidR="005D2528" w:rsidRPr="009C285D">
        <w:rPr>
          <w:rFonts w:ascii="Museo Sans 300" w:hAnsi="Museo Sans 300"/>
          <w:sz w:val="20"/>
          <w:szCs w:val="20"/>
        </w:rPr>
        <w:t>.</w:t>
      </w:r>
    </w:p>
    <w:p w14:paraId="05A5D4D7" w14:textId="77777777" w:rsidR="009D0209" w:rsidRPr="009C285D" w:rsidRDefault="005D2528" w:rsidP="00CC428C">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L</w:t>
      </w:r>
      <w:r w:rsidR="00E22E87" w:rsidRPr="009C285D">
        <w:rPr>
          <w:rFonts w:ascii="Museo Sans 300" w:hAnsi="Museo Sans 300"/>
          <w:sz w:val="20"/>
          <w:szCs w:val="20"/>
        </w:rPr>
        <w:t>a comunicación en correo electrónico</w:t>
      </w:r>
      <w:r w:rsidR="003D5706" w:rsidRPr="009C285D">
        <w:rPr>
          <w:rFonts w:ascii="Museo Sans 300" w:hAnsi="Museo Sans 300"/>
          <w:sz w:val="20"/>
          <w:szCs w:val="20"/>
        </w:rPr>
        <w:t xml:space="preserve"> </w:t>
      </w:r>
      <w:r w:rsidR="00F21BFF" w:rsidRPr="009C285D">
        <w:rPr>
          <w:rFonts w:ascii="Museo Sans 300" w:hAnsi="Museo Sans 300"/>
          <w:sz w:val="20"/>
          <w:szCs w:val="20"/>
        </w:rPr>
        <w:t>es mala</w:t>
      </w:r>
      <w:r w:rsidR="00E22E87" w:rsidRPr="009C285D">
        <w:rPr>
          <w:rFonts w:ascii="Museo Sans 300" w:hAnsi="Museo Sans 300"/>
          <w:sz w:val="20"/>
          <w:szCs w:val="20"/>
        </w:rPr>
        <w:t>, no se recibe retroalimentación de las consultas</w:t>
      </w:r>
      <w:r w:rsidR="00C244D3" w:rsidRPr="009C285D">
        <w:rPr>
          <w:rFonts w:ascii="Museo Sans 300" w:hAnsi="Museo Sans 300"/>
          <w:sz w:val="20"/>
          <w:szCs w:val="20"/>
        </w:rPr>
        <w:t>.</w:t>
      </w:r>
    </w:p>
    <w:p w14:paraId="45E2E2C5" w14:textId="77777777" w:rsidR="009D0209" w:rsidRPr="009C285D" w:rsidRDefault="003D5706" w:rsidP="00CC428C">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A</w:t>
      </w:r>
      <w:r w:rsidR="00E22E87" w:rsidRPr="009C285D">
        <w:rPr>
          <w:rFonts w:ascii="Museo Sans 300" w:hAnsi="Museo Sans 300"/>
          <w:sz w:val="20"/>
          <w:szCs w:val="20"/>
        </w:rPr>
        <w:t>mpliar el margen del horario</w:t>
      </w:r>
      <w:r w:rsidRPr="009C285D">
        <w:rPr>
          <w:rFonts w:ascii="Museo Sans 300" w:hAnsi="Museo Sans 300"/>
          <w:sz w:val="20"/>
          <w:szCs w:val="20"/>
        </w:rPr>
        <w:t xml:space="preserve"> para la recepción de documentación </w:t>
      </w:r>
      <w:r w:rsidR="00D31272" w:rsidRPr="009C285D">
        <w:rPr>
          <w:rFonts w:ascii="Museo Sans 300" w:hAnsi="Museo Sans 300"/>
          <w:sz w:val="20"/>
          <w:szCs w:val="20"/>
        </w:rPr>
        <w:t>en</w:t>
      </w:r>
      <w:r w:rsidR="00E22E87" w:rsidRPr="009C285D">
        <w:rPr>
          <w:rFonts w:ascii="Museo Sans 300" w:hAnsi="Museo Sans 300"/>
          <w:sz w:val="20"/>
          <w:szCs w:val="20"/>
        </w:rPr>
        <w:t xml:space="preserve"> una hora</w:t>
      </w:r>
      <w:r w:rsidRPr="009C285D">
        <w:rPr>
          <w:rFonts w:ascii="Museo Sans 300" w:hAnsi="Museo Sans 300"/>
          <w:sz w:val="20"/>
          <w:szCs w:val="20"/>
        </w:rPr>
        <w:t>.</w:t>
      </w:r>
    </w:p>
    <w:p w14:paraId="2C226EEB" w14:textId="77777777" w:rsidR="00C244D3" w:rsidRPr="009C285D" w:rsidRDefault="005D2528" w:rsidP="00CC428C">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 xml:space="preserve">Los </w:t>
      </w:r>
      <w:r w:rsidR="00E22E87" w:rsidRPr="009C285D">
        <w:rPr>
          <w:rFonts w:ascii="Museo Sans 300" w:hAnsi="Museo Sans 300"/>
          <w:sz w:val="20"/>
          <w:szCs w:val="20"/>
        </w:rPr>
        <w:t>sistemas son impredecibles, se caen</w:t>
      </w:r>
      <w:r w:rsidR="00C244D3" w:rsidRPr="009C285D">
        <w:rPr>
          <w:rFonts w:ascii="Museo Sans 300" w:hAnsi="Museo Sans 300"/>
          <w:sz w:val="20"/>
          <w:szCs w:val="20"/>
        </w:rPr>
        <w:t xml:space="preserve"> revisar los motivos.</w:t>
      </w:r>
    </w:p>
    <w:p w14:paraId="4005EE8F" w14:textId="77777777" w:rsidR="00C244D3" w:rsidRPr="009C285D" w:rsidRDefault="00E22E87" w:rsidP="00CC428C">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 xml:space="preserve"> </w:t>
      </w:r>
      <w:r w:rsidR="00C244D3" w:rsidRPr="009C285D">
        <w:rPr>
          <w:rFonts w:ascii="Museo Sans 300" w:hAnsi="Museo Sans 300"/>
          <w:sz w:val="20"/>
          <w:szCs w:val="20"/>
        </w:rPr>
        <w:t>M</w:t>
      </w:r>
      <w:r w:rsidRPr="009C285D">
        <w:rPr>
          <w:rFonts w:ascii="Museo Sans 300" w:hAnsi="Museo Sans 300"/>
          <w:sz w:val="20"/>
          <w:szCs w:val="20"/>
        </w:rPr>
        <w:t>ejor atención al usuario</w:t>
      </w:r>
      <w:r w:rsidR="00C244D3" w:rsidRPr="009C285D">
        <w:rPr>
          <w:rFonts w:ascii="Museo Sans 300" w:hAnsi="Museo Sans 300"/>
          <w:sz w:val="20"/>
          <w:szCs w:val="20"/>
        </w:rPr>
        <w:t xml:space="preserve">, en cuanto al </w:t>
      </w:r>
      <w:r w:rsidRPr="009C285D">
        <w:rPr>
          <w:rFonts w:ascii="Museo Sans 300" w:hAnsi="Museo Sans 300"/>
          <w:sz w:val="20"/>
          <w:szCs w:val="20"/>
        </w:rPr>
        <w:t xml:space="preserve">apoyo en el </w:t>
      </w:r>
      <w:r w:rsidR="005D2528" w:rsidRPr="009C285D">
        <w:rPr>
          <w:rFonts w:ascii="Museo Sans 300" w:hAnsi="Museo Sans 300"/>
          <w:sz w:val="20"/>
          <w:szCs w:val="20"/>
        </w:rPr>
        <w:t>número</w:t>
      </w:r>
      <w:r w:rsidRPr="009C285D">
        <w:rPr>
          <w:rFonts w:ascii="Museo Sans 300" w:hAnsi="Museo Sans 300"/>
          <w:sz w:val="20"/>
          <w:szCs w:val="20"/>
        </w:rPr>
        <w:t xml:space="preserve"> de </w:t>
      </w:r>
      <w:r w:rsidR="005D2528" w:rsidRPr="009C285D">
        <w:rPr>
          <w:rFonts w:ascii="Museo Sans 300" w:hAnsi="Museo Sans 300"/>
          <w:sz w:val="20"/>
          <w:szCs w:val="20"/>
        </w:rPr>
        <w:t>incidente</w:t>
      </w:r>
      <w:r w:rsidRPr="009C285D">
        <w:rPr>
          <w:rFonts w:ascii="Museo Sans 300" w:hAnsi="Museo Sans 300"/>
          <w:sz w:val="20"/>
          <w:szCs w:val="20"/>
        </w:rPr>
        <w:t xml:space="preserve"> cuando hay inconvenientes</w:t>
      </w:r>
      <w:r w:rsidR="00C244D3" w:rsidRPr="009C285D">
        <w:rPr>
          <w:rFonts w:ascii="Museo Sans 300" w:hAnsi="Museo Sans 300"/>
          <w:sz w:val="20"/>
          <w:szCs w:val="20"/>
        </w:rPr>
        <w:t>.</w:t>
      </w:r>
    </w:p>
    <w:p w14:paraId="3E9DBED6" w14:textId="77777777" w:rsidR="00C244D3" w:rsidRPr="009C285D" w:rsidRDefault="00C244D3" w:rsidP="00801604">
      <w:pPr>
        <w:pStyle w:val="Prrafodelista"/>
        <w:numPr>
          <w:ilvl w:val="0"/>
          <w:numId w:val="36"/>
        </w:numPr>
        <w:ind w:left="284" w:hanging="284"/>
        <w:jc w:val="both"/>
        <w:rPr>
          <w:rFonts w:ascii="Museo Sans 300" w:hAnsi="Museo Sans 300"/>
          <w:sz w:val="20"/>
          <w:szCs w:val="20"/>
        </w:rPr>
      </w:pPr>
      <w:r w:rsidRPr="009C285D">
        <w:rPr>
          <w:rFonts w:ascii="Museo Sans 300" w:hAnsi="Museo Sans 300"/>
          <w:sz w:val="20"/>
          <w:szCs w:val="20"/>
        </w:rPr>
        <w:t>M</w:t>
      </w:r>
      <w:r w:rsidR="00E22E87" w:rsidRPr="009C285D">
        <w:rPr>
          <w:rFonts w:ascii="Museo Sans 300" w:hAnsi="Museo Sans 300"/>
          <w:sz w:val="20"/>
          <w:szCs w:val="20"/>
        </w:rPr>
        <w:t>ejorar acceso al baño</w:t>
      </w:r>
      <w:r w:rsidRPr="009C285D">
        <w:rPr>
          <w:rFonts w:ascii="Museo Sans 300" w:hAnsi="Museo Sans 300"/>
          <w:sz w:val="20"/>
          <w:szCs w:val="20"/>
        </w:rPr>
        <w:t>.</w:t>
      </w:r>
    </w:p>
    <w:p w14:paraId="44AEFE3E" w14:textId="77777777" w:rsidR="009D0209" w:rsidRPr="009C285D" w:rsidRDefault="00E22E87" w:rsidP="00CC428C">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 xml:space="preserve"> </w:t>
      </w:r>
      <w:r w:rsidR="00C244D3" w:rsidRPr="009C285D">
        <w:rPr>
          <w:rFonts w:ascii="Museo Sans 300" w:hAnsi="Museo Sans 300"/>
          <w:sz w:val="20"/>
          <w:szCs w:val="20"/>
        </w:rPr>
        <w:t>Mejora l</w:t>
      </w:r>
      <w:r w:rsidRPr="009C285D">
        <w:rPr>
          <w:rFonts w:ascii="Museo Sans 300" w:hAnsi="Museo Sans 300"/>
          <w:sz w:val="20"/>
          <w:szCs w:val="20"/>
        </w:rPr>
        <w:t xml:space="preserve">a </w:t>
      </w:r>
      <w:r w:rsidR="005D2528" w:rsidRPr="009C285D">
        <w:rPr>
          <w:rFonts w:ascii="Museo Sans 300" w:hAnsi="Museo Sans 300"/>
          <w:sz w:val="20"/>
          <w:szCs w:val="20"/>
        </w:rPr>
        <w:t>información</w:t>
      </w:r>
      <w:r w:rsidRPr="009C285D">
        <w:rPr>
          <w:rFonts w:ascii="Museo Sans 300" w:hAnsi="Museo Sans 300"/>
          <w:sz w:val="20"/>
          <w:szCs w:val="20"/>
        </w:rPr>
        <w:t xml:space="preserve"> por correo</w:t>
      </w:r>
      <w:r w:rsidR="00C244D3" w:rsidRPr="009C285D">
        <w:rPr>
          <w:rFonts w:ascii="Museo Sans 300" w:hAnsi="Museo Sans 300"/>
          <w:sz w:val="20"/>
          <w:szCs w:val="20"/>
        </w:rPr>
        <w:t>,</w:t>
      </w:r>
      <w:r w:rsidRPr="009C285D">
        <w:rPr>
          <w:rFonts w:ascii="Museo Sans 300" w:hAnsi="Museo Sans 300"/>
          <w:sz w:val="20"/>
          <w:szCs w:val="20"/>
        </w:rPr>
        <w:t xml:space="preserve"> porque a veces cuesta adaptarse a los </w:t>
      </w:r>
      <w:r w:rsidR="005D2528" w:rsidRPr="009C285D">
        <w:rPr>
          <w:rFonts w:ascii="Museo Sans 300" w:hAnsi="Museo Sans 300"/>
          <w:sz w:val="20"/>
          <w:szCs w:val="20"/>
        </w:rPr>
        <w:t>cambios</w:t>
      </w:r>
      <w:r w:rsidRPr="009C285D">
        <w:rPr>
          <w:rFonts w:ascii="Museo Sans 300" w:hAnsi="Museo Sans 300"/>
          <w:sz w:val="20"/>
          <w:szCs w:val="20"/>
        </w:rPr>
        <w:t xml:space="preserve"> en los motores de </w:t>
      </w:r>
      <w:r w:rsidR="005D2528" w:rsidRPr="009C285D">
        <w:rPr>
          <w:rFonts w:ascii="Museo Sans 300" w:hAnsi="Museo Sans 300"/>
          <w:sz w:val="20"/>
          <w:szCs w:val="20"/>
        </w:rPr>
        <w:t>búsqueda</w:t>
      </w:r>
      <w:r w:rsidRPr="009C285D">
        <w:rPr>
          <w:rFonts w:ascii="Museo Sans 300" w:hAnsi="Museo Sans 300"/>
          <w:sz w:val="20"/>
          <w:szCs w:val="20"/>
        </w:rPr>
        <w:t xml:space="preserve"> en </w:t>
      </w:r>
      <w:r w:rsidR="005D2528" w:rsidRPr="009C285D">
        <w:rPr>
          <w:rFonts w:ascii="Museo Sans 300" w:hAnsi="Museo Sans 300"/>
          <w:sz w:val="20"/>
          <w:szCs w:val="20"/>
        </w:rPr>
        <w:t>la página</w:t>
      </w:r>
      <w:r w:rsidRPr="009C285D">
        <w:rPr>
          <w:rFonts w:ascii="Museo Sans 300" w:hAnsi="Museo Sans 300"/>
          <w:sz w:val="20"/>
          <w:szCs w:val="20"/>
        </w:rPr>
        <w:t xml:space="preserve"> web</w:t>
      </w:r>
      <w:r w:rsidR="00C244D3" w:rsidRPr="009C285D">
        <w:rPr>
          <w:rFonts w:ascii="Museo Sans 300" w:hAnsi="Museo Sans 300"/>
          <w:sz w:val="20"/>
          <w:szCs w:val="20"/>
        </w:rPr>
        <w:t>.</w:t>
      </w:r>
    </w:p>
    <w:p w14:paraId="085C7CF3" w14:textId="77777777" w:rsidR="00C244D3" w:rsidRDefault="00C244D3" w:rsidP="006D6F20">
      <w:pPr>
        <w:pStyle w:val="Prrafodelista"/>
        <w:numPr>
          <w:ilvl w:val="0"/>
          <w:numId w:val="36"/>
        </w:numPr>
        <w:spacing w:line="240" w:lineRule="auto"/>
        <w:ind w:left="284" w:hanging="284"/>
        <w:jc w:val="both"/>
        <w:rPr>
          <w:rFonts w:ascii="Museo Sans 300" w:hAnsi="Museo Sans 300"/>
          <w:sz w:val="20"/>
          <w:szCs w:val="20"/>
        </w:rPr>
      </w:pPr>
      <w:r w:rsidRPr="009C285D">
        <w:rPr>
          <w:rFonts w:ascii="Museo Sans 300" w:hAnsi="Museo Sans 300"/>
          <w:sz w:val="20"/>
          <w:szCs w:val="20"/>
        </w:rPr>
        <w:t>M</w:t>
      </w:r>
      <w:r w:rsidR="00E22E87" w:rsidRPr="009C285D">
        <w:rPr>
          <w:rFonts w:ascii="Museo Sans 300" w:hAnsi="Museo Sans 300"/>
          <w:sz w:val="20"/>
          <w:szCs w:val="20"/>
        </w:rPr>
        <w:t>ejorar</w:t>
      </w:r>
      <w:r w:rsidR="007E75DB" w:rsidRPr="009C285D">
        <w:rPr>
          <w:rFonts w:ascii="Museo Sans 300" w:hAnsi="Museo Sans 300"/>
          <w:sz w:val="20"/>
          <w:szCs w:val="20"/>
        </w:rPr>
        <w:t xml:space="preserve"> la atención a los usuarios por medio de capacitaciones</w:t>
      </w:r>
      <w:r w:rsidR="00442E64">
        <w:rPr>
          <w:rFonts w:ascii="Museo Sans 300" w:hAnsi="Museo Sans 300"/>
          <w:sz w:val="20"/>
          <w:szCs w:val="20"/>
        </w:rPr>
        <w:t>.</w:t>
      </w:r>
    </w:p>
    <w:p w14:paraId="5F322362" w14:textId="77777777" w:rsidR="003F3443" w:rsidRDefault="003F3443" w:rsidP="00782649">
      <w:pPr>
        <w:jc w:val="both"/>
        <w:rPr>
          <w:rFonts w:ascii="Museo Sans 300" w:eastAsia="Times New Roman" w:hAnsi="Museo Sans 300" w:cs="Calibri"/>
          <w:b/>
          <w:color w:val="000000"/>
          <w:sz w:val="22"/>
          <w:szCs w:val="22"/>
          <w:lang w:val="es-SV" w:eastAsia="es-SV"/>
        </w:rPr>
      </w:pPr>
    </w:p>
    <w:p w14:paraId="21844DC8" w14:textId="77777777" w:rsidR="009D0209" w:rsidRPr="00293053" w:rsidRDefault="007E75DB" w:rsidP="00782649">
      <w:pPr>
        <w:jc w:val="both"/>
        <w:rPr>
          <w:rFonts w:eastAsia="Times New Roman" w:cs="Calibri"/>
          <w:b/>
          <w:color w:val="000000"/>
          <w:sz w:val="22"/>
          <w:szCs w:val="22"/>
          <w:lang w:val="es-SV" w:eastAsia="es-SV"/>
        </w:rPr>
      </w:pPr>
      <w:r w:rsidRPr="00293053">
        <w:rPr>
          <w:rFonts w:ascii="Museo Sans 300" w:eastAsia="Times New Roman" w:hAnsi="Museo Sans 300" w:cs="Calibri"/>
          <w:b/>
          <w:color w:val="000000"/>
          <w:sz w:val="22"/>
          <w:szCs w:val="22"/>
          <w:lang w:val="es-SV" w:eastAsia="es-SV"/>
        </w:rPr>
        <w:t>A</w:t>
      </w:r>
      <w:r w:rsidR="00E22E87" w:rsidRPr="00293053">
        <w:rPr>
          <w:rFonts w:ascii="Museo Sans 300" w:eastAsia="Times New Roman" w:hAnsi="Museo Sans 300" w:cs="Calibri"/>
          <w:b/>
          <w:color w:val="000000"/>
          <w:sz w:val="22"/>
          <w:szCs w:val="22"/>
          <w:lang w:val="es-SV" w:eastAsia="es-SV"/>
        </w:rPr>
        <w:t xml:space="preserve">utorización de empresas </w:t>
      </w:r>
      <w:r w:rsidR="007F5D4C" w:rsidRPr="00293053">
        <w:rPr>
          <w:rFonts w:ascii="Museo Sans 300" w:eastAsia="Times New Roman" w:hAnsi="Museo Sans 300" w:cs="Calibri"/>
          <w:b/>
          <w:color w:val="000000"/>
          <w:sz w:val="22"/>
          <w:szCs w:val="22"/>
          <w:lang w:val="es-SV" w:eastAsia="es-SV"/>
        </w:rPr>
        <w:t>Courier</w:t>
      </w:r>
      <w:r w:rsidR="007F5D4C" w:rsidRPr="00293053">
        <w:rPr>
          <w:rFonts w:eastAsia="Times New Roman" w:cs="Calibri"/>
          <w:b/>
          <w:color w:val="000000"/>
          <w:sz w:val="22"/>
          <w:szCs w:val="22"/>
          <w:lang w:val="es-SV" w:eastAsia="es-SV"/>
        </w:rPr>
        <w:t>.</w:t>
      </w:r>
    </w:p>
    <w:p w14:paraId="6BA8A9B3" w14:textId="77777777" w:rsidR="00EB6867" w:rsidRPr="009C285D" w:rsidRDefault="007E75DB" w:rsidP="006D6F20">
      <w:pPr>
        <w:pStyle w:val="Prrafodelista"/>
        <w:numPr>
          <w:ilvl w:val="0"/>
          <w:numId w:val="37"/>
        </w:numPr>
        <w:spacing w:line="240" w:lineRule="auto"/>
        <w:ind w:left="284" w:hanging="284"/>
        <w:jc w:val="both"/>
        <w:rPr>
          <w:rFonts w:ascii="Museo Sans 300" w:hAnsi="Museo Sans 300"/>
          <w:sz w:val="20"/>
        </w:rPr>
      </w:pPr>
      <w:r w:rsidRPr="009C285D">
        <w:rPr>
          <w:rFonts w:ascii="Museo Sans 300" w:hAnsi="Museo Sans 300"/>
          <w:sz w:val="20"/>
        </w:rPr>
        <w:t>Mejorar el tiempo de respuesta</w:t>
      </w:r>
      <w:r w:rsidR="00EB6867" w:rsidRPr="009C285D">
        <w:rPr>
          <w:rFonts w:ascii="Museo Sans 300" w:hAnsi="Museo Sans 300"/>
          <w:sz w:val="20"/>
        </w:rPr>
        <w:t xml:space="preserve"> del proceso de </w:t>
      </w:r>
      <w:r w:rsidR="00E22E87" w:rsidRPr="009C285D">
        <w:rPr>
          <w:rFonts w:ascii="Museo Sans 300" w:hAnsi="Museo Sans 300"/>
          <w:sz w:val="20"/>
        </w:rPr>
        <w:t>las autorizaciones</w:t>
      </w:r>
      <w:r w:rsidR="00EB6867" w:rsidRPr="009C285D">
        <w:rPr>
          <w:rFonts w:ascii="Museo Sans 300" w:hAnsi="Museo Sans 300"/>
          <w:sz w:val="20"/>
        </w:rPr>
        <w:t xml:space="preserve"> de empresas Courier</w:t>
      </w:r>
      <w:r w:rsidRPr="009C285D">
        <w:rPr>
          <w:rFonts w:ascii="Museo Sans 300" w:hAnsi="Museo Sans 300"/>
          <w:sz w:val="20"/>
        </w:rPr>
        <w:t>.</w:t>
      </w:r>
    </w:p>
    <w:p w14:paraId="40833323" w14:textId="77777777" w:rsidR="009D0209" w:rsidRPr="000679F0" w:rsidRDefault="00EB6867" w:rsidP="006D6F20">
      <w:pPr>
        <w:pStyle w:val="Prrafodelista"/>
        <w:numPr>
          <w:ilvl w:val="0"/>
          <w:numId w:val="37"/>
        </w:numPr>
        <w:spacing w:line="240" w:lineRule="auto"/>
        <w:ind w:left="284" w:hanging="284"/>
        <w:jc w:val="both"/>
        <w:rPr>
          <w:rFonts w:ascii="Museo Sans 300" w:hAnsi="Museo Sans 300"/>
          <w:sz w:val="20"/>
          <w:szCs w:val="20"/>
        </w:rPr>
      </w:pPr>
      <w:r w:rsidRPr="000679F0">
        <w:rPr>
          <w:rFonts w:ascii="Museo Sans 300" w:hAnsi="Museo Sans 300"/>
          <w:sz w:val="20"/>
          <w:szCs w:val="20"/>
        </w:rPr>
        <w:t>Mejorar el</w:t>
      </w:r>
      <w:r w:rsidR="00E22E87" w:rsidRPr="000679F0">
        <w:rPr>
          <w:rFonts w:ascii="Museo Sans 300" w:hAnsi="Museo Sans 300"/>
          <w:sz w:val="20"/>
          <w:szCs w:val="20"/>
        </w:rPr>
        <w:t xml:space="preserve"> tiempo de </w:t>
      </w:r>
      <w:r w:rsidRPr="000679F0">
        <w:rPr>
          <w:rFonts w:ascii="Museo Sans 300" w:hAnsi="Museo Sans 300"/>
          <w:sz w:val="20"/>
          <w:szCs w:val="20"/>
        </w:rPr>
        <w:t>atención,</w:t>
      </w:r>
      <w:r w:rsidR="00E22E87" w:rsidRPr="000679F0">
        <w:rPr>
          <w:rFonts w:ascii="Museo Sans 300" w:hAnsi="Museo Sans 300"/>
          <w:sz w:val="20"/>
          <w:szCs w:val="20"/>
        </w:rPr>
        <w:t xml:space="preserve"> lo ideal </w:t>
      </w:r>
      <w:r w:rsidRPr="000679F0">
        <w:rPr>
          <w:rFonts w:ascii="Museo Sans 300" w:hAnsi="Museo Sans 300"/>
          <w:sz w:val="20"/>
          <w:szCs w:val="20"/>
        </w:rPr>
        <w:t>sería</w:t>
      </w:r>
      <w:r w:rsidR="00E22E87" w:rsidRPr="000679F0">
        <w:rPr>
          <w:rFonts w:ascii="Museo Sans 300" w:hAnsi="Museo Sans 300"/>
          <w:sz w:val="20"/>
          <w:szCs w:val="20"/>
        </w:rPr>
        <w:t xml:space="preserve"> que fuera 15 </w:t>
      </w:r>
      <w:r w:rsidRPr="000679F0">
        <w:rPr>
          <w:rFonts w:ascii="Museo Sans 300" w:hAnsi="Museo Sans 300"/>
          <w:sz w:val="20"/>
          <w:szCs w:val="20"/>
        </w:rPr>
        <w:t>días</w:t>
      </w:r>
      <w:r w:rsidR="00E22E87" w:rsidRPr="000679F0">
        <w:rPr>
          <w:rFonts w:ascii="Museo Sans 300" w:hAnsi="Museo Sans 300"/>
          <w:sz w:val="20"/>
          <w:szCs w:val="20"/>
        </w:rPr>
        <w:t xml:space="preserve"> calendarios</w:t>
      </w:r>
      <w:r w:rsidRPr="000679F0">
        <w:rPr>
          <w:rFonts w:ascii="Museo Sans 300" w:hAnsi="Museo Sans 300"/>
          <w:sz w:val="20"/>
          <w:szCs w:val="20"/>
        </w:rPr>
        <w:t>.</w:t>
      </w:r>
    </w:p>
    <w:p w14:paraId="044D89FA" w14:textId="77777777" w:rsidR="009D0209" w:rsidRPr="00293053" w:rsidRDefault="007E75DB" w:rsidP="009D0209">
      <w:pPr>
        <w:jc w:val="both"/>
        <w:rPr>
          <w:rFonts w:ascii="Calibri" w:eastAsia="Times New Roman" w:hAnsi="Calibri" w:cs="Calibri"/>
          <w:b/>
          <w:color w:val="000000"/>
          <w:sz w:val="22"/>
          <w:szCs w:val="22"/>
          <w:lang w:val="es-SV" w:eastAsia="es-SV"/>
        </w:rPr>
      </w:pPr>
      <w:r w:rsidRPr="00293053">
        <w:rPr>
          <w:rFonts w:ascii="Calibri" w:eastAsia="Times New Roman" w:hAnsi="Calibri" w:cs="Calibri"/>
          <w:b/>
          <w:color w:val="000000"/>
          <w:sz w:val="22"/>
          <w:szCs w:val="22"/>
          <w:lang w:val="es-SV" w:eastAsia="es-SV"/>
        </w:rPr>
        <w:t>A</w:t>
      </w:r>
      <w:r w:rsidR="00E22E87" w:rsidRPr="00293053">
        <w:rPr>
          <w:rFonts w:ascii="Calibri" w:eastAsia="Times New Roman" w:hAnsi="Calibri" w:cs="Calibri"/>
          <w:b/>
          <w:color w:val="000000"/>
          <w:sz w:val="22"/>
          <w:szCs w:val="22"/>
          <w:lang w:val="es-SV" w:eastAsia="es-SV"/>
        </w:rPr>
        <w:t>utorización de importadores de vehículos usados</w:t>
      </w:r>
      <w:r w:rsidRPr="00293053">
        <w:rPr>
          <w:rFonts w:ascii="Calibri" w:eastAsia="Times New Roman" w:hAnsi="Calibri" w:cs="Calibri"/>
          <w:b/>
          <w:color w:val="000000"/>
          <w:sz w:val="22"/>
          <w:szCs w:val="22"/>
          <w:lang w:val="es-SV" w:eastAsia="es-SV"/>
        </w:rPr>
        <w:t>.</w:t>
      </w:r>
    </w:p>
    <w:p w14:paraId="2DB30181" w14:textId="77777777" w:rsidR="009D0209" w:rsidRPr="009C285D" w:rsidRDefault="00D31272" w:rsidP="00801604">
      <w:pPr>
        <w:pStyle w:val="Prrafodelista"/>
        <w:numPr>
          <w:ilvl w:val="0"/>
          <w:numId w:val="38"/>
        </w:numPr>
        <w:ind w:left="284" w:hanging="284"/>
        <w:jc w:val="both"/>
        <w:rPr>
          <w:rFonts w:ascii="Museo Sans 300" w:hAnsi="Museo Sans 300"/>
          <w:sz w:val="20"/>
        </w:rPr>
      </w:pPr>
      <w:r w:rsidRPr="009C285D">
        <w:rPr>
          <w:rFonts w:ascii="Museo Sans 300" w:hAnsi="Museo Sans 300"/>
          <w:sz w:val="20"/>
        </w:rPr>
        <w:t>M</w:t>
      </w:r>
      <w:r w:rsidR="00E22E87" w:rsidRPr="009C285D">
        <w:rPr>
          <w:rFonts w:ascii="Museo Sans 300" w:hAnsi="Museo Sans 300"/>
          <w:sz w:val="20"/>
        </w:rPr>
        <w:t xml:space="preserve">ejorar la calidad y los criterios de la </w:t>
      </w:r>
      <w:r w:rsidR="00EB6867" w:rsidRPr="009C285D">
        <w:rPr>
          <w:rFonts w:ascii="Museo Sans 300" w:hAnsi="Museo Sans 300"/>
          <w:sz w:val="20"/>
        </w:rPr>
        <w:t>información</w:t>
      </w:r>
      <w:r w:rsidR="00E22E87" w:rsidRPr="009C285D">
        <w:rPr>
          <w:rFonts w:ascii="Museo Sans 300" w:hAnsi="Museo Sans 300"/>
          <w:sz w:val="20"/>
        </w:rPr>
        <w:t xml:space="preserve"> solicitada</w:t>
      </w:r>
      <w:r w:rsidR="00EB6867" w:rsidRPr="009C285D">
        <w:rPr>
          <w:rFonts w:ascii="Museo Sans 300" w:hAnsi="Museo Sans 300"/>
          <w:sz w:val="20"/>
        </w:rPr>
        <w:t>.</w:t>
      </w:r>
    </w:p>
    <w:p w14:paraId="474D88DB" w14:textId="77777777" w:rsidR="009D0209" w:rsidRPr="009C285D" w:rsidRDefault="003D5706" w:rsidP="00801604">
      <w:pPr>
        <w:pStyle w:val="Prrafodelista"/>
        <w:numPr>
          <w:ilvl w:val="0"/>
          <w:numId w:val="38"/>
        </w:numPr>
        <w:ind w:left="284" w:hanging="284"/>
        <w:jc w:val="both"/>
        <w:rPr>
          <w:rFonts w:ascii="Museo Sans 300" w:hAnsi="Museo Sans 300"/>
          <w:sz w:val="20"/>
        </w:rPr>
      </w:pPr>
      <w:r w:rsidRPr="009C285D">
        <w:rPr>
          <w:rFonts w:ascii="Museo Sans 300" w:hAnsi="Museo Sans 300"/>
          <w:sz w:val="20"/>
        </w:rPr>
        <w:t>M</w:t>
      </w:r>
      <w:r w:rsidR="00E22E87" w:rsidRPr="009C285D">
        <w:rPr>
          <w:rFonts w:ascii="Museo Sans 300" w:hAnsi="Museo Sans 300"/>
          <w:sz w:val="20"/>
        </w:rPr>
        <w:t>ejora</w:t>
      </w:r>
      <w:r w:rsidRPr="009C285D">
        <w:rPr>
          <w:rFonts w:ascii="Museo Sans 300" w:hAnsi="Museo Sans 300"/>
          <w:sz w:val="20"/>
        </w:rPr>
        <w:t>r</w:t>
      </w:r>
      <w:r w:rsidR="00E22E87" w:rsidRPr="009C285D">
        <w:rPr>
          <w:rFonts w:ascii="Museo Sans 300" w:hAnsi="Museo Sans 300"/>
          <w:sz w:val="20"/>
        </w:rPr>
        <w:t xml:space="preserve"> el tiempo de </w:t>
      </w:r>
      <w:r w:rsidR="00EB6867" w:rsidRPr="009C285D">
        <w:rPr>
          <w:rFonts w:ascii="Museo Sans 300" w:hAnsi="Museo Sans 300"/>
          <w:sz w:val="20"/>
        </w:rPr>
        <w:t>atención o de respuesta.</w:t>
      </w:r>
    </w:p>
    <w:p w14:paraId="04880EFB" w14:textId="77777777" w:rsidR="009D0209" w:rsidRPr="00293053" w:rsidRDefault="00EB6867" w:rsidP="00D31272">
      <w:pPr>
        <w:jc w:val="both"/>
        <w:rPr>
          <w:rFonts w:ascii="Museo Sans 300" w:eastAsia="Times New Roman" w:hAnsi="Museo Sans 300" w:cs="Calibri"/>
          <w:b/>
          <w:color w:val="000000"/>
          <w:sz w:val="22"/>
          <w:szCs w:val="22"/>
          <w:lang w:val="es-SV" w:eastAsia="es-SV"/>
        </w:rPr>
      </w:pPr>
      <w:r w:rsidRPr="00293053">
        <w:rPr>
          <w:rFonts w:ascii="Museo Sans 300" w:eastAsia="Times New Roman" w:hAnsi="Museo Sans 300" w:cs="Calibri"/>
          <w:b/>
          <w:color w:val="000000"/>
          <w:sz w:val="22"/>
          <w:szCs w:val="22"/>
          <w:lang w:val="es-SV" w:eastAsia="es-SV"/>
        </w:rPr>
        <w:t>A</w:t>
      </w:r>
      <w:r w:rsidR="00E22E87" w:rsidRPr="00293053">
        <w:rPr>
          <w:rFonts w:ascii="Museo Sans 300" w:eastAsia="Times New Roman" w:hAnsi="Museo Sans 300" w:cs="Calibri"/>
          <w:b/>
          <w:color w:val="000000"/>
          <w:sz w:val="22"/>
          <w:szCs w:val="22"/>
          <w:lang w:val="es-SV" w:eastAsia="es-SV"/>
        </w:rPr>
        <w:t>utorización e inscripción de transportista de carga internacional terrestre</w:t>
      </w:r>
      <w:r w:rsidR="007F5D4C" w:rsidRPr="00293053">
        <w:rPr>
          <w:rFonts w:ascii="Museo Sans 300" w:eastAsia="Times New Roman" w:hAnsi="Museo Sans 300" w:cs="Calibri"/>
          <w:b/>
          <w:color w:val="000000"/>
          <w:sz w:val="22"/>
          <w:szCs w:val="22"/>
          <w:lang w:val="es-SV" w:eastAsia="es-SV"/>
        </w:rPr>
        <w:t>.</w:t>
      </w:r>
    </w:p>
    <w:p w14:paraId="72B3695B" w14:textId="77777777" w:rsidR="009D0209" w:rsidRPr="009C285D" w:rsidRDefault="003D5706" w:rsidP="00D31272">
      <w:pPr>
        <w:pStyle w:val="Prrafodelista"/>
        <w:numPr>
          <w:ilvl w:val="0"/>
          <w:numId w:val="39"/>
        </w:numPr>
        <w:spacing w:line="240" w:lineRule="auto"/>
        <w:ind w:left="284" w:hanging="284"/>
        <w:jc w:val="both"/>
        <w:rPr>
          <w:rFonts w:ascii="Museo Sans 300" w:hAnsi="Museo Sans 300"/>
          <w:sz w:val="20"/>
        </w:rPr>
      </w:pPr>
      <w:r w:rsidRPr="009C285D">
        <w:rPr>
          <w:rFonts w:ascii="Museo Sans 300" w:hAnsi="Museo Sans 300"/>
          <w:sz w:val="20"/>
        </w:rPr>
        <w:t>M</w:t>
      </w:r>
      <w:r w:rsidR="00E22E87" w:rsidRPr="009C285D">
        <w:rPr>
          <w:rFonts w:ascii="Museo Sans 300" w:hAnsi="Museo Sans 300"/>
          <w:sz w:val="20"/>
        </w:rPr>
        <w:t>ejorar el número de días para respuesta del tr</w:t>
      </w:r>
      <w:r w:rsidR="00EB6867" w:rsidRPr="009C285D">
        <w:rPr>
          <w:rFonts w:ascii="Museo Sans 300" w:hAnsi="Museo Sans 300"/>
          <w:sz w:val="20"/>
        </w:rPr>
        <w:t>á</w:t>
      </w:r>
      <w:r w:rsidR="00E22E87" w:rsidRPr="009C285D">
        <w:rPr>
          <w:rFonts w:ascii="Museo Sans 300" w:hAnsi="Museo Sans 300"/>
          <w:sz w:val="20"/>
        </w:rPr>
        <w:t>mite</w:t>
      </w:r>
      <w:r w:rsidR="00EB6867" w:rsidRPr="009C285D">
        <w:rPr>
          <w:rFonts w:ascii="Museo Sans 300" w:hAnsi="Museo Sans 300"/>
          <w:sz w:val="20"/>
        </w:rPr>
        <w:t>.</w:t>
      </w:r>
    </w:p>
    <w:p w14:paraId="67DDAE69" w14:textId="77777777" w:rsidR="00EB6867" w:rsidRPr="009C285D" w:rsidRDefault="003D5706" w:rsidP="00D31272">
      <w:pPr>
        <w:pStyle w:val="Prrafodelista"/>
        <w:numPr>
          <w:ilvl w:val="0"/>
          <w:numId w:val="39"/>
        </w:numPr>
        <w:spacing w:line="240" w:lineRule="auto"/>
        <w:ind w:left="284" w:hanging="284"/>
        <w:jc w:val="both"/>
        <w:rPr>
          <w:rFonts w:ascii="Museo Sans 300" w:hAnsi="Museo Sans 300"/>
          <w:sz w:val="20"/>
        </w:rPr>
      </w:pPr>
      <w:r w:rsidRPr="009C285D">
        <w:rPr>
          <w:rFonts w:ascii="Museo Sans 300" w:hAnsi="Museo Sans 300"/>
          <w:sz w:val="20"/>
        </w:rPr>
        <w:t>P</w:t>
      </w:r>
      <w:r w:rsidR="00E22E87" w:rsidRPr="009C285D">
        <w:rPr>
          <w:rFonts w:ascii="Museo Sans 300" w:hAnsi="Museo Sans 300"/>
          <w:sz w:val="20"/>
        </w:rPr>
        <w:t xml:space="preserve">oner a la </w:t>
      </w:r>
      <w:r w:rsidR="00EB6867" w:rsidRPr="009C285D">
        <w:rPr>
          <w:rFonts w:ascii="Museo Sans 300" w:hAnsi="Museo Sans 300"/>
          <w:sz w:val="20"/>
        </w:rPr>
        <w:t>disposición</w:t>
      </w:r>
      <w:r w:rsidR="00E22E87" w:rsidRPr="009C285D">
        <w:rPr>
          <w:rFonts w:ascii="Museo Sans 300" w:hAnsi="Museo Sans 300"/>
          <w:sz w:val="20"/>
        </w:rPr>
        <w:t xml:space="preserve"> del usuario una computadora para realizar su </w:t>
      </w:r>
      <w:r w:rsidR="00EB6867" w:rsidRPr="009C285D">
        <w:rPr>
          <w:rFonts w:ascii="Museo Sans 300" w:hAnsi="Museo Sans 300"/>
          <w:sz w:val="20"/>
        </w:rPr>
        <w:t>número</w:t>
      </w:r>
      <w:r w:rsidR="00E22E87" w:rsidRPr="009C285D">
        <w:rPr>
          <w:rFonts w:ascii="Museo Sans 300" w:hAnsi="Museo Sans 300"/>
          <w:sz w:val="20"/>
        </w:rPr>
        <w:t xml:space="preserve"> de requerimiento,</w:t>
      </w:r>
      <w:r w:rsidR="00EB6867" w:rsidRPr="009C285D">
        <w:rPr>
          <w:rFonts w:ascii="Museo Sans 300" w:hAnsi="Museo Sans 300"/>
          <w:sz w:val="20"/>
        </w:rPr>
        <w:t xml:space="preserve"> además de disponer </w:t>
      </w:r>
      <w:r w:rsidR="00D31272" w:rsidRPr="009C285D">
        <w:rPr>
          <w:rFonts w:ascii="Museo Sans 300" w:hAnsi="Museo Sans 300"/>
          <w:sz w:val="20"/>
        </w:rPr>
        <w:t>de un</w:t>
      </w:r>
      <w:r w:rsidR="00EB6867" w:rsidRPr="009C285D">
        <w:rPr>
          <w:rFonts w:ascii="Museo Sans 300" w:hAnsi="Museo Sans 300"/>
          <w:sz w:val="20"/>
        </w:rPr>
        <w:t xml:space="preserve"> empleado para ayudar a este tipo de situaciones</w:t>
      </w:r>
      <w:r w:rsidR="00D31272" w:rsidRPr="009C285D">
        <w:rPr>
          <w:rFonts w:ascii="Museo Sans 300" w:hAnsi="Museo Sans 300"/>
          <w:sz w:val="20"/>
        </w:rPr>
        <w:t>,</w:t>
      </w:r>
      <w:r w:rsidR="00EB6867" w:rsidRPr="009C285D">
        <w:rPr>
          <w:rFonts w:ascii="Museo Sans 300" w:hAnsi="Museo Sans 300"/>
          <w:sz w:val="20"/>
        </w:rPr>
        <w:t xml:space="preserve"> esto debido a</w:t>
      </w:r>
      <w:r w:rsidR="00E22E87" w:rsidRPr="009C285D">
        <w:rPr>
          <w:rFonts w:ascii="Museo Sans 300" w:hAnsi="Museo Sans 300"/>
          <w:sz w:val="20"/>
        </w:rPr>
        <w:t xml:space="preserve"> que muchas veces se trata de </w:t>
      </w:r>
      <w:r w:rsidR="00EB6867" w:rsidRPr="009C285D">
        <w:rPr>
          <w:rFonts w:ascii="Museo Sans 300" w:hAnsi="Museo Sans 300"/>
          <w:sz w:val="20"/>
        </w:rPr>
        <w:t>usuarios</w:t>
      </w:r>
      <w:r w:rsidR="00E22E87" w:rsidRPr="009C285D">
        <w:rPr>
          <w:rFonts w:ascii="Museo Sans 300" w:hAnsi="Museo Sans 300"/>
          <w:sz w:val="20"/>
        </w:rPr>
        <w:t xml:space="preserve"> mayores de edad o personas con poco conocimiento de tecnología, a quienes les cuesta </w:t>
      </w:r>
      <w:r w:rsidR="00E22E87" w:rsidRPr="009C285D">
        <w:rPr>
          <w:rFonts w:ascii="Museo Sans 300" w:hAnsi="Museo Sans 300"/>
          <w:sz w:val="20"/>
        </w:rPr>
        <w:t>entender el proceso para hacerlo desde su dispositivo móvil</w:t>
      </w:r>
      <w:r w:rsidR="00EB6867" w:rsidRPr="009C285D">
        <w:rPr>
          <w:rFonts w:ascii="Museo Sans 300" w:hAnsi="Museo Sans 300"/>
          <w:sz w:val="20"/>
        </w:rPr>
        <w:t>.</w:t>
      </w:r>
    </w:p>
    <w:p w14:paraId="3E78D0C8" w14:textId="77777777" w:rsidR="003D5706" w:rsidRPr="009C285D" w:rsidRDefault="00EB6867" w:rsidP="00D31272">
      <w:pPr>
        <w:pStyle w:val="Prrafodelista"/>
        <w:numPr>
          <w:ilvl w:val="0"/>
          <w:numId w:val="39"/>
        </w:numPr>
        <w:spacing w:line="240" w:lineRule="auto"/>
        <w:ind w:left="284" w:hanging="284"/>
        <w:jc w:val="both"/>
        <w:rPr>
          <w:rFonts w:ascii="Museo Sans 300" w:hAnsi="Museo Sans 300"/>
          <w:sz w:val="20"/>
        </w:rPr>
      </w:pPr>
      <w:r w:rsidRPr="009C285D">
        <w:rPr>
          <w:rFonts w:ascii="Museo Sans 300" w:hAnsi="Museo Sans 300"/>
          <w:sz w:val="20"/>
        </w:rPr>
        <w:t>Q</w:t>
      </w:r>
      <w:r w:rsidR="00E22E87" w:rsidRPr="009C285D">
        <w:rPr>
          <w:rFonts w:ascii="Museo Sans 300" w:hAnsi="Museo Sans 300"/>
          <w:sz w:val="20"/>
        </w:rPr>
        <w:t xml:space="preserve">ue los requisitos sean </w:t>
      </w:r>
      <w:r w:rsidRPr="009C285D">
        <w:rPr>
          <w:rFonts w:ascii="Museo Sans 300" w:hAnsi="Museo Sans 300"/>
          <w:sz w:val="20"/>
        </w:rPr>
        <w:t>más</w:t>
      </w:r>
      <w:r w:rsidR="00E22E87" w:rsidRPr="009C285D">
        <w:rPr>
          <w:rFonts w:ascii="Museo Sans 300" w:hAnsi="Museo Sans 300"/>
          <w:sz w:val="20"/>
        </w:rPr>
        <w:t xml:space="preserve"> claros y concretos en la web, para poder llevar todo, ya que la mayoría que hacemos los tr</w:t>
      </w:r>
      <w:r w:rsidRPr="009C285D">
        <w:rPr>
          <w:rFonts w:ascii="Museo Sans 300" w:hAnsi="Museo Sans 300"/>
          <w:sz w:val="20"/>
        </w:rPr>
        <w:t>á</w:t>
      </w:r>
      <w:r w:rsidR="00E22E87" w:rsidRPr="009C285D">
        <w:rPr>
          <w:rFonts w:ascii="Museo Sans 300" w:hAnsi="Museo Sans 300"/>
          <w:sz w:val="20"/>
        </w:rPr>
        <w:t>mites somos de lejos</w:t>
      </w:r>
      <w:r w:rsidR="00D31272" w:rsidRPr="009C285D">
        <w:rPr>
          <w:rFonts w:ascii="Museo Sans 300" w:hAnsi="Museo Sans 300"/>
          <w:sz w:val="20"/>
        </w:rPr>
        <w:t>,</w:t>
      </w:r>
      <w:r w:rsidR="00E22E87" w:rsidRPr="009C285D">
        <w:rPr>
          <w:rFonts w:ascii="Museo Sans 300" w:hAnsi="Museo Sans 300"/>
          <w:sz w:val="20"/>
        </w:rPr>
        <w:t xml:space="preserve"> a la hora de inscribir el registro por la póliza de seguro es necesario entregar presencial la documentación</w:t>
      </w:r>
      <w:r w:rsidR="003D5706" w:rsidRPr="009C285D">
        <w:rPr>
          <w:rFonts w:ascii="Museo Sans 300" w:hAnsi="Museo Sans 300"/>
          <w:sz w:val="20"/>
        </w:rPr>
        <w:t>.</w:t>
      </w:r>
    </w:p>
    <w:p w14:paraId="3BEE4BF1" w14:textId="77777777" w:rsidR="009D0209" w:rsidRPr="009C285D" w:rsidRDefault="003D5706" w:rsidP="00801604">
      <w:pPr>
        <w:pStyle w:val="Prrafodelista"/>
        <w:numPr>
          <w:ilvl w:val="0"/>
          <w:numId w:val="39"/>
        </w:numPr>
        <w:ind w:left="284" w:hanging="284"/>
        <w:jc w:val="both"/>
        <w:rPr>
          <w:rFonts w:ascii="Museo Sans 300" w:hAnsi="Museo Sans 300"/>
          <w:sz w:val="20"/>
        </w:rPr>
      </w:pPr>
      <w:r w:rsidRPr="009C285D">
        <w:rPr>
          <w:rFonts w:ascii="Museo Sans 300" w:hAnsi="Museo Sans 300"/>
          <w:sz w:val="20"/>
        </w:rPr>
        <w:t>El tr</w:t>
      </w:r>
      <w:r w:rsidR="006D2C7B" w:rsidRPr="009C285D">
        <w:rPr>
          <w:rFonts w:ascii="Museo Sans 300" w:hAnsi="Museo Sans 300"/>
          <w:sz w:val="20"/>
        </w:rPr>
        <w:t>á</w:t>
      </w:r>
      <w:r w:rsidRPr="009C285D">
        <w:rPr>
          <w:rFonts w:ascii="Museo Sans 300" w:hAnsi="Museo Sans 300"/>
          <w:sz w:val="20"/>
        </w:rPr>
        <w:t>mite de póliza</w:t>
      </w:r>
      <w:r w:rsidR="006D2C7B" w:rsidRPr="009C285D">
        <w:rPr>
          <w:rFonts w:ascii="Museo Sans 300" w:hAnsi="Museo Sans 300"/>
          <w:sz w:val="20"/>
        </w:rPr>
        <w:t xml:space="preserve"> </w:t>
      </w:r>
      <w:r w:rsidRPr="009C285D">
        <w:rPr>
          <w:rFonts w:ascii="Museo Sans 300" w:hAnsi="Museo Sans 300"/>
          <w:sz w:val="20"/>
        </w:rPr>
        <w:t>de seguro</w:t>
      </w:r>
      <w:r w:rsidR="00E22E87" w:rsidRPr="009C285D">
        <w:rPr>
          <w:rFonts w:ascii="Museo Sans 300" w:hAnsi="Museo Sans 300"/>
          <w:sz w:val="20"/>
        </w:rPr>
        <w:t xml:space="preserve"> se </w:t>
      </w:r>
      <w:r w:rsidR="006D2C7B" w:rsidRPr="009C285D">
        <w:rPr>
          <w:rFonts w:ascii="Museo Sans 300" w:hAnsi="Museo Sans 300"/>
          <w:sz w:val="20"/>
        </w:rPr>
        <w:t>haga en línea.</w:t>
      </w:r>
    </w:p>
    <w:p w14:paraId="3FE43ABC" w14:textId="77777777" w:rsidR="00EB6867" w:rsidRPr="009C285D" w:rsidRDefault="00EB6867" w:rsidP="00D31272">
      <w:pPr>
        <w:pStyle w:val="Prrafodelista"/>
        <w:numPr>
          <w:ilvl w:val="0"/>
          <w:numId w:val="39"/>
        </w:numPr>
        <w:spacing w:line="240" w:lineRule="auto"/>
        <w:ind w:left="284" w:hanging="284"/>
        <w:jc w:val="both"/>
        <w:rPr>
          <w:rFonts w:ascii="Museo Sans 300" w:hAnsi="Museo Sans 300"/>
          <w:sz w:val="20"/>
        </w:rPr>
      </w:pPr>
      <w:r w:rsidRPr="009C285D">
        <w:rPr>
          <w:rFonts w:ascii="Museo Sans 300" w:hAnsi="Museo Sans 300"/>
          <w:sz w:val="20"/>
        </w:rPr>
        <w:t>M</w:t>
      </w:r>
      <w:r w:rsidR="00E22E87" w:rsidRPr="009C285D">
        <w:rPr>
          <w:rFonts w:ascii="Museo Sans 300" w:hAnsi="Museo Sans 300"/>
          <w:sz w:val="20"/>
        </w:rPr>
        <w:t>ejorar la comunicación</w:t>
      </w:r>
      <w:r w:rsidR="00C57E0E" w:rsidRPr="009C285D">
        <w:rPr>
          <w:rFonts w:ascii="Museo Sans 300" w:hAnsi="Museo Sans 300"/>
          <w:sz w:val="20"/>
        </w:rPr>
        <w:t>,</w:t>
      </w:r>
      <w:r w:rsidR="00E22E87" w:rsidRPr="009C285D">
        <w:rPr>
          <w:rFonts w:ascii="Museo Sans 300" w:hAnsi="Museo Sans 300"/>
          <w:sz w:val="20"/>
        </w:rPr>
        <w:t xml:space="preserve"> cuando uno pide</w:t>
      </w:r>
      <w:r w:rsidRPr="009C285D">
        <w:rPr>
          <w:rFonts w:ascii="Museo Sans 300" w:hAnsi="Museo Sans 300"/>
          <w:sz w:val="20"/>
        </w:rPr>
        <w:t xml:space="preserve"> información</w:t>
      </w:r>
      <w:r w:rsidR="00E22E87" w:rsidRPr="009C285D">
        <w:rPr>
          <w:rFonts w:ascii="Museo Sans 300" w:hAnsi="Museo Sans 300"/>
          <w:sz w:val="20"/>
        </w:rPr>
        <w:t xml:space="preserve"> del proceso</w:t>
      </w:r>
      <w:r w:rsidRPr="009C285D">
        <w:rPr>
          <w:rFonts w:ascii="Museo Sans 300" w:hAnsi="Museo Sans 300"/>
          <w:sz w:val="20"/>
        </w:rPr>
        <w:t xml:space="preserve"> que expliquen bien para mejorar el servicio</w:t>
      </w:r>
    </w:p>
    <w:p w14:paraId="31AE2480" w14:textId="77777777" w:rsidR="00F437F7" w:rsidRPr="009C285D" w:rsidRDefault="00EB6867" w:rsidP="00D31272">
      <w:pPr>
        <w:pStyle w:val="Prrafodelista"/>
        <w:numPr>
          <w:ilvl w:val="0"/>
          <w:numId w:val="39"/>
        </w:numPr>
        <w:spacing w:line="240" w:lineRule="auto"/>
        <w:ind w:left="284" w:hanging="284"/>
        <w:jc w:val="both"/>
        <w:rPr>
          <w:rFonts w:ascii="Museo Sans 300" w:hAnsi="Museo Sans 300"/>
          <w:sz w:val="20"/>
        </w:rPr>
      </w:pPr>
      <w:r w:rsidRPr="009C285D">
        <w:rPr>
          <w:rFonts w:ascii="Museo Sans 300" w:hAnsi="Museo Sans 300"/>
          <w:sz w:val="20"/>
        </w:rPr>
        <w:t>M</w:t>
      </w:r>
      <w:r w:rsidR="00E22E87" w:rsidRPr="009C285D">
        <w:rPr>
          <w:rFonts w:ascii="Museo Sans 300" w:hAnsi="Museo Sans 300"/>
          <w:sz w:val="20"/>
        </w:rPr>
        <w:t>ejorar los tiempos de respuesta</w:t>
      </w:r>
      <w:r w:rsidR="006D2C7B" w:rsidRPr="009C285D">
        <w:rPr>
          <w:rFonts w:ascii="Museo Sans 300" w:hAnsi="Museo Sans 300"/>
          <w:sz w:val="20"/>
        </w:rPr>
        <w:t>, cumplir los tiempos hábiles o disminuir el tiempo</w:t>
      </w:r>
    </w:p>
    <w:p w14:paraId="00BB130D" w14:textId="77777777" w:rsidR="009D0209" w:rsidRPr="009C285D" w:rsidRDefault="00F437F7" w:rsidP="00D31272">
      <w:pPr>
        <w:pStyle w:val="Prrafodelista"/>
        <w:numPr>
          <w:ilvl w:val="0"/>
          <w:numId w:val="39"/>
        </w:numPr>
        <w:spacing w:line="240" w:lineRule="auto"/>
        <w:ind w:left="284" w:hanging="284"/>
        <w:jc w:val="both"/>
        <w:rPr>
          <w:rFonts w:ascii="Museo Sans 300" w:hAnsi="Museo Sans 300"/>
          <w:sz w:val="20"/>
        </w:rPr>
      </w:pPr>
      <w:r w:rsidRPr="009C285D">
        <w:rPr>
          <w:rFonts w:ascii="Museo Sans 300" w:hAnsi="Museo Sans 300"/>
          <w:sz w:val="20"/>
        </w:rPr>
        <w:t>S</w:t>
      </w:r>
      <w:r w:rsidR="00E22E87" w:rsidRPr="009C285D">
        <w:rPr>
          <w:rFonts w:ascii="Museo Sans 300" w:hAnsi="Museo Sans 300"/>
          <w:sz w:val="20"/>
        </w:rPr>
        <w:t xml:space="preserve">er </w:t>
      </w:r>
      <w:r w:rsidRPr="009C285D">
        <w:rPr>
          <w:rFonts w:ascii="Museo Sans 300" w:hAnsi="Museo Sans 300"/>
          <w:sz w:val="20"/>
        </w:rPr>
        <w:t>más</w:t>
      </w:r>
      <w:r w:rsidR="00E22E87" w:rsidRPr="009C285D">
        <w:rPr>
          <w:rFonts w:ascii="Museo Sans 300" w:hAnsi="Museo Sans 300"/>
          <w:sz w:val="20"/>
        </w:rPr>
        <w:t xml:space="preserve"> amable </w:t>
      </w:r>
      <w:r w:rsidRPr="009C285D">
        <w:rPr>
          <w:rFonts w:ascii="Museo Sans 300" w:hAnsi="Museo Sans 300"/>
          <w:sz w:val="20"/>
        </w:rPr>
        <w:t>con los usuarios</w:t>
      </w:r>
      <w:r w:rsidR="00E22E87" w:rsidRPr="009C285D">
        <w:rPr>
          <w:rFonts w:ascii="Museo Sans 300" w:hAnsi="Museo Sans 300"/>
          <w:sz w:val="20"/>
        </w:rPr>
        <w:t xml:space="preserve">, </w:t>
      </w:r>
      <w:r w:rsidRPr="009C285D">
        <w:rPr>
          <w:rFonts w:ascii="Museo Sans 300" w:hAnsi="Museo Sans 300"/>
          <w:sz w:val="20"/>
        </w:rPr>
        <w:t>ser más empáticos.</w:t>
      </w:r>
    </w:p>
    <w:p w14:paraId="23D69751" w14:textId="77777777" w:rsidR="009D0209" w:rsidRPr="009C285D" w:rsidRDefault="00F437F7" w:rsidP="00D31272">
      <w:pPr>
        <w:pStyle w:val="Prrafodelista"/>
        <w:numPr>
          <w:ilvl w:val="0"/>
          <w:numId w:val="39"/>
        </w:numPr>
        <w:spacing w:line="240" w:lineRule="auto"/>
        <w:ind w:left="284" w:hanging="284"/>
        <w:jc w:val="both"/>
        <w:rPr>
          <w:rFonts w:ascii="Museo Sans 300" w:hAnsi="Museo Sans 300"/>
          <w:sz w:val="20"/>
          <w:szCs w:val="20"/>
        </w:rPr>
      </w:pPr>
      <w:r w:rsidRPr="009C285D">
        <w:rPr>
          <w:rFonts w:ascii="Museo Sans 300" w:hAnsi="Museo Sans 300"/>
          <w:sz w:val="20"/>
        </w:rPr>
        <w:t>M</w:t>
      </w:r>
      <w:r w:rsidR="00E22E87" w:rsidRPr="009C285D">
        <w:rPr>
          <w:rFonts w:ascii="Museo Sans 300" w:hAnsi="Museo Sans 300"/>
          <w:sz w:val="20"/>
        </w:rPr>
        <w:t xml:space="preserve">ejora los </w:t>
      </w:r>
      <w:r w:rsidRPr="009C285D">
        <w:rPr>
          <w:rFonts w:ascii="Museo Sans 300" w:hAnsi="Museo Sans 300"/>
          <w:sz w:val="20"/>
        </w:rPr>
        <w:t>servicios en</w:t>
      </w:r>
      <w:r w:rsidR="00E22E87" w:rsidRPr="009C285D">
        <w:rPr>
          <w:rFonts w:ascii="Museo Sans 300" w:hAnsi="Museo Sans 300"/>
          <w:sz w:val="20"/>
        </w:rPr>
        <w:t xml:space="preserve"> </w:t>
      </w:r>
      <w:r w:rsidRPr="009C285D">
        <w:rPr>
          <w:rFonts w:ascii="Museo Sans 300" w:hAnsi="Museo Sans 300"/>
          <w:sz w:val="20"/>
        </w:rPr>
        <w:t>línea</w:t>
      </w:r>
      <w:r w:rsidR="006D2C7B" w:rsidRPr="009C285D">
        <w:rPr>
          <w:rFonts w:ascii="Museo Sans 300" w:hAnsi="Museo Sans 300"/>
          <w:sz w:val="20"/>
        </w:rPr>
        <w:t>, ya que c</w:t>
      </w:r>
      <w:r w:rsidR="00E22E87" w:rsidRPr="009C285D">
        <w:rPr>
          <w:rFonts w:ascii="Museo Sans 300" w:hAnsi="Museo Sans 300"/>
          <w:sz w:val="20"/>
        </w:rPr>
        <w:t xml:space="preserve">uesta conectar con alguien que puede </w:t>
      </w:r>
      <w:r w:rsidR="00E22E87" w:rsidRPr="009C285D">
        <w:rPr>
          <w:rFonts w:ascii="Museo Sans 300" w:hAnsi="Museo Sans 300"/>
          <w:sz w:val="20"/>
          <w:szCs w:val="20"/>
        </w:rPr>
        <w:t>dar respuesta de algun</w:t>
      </w:r>
      <w:r w:rsidRPr="009C285D">
        <w:rPr>
          <w:rFonts w:ascii="Museo Sans 300" w:hAnsi="Museo Sans 300"/>
          <w:sz w:val="20"/>
          <w:szCs w:val="20"/>
        </w:rPr>
        <w:t>a</w:t>
      </w:r>
      <w:r w:rsidR="00E22E87" w:rsidRPr="009C285D">
        <w:rPr>
          <w:rFonts w:ascii="Museo Sans 300" w:hAnsi="Museo Sans 300"/>
          <w:sz w:val="20"/>
          <w:szCs w:val="20"/>
        </w:rPr>
        <w:t xml:space="preserve"> duda por </w:t>
      </w:r>
      <w:r w:rsidRPr="009C285D">
        <w:rPr>
          <w:rFonts w:ascii="Museo Sans 300" w:hAnsi="Museo Sans 300"/>
          <w:sz w:val="20"/>
          <w:szCs w:val="20"/>
        </w:rPr>
        <w:t>teléfono</w:t>
      </w:r>
      <w:r w:rsidR="00E22E87" w:rsidRPr="009C285D">
        <w:rPr>
          <w:rFonts w:ascii="Museo Sans 300" w:hAnsi="Museo Sans 300"/>
          <w:sz w:val="20"/>
          <w:szCs w:val="20"/>
        </w:rPr>
        <w:t xml:space="preserve"> o medios en </w:t>
      </w:r>
      <w:r w:rsidRPr="009C285D">
        <w:rPr>
          <w:rFonts w:ascii="Museo Sans 300" w:hAnsi="Museo Sans 300"/>
          <w:sz w:val="20"/>
          <w:szCs w:val="20"/>
        </w:rPr>
        <w:t>línea</w:t>
      </w:r>
    </w:p>
    <w:p w14:paraId="7A77BDBD" w14:textId="77777777" w:rsidR="001B73C5" w:rsidRPr="009C285D" w:rsidRDefault="006D2C7B" w:rsidP="00D31272">
      <w:pPr>
        <w:pStyle w:val="Prrafodelista"/>
        <w:numPr>
          <w:ilvl w:val="0"/>
          <w:numId w:val="39"/>
        </w:numPr>
        <w:spacing w:line="240" w:lineRule="auto"/>
        <w:ind w:left="284" w:hanging="284"/>
        <w:jc w:val="both"/>
        <w:rPr>
          <w:rFonts w:ascii="Museo Sans 300" w:hAnsi="Museo Sans 300"/>
          <w:sz w:val="20"/>
          <w:szCs w:val="20"/>
        </w:rPr>
      </w:pPr>
      <w:r w:rsidRPr="009C285D">
        <w:rPr>
          <w:rFonts w:ascii="Museo Sans 300" w:hAnsi="Museo Sans 300"/>
          <w:sz w:val="20"/>
          <w:szCs w:val="20"/>
        </w:rPr>
        <w:t>S</w:t>
      </w:r>
      <w:r w:rsidR="00E22E87" w:rsidRPr="009C285D">
        <w:rPr>
          <w:rFonts w:ascii="Museo Sans 300" w:hAnsi="Museo Sans 300"/>
          <w:sz w:val="20"/>
          <w:szCs w:val="20"/>
        </w:rPr>
        <w:t>er más empáticos y ayudar a las personas que hacen tr</w:t>
      </w:r>
      <w:r w:rsidRPr="009C285D">
        <w:rPr>
          <w:rFonts w:ascii="Museo Sans 300" w:hAnsi="Museo Sans 300"/>
          <w:sz w:val="20"/>
          <w:szCs w:val="20"/>
        </w:rPr>
        <w:t>á</w:t>
      </w:r>
      <w:r w:rsidR="00E22E87" w:rsidRPr="009C285D">
        <w:rPr>
          <w:rFonts w:ascii="Museo Sans 300" w:hAnsi="Museo Sans 300"/>
          <w:sz w:val="20"/>
          <w:szCs w:val="20"/>
        </w:rPr>
        <w:t>mites por primera vez</w:t>
      </w:r>
    </w:p>
    <w:p w14:paraId="5EB6F3A8" w14:textId="77777777" w:rsidR="003F3443" w:rsidRDefault="003F3443" w:rsidP="00E22E87">
      <w:pPr>
        <w:jc w:val="both"/>
        <w:rPr>
          <w:rFonts w:ascii="Museo Sans 300" w:eastAsia="Times New Roman" w:hAnsi="Museo Sans 300" w:cs="Calibri"/>
          <w:b/>
          <w:color w:val="000000"/>
          <w:sz w:val="22"/>
          <w:szCs w:val="22"/>
          <w:lang w:val="es-SV" w:eastAsia="es-SV"/>
        </w:rPr>
      </w:pPr>
    </w:p>
    <w:p w14:paraId="2BAE5D28" w14:textId="77777777" w:rsidR="009D0209" w:rsidRPr="00293053" w:rsidRDefault="006D2C7B" w:rsidP="00E22E87">
      <w:pPr>
        <w:jc w:val="both"/>
        <w:rPr>
          <w:rFonts w:ascii="Museo Sans 300" w:eastAsia="Times New Roman" w:hAnsi="Museo Sans 300" w:cs="Calibri"/>
          <w:b/>
          <w:color w:val="000000"/>
          <w:sz w:val="22"/>
          <w:szCs w:val="22"/>
          <w:lang w:val="es-SV" w:eastAsia="es-SV"/>
        </w:rPr>
      </w:pPr>
      <w:r w:rsidRPr="00293053">
        <w:rPr>
          <w:rFonts w:ascii="Museo Sans 300" w:eastAsia="Times New Roman" w:hAnsi="Museo Sans 300" w:cs="Calibri"/>
          <w:b/>
          <w:color w:val="000000"/>
          <w:sz w:val="22"/>
          <w:szCs w:val="22"/>
          <w:lang w:val="es-SV" w:eastAsia="es-SV"/>
        </w:rPr>
        <w:t>A</w:t>
      </w:r>
      <w:r w:rsidR="00E22E87" w:rsidRPr="00293053">
        <w:rPr>
          <w:rFonts w:ascii="Museo Sans 300" w:eastAsia="Times New Roman" w:hAnsi="Museo Sans 300" w:cs="Calibri"/>
          <w:b/>
          <w:color w:val="000000"/>
          <w:sz w:val="22"/>
          <w:szCs w:val="22"/>
          <w:lang w:val="es-SV" w:eastAsia="es-SV"/>
        </w:rPr>
        <w:t>utorización para el registro de agencias navieras</w:t>
      </w:r>
      <w:r w:rsidRPr="00293053">
        <w:rPr>
          <w:rFonts w:ascii="Museo Sans 300" w:eastAsia="Times New Roman" w:hAnsi="Museo Sans 300" w:cs="Calibri"/>
          <w:b/>
          <w:color w:val="000000"/>
          <w:sz w:val="22"/>
          <w:szCs w:val="22"/>
          <w:lang w:val="es-SV" w:eastAsia="es-SV"/>
        </w:rPr>
        <w:t>.</w:t>
      </w:r>
    </w:p>
    <w:p w14:paraId="5B389B4D" w14:textId="77777777" w:rsidR="006D2C7B" w:rsidRDefault="006D2C7B" w:rsidP="00801604">
      <w:pPr>
        <w:pStyle w:val="Prrafodelista"/>
        <w:numPr>
          <w:ilvl w:val="0"/>
          <w:numId w:val="39"/>
        </w:numPr>
        <w:ind w:left="284" w:hanging="284"/>
        <w:jc w:val="both"/>
        <w:rPr>
          <w:rFonts w:ascii="Museo Sans 300" w:hAnsi="Museo Sans 300"/>
          <w:sz w:val="20"/>
        </w:rPr>
      </w:pPr>
      <w:r w:rsidRPr="009C285D">
        <w:rPr>
          <w:rFonts w:ascii="Museo Sans 300" w:hAnsi="Museo Sans 300"/>
          <w:sz w:val="20"/>
        </w:rPr>
        <w:t>Hacer r</w:t>
      </w:r>
      <w:r w:rsidR="00E22E87" w:rsidRPr="009C285D">
        <w:rPr>
          <w:rFonts w:ascii="Museo Sans 300" w:hAnsi="Museo Sans 300"/>
          <w:sz w:val="20"/>
        </w:rPr>
        <w:t>euniones frecuentes para saber las necesidades de los usuarios</w:t>
      </w:r>
      <w:r w:rsidRPr="009C285D">
        <w:rPr>
          <w:rFonts w:ascii="Museo Sans 300" w:hAnsi="Museo Sans 300"/>
          <w:sz w:val="20"/>
        </w:rPr>
        <w:t>.</w:t>
      </w:r>
    </w:p>
    <w:p w14:paraId="25AAB5A9" w14:textId="77777777" w:rsidR="006D69B2" w:rsidRDefault="006D69B2" w:rsidP="001724A9">
      <w:pPr>
        <w:pStyle w:val="Prrafodelista"/>
        <w:ind w:left="284"/>
        <w:jc w:val="both"/>
        <w:rPr>
          <w:rFonts w:ascii="Museo Sans 300" w:hAnsi="Museo Sans 300"/>
          <w:sz w:val="20"/>
        </w:rPr>
      </w:pPr>
    </w:p>
    <w:p w14:paraId="2107E252" w14:textId="77777777" w:rsidR="009F7F63" w:rsidRDefault="00F97F20" w:rsidP="006D2C7B">
      <w:pPr>
        <w:jc w:val="both"/>
        <w:rPr>
          <w:rFonts w:ascii="Museo Sans 300" w:eastAsia="Times New Roman" w:hAnsi="Museo Sans 300" w:cs="Calibri"/>
          <w:b/>
          <w:color w:val="000000"/>
          <w:sz w:val="22"/>
          <w:szCs w:val="22"/>
          <w:lang w:val="es-SV" w:eastAsia="es-SV"/>
        </w:rPr>
      </w:pPr>
      <w:r w:rsidRPr="00293053">
        <w:rPr>
          <w:rFonts w:ascii="Museo Sans 300" w:hAnsi="Museo Sans 300"/>
          <w:sz w:val="22"/>
          <w:szCs w:val="22"/>
        </w:rPr>
        <w:t>A</w:t>
      </w:r>
      <w:proofErr w:type="spellStart"/>
      <w:r w:rsidR="004E2B13" w:rsidRPr="00293053">
        <w:rPr>
          <w:rFonts w:ascii="Museo Sans 300" w:eastAsia="Times New Roman" w:hAnsi="Museo Sans 300" w:cs="Calibri"/>
          <w:b/>
          <w:color w:val="000000"/>
          <w:sz w:val="22"/>
          <w:szCs w:val="22"/>
          <w:lang w:val="es-SV" w:eastAsia="es-SV"/>
        </w:rPr>
        <w:t>utorización</w:t>
      </w:r>
      <w:proofErr w:type="spellEnd"/>
      <w:r w:rsidR="00E22E87" w:rsidRPr="00293053">
        <w:rPr>
          <w:rFonts w:ascii="Museo Sans 300" w:eastAsia="Times New Roman" w:hAnsi="Museo Sans 300" w:cs="Calibri"/>
          <w:b/>
          <w:color w:val="000000"/>
          <w:sz w:val="22"/>
          <w:szCs w:val="22"/>
          <w:lang w:val="es-SV" w:eastAsia="es-SV"/>
        </w:rPr>
        <w:t xml:space="preserve"> </w:t>
      </w:r>
      <w:r w:rsidRPr="00293053">
        <w:rPr>
          <w:rFonts w:ascii="Museo Sans 300" w:eastAsia="Times New Roman" w:hAnsi="Museo Sans 300" w:cs="Calibri"/>
          <w:b/>
          <w:color w:val="000000"/>
          <w:sz w:val="22"/>
          <w:szCs w:val="22"/>
          <w:lang w:val="es-SV" w:eastAsia="es-SV"/>
        </w:rPr>
        <w:t xml:space="preserve">o </w:t>
      </w:r>
      <w:r w:rsidR="00E22E87" w:rsidRPr="00293053">
        <w:rPr>
          <w:rFonts w:ascii="Museo Sans 300" w:eastAsia="Times New Roman" w:hAnsi="Museo Sans 300" w:cs="Calibri"/>
          <w:b/>
          <w:color w:val="000000"/>
          <w:sz w:val="22"/>
          <w:szCs w:val="22"/>
          <w:lang w:val="es-SV" w:eastAsia="es-SV"/>
        </w:rPr>
        <w:t>desautorización de gestores de encomiendas, personas naturales y jurídicas que ingresen po</w:t>
      </w:r>
      <w:r w:rsidRPr="00293053">
        <w:rPr>
          <w:rFonts w:ascii="Museo Sans 300" w:eastAsia="Times New Roman" w:hAnsi="Museo Sans 300" w:cs="Calibri"/>
          <w:b/>
          <w:color w:val="000000"/>
          <w:sz w:val="22"/>
          <w:szCs w:val="22"/>
          <w:lang w:val="es-SV" w:eastAsia="es-SV"/>
        </w:rPr>
        <w:t>r</w:t>
      </w:r>
      <w:r w:rsidR="00E22E87" w:rsidRPr="00293053">
        <w:rPr>
          <w:rFonts w:ascii="Museo Sans 300" w:eastAsia="Times New Roman" w:hAnsi="Museo Sans 300" w:cs="Calibri"/>
          <w:b/>
          <w:color w:val="000000"/>
          <w:sz w:val="22"/>
          <w:szCs w:val="22"/>
          <w:lang w:val="es-SV" w:eastAsia="es-SV"/>
        </w:rPr>
        <w:t xml:space="preserve"> cualquier vía al país.</w:t>
      </w:r>
    </w:p>
    <w:p w14:paraId="46823A08" w14:textId="77777777" w:rsidR="004E2B13" w:rsidRPr="00293053" w:rsidRDefault="004E2B13" w:rsidP="006D2C7B">
      <w:pPr>
        <w:jc w:val="both"/>
        <w:rPr>
          <w:rFonts w:ascii="Museo Sans 300" w:hAnsi="Museo Sans 300"/>
          <w:sz w:val="22"/>
          <w:szCs w:val="22"/>
          <w:lang w:val="es-ES" w:eastAsia="en-US"/>
        </w:rPr>
      </w:pPr>
    </w:p>
    <w:p w14:paraId="0CF9215F" w14:textId="77777777" w:rsidR="009F7F63" w:rsidRPr="009C285D" w:rsidRDefault="006D2C7B" w:rsidP="00D31272">
      <w:pPr>
        <w:pStyle w:val="Prrafodelista"/>
        <w:numPr>
          <w:ilvl w:val="0"/>
          <w:numId w:val="40"/>
        </w:numPr>
        <w:spacing w:line="240" w:lineRule="auto"/>
        <w:ind w:left="284" w:hanging="284"/>
        <w:jc w:val="both"/>
        <w:rPr>
          <w:rFonts w:ascii="Museo Sans 300" w:hAnsi="Museo Sans 300"/>
          <w:sz w:val="20"/>
        </w:rPr>
      </w:pPr>
      <w:r w:rsidRPr="009C285D">
        <w:rPr>
          <w:rFonts w:ascii="Museo Sans 300" w:hAnsi="Museo Sans 300"/>
          <w:sz w:val="20"/>
        </w:rPr>
        <w:t>Q</w:t>
      </w:r>
      <w:r w:rsidR="00E22E87" w:rsidRPr="009C285D">
        <w:rPr>
          <w:rFonts w:ascii="Museo Sans 300" w:hAnsi="Museo Sans 300"/>
          <w:sz w:val="20"/>
        </w:rPr>
        <w:t>ue sean más exactos</w:t>
      </w:r>
      <w:r w:rsidRPr="009C285D">
        <w:rPr>
          <w:rFonts w:ascii="Museo Sans 300" w:hAnsi="Museo Sans 300"/>
          <w:sz w:val="20"/>
        </w:rPr>
        <w:t xml:space="preserve"> y amables</w:t>
      </w:r>
      <w:r w:rsidR="00E22E87" w:rsidRPr="009C285D">
        <w:rPr>
          <w:rFonts w:ascii="Museo Sans 300" w:hAnsi="Museo Sans 300"/>
          <w:sz w:val="20"/>
        </w:rPr>
        <w:t xml:space="preserve"> </w:t>
      </w:r>
      <w:r w:rsidR="00F97F20" w:rsidRPr="009C285D">
        <w:rPr>
          <w:rFonts w:ascii="Museo Sans 300" w:hAnsi="Museo Sans 300"/>
          <w:sz w:val="20"/>
        </w:rPr>
        <w:t>con</w:t>
      </w:r>
      <w:r w:rsidR="00E22E87" w:rsidRPr="009C285D">
        <w:rPr>
          <w:rFonts w:ascii="Museo Sans 300" w:hAnsi="Museo Sans 300"/>
          <w:sz w:val="20"/>
        </w:rPr>
        <w:t xml:space="preserve"> </w:t>
      </w:r>
      <w:r w:rsidR="00D31272" w:rsidRPr="009C285D">
        <w:rPr>
          <w:rFonts w:ascii="Museo Sans 300" w:hAnsi="Museo Sans 300"/>
          <w:sz w:val="20"/>
        </w:rPr>
        <w:t xml:space="preserve">la </w:t>
      </w:r>
      <w:r w:rsidR="00E22E87" w:rsidRPr="009C285D">
        <w:rPr>
          <w:rFonts w:ascii="Museo Sans 300" w:hAnsi="Museo Sans 300"/>
          <w:sz w:val="20"/>
        </w:rPr>
        <w:t>información</w:t>
      </w:r>
      <w:r w:rsidR="00F97F20" w:rsidRPr="009C285D">
        <w:rPr>
          <w:rFonts w:ascii="Museo Sans 300" w:hAnsi="Museo Sans 300"/>
          <w:sz w:val="20"/>
        </w:rPr>
        <w:t xml:space="preserve"> que se requiere para recibir el servici</w:t>
      </w:r>
      <w:r w:rsidR="000679F0">
        <w:rPr>
          <w:rFonts w:ascii="Museo Sans 300" w:hAnsi="Museo Sans 300"/>
          <w:sz w:val="20"/>
        </w:rPr>
        <w:t>o.</w:t>
      </w:r>
    </w:p>
    <w:p w14:paraId="4C81F288" w14:textId="77777777" w:rsidR="009F7F63" w:rsidRPr="009C285D" w:rsidRDefault="00F97F20" w:rsidP="00D31272">
      <w:pPr>
        <w:pStyle w:val="Prrafodelista"/>
        <w:numPr>
          <w:ilvl w:val="0"/>
          <w:numId w:val="40"/>
        </w:numPr>
        <w:spacing w:line="240" w:lineRule="auto"/>
        <w:ind w:left="284" w:hanging="284"/>
        <w:jc w:val="both"/>
        <w:rPr>
          <w:rFonts w:ascii="Museo Sans 300" w:hAnsi="Museo Sans 300"/>
          <w:sz w:val="20"/>
        </w:rPr>
      </w:pPr>
      <w:r w:rsidRPr="009C285D">
        <w:rPr>
          <w:rFonts w:ascii="Museo Sans 300" w:hAnsi="Museo Sans 300"/>
          <w:sz w:val="20"/>
        </w:rPr>
        <w:t>C</w:t>
      </w:r>
      <w:r w:rsidR="00E22E87" w:rsidRPr="009C285D">
        <w:rPr>
          <w:rFonts w:ascii="Museo Sans 300" w:hAnsi="Museo Sans 300"/>
          <w:sz w:val="20"/>
        </w:rPr>
        <w:t>apacitar el personal para brindar un mejor servicio</w:t>
      </w:r>
      <w:r w:rsidRPr="009C285D">
        <w:rPr>
          <w:rFonts w:ascii="Museo Sans 300" w:hAnsi="Museo Sans 300"/>
          <w:sz w:val="20"/>
        </w:rPr>
        <w:t>.</w:t>
      </w:r>
    </w:p>
    <w:p w14:paraId="30422E03" w14:textId="77777777" w:rsidR="00F848B6" w:rsidRPr="009C285D" w:rsidRDefault="00F97F20" w:rsidP="00D31272">
      <w:pPr>
        <w:pStyle w:val="Prrafodelista"/>
        <w:numPr>
          <w:ilvl w:val="0"/>
          <w:numId w:val="40"/>
        </w:numPr>
        <w:spacing w:line="240" w:lineRule="auto"/>
        <w:ind w:left="284" w:hanging="284"/>
        <w:jc w:val="both"/>
        <w:rPr>
          <w:rFonts w:ascii="Museo Sans 300" w:hAnsi="Museo Sans 300"/>
          <w:sz w:val="20"/>
        </w:rPr>
      </w:pPr>
      <w:r w:rsidRPr="009C285D">
        <w:rPr>
          <w:rFonts w:ascii="Museo Sans 300" w:hAnsi="Museo Sans 300"/>
          <w:sz w:val="20"/>
        </w:rPr>
        <w:t>A</w:t>
      </w:r>
      <w:r w:rsidR="00E22E87" w:rsidRPr="009C285D">
        <w:rPr>
          <w:rFonts w:ascii="Museo Sans 300" w:hAnsi="Museo Sans 300"/>
          <w:sz w:val="20"/>
        </w:rPr>
        <w:t xml:space="preserve">umentar los servicios en </w:t>
      </w:r>
      <w:r w:rsidRPr="009C285D">
        <w:rPr>
          <w:rFonts w:ascii="Museo Sans 300" w:hAnsi="Museo Sans 300"/>
          <w:sz w:val="20"/>
        </w:rPr>
        <w:t xml:space="preserve">línea, </w:t>
      </w:r>
      <w:r w:rsidR="00E22E87" w:rsidRPr="009C285D">
        <w:rPr>
          <w:rFonts w:ascii="Museo Sans 300" w:hAnsi="Museo Sans 300"/>
          <w:sz w:val="20"/>
        </w:rPr>
        <w:t>aho</w:t>
      </w:r>
      <w:r w:rsidRPr="009C285D">
        <w:rPr>
          <w:rFonts w:ascii="Museo Sans 300" w:hAnsi="Museo Sans 300"/>
          <w:sz w:val="20"/>
        </w:rPr>
        <w:t>r</w:t>
      </w:r>
      <w:r w:rsidR="00E22E87" w:rsidRPr="009C285D">
        <w:rPr>
          <w:rFonts w:ascii="Museo Sans 300" w:hAnsi="Museo Sans 300"/>
          <w:sz w:val="20"/>
        </w:rPr>
        <w:t>a los servicios</w:t>
      </w:r>
      <w:r w:rsidRPr="009C285D">
        <w:rPr>
          <w:rFonts w:ascii="Museo Sans 300" w:hAnsi="Museo Sans 300"/>
          <w:sz w:val="20"/>
        </w:rPr>
        <w:t xml:space="preserve"> disponibles,</w:t>
      </w:r>
      <w:r w:rsidR="00E22E87" w:rsidRPr="009C285D">
        <w:rPr>
          <w:rFonts w:ascii="Museo Sans 300" w:hAnsi="Museo Sans 300"/>
          <w:sz w:val="20"/>
        </w:rPr>
        <w:t xml:space="preserve"> se hacen el 80% en </w:t>
      </w:r>
      <w:r w:rsidR="00D31272" w:rsidRPr="009C285D">
        <w:rPr>
          <w:rFonts w:ascii="Museo Sans 300" w:hAnsi="Museo Sans 300"/>
          <w:sz w:val="20"/>
        </w:rPr>
        <w:t>línea,</w:t>
      </w:r>
      <w:r w:rsidR="00E22E87" w:rsidRPr="009C285D">
        <w:rPr>
          <w:rFonts w:ascii="Museo Sans 300" w:hAnsi="Museo Sans 300"/>
          <w:sz w:val="20"/>
        </w:rPr>
        <w:t xml:space="preserve"> pero al final hay que ir y ese 20% presencial es el que se puede mejorar para que sea totalmente en </w:t>
      </w:r>
      <w:r w:rsidRPr="009C285D">
        <w:rPr>
          <w:rFonts w:ascii="Museo Sans 300" w:hAnsi="Museo Sans 300"/>
          <w:sz w:val="20"/>
        </w:rPr>
        <w:t>línea</w:t>
      </w:r>
      <w:r w:rsidR="00F848B6" w:rsidRPr="009C285D">
        <w:rPr>
          <w:rFonts w:ascii="Museo Sans 300" w:hAnsi="Museo Sans 300"/>
          <w:sz w:val="20"/>
        </w:rPr>
        <w:t>.</w:t>
      </w:r>
    </w:p>
    <w:p w14:paraId="75EC046D" w14:textId="77777777" w:rsidR="00F848B6" w:rsidRPr="00293053" w:rsidRDefault="00F848B6" w:rsidP="00F848B6">
      <w:pPr>
        <w:jc w:val="both"/>
        <w:rPr>
          <w:rFonts w:ascii="Museo Sans 300" w:eastAsia="Times New Roman" w:hAnsi="Museo Sans 300" w:cs="Calibri"/>
          <w:b/>
          <w:color w:val="000000"/>
          <w:sz w:val="22"/>
          <w:szCs w:val="22"/>
          <w:lang w:val="es-SV" w:eastAsia="es-SV"/>
        </w:rPr>
      </w:pPr>
      <w:r w:rsidRPr="00293053">
        <w:rPr>
          <w:rFonts w:ascii="Museo Sans 300" w:eastAsia="Times New Roman" w:hAnsi="Museo Sans 300" w:cs="Calibri"/>
          <w:b/>
          <w:color w:val="000000"/>
          <w:sz w:val="22"/>
          <w:szCs w:val="22"/>
          <w:lang w:val="es-SV" w:eastAsia="es-SV"/>
        </w:rPr>
        <w:t>Autorización de agente aduanero.</w:t>
      </w:r>
    </w:p>
    <w:p w14:paraId="7A72B38B" w14:textId="77777777" w:rsidR="00F848B6" w:rsidRPr="00462818" w:rsidRDefault="00F848B6" w:rsidP="00462818">
      <w:pPr>
        <w:pStyle w:val="Prrafodelista"/>
        <w:numPr>
          <w:ilvl w:val="0"/>
          <w:numId w:val="40"/>
        </w:numPr>
        <w:shd w:val="clear" w:color="auto" w:fill="FFFFFF" w:themeFill="background1"/>
        <w:jc w:val="both"/>
        <w:rPr>
          <w:rFonts w:ascii="Museo Sans 300" w:hAnsi="Museo Sans 300"/>
          <w:sz w:val="20"/>
        </w:rPr>
      </w:pPr>
      <w:r w:rsidRPr="00462818">
        <w:rPr>
          <w:rFonts w:ascii="Museo Sans 300" w:hAnsi="Museo Sans 300"/>
          <w:sz w:val="20"/>
        </w:rPr>
        <w:t>Felicitaciones por su excelente servicio y profesionalismo.</w:t>
      </w:r>
    </w:p>
    <w:p w14:paraId="1D5ED5B5" w14:textId="77777777" w:rsidR="00BA5CE7" w:rsidRPr="00293053" w:rsidRDefault="00106E08" w:rsidP="003067A1">
      <w:pPr>
        <w:pStyle w:val="Ttulo2"/>
        <w:jc w:val="both"/>
        <w:rPr>
          <w:rFonts w:ascii="Museo Sans 300" w:eastAsia="Calibri" w:hAnsi="Museo Sans 300" w:cs="Times New Roman"/>
          <w:b/>
          <w:color w:val="auto"/>
          <w:sz w:val="22"/>
          <w:szCs w:val="22"/>
          <w:lang w:val="es-ES" w:eastAsia="en-US"/>
        </w:rPr>
      </w:pPr>
      <w:bookmarkStart w:id="45" w:name="_Toc116300836"/>
      <w:r w:rsidRPr="00293053">
        <w:rPr>
          <w:rFonts w:ascii="Museo Sans 300" w:eastAsia="Calibri" w:hAnsi="Museo Sans 300" w:cs="Times New Roman"/>
          <w:b/>
          <w:color w:val="auto"/>
          <w:sz w:val="22"/>
          <w:szCs w:val="22"/>
          <w:lang w:val="es-ES" w:eastAsia="en-US"/>
        </w:rPr>
        <w:t>4.3 ¿Cumplió sus expectativas el servicio que recibió?</w:t>
      </w:r>
      <w:bookmarkEnd w:id="45"/>
    </w:p>
    <w:p w14:paraId="5A393E1E" w14:textId="77777777" w:rsidR="00462FE1" w:rsidRPr="00293053" w:rsidRDefault="00462FE1" w:rsidP="00462FE1">
      <w:pPr>
        <w:rPr>
          <w:sz w:val="22"/>
          <w:szCs w:val="22"/>
          <w:lang w:val="es-ES" w:eastAsia="en-US"/>
        </w:rPr>
      </w:pPr>
    </w:p>
    <w:p w14:paraId="6110FC08" w14:textId="77777777" w:rsidR="00BA5CE7" w:rsidRPr="009C285D" w:rsidRDefault="00BA5CE7" w:rsidP="00474398">
      <w:pPr>
        <w:jc w:val="both"/>
        <w:rPr>
          <w:rFonts w:ascii="Museo Sans 300" w:hAnsi="Museo Sans 300"/>
          <w:sz w:val="20"/>
          <w:szCs w:val="22"/>
          <w:lang w:val="es-ES" w:eastAsia="en-US"/>
        </w:rPr>
      </w:pPr>
      <w:r w:rsidRPr="009C285D">
        <w:rPr>
          <w:rFonts w:ascii="Museo Sans 300" w:hAnsi="Museo Sans 300"/>
          <w:sz w:val="20"/>
          <w:szCs w:val="22"/>
          <w:lang w:val="es-ES" w:eastAsia="en-US"/>
        </w:rPr>
        <w:lastRenderedPageBreak/>
        <w:t xml:space="preserve">El </w:t>
      </w:r>
      <w:r w:rsidR="0097713A" w:rsidRPr="009C285D">
        <w:rPr>
          <w:rFonts w:ascii="Museo Sans 300" w:hAnsi="Museo Sans 300"/>
          <w:sz w:val="20"/>
          <w:szCs w:val="22"/>
          <w:lang w:val="es-ES" w:eastAsia="en-US"/>
        </w:rPr>
        <w:t>9</w:t>
      </w:r>
      <w:r w:rsidR="007F5D4C" w:rsidRPr="009C285D">
        <w:rPr>
          <w:rFonts w:ascii="Museo Sans 300" w:hAnsi="Museo Sans 300"/>
          <w:sz w:val="20"/>
          <w:szCs w:val="22"/>
          <w:lang w:val="es-ES" w:eastAsia="en-US"/>
        </w:rPr>
        <w:t>5.86</w:t>
      </w:r>
      <w:r w:rsidRPr="009C285D">
        <w:rPr>
          <w:rFonts w:ascii="Museo Sans 300" w:hAnsi="Museo Sans 300"/>
          <w:sz w:val="20"/>
          <w:szCs w:val="22"/>
          <w:lang w:val="es-ES" w:eastAsia="en-US"/>
        </w:rPr>
        <w:t xml:space="preserve">% de las personas entrevistadas manifiesta que sí se cumplieron con las expectativas del servicio que recibió, mientras que un </w:t>
      </w:r>
      <w:r w:rsidR="007F5D4C" w:rsidRPr="009C285D">
        <w:rPr>
          <w:rFonts w:ascii="Museo Sans 300" w:hAnsi="Museo Sans 300"/>
          <w:sz w:val="20"/>
          <w:szCs w:val="22"/>
          <w:lang w:val="es-ES" w:eastAsia="en-US"/>
        </w:rPr>
        <w:t>4.14</w:t>
      </w:r>
      <w:r w:rsidRPr="009C285D">
        <w:rPr>
          <w:rFonts w:ascii="Museo Sans 300" w:hAnsi="Museo Sans 300"/>
          <w:sz w:val="20"/>
          <w:szCs w:val="22"/>
          <w:lang w:val="es-ES" w:eastAsia="en-US"/>
        </w:rPr>
        <w:t xml:space="preserve">% indicó que no se </w:t>
      </w:r>
      <w:r w:rsidR="00D746E6" w:rsidRPr="009C285D">
        <w:rPr>
          <w:rFonts w:ascii="Museo Sans 300" w:hAnsi="Museo Sans 300"/>
          <w:sz w:val="20"/>
          <w:szCs w:val="22"/>
          <w:lang w:val="es-ES" w:eastAsia="en-US"/>
        </w:rPr>
        <w:t>cumplieron</w:t>
      </w:r>
      <w:r w:rsidR="00651E97">
        <w:rPr>
          <w:rFonts w:ascii="Museo Sans 300" w:hAnsi="Museo Sans 300"/>
          <w:sz w:val="20"/>
          <w:szCs w:val="22"/>
          <w:lang w:val="es-ES" w:eastAsia="en-US"/>
        </w:rPr>
        <w:t>.</w:t>
      </w:r>
    </w:p>
    <w:p w14:paraId="63A1B7C4" w14:textId="77777777" w:rsidR="002A6AC0" w:rsidRPr="00293053" w:rsidRDefault="002A6AC0" w:rsidP="00474398">
      <w:pPr>
        <w:jc w:val="both"/>
        <w:rPr>
          <w:rFonts w:ascii="Museo Sans 300" w:hAnsi="Museo Sans 300"/>
          <w:sz w:val="22"/>
          <w:szCs w:val="22"/>
          <w:lang w:val="es-ES" w:eastAsia="en-US"/>
        </w:rPr>
      </w:pPr>
    </w:p>
    <w:p w14:paraId="4E13B384" w14:textId="77777777" w:rsidR="005B4D0F" w:rsidRPr="0012748D" w:rsidRDefault="005F5FCD" w:rsidP="003067A1">
      <w:pPr>
        <w:pStyle w:val="Ttulo2"/>
        <w:rPr>
          <w:rFonts w:ascii="Museo Sans 300" w:eastAsia="Calibri" w:hAnsi="Museo Sans 300" w:cs="Times New Roman"/>
          <w:b/>
          <w:color w:val="auto"/>
          <w:sz w:val="22"/>
          <w:szCs w:val="22"/>
          <w:lang w:val="es-ES" w:eastAsia="en-US"/>
        </w:rPr>
      </w:pPr>
      <w:bookmarkStart w:id="46" w:name="_Toc116300837"/>
      <w:r w:rsidRPr="00293053">
        <w:rPr>
          <w:rFonts w:ascii="Museo Sans 300" w:eastAsia="Calibri" w:hAnsi="Museo Sans 300" w:cs="Times New Roman"/>
          <w:color w:val="auto"/>
          <w:sz w:val="22"/>
          <w:szCs w:val="22"/>
          <w:lang w:val="es-ES" w:eastAsia="en-US"/>
        </w:rPr>
        <w:t xml:space="preserve">4.4 </w:t>
      </w:r>
      <w:r w:rsidR="00C50397" w:rsidRPr="00293053">
        <w:rPr>
          <w:rFonts w:ascii="Museo Sans 300" w:eastAsia="Calibri" w:hAnsi="Museo Sans 300" w:cs="Times New Roman"/>
          <w:b/>
          <w:color w:val="auto"/>
          <w:sz w:val="22"/>
          <w:szCs w:val="22"/>
          <w:lang w:val="es-ES" w:eastAsia="en-US"/>
        </w:rPr>
        <w:t xml:space="preserve">¿Ha hecho uso del buzón de quejas y </w:t>
      </w:r>
      <w:r w:rsidR="00C50397" w:rsidRPr="0012748D">
        <w:rPr>
          <w:rFonts w:ascii="Museo Sans 300" w:eastAsia="Calibri" w:hAnsi="Museo Sans 300" w:cs="Times New Roman"/>
          <w:b/>
          <w:color w:val="auto"/>
          <w:sz w:val="22"/>
          <w:szCs w:val="22"/>
          <w:lang w:val="es-ES" w:eastAsia="en-US"/>
        </w:rPr>
        <w:t>sugerencias físico o virtual?</w:t>
      </w:r>
      <w:bookmarkEnd w:id="46"/>
      <w:r w:rsidR="00C50397" w:rsidRPr="0012748D">
        <w:rPr>
          <w:rFonts w:ascii="Museo Sans 300" w:eastAsia="Calibri" w:hAnsi="Museo Sans 300" w:cs="Times New Roman"/>
          <w:b/>
          <w:color w:val="auto"/>
          <w:sz w:val="22"/>
          <w:szCs w:val="22"/>
          <w:lang w:val="es-ES" w:eastAsia="en-US"/>
        </w:rPr>
        <w:t xml:space="preserve"> </w:t>
      </w:r>
    </w:p>
    <w:p w14:paraId="64DABC92" w14:textId="77777777" w:rsidR="00653876" w:rsidRPr="0012748D" w:rsidRDefault="003D3A10" w:rsidP="00767F91">
      <w:pPr>
        <w:jc w:val="both"/>
        <w:rPr>
          <w:rFonts w:ascii="Museo Sans 300" w:hAnsi="Museo Sans 300"/>
          <w:sz w:val="20"/>
          <w:szCs w:val="22"/>
          <w:lang w:val="es-ES" w:eastAsia="en-US"/>
        </w:rPr>
      </w:pPr>
      <w:r w:rsidRPr="0012748D">
        <w:rPr>
          <w:rFonts w:ascii="Museo Sans 300" w:hAnsi="Museo Sans 300"/>
          <w:sz w:val="20"/>
          <w:szCs w:val="22"/>
          <w:lang w:val="es-ES" w:eastAsia="en-US"/>
        </w:rPr>
        <w:t>E</w:t>
      </w:r>
      <w:r w:rsidR="008F65AB" w:rsidRPr="0012748D">
        <w:rPr>
          <w:rFonts w:ascii="Museo Sans 300" w:hAnsi="Museo Sans 300"/>
          <w:sz w:val="20"/>
          <w:szCs w:val="22"/>
          <w:lang w:val="es-ES" w:eastAsia="en-US"/>
        </w:rPr>
        <w:t xml:space="preserve">s importante mencionar que el </w:t>
      </w:r>
      <w:r w:rsidR="00E746D1" w:rsidRPr="0012748D">
        <w:rPr>
          <w:rFonts w:ascii="Museo Sans 300" w:hAnsi="Museo Sans 300"/>
          <w:sz w:val="20"/>
          <w:szCs w:val="22"/>
          <w:lang w:val="es-ES" w:eastAsia="en-US"/>
        </w:rPr>
        <w:t>99.31</w:t>
      </w:r>
      <w:r w:rsidR="008F65AB" w:rsidRPr="0012748D">
        <w:rPr>
          <w:rFonts w:ascii="Museo Sans 300" w:hAnsi="Museo Sans 300"/>
          <w:sz w:val="20"/>
          <w:szCs w:val="22"/>
          <w:lang w:val="es-ES" w:eastAsia="en-US"/>
        </w:rPr>
        <w:t xml:space="preserve">% de los encuestados manifestaron que no han utilizado el </w:t>
      </w:r>
      <w:r w:rsidR="00F61E69" w:rsidRPr="0012748D">
        <w:rPr>
          <w:rFonts w:ascii="Museo Sans 300" w:hAnsi="Museo Sans 300"/>
          <w:sz w:val="20"/>
          <w:szCs w:val="22"/>
          <w:lang w:val="es-ES" w:eastAsia="en-US"/>
        </w:rPr>
        <w:t>B</w:t>
      </w:r>
      <w:r w:rsidR="008F65AB" w:rsidRPr="0012748D">
        <w:rPr>
          <w:rFonts w:ascii="Museo Sans 300" w:hAnsi="Museo Sans 300"/>
          <w:sz w:val="20"/>
          <w:szCs w:val="22"/>
          <w:lang w:val="es-ES" w:eastAsia="en-US"/>
        </w:rPr>
        <w:t>uzón de Quejas y Sugerencias físico o virtual</w:t>
      </w:r>
      <w:r w:rsidR="006A5A00" w:rsidRPr="0012748D">
        <w:rPr>
          <w:rFonts w:ascii="Museo Sans 300" w:hAnsi="Museo Sans 300"/>
          <w:sz w:val="20"/>
          <w:szCs w:val="22"/>
          <w:lang w:val="es-ES" w:eastAsia="en-US"/>
        </w:rPr>
        <w:t xml:space="preserve"> y</w:t>
      </w:r>
      <w:r w:rsidR="003C76D2" w:rsidRPr="0012748D">
        <w:rPr>
          <w:rFonts w:ascii="Museo Sans 300" w:hAnsi="Museo Sans 300"/>
          <w:sz w:val="20"/>
          <w:szCs w:val="22"/>
          <w:lang w:val="es-ES" w:eastAsia="en-US"/>
        </w:rPr>
        <w:t xml:space="preserve"> </w:t>
      </w:r>
      <w:r w:rsidR="00653876" w:rsidRPr="0012748D">
        <w:rPr>
          <w:rFonts w:ascii="Museo Sans 300" w:hAnsi="Museo Sans 300"/>
          <w:sz w:val="20"/>
          <w:szCs w:val="22"/>
          <w:lang w:val="es-ES" w:eastAsia="en-US"/>
        </w:rPr>
        <w:t xml:space="preserve">el </w:t>
      </w:r>
      <w:r w:rsidR="00EF47C1" w:rsidRPr="0012748D">
        <w:rPr>
          <w:rFonts w:ascii="Museo Sans 300" w:hAnsi="Museo Sans 300"/>
          <w:sz w:val="20"/>
          <w:szCs w:val="22"/>
          <w:lang w:val="es-ES" w:eastAsia="en-US"/>
        </w:rPr>
        <w:t>0.</w:t>
      </w:r>
      <w:r w:rsidR="00653876" w:rsidRPr="0012748D">
        <w:rPr>
          <w:rFonts w:ascii="Museo Sans 300" w:hAnsi="Museo Sans 300"/>
          <w:sz w:val="20"/>
          <w:szCs w:val="22"/>
          <w:lang w:val="es-ES" w:eastAsia="en-US"/>
        </w:rPr>
        <w:t>69% lo utilizo.</w:t>
      </w:r>
    </w:p>
    <w:p w14:paraId="36812347" w14:textId="77777777" w:rsidR="00653876" w:rsidRPr="0012748D" w:rsidRDefault="00653876" w:rsidP="00767F91">
      <w:pPr>
        <w:jc w:val="both"/>
        <w:rPr>
          <w:rFonts w:ascii="Museo Sans 300" w:hAnsi="Museo Sans 300"/>
          <w:sz w:val="20"/>
          <w:szCs w:val="22"/>
          <w:lang w:val="es-ES" w:eastAsia="en-US"/>
        </w:rPr>
      </w:pPr>
    </w:p>
    <w:p w14:paraId="13332666" w14:textId="77777777" w:rsidR="00653876" w:rsidRPr="0012748D" w:rsidRDefault="00653876" w:rsidP="00767F91">
      <w:pPr>
        <w:jc w:val="both"/>
        <w:rPr>
          <w:rFonts w:ascii="Museo Sans 300" w:hAnsi="Museo Sans 300"/>
          <w:sz w:val="20"/>
          <w:szCs w:val="22"/>
          <w:lang w:val="es-ES" w:eastAsia="en-US"/>
        </w:rPr>
      </w:pPr>
      <w:r w:rsidRPr="0012748D">
        <w:rPr>
          <w:rFonts w:ascii="Museo Sans 300" w:hAnsi="Museo Sans 300"/>
          <w:sz w:val="20"/>
          <w:szCs w:val="22"/>
          <w:lang w:val="es-ES" w:eastAsia="en-US"/>
        </w:rPr>
        <w:t>4.5 Como califica el funcionamiento del buzón de quejas y sugerencias físico o virtual?</w:t>
      </w:r>
    </w:p>
    <w:p w14:paraId="2C54D519" w14:textId="77777777" w:rsidR="00767F91" w:rsidRPr="0012748D" w:rsidRDefault="00EF47C1" w:rsidP="00767F91">
      <w:pPr>
        <w:jc w:val="both"/>
        <w:rPr>
          <w:rFonts w:ascii="Museo Sans 300" w:hAnsi="Museo Sans 300"/>
          <w:sz w:val="20"/>
          <w:szCs w:val="22"/>
          <w:lang w:val="es-ES" w:eastAsia="en-US"/>
        </w:rPr>
      </w:pPr>
      <w:r w:rsidRPr="0012748D">
        <w:rPr>
          <w:rFonts w:ascii="Museo Sans 300" w:hAnsi="Museo Sans 300"/>
          <w:sz w:val="20"/>
          <w:szCs w:val="22"/>
          <w:lang w:val="es-ES" w:eastAsia="en-US"/>
        </w:rPr>
        <w:t>El 0.69% que utilizó el buzón,</w:t>
      </w:r>
      <w:r w:rsidR="00964285" w:rsidRPr="0012748D">
        <w:rPr>
          <w:rFonts w:ascii="Museo Sans 300" w:hAnsi="Museo Sans 300"/>
          <w:sz w:val="20"/>
          <w:szCs w:val="22"/>
          <w:lang w:val="es-ES" w:eastAsia="en-US"/>
        </w:rPr>
        <w:t xml:space="preserve"> lo calificó con 4.0</w:t>
      </w:r>
      <w:r w:rsidRPr="0012748D">
        <w:rPr>
          <w:rFonts w:ascii="Museo Sans 300" w:hAnsi="Museo Sans 300"/>
          <w:sz w:val="20"/>
          <w:szCs w:val="22"/>
          <w:lang w:val="es-ES" w:eastAsia="en-US"/>
        </w:rPr>
        <w:t>, sin expresar el motivo.</w:t>
      </w:r>
    </w:p>
    <w:p w14:paraId="4D7FE2D8" w14:textId="77777777" w:rsidR="00EF47C1" w:rsidRPr="0012748D" w:rsidRDefault="00EF47C1" w:rsidP="00767F91">
      <w:pPr>
        <w:jc w:val="both"/>
        <w:rPr>
          <w:rFonts w:ascii="Museo Sans 300" w:hAnsi="Museo Sans 300"/>
          <w:b/>
          <w:sz w:val="20"/>
          <w:szCs w:val="20"/>
        </w:rPr>
      </w:pPr>
    </w:p>
    <w:p w14:paraId="3E2E4C3D" w14:textId="77777777" w:rsidR="005A2060" w:rsidRPr="0012748D" w:rsidRDefault="00C50397" w:rsidP="00C50397">
      <w:pPr>
        <w:pStyle w:val="Ttulo2"/>
        <w:jc w:val="both"/>
        <w:rPr>
          <w:rFonts w:ascii="Museo Sans 300" w:eastAsia="Calibri" w:hAnsi="Museo Sans 300" w:cs="Times New Roman"/>
          <w:b/>
          <w:color w:val="auto"/>
          <w:sz w:val="22"/>
          <w:szCs w:val="22"/>
          <w:lang w:val="es-ES" w:eastAsia="en-US"/>
        </w:rPr>
      </w:pPr>
      <w:bookmarkStart w:id="47" w:name="_Toc116300838"/>
      <w:r w:rsidRPr="0012748D">
        <w:rPr>
          <w:rFonts w:ascii="Museo Sans 300" w:eastAsia="Calibri" w:hAnsi="Museo Sans 300" w:cs="Times New Roman"/>
          <w:color w:val="auto"/>
          <w:sz w:val="22"/>
          <w:szCs w:val="22"/>
          <w:lang w:val="es-ES" w:eastAsia="en-US"/>
        </w:rPr>
        <w:t>4.</w:t>
      </w:r>
      <w:r w:rsidR="00767F91" w:rsidRPr="0012748D">
        <w:rPr>
          <w:rFonts w:ascii="Museo Sans 300" w:eastAsia="Calibri" w:hAnsi="Museo Sans 300" w:cs="Times New Roman"/>
          <w:color w:val="auto"/>
          <w:sz w:val="22"/>
          <w:szCs w:val="22"/>
          <w:lang w:val="es-ES" w:eastAsia="en-US"/>
        </w:rPr>
        <w:t>6</w:t>
      </w:r>
      <w:r w:rsidRPr="0012748D">
        <w:rPr>
          <w:rFonts w:ascii="Museo Sans 300" w:eastAsia="Calibri" w:hAnsi="Museo Sans 300" w:cs="Times New Roman"/>
          <w:color w:val="auto"/>
          <w:sz w:val="22"/>
          <w:szCs w:val="22"/>
          <w:lang w:val="es-ES" w:eastAsia="en-US"/>
        </w:rPr>
        <w:t xml:space="preserve"> </w:t>
      </w:r>
      <w:r w:rsidR="005A2060" w:rsidRPr="0012748D">
        <w:rPr>
          <w:rFonts w:ascii="Museo Sans 300" w:eastAsia="Calibri" w:hAnsi="Museo Sans 300" w:cs="Times New Roman"/>
          <w:color w:val="auto"/>
          <w:sz w:val="22"/>
          <w:szCs w:val="22"/>
          <w:lang w:val="es-ES" w:eastAsia="en-US"/>
        </w:rPr>
        <w:t>¿</w:t>
      </w:r>
      <w:r w:rsidR="005A2060" w:rsidRPr="0012748D">
        <w:rPr>
          <w:rFonts w:ascii="Museo Sans 300" w:eastAsia="Calibri" w:hAnsi="Museo Sans 300" w:cs="Times New Roman"/>
          <w:b/>
          <w:color w:val="auto"/>
          <w:sz w:val="22"/>
          <w:szCs w:val="22"/>
          <w:lang w:val="es-ES" w:eastAsia="en-US"/>
        </w:rPr>
        <w:t>Tiene</w:t>
      </w:r>
      <w:r w:rsidR="0055642C" w:rsidRPr="0012748D">
        <w:rPr>
          <w:rFonts w:ascii="Museo Sans 300" w:eastAsia="Calibri" w:hAnsi="Museo Sans 300" w:cs="Times New Roman"/>
          <w:b/>
          <w:color w:val="auto"/>
          <w:sz w:val="22"/>
          <w:szCs w:val="22"/>
          <w:lang w:val="es-ES" w:eastAsia="en-US"/>
        </w:rPr>
        <w:t xml:space="preserve"> alguna queja </w:t>
      </w:r>
      <w:r w:rsidR="005A2060" w:rsidRPr="0012748D">
        <w:rPr>
          <w:rFonts w:ascii="Museo Sans 300" w:eastAsia="Calibri" w:hAnsi="Museo Sans 300" w:cs="Times New Roman"/>
          <w:b/>
          <w:color w:val="auto"/>
          <w:sz w:val="22"/>
          <w:szCs w:val="22"/>
          <w:lang w:val="es-ES" w:eastAsia="en-US"/>
        </w:rPr>
        <w:t>del servicio que se</w:t>
      </w:r>
      <w:r w:rsidR="00E56F5A" w:rsidRPr="0012748D">
        <w:rPr>
          <w:rFonts w:ascii="Museo Sans 300" w:eastAsia="Calibri" w:hAnsi="Museo Sans 300" w:cs="Times New Roman"/>
          <w:b/>
          <w:color w:val="auto"/>
          <w:sz w:val="22"/>
          <w:szCs w:val="22"/>
          <w:lang w:val="es-ES" w:eastAsia="en-US"/>
        </w:rPr>
        <w:t xml:space="preserve"> </w:t>
      </w:r>
      <w:r w:rsidR="005A2060" w:rsidRPr="0012748D">
        <w:rPr>
          <w:rFonts w:ascii="Museo Sans 300" w:eastAsia="Calibri" w:hAnsi="Museo Sans 300" w:cs="Times New Roman"/>
          <w:b/>
          <w:color w:val="auto"/>
          <w:sz w:val="22"/>
          <w:szCs w:val="22"/>
          <w:lang w:val="es-ES" w:eastAsia="en-US"/>
        </w:rPr>
        <w:t>le proporcion</w:t>
      </w:r>
      <w:r w:rsidRPr="0012748D">
        <w:rPr>
          <w:rFonts w:ascii="Museo Sans 300" w:eastAsia="Calibri" w:hAnsi="Museo Sans 300" w:cs="Times New Roman"/>
          <w:b/>
          <w:color w:val="auto"/>
          <w:sz w:val="22"/>
          <w:szCs w:val="22"/>
          <w:lang w:val="es-ES" w:eastAsia="en-US"/>
        </w:rPr>
        <w:t>ó</w:t>
      </w:r>
      <w:r w:rsidR="005A2060" w:rsidRPr="0012748D">
        <w:rPr>
          <w:rFonts w:ascii="Museo Sans 300" w:eastAsia="Calibri" w:hAnsi="Museo Sans 300" w:cs="Times New Roman"/>
          <w:b/>
          <w:color w:val="auto"/>
          <w:sz w:val="22"/>
          <w:szCs w:val="22"/>
          <w:lang w:val="es-ES" w:eastAsia="en-US"/>
        </w:rPr>
        <w:t>?</w:t>
      </w:r>
      <w:bookmarkEnd w:id="47"/>
      <w:r w:rsidR="005A2060" w:rsidRPr="0012748D">
        <w:rPr>
          <w:rFonts w:ascii="Museo Sans 300" w:eastAsia="Calibri" w:hAnsi="Museo Sans 300" w:cs="Times New Roman"/>
          <w:b/>
          <w:color w:val="auto"/>
          <w:sz w:val="22"/>
          <w:szCs w:val="22"/>
          <w:lang w:val="es-ES" w:eastAsia="en-US"/>
        </w:rPr>
        <w:t xml:space="preserve"> </w:t>
      </w:r>
    </w:p>
    <w:p w14:paraId="112F9CDA" w14:textId="77777777" w:rsidR="004D7DB3" w:rsidRPr="0012748D" w:rsidRDefault="00735991" w:rsidP="004D7DB3">
      <w:pPr>
        <w:jc w:val="both"/>
        <w:rPr>
          <w:rFonts w:ascii="Museo Sans 300" w:hAnsi="Museo Sans 300"/>
          <w:sz w:val="20"/>
          <w:szCs w:val="22"/>
          <w:lang w:val="es-ES" w:eastAsia="en-US"/>
        </w:rPr>
      </w:pPr>
      <w:r w:rsidRPr="0012748D">
        <w:rPr>
          <w:rFonts w:ascii="Museo Sans 300" w:hAnsi="Museo Sans 300"/>
          <w:sz w:val="20"/>
          <w:szCs w:val="22"/>
          <w:lang w:val="es-ES" w:eastAsia="en-US"/>
        </w:rPr>
        <w:t>E</w:t>
      </w:r>
      <w:r w:rsidR="005A2060" w:rsidRPr="0012748D">
        <w:rPr>
          <w:rFonts w:ascii="Museo Sans 300" w:hAnsi="Museo Sans 300"/>
          <w:sz w:val="20"/>
          <w:szCs w:val="22"/>
          <w:lang w:val="es-ES" w:eastAsia="en-US"/>
        </w:rPr>
        <w:t xml:space="preserve">l </w:t>
      </w:r>
      <w:r w:rsidR="000D4154" w:rsidRPr="0012748D">
        <w:rPr>
          <w:rFonts w:ascii="Museo Sans 300" w:hAnsi="Museo Sans 300"/>
          <w:sz w:val="20"/>
          <w:szCs w:val="22"/>
          <w:lang w:val="es-ES" w:eastAsia="en-US"/>
        </w:rPr>
        <w:t>96.55</w:t>
      </w:r>
      <w:r w:rsidR="005A2060" w:rsidRPr="0012748D">
        <w:rPr>
          <w:rFonts w:ascii="Museo Sans 300" w:hAnsi="Museo Sans 300"/>
          <w:sz w:val="20"/>
          <w:szCs w:val="22"/>
          <w:lang w:val="es-ES" w:eastAsia="en-US"/>
        </w:rPr>
        <w:t>% de los entrevistados no presentó ninguna queja</w:t>
      </w:r>
      <w:r w:rsidRPr="0012748D">
        <w:rPr>
          <w:rFonts w:ascii="Museo Sans 300" w:hAnsi="Museo Sans 300"/>
          <w:sz w:val="20"/>
          <w:szCs w:val="22"/>
          <w:lang w:val="es-ES" w:eastAsia="en-US"/>
        </w:rPr>
        <w:t xml:space="preserve"> con respecto a</w:t>
      </w:r>
      <w:r w:rsidR="008549E1" w:rsidRPr="0012748D">
        <w:rPr>
          <w:rFonts w:ascii="Museo Sans 300" w:hAnsi="Museo Sans 300"/>
          <w:sz w:val="20"/>
          <w:szCs w:val="22"/>
          <w:lang w:val="es-ES" w:eastAsia="en-US"/>
        </w:rPr>
        <w:t xml:space="preserve"> </w:t>
      </w:r>
      <w:r w:rsidRPr="0012748D">
        <w:rPr>
          <w:rFonts w:ascii="Museo Sans 300" w:hAnsi="Museo Sans 300"/>
          <w:sz w:val="20"/>
          <w:szCs w:val="22"/>
          <w:lang w:val="es-ES" w:eastAsia="en-US"/>
        </w:rPr>
        <w:t>l</w:t>
      </w:r>
      <w:r w:rsidR="008549E1" w:rsidRPr="0012748D">
        <w:rPr>
          <w:rFonts w:ascii="Museo Sans 300" w:hAnsi="Museo Sans 300"/>
          <w:sz w:val="20"/>
          <w:szCs w:val="22"/>
          <w:lang w:val="es-ES" w:eastAsia="en-US"/>
        </w:rPr>
        <w:t>os</w:t>
      </w:r>
      <w:r w:rsidRPr="0012748D">
        <w:rPr>
          <w:rFonts w:ascii="Museo Sans 300" w:hAnsi="Museo Sans 300"/>
          <w:sz w:val="20"/>
          <w:szCs w:val="22"/>
          <w:lang w:val="es-ES" w:eastAsia="en-US"/>
        </w:rPr>
        <w:t xml:space="preserve"> servicio</w:t>
      </w:r>
      <w:r w:rsidR="008549E1" w:rsidRPr="0012748D">
        <w:rPr>
          <w:rFonts w:ascii="Museo Sans 300" w:hAnsi="Museo Sans 300"/>
          <w:sz w:val="20"/>
          <w:szCs w:val="22"/>
          <w:lang w:val="es-ES" w:eastAsia="en-US"/>
        </w:rPr>
        <w:t>s</w:t>
      </w:r>
      <w:r w:rsidRPr="0012748D">
        <w:rPr>
          <w:rFonts w:ascii="Museo Sans 300" w:hAnsi="Museo Sans 300"/>
          <w:sz w:val="20"/>
          <w:szCs w:val="22"/>
          <w:lang w:val="es-ES" w:eastAsia="en-US"/>
        </w:rPr>
        <w:t xml:space="preserve"> recibido</w:t>
      </w:r>
      <w:r w:rsidR="008549E1" w:rsidRPr="0012748D">
        <w:rPr>
          <w:rFonts w:ascii="Museo Sans 300" w:hAnsi="Museo Sans 300"/>
          <w:sz w:val="20"/>
          <w:szCs w:val="22"/>
          <w:lang w:val="es-ES" w:eastAsia="en-US"/>
        </w:rPr>
        <w:t>s.</w:t>
      </w:r>
      <w:r w:rsidR="000D4154" w:rsidRPr="0012748D">
        <w:rPr>
          <w:rFonts w:ascii="Museo Sans 300" w:hAnsi="Museo Sans 300"/>
          <w:sz w:val="20"/>
          <w:szCs w:val="22"/>
          <w:lang w:val="es-ES" w:eastAsia="en-US"/>
        </w:rPr>
        <w:t xml:space="preserve"> y el 3.45% manifestó</w:t>
      </w:r>
      <w:r w:rsidR="00D746E6" w:rsidRPr="0012748D">
        <w:rPr>
          <w:rFonts w:ascii="Museo Sans 300" w:hAnsi="Museo Sans 300"/>
          <w:sz w:val="20"/>
          <w:szCs w:val="22"/>
          <w:lang w:val="es-ES" w:eastAsia="en-US"/>
        </w:rPr>
        <w:t xml:space="preserve"> las</w:t>
      </w:r>
      <w:r w:rsidR="000D4154" w:rsidRPr="0012748D">
        <w:rPr>
          <w:rFonts w:ascii="Museo Sans 300" w:hAnsi="Museo Sans 300"/>
          <w:sz w:val="20"/>
          <w:szCs w:val="22"/>
          <w:lang w:val="es-ES" w:eastAsia="en-US"/>
        </w:rPr>
        <w:t xml:space="preserve"> quejas </w:t>
      </w:r>
      <w:r w:rsidR="00D746E6" w:rsidRPr="0012748D">
        <w:rPr>
          <w:rFonts w:ascii="Museo Sans 300" w:hAnsi="Museo Sans 300"/>
          <w:sz w:val="20"/>
          <w:szCs w:val="22"/>
          <w:lang w:val="es-ES" w:eastAsia="en-US"/>
        </w:rPr>
        <w:t>siguientes:</w:t>
      </w:r>
    </w:p>
    <w:p w14:paraId="6AA0FEC1" w14:textId="77777777" w:rsidR="00EC1E73" w:rsidRPr="0012748D" w:rsidRDefault="00EC1E73" w:rsidP="00D746E6">
      <w:pPr>
        <w:pStyle w:val="Prrafodelista"/>
        <w:numPr>
          <w:ilvl w:val="0"/>
          <w:numId w:val="41"/>
        </w:numPr>
        <w:spacing w:line="240" w:lineRule="auto"/>
        <w:ind w:left="284" w:hanging="284"/>
        <w:jc w:val="both"/>
        <w:rPr>
          <w:rFonts w:ascii="Museo Sans 300" w:hAnsi="Museo Sans 300"/>
          <w:sz w:val="20"/>
        </w:rPr>
      </w:pPr>
      <w:r w:rsidRPr="0012748D">
        <w:rPr>
          <w:rFonts w:ascii="Museo Sans 300" w:hAnsi="Museo Sans 300"/>
          <w:sz w:val="20"/>
        </w:rPr>
        <w:t xml:space="preserve">Deben estar más atentos a sus funcionarios, hay demasiada burocracia y egos grandes que se anteponen a brindar un servicio amable y en pro de agilizar los servicios en las aduanas. también el tema de corrupción de </w:t>
      </w:r>
      <w:r w:rsidR="0061313C" w:rsidRPr="0012748D">
        <w:rPr>
          <w:rFonts w:ascii="Museo Sans 300" w:hAnsi="Museo Sans 300"/>
          <w:sz w:val="20"/>
        </w:rPr>
        <w:t>C</w:t>
      </w:r>
      <w:r w:rsidRPr="0012748D">
        <w:rPr>
          <w:rFonts w:ascii="Museo Sans 300" w:hAnsi="Museo Sans 300"/>
          <w:sz w:val="20"/>
        </w:rPr>
        <w:t xml:space="preserve">ontadores </w:t>
      </w:r>
      <w:r w:rsidR="0061313C" w:rsidRPr="0012748D">
        <w:rPr>
          <w:rFonts w:ascii="Museo Sans 300" w:hAnsi="Museo Sans 300"/>
          <w:sz w:val="20"/>
        </w:rPr>
        <w:t>V</w:t>
      </w:r>
      <w:r w:rsidRPr="0012748D">
        <w:rPr>
          <w:rFonts w:ascii="Museo Sans 300" w:hAnsi="Museo Sans 300"/>
          <w:sz w:val="20"/>
        </w:rPr>
        <w:t xml:space="preserve">ista es grande, los que se la llevan de honestos al momento de exigir muchas cosas en los trámites, son bastantes corruptos cuando los clientes no aceptan sus sobornos. </w:t>
      </w:r>
      <w:r w:rsidR="0061313C" w:rsidRPr="0012748D">
        <w:rPr>
          <w:rFonts w:ascii="Museo Sans 300" w:hAnsi="Museo Sans 300"/>
          <w:sz w:val="20"/>
        </w:rPr>
        <w:t xml:space="preserve">En </w:t>
      </w:r>
      <w:r w:rsidRPr="0012748D">
        <w:rPr>
          <w:rFonts w:ascii="Museo Sans 300" w:hAnsi="Museo Sans 300"/>
          <w:sz w:val="20"/>
        </w:rPr>
        <w:t xml:space="preserve">Aduana 23 tienen una administradora con un ego enorme y una burocracia altísima, igual se comporta el personal que esta con ella </w:t>
      </w:r>
      <w:r w:rsidR="0061313C" w:rsidRPr="0012748D">
        <w:rPr>
          <w:rFonts w:ascii="Museo Sans 300" w:hAnsi="Museo Sans 300"/>
          <w:sz w:val="20"/>
        </w:rPr>
        <w:t>C</w:t>
      </w:r>
      <w:r w:rsidRPr="0012748D">
        <w:rPr>
          <w:rFonts w:ascii="Museo Sans 300" w:hAnsi="Museo Sans 300"/>
          <w:sz w:val="20"/>
        </w:rPr>
        <w:t xml:space="preserve">ontador </w:t>
      </w:r>
      <w:r w:rsidR="0061313C" w:rsidRPr="0012748D">
        <w:rPr>
          <w:rFonts w:ascii="Museo Sans 300" w:hAnsi="Museo Sans 300"/>
          <w:sz w:val="20"/>
        </w:rPr>
        <w:t>V</w:t>
      </w:r>
      <w:r w:rsidRPr="0012748D">
        <w:rPr>
          <w:rFonts w:ascii="Museo Sans 300" w:hAnsi="Museo Sans 300"/>
          <w:sz w:val="20"/>
        </w:rPr>
        <w:t xml:space="preserve">ista, Julio Ernesto Ortiz Orellana, estuvo destacado en zona franca </w:t>
      </w:r>
      <w:r w:rsidR="0061313C" w:rsidRPr="0012748D">
        <w:rPr>
          <w:rFonts w:ascii="Museo Sans 300" w:hAnsi="Museo Sans 300"/>
          <w:sz w:val="20"/>
        </w:rPr>
        <w:t>S</w:t>
      </w:r>
      <w:r w:rsidRPr="0012748D">
        <w:rPr>
          <w:rFonts w:ascii="Museo Sans 300" w:hAnsi="Museo Sans 300"/>
          <w:sz w:val="20"/>
        </w:rPr>
        <w:t xml:space="preserve">anta </w:t>
      </w:r>
      <w:r w:rsidR="0061313C" w:rsidRPr="0012748D">
        <w:rPr>
          <w:rFonts w:ascii="Museo Sans 300" w:hAnsi="Museo Sans 300"/>
          <w:sz w:val="20"/>
        </w:rPr>
        <w:t>T</w:t>
      </w:r>
      <w:r w:rsidRPr="0012748D">
        <w:rPr>
          <w:rFonts w:ascii="Museo Sans 300" w:hAnsi="Museo Sans 300"/>
          <w:sz w:val="20"/>
        </w:rPr>
        <w:t>ecla.</w:t>
      </w:r>
    </w:p>
    <w:p w14:paraId="3D5A2EB8" w14:textId="77777777" w:rsidR="004D7DB3" w:rsidRPr="0012748D" w:rsidRDefault="000679F0" w:rsidP="00D746E6">
      <w:pPr>
        <w:pStyle w:val="Prrafodelista"/>
        <w:numPr>
          <w:ilvl w:val="0"/>
          <w:numId w:val="41"/>
        </w:numPr>
        <w:spacing w:line="240" w:lineRule="auto"/>
        <w:ind w:left="284" w:hanging="284"/>
        <w:jc w:val="both"/>
        <w:rPr>
          <w:rFonts w:ascii="Museo Sans 300" w:eastAsia="Times New Roman" w:hAnsi="Museo Sans 300"/>
          <w:bCs/>
          <w:kern w:val="32"/>
          <w:sz w:val="20"/>
        </w:rPr>
      </w:pPr>
      <w:r w:rsidRPr="0012748D">
        <w:rPr>
          <w:rFonts w:ascii="Museo Sans 300" w:hAnsi="Museo Sans 300"/>
          <w:sz w:val="20"/>
        </w:rPr>
        <w:t>Q</w:t>
      </w:r>
      <w:r w:rsidR="004D7DB3" w:rsidRPr="0012748D">
        <w:rPr>
          <w:rFonts w:ascii="Museo Sans 300" w:hAnsi="Museo Sans 300"/>
          <w:sz w:val="20"/>
        </w:rPr>
        <w:t>ue sean más amables y exactos en dar todos los documentos que uno necesita para</w:t>
      </w:r>
      <w:r w:rsidR="004D7DB3" w:rsidRPr="0012748D">
        <w:rPr>
          <w:rFonts w:ascii="Museo Sans 300" w:eastAsia="Times New Roman" w:hAnsi="Museo Sans 300"/>
          <w:bCs/>
          <w:kern w:val="32"/>
          <w:sz w:val="20"/>
        </w:rPr>
        <w:t xml:space="preserve"> cualquier trámite en la aduana</w:t>
      </w:r>
      <w:r w:rsidRPr="0012748D">
        <w:rPr>
          <w:rFonts w:ascii="Museo Sans 300" w:eastAsia="Times New Roman" w:hAnsi="Museo Sans 300"/>
          <w:bCs/>
          <w:kern w:val="32"/>
          <w:sz w:val="20"/>
        </w:rPr>
        <w:t>,</w:t>
      </w:r>
      <w:r w:rsidR="004D7DB3" w:rsidRPr="0012748D">
        <w:rPr>
          <w:rFonts w:ascii="Museo Sans 300" w:eastAsia="Times New Roman" w:hAnsi="Museo Sans 300"/>
          <w:bCs/>
          <w:kern w:val="32"/>
          <w:sz w:val="20"/>
        </w:rPr>
        <w:t xml:space="preserve"> no a medias como lo hacen que cuando uno llega le dicen una cosa y cuando se les lleva el documento salen diciendo le falta otro.</w:t>
      </w:r>
    </w:p>
    <w:p w14:paraId="47BF254E" w14:textId="77777777" w:rsidR="00372D1F" w:rsidRPr="0012748D" w:rsidRDefault="00372D1F" w:rsidP="00372D1F">
      <w:pPr>
        <w:pStyle w:val="Prrafodelista"/>
        <w:numPr>
          <w:ilvl w:val="0"/>
          <w:numId w:val="41"/>
        </w:numPr>
        <w:spacing w:line="240" w:lineRule="auto"/>
        <w:ind w:left="284" w:hanging="284"/>
        <w:jc w:val="both"/>
        <w:rPr>
          <w:rFonts w:ascii="Museo Sans 300" w:eastAsia="Times New Roman" w:hAnsi="Museo Sans 300"/>
          <w:bCs/>
          <w:kern w:val="32"/>
          <w:sz w:val="20"/>
        </w:rPr>
      </w:pPr>
      <w:r w:rsidRPr="0012748D">
        <w:rPr>
          <w:rFonts w:ascii="Museo Sans 300" w:eastAsia="Times New Roman" w:hAnsi="Museo Sans 300"/>
          <w:bCs/>
          <w:kern w:val="32"/>
          <w:sz w:val="20"/>
        </w:rPr>
        <w:t>Mejorar el</w:t>
      </w:r>
      <w:r w:rsidR="004D7DB3" w:rsidRPr="0012748D">
        <w:rPr>
          <w:rFonts w:ascii="Museo Sans 300" w:eastAsia="Times New Roman" w:hAnsi="Museo Sans 300"/>
          <w:bCs/>
          <w:kern w:val="32"/>
          <w:sz w:val="20"/>
        </w:rPr>
        <w:t xml:space="preserve"> tiempo </w:t>
      </w:r>
      <w:r w:rsidRPr="0012748D">
        <w:rPr>
          <w:rFonts w:ascii="Museo Sans 300" w:eastAsia="Times New Roman" w:hAnsi="Museo Sans 300"/>
          <w:bCs/>
          <w:kern w:val="32"/>
          <w:sz w:val="20"/>
        </w:rPr>
        <w:t>de entregar de las r</w:t>
      </w:r>
      <w:r w:rsidR="004D7DB3" w:rsidRPr="0012748D">
        <w:rPr>
          <w:rFonts w:ascii="Museo Sans 300" w:eastAsia="Times New Roman" w:hAnsi="Museo Sans 300"/>
          <w:bCs/>
          <w:kern w:val="32"/>
          <w:sz w:val="20"/>
        </w:rPr>
        <w:t>esoluci</w:t>
      </w:r>
      <w:r w:rsidRPr="0012748D">
        <w:rPr>
          <w:rFonts w:ascii="Museo Sans 300" w:eastAsia="Times New Roman" w:hAnsi="Museo Sans 300"/>
          <w:bCs/>
          <w:kern w:val="32"/>
          <w:sz w:val="20"/>
        </w:rPr>
        <w:t>o</w:t>
      </w:r>
      <w:r w:rsidR="004D7DB3" w:rsidRPr="0012748D">
        <w:rPr>
          <w:rFonts w:ascii="Museo Sans 300" w:eastAsia="Times New Roman" w:hAnsi="Museo Sans 300"/>
          <w:bCs/>
          <w:kern w:val="32"/>
          <w:sz w:val="20"/>
        </w:rPr>
        <w:t>n</w:t>
      </w:r>
      <w:r w:rsidRPr="0012748D">
        <w:rPr>
          <w:rFonts w:ascii="Museo Sans 300" w:eastAsia="Times New Roman" w:hAnsi="Museo Sans 300"/>
          <w:bCs/>
          <w:kern w:val="32"/>
          <w:sz w:val="20"/>
        </w:rPr>
        <w:t>es</w:t>
      </w:r>
      <w:r w:rsidR="004D7DB3" w:rsidRPr="0012748D">
        <w:rPr>
          <w:rFonts w:ascii="Museo Sans 300" w:eastAsia="Times New Roman" w:hAnsi="Museo Sans 300"/>
          <w:bCs/>
          <w:kern w:val="32"/>
          <w:sz w:val="20"/>
        </w:rPr>
        <w:t xml:space="preserve"> de un caso</w:t>
      </w:r>
      <w:r w:rsidRPr="0012748D">
        <w:rPr>
          <w:rFonts w:ascii="Museo Sans 300" w:eastAsia="Times New Roman" w:hAnsi="Museo Sans 300"/>
          <w:bCs/>
          <w:kern w:val="32"/>
          <w:sz w:val="20"/>
        </w:rPr>
        <w:t>.</w:t>
      </w:r>
    </w:p>
    <w:p w14:paraId="0B0700B9" w14:textId="77777777" w:rsidR="004D7DB3" w:rsidRPr="0012748D" w:rsidRDefault="00372D1F" w:rsidP="00372D1F">
      <w:pPr>
        <w:pStyle w:val="Prrafodelista"/>
        <w:numPr>
          <w:ilvl w:val="0"/>
          <w:numId w:val="41"/>
        </w:numPr>
        <w:spacing w:line="240" w:lineRule="auto"/>
        <w:ind w:left="284" w:hanging="284"/>
        <w:jc w:val="both"/>
        <w:rPr>
          <w:rFonts w:ascii="Museo Sans 300" w:eastAsia="Times New Roman" w:hAnsi="Museo Sans 300"/>
          <w:bCs/>
          <w:kern w:val="32"/>
          <w:sz w:val="20"/>
        </w:rPr>
      </w:pPr>
      <w:r w:rsidRPr="0012748D">
        <w:rPr>
          <w:rFonts w:ascii="Museo Sans 300" w:eastAsia="Times New Roman" w:hAnsi="Museo Sans 300"/>
          <w:bCs/>
          <w:kern w:val="32"/>
          <w:sz w:val="20"/>
        </w:rPr>
        <w:t xml:space="preserve">Ya que </w:t>
      </w:r>
      <w:r w:rsidR="004D7DB3" w:rsidRPr="0012748D">
        <w:rPr>
          <w:rFonts w:ascii="Museo Sans 300" w:eastAsia="Times New Roman" w:hAnsi="Museo Sans 300"/>
          <w:bCs/>
          <w:kern w:val="32"/>
          <w:sz w:val="20"/>
        </w:rPr>
        <w:t>existen</w:t>
      </w:r>
      <w:r w:rsidRPr="0012748D">
        <w:rPr>
          <w:rFonts w:ascii="Museo Sans 300" w:eastAsia="Times New Roman" w:hAnsi="Museo Sans 300"/>
          <w:bCs/>
          <w:kern w:val="32"/>
          <w:sz w:val="20"/>
        </w:rPr>
        <w:t xml:space="preserve"> </w:t>
      </w:r>
      <w:r w:rsidR="00651E97" w:rsidRPr="0012748D">
        <w:rPr>
          <w:rFonts w:ascii="Museo Sans 300" w:eastAsia="Times New Roman" w:hAnsi="Museo Sans 300"/>
          <w:bCs/>
          <w:kern w:val="32"/>
          <w:sz w:val="20"/>
        </w:rPr>
        <w:t>bastantes</w:t>
      </w:r>
      <w:r w:rsidR="004D7DB3" w:rsidRPr="0012748D">
        <w:rPr>
          <w:rFonts w:ascii="Museo Sans 300" w:eastAsia="Times New Roman" w:hAnsi="Museo Sans 300"/>
          <w:bCs/>
          <w:kern w:val="32"/>
          <w:sz w:val="20"/>
        </w:rPr>
        <w:t xml:space="preserve"> ventanillas</w:t>
      </w:r>
      <w:r w:rsidRPr="0012748D">
        <w:rPr>
          <w:rFonts w:ascii="Museo Sans 300" w:eastAsia="Times New Roman" w:hAnsi="Museo Sans 300"/>
          <w:bCs/>
          <w:kern w:val="32"/>
          <w:sz w:val="20"/>
        </w:rPr>
        <w:t xml:space="preserve">, que </w:t>
      </w:r>
      <w:r w:rsidR="00651E97" w:rsidRPr="0012748D">
        <w:rPr>
          <w:rFonts w:ascii="Museo Sans 300" w:eastAsia="Times New Roman" w:hAnsi="Museo Sans 300"/>
          <w:bCs/>
          <w:kern w:val="32"/>
          <w:sz w:val="20"/>
        </w:rPr>
        <w:t>pongan</w:t>
      </w:r>
      <w:r w:rsidRPr="0012748D">
        <w:rPr>
          <w:rFonts w:ascii="Museo Sans 300" w:eastAsia="Times New Roman" w:hAnsi="Museo Sans 300"/>
          <w:bCs/>
          <w:kern w:val="32"/>
          <w:sz w:val="20"/>
        </w:rPr>
        <w:t xml:space="preserve"> el </w:t>
      </w:r>
      <w:r w:rsidR="004D7DB3" w:rsidRPr="0012748D">
        <w:rPr>
          <w:rFonts w:ascii="Museo Sans 300" w:eastAsia="Times New Roman" w:hAnsi="Museo Sans 300"/>
          <w:bCs/>
          <w:kern w:val="32"/>
          <w:sz w:val="20"/>
        </w:rPr>
        <w:t xml:space="preserve">personal </w:t>
      </w:r>
      <w:r w:rsidRPr="0012748D">
        <w:rPr>
          <w:rFonts w:ascii="Museo Sans 300" w:eastAsia="Times New Roman" w:hAnsi="Museo Sans 300"/>
          <w:bCs/>
          <w:kern w:val="32"/>
          <w:sz w:val="20"/>
        </w:rPr>
        <w:t xml:space="preserve">suficiente </w:t>
      </w:r>
      <w:r w:rsidR="004D7DB3" w:rsidRPr="0012748D">
        <w:rPr>
          <w:rFonts w:ascii="Museo Sans 300" w:eastAsia="Times New Roman" w:hAnsi="Museo Sans 300"/>
          <w:bCs/>
          <w:kern w:val="32"/>
          <w:sz w:val="20"/>
        </w:rPr>
        <w:t>para atender.</w:t>
      </w:r>
    </w:p>
    <w:p w14:paraId="26B37574" w14:textId="77777777" w:rsidR="004D7DB3" w:rsidRPr="0012748D" w:rsidRDefault="00372D1F" w:rsidP="00FE05DB">
      <w:pPr>
        <w:pStyle w:val="Prrafodelista"/>
        <w:numPr>
          <w:ilvl w:val="0"/>
          <w:numId w:val="41"/>
        </w:numPr>
        <w:shd w:val="clear" w:color="auto" w:fill="FFFFFF" w:themeFill="background1"/>
        <w:spacing w:line="240" w:lineRule="auto"/>
        <w:ind w:left="284" w:hanging="284"/>
        <w:jc w:val="both"/>
        <w:rPr>
          <w:rFonts w:ascii="Museo Sans 300" w:eastAsia="Times New Roman" w:hAnsi="Museo Sans 300"/>
          <w:bCs/>
          <w:kern w:val="32"/>
          <w:sz w:val="20"/>
        </w:rPr>
      </w:pPr>
      <w:r w:rsidRPr="0012748D">
        <w:rPr>
          <w:rFonts w:ascii="Museo Sans 300" w:eastAsia="Times New Roman" w:hAnsi="Museo Sans 300"/>
          <w:bCs/>
          <w:kern w:val="32"/>
          <w:sz w:val="20"/>
        </w:rPr>
        <w:t>Mejorar el tiempo de respuesta, entregando la i</w:t>
      </w:r>
      <w:r w:rsidR="004D7DB3" w:rsidRPr="0012748D">
        <w:rPr>
          <w:rFonts w:ascii="Museo Sans 300" w:eastAsia="Times New Roman" w:hAnsi="Museo Sans 300"/>
          <w:bCs/>
          <w:kern w:val="32"/>
          <w:sz w:val="20"/>
        </w:rPr>
        <w:t>nformación a tiempo</w:t>
      </w:r>
      <w:r w:rsidRPr="0012748D">
        <w:rPr>
          <w:rFonts w:ascii="Museo Sans 300" w:eastAsia="Times New Roman" w:hAnsi="Museo Sans 300"/>
          <w:bCs/>
          <w:kern w:val="32"/>
          <w:sz w:val="20"/>
        </w:rPr>
        <w:t xml:space="preserve"> ya que esto alarga el proceso</w:t>
      </w:r>
      <w:r w:rsidR="004D7DB3" w:rsidRPr="0012748D">
        <w:rPr>
          <w:rFonts w:ascii="Museo Sans 300" w:eastAsia="Times New Roman" w:hAnsi="Museo Sans 300"/>
          <w:bCs/>
          <w:kern w:val="32"/>
          <w:sz w:val="20"/>
        </w:rPr>
        <w:t>.</w:t>
      </w:r>
    </w:p>
    <w:p w14:paraId="4DAD981D" w14:textId="77777777" w:rsidR="005A2060" w:rsidRPr="0012748D" w:rsidRDefault="004D7DB3" w:rsidP="00FE05DB">
      <w:pPr>
        <w:pStyle w:val="Prrafodelista"/>
        <w:numPr>
          <w:ilvl w:val="0"/>
          <w:numId w:val="41"/>
        </w:numPr>
        <w:shd w:val="clear" w:color="auto" w:fill="FFFFFF" w:themeFill="background1"/>
        <w:ind w:left="284" w:hanging="284"/>
        <w:jc w:val="both"/>
        <w:rPr>
          <w:rFonts w:ascii="Museo Sans 300" w:eastAsia="Times New Roman" w:hAnsi="Museo Sans 300"/>
          <w:bCs/>
          <w:kern w:val="32"/>
          <w:sz w:val="20"/>
        </w:rPr>
      </w:pPr>
      <w:r w:rsidRPr="0012748D">
        <w:rPr>
          <w:rFonts w:ascii="Museo Sans 300" w:eastAsia="Times New Roman" w:hAnsi="Museo Sans 300"/>
          <w:bCs/>
          <w:kern w:val="32"/>
          <w:sz w:val="20"/>
        </w:rPr>
        <w:t xml:space="preserve">Mejorar </w:t>
      </w:r>
      <w:r w:rsidR="00651E97" w:rsidRPr="0012748D">
        <w:rPr>
          <w:rFonts w:ascii="Museo Sans 300" w:eastAsia="Times New Roman" w:hAnsi="Museo Sans 300"/>
          <w:bCs/>
          <w:kern w:val="32"/>
          <w:sz w:val="20"/>
        </w:rPr>
        <w:t xml:space="preserve">la atención </w:t>
      </w:r>
      <w:r w:rsidRPr="0012748D">
        <w:rPr>
          <w:rFonts w:ascii="Museo Sans 300" w:eastAsia="Times New Roman" w:hAnsi="Museo Sans 300"/>
          <w:bCs/>
          <w:kern w:val="32"/>
          <w:sz w:val="20"/>
        </w:rPr>
        <w:t>el personal de vigilancia del lugar</w:t>
      </w:r>
      <w:r w:rsidR="00372D1F" w:rsidRPr="0012748D">
        <w:rPr>
          <w:rFonts w:ascii="Museo Sans 300" w:eastAsia="Times New Roman" w:hAnsi="Museo Sans 300"/>
          <w:bCs/>
          <w:kern w:val="32"/>
          <w:sz w:val="20"/>
        </w:rPr>
        <w:t>, que sean amables.</w:t>
      </w:r>
    </w:p>
    <w:p w14:paraId="17B17A7D" w14:textId="77777777" w:rsidR="00124687" w:rsidRPr="0012748D" w:rsidRDefault="00124687" w:rsidP="00FE05DB">
      <w:pPr>
        <w:pStyle w:val="Ttulo1"/>
        <w:shd w:val="clear" w:color="auto" w:fill="FFFFFF" w:themeFill="background1"/>
        <w:spacing w:after="0"/>
        <w:jc w:val="both"/>
        <w:rPr>
          <w:rFonts w:ascii="Museo Sans 300" w:hAnsi="Museo Sans 300"/>
          <w:sz w:val="20"/>
          <w:szCs w:val="22"/>
        </w:rPr>
      </w:pPr>
      <w:bookmarkStart w:id="48" w:name="_Toc57011901"/>
      <w:bookmarkStart w:id="49" w:name="_Toc62735995"/>
      <w:bookmarkStart w:id="50" w:name="_Toc62738611"/>
      <w:bookmarkStart w:id="51" w:name="_Toc108008204"/>
      <w:bookmarkStart w:id="52" w:name="_Toc116300839"/>
      <w:bookmarkStart w:id="53" w:name="_Toc62735997"/>
      <w:bookmarkStart w:id="54" w:name="_Toc62738613"/>
      <w:r w:rsidRPr="0012748D">
        <w:rPr>
          <w:rFonts w:ascii="Museo Sans 300" w:hAnsi="Museo Sans 300"/>
          <w:sz w:val="20"/>
          <w:szCs w:val="22"/>
        </w:rPr>
        <w:t>CAPITULO 5:  CONCLUSIONES</w:t>
      </w:r>
      <w:bookmarkEnd w:id="48"/>
      <w:bookmarkEnd w:id="49"/>
      <w:bookmarkEnd w:id="50"/>
      <w:bookmarkEnd w:id="51"/>
      <w:bookmarkEnd w:id="52"/>
    </w:p>
    <w:p w14:paraId="0EB4BABF" w14:textId="77777777" w:rsidR="00A568A2" w:rsidRDefault="00052568" w:rsidP="00A568A2">
      <w:pPr>
        <w:pStyle w:val="Ttulo2"/>
        <w:numPr>
          <w:ilvl w:val="1"/>
          <w:numId w:val="8"/>
        </w:numPr>
        <w:shd w:val="clear" w:color="auto" w:fill="FFFFFF" w:themeFill="background1"/>
        <w:spacing w:after="60"/>
        <w:jc w:val="both"/>
        <w:rPr>
          <w:rFonts w:ascii="Museo Sans 300" w:eastAsia="Calibri" w:hAnsi="Museo Sans 300" w:cs="Times New Roman"/>
          <w:color w:val="auto"/>
          <w:sz w:val="20"/>
          <w:szCs w:val="22"/>
          <w:lang w:val="es-ES" w:eastAsia="en-US"/>
        </w:rPr>
      </w:pPr>
      <w:bookmarkStart w:id="55" w:name="_Toc116300840"/>
      <w:r w:rsidRPr="0012748D">
        <w:rPr>
          <w:rFonts w:ascii="Museo Sans 300" w:eastAsia="Calibri" w:hAnsi="Museo Sans 300" w:cs="Times New Roman"/>
          <w:color w:val="auto"/>
          <w:sz w:val="20"/>
          <w:szCs w:val="22"/>
          <w:lang w:val="es-ES" w:eastAsia="en-US"/>
        </w:rPr>
        <w:t>Conclusiones</w:t>
      </w:r>
      <w:bookmarkEnd w:id="53"/>
      <w:bookmarkEnd w:id="54"/>
      <w:bookmarkEnd w:id="55"/>
      <w:r w:rsidRPr="0012748D">
        <w:rPr>
          <w:rFonts w:ascii="Museo Sans 300" w:eastAsia="Calibri" w:hAnsi="Museo Sans 300" w:cs="Times New Roman"/>
          <w:color w:val="auto"/>
          <w:sz w:val="20"/>
          <w:szCs w:val="22"/>
          <w:lang w:val="es-ES" w:eastAsia="en-US"/>
        </w:rPr>
        <w:t xml:space="preserve"> </w:t>
      </w:r>
    </w:p>
    <w:p w14:paraId="466CE0BE" w14:textId="77777777" w:rsidR="00D10BB9" w:rsidRPr="00A568A2" w:rsidRDefault="004B78DB" w:rsidP="00A568A2">
      <w:pPr>
        <w:pStyle w:val="Prrafodelista"/>
        <w:numPr>
          <w:ilvl w:val="0"/>
          <w:numId w:val="2"/>
        </w:numPr>
        <w:shd w:val="clear" w:color="auto" w:fill="FFFFFF" w:themeFill="background1"/>
        <w:spacing w:after="0" w:line="240" w:lineRule="auto"/>
        <w:ind w:left="426" w:hanging="426"/>
        <w:contextualSpacing w:val="0"/>
        <w:jc w:val="both"/>
        <w:rPr>
          <w:rFonts w:ascii="Museo Sans 300" w:hAnsi="Museo Sans 300"/>
          <w:sz w:val="20"/>
        </w:rPr>
      </w:pPr>
      <w:r w:rsidRPr="00A568A2">
        <w:rPr>
          <w:rFonts w:ascii="Museo Sans 300" w:hAnsi="Museo Sans 300"/>
          <w:sz w:val="20"/>
        </w:rPr>
        <w:t>L</w:t>
      </w:r>
      <w:r w:rsidR="008A3713" w:rsidRPr="00A568A2">
        <w:rPr>
          <w:rFonts w:ascii="Museo Sans 300" w:hAnsi="Museo Sans 300"/>
          <w:sz w:val="20"/>
        </w:rPr>
        <w:t>as expectativas de los usuarios que recibieron los servicios brindados por la</w:t>
      </w:r>
      <w:r w:rsidR="002879B2" w:rsidRPr="00A568A2">
        <w:rPr>
          <w:rFonts w:ascii="Museo Sans 300" w:hAnsi="Museo Sans 300"/>
          <w:sz w:val="20"/>
        </w:rPr>
        <w:t>s Unidades Organizativas</w:t>
      </w:r>
      <w:r w:rsidR="00934D4C" w:rsidRPr="00A568A2">
        <w:rPr>
          <w:rFonts w:ascii="Museo Sans 300" w:hAnsi="Museo Sans 300"/>
          <w:sz w:val="20"/>
        </w:rPr>
        <w:t xml:space="preserve"> del Proceso </w:t>
      </w:r>
      <w:r w:rsidR="006D4BC0" w:rsidRPr="00A568A2">
        <w:rPr>
          <w:rFonts w:ascii="Museo Sans 300" w:hAnsi="Museo Sans 300"/>
          <w:sz w:val="20"/>
        </w:rPr>
        <w:t>4</w:t>
      </w:r>
      <w:r w:rsidR="00177AE2" w:rsidRPr="00A568A2">
        <w:rPr>
          <w:rFonts w:ascii="Museo Sans 300" w:hAnsi="Museo Sans 300"/>
          <w:sz w:val="20"/>
        </w:rPr>
        <w:t>.2</w:t>
      </w:r>
      <w:r w:rsidR="00934D4C" w:rsidRPr="00A568A2">
        <w:rPr>
          <w:rFonts w:ascii="Museo Sans 300" w:hAnsi="Museo Sans 300"/>
          <w:sz w:val="20"/>
        </w:rPr>
        <w:t xml:space="preserve"> </w:t>
      </w:r>
      <w:r w:rsidR="006D4BC0" w:rsidRPr="00A568A2">
        <w:rPr>
          <w:rFonts w:ascii="Museo Sans 300" w:hAnsi="Museo Sans 300"/>
          <w:sz w:val="20"/>
        </w:rPr>
        <w:t>Registro de Usuarios,</w:t>
      </w:r>
      <w:r w:rsidR="008A3713" w:rsidRPr="00A568A2">
        <w:rPr>
          <w:rFonts w:ascii="Museo Sans 300" w:hAnsi="Museo Sans 300"/>
          <w:sz w:val="20"/>
        </w:rPr>
        <w:t xml:space="preserve"> </w:t>
      </w:r>
      <w:r w:rsidR="005B1A9D" w:rsidRPr="00A568A2">
        <w:rPr>
          <w:rFonts w:ascii="Museo Sans 300" w:hAnsi="Museo Sans 300"/>
          <w:sz w:val="20"/>
        </w:rPr>
        <w:t xml:space="preserve">se cumplieron </w:t>
      </w:r>
      <w:r w:rsidR="008A3713" w:rsidRPr="00A568A2">
        <w:rPr>
          <w:rFonts w:ascii="Museo Sans 300" w:hAnsi="Museo Sans 300"/>
          <w:sz w:val="20"/>
        </w:rPr>
        <w:t xml:space="preserve">en un </w:t>
      </w:r>
      <w:r w:rsidR="0038774D" w:rsidRPr="00A568A2">
        <w:rPr>
          <w:rFonts w:ascii="Museo Sans 300" w:hAnsi="Museo Sans 300"/>
          <w:sz w:val="20"/>
        </w:rPr>
        <w:t>95.86</w:t>
      </w:r>
      <w:r w:rsidR="008A3713" w:rsidRPr="00A568A2">
        <w:rPr>
          <w:rFonts w:ascii="Museo Sans 300" w:hAnsi="Museo Sans 300"/>
          <w:sz w:val="20"/>
        </w:rPr>
        <w:t>%</w:t>
      </w:r>
      <w:r w:rsidR="00395FCE" w:rsidRPr="00A568A2">
        <w:rPr>
          <w:rFonts w:ascii="Museo Sans 300" w:hAnsi="Museo Sans 300"/>
          <w:sz w:val="20"/>
        </w:rPr>
        <w:t>,</w:t>
      </w:r>
      <w:r w:rsidR="00F91BF2" w:rsidRPr="00A568A2">
        <w:rPr>
          <w:rFonts w:ascii="Museo Sans 300" w:hAnsi="Museo Sans 300"/>
          <w:sz w:val="20"/>
        </w:rPr>
        <w:t xml:space="preserve"> el resto de usuarios</w:t>
      </w:r>
      <w:r w:rsidR="004F7BAB" w:rsidRPr="00A568A2">
        <w:rPr>
          <w:rFonts w:ascii="Museo Sans 300" w:hAnsi="Museo Sans 300"/>
          <w:sz w:val="20"/>
        </w:rPr>
        <w:t xml:space="preserve"> el 4.14% mencion</w:t>
      </w:r>
      <w:r w:rsidR="00C333DB" w:rsidRPr="00A568A2">
        <w:rPr>
          <w:rFonts w:ascii="Museo Sans 300" w:hAnsi="Museo Sans 300"/>
          <w:sz w:val="20"/>
        </w:rPr>
        <w:t xml:space="preserve">ó </w:t>
      </w:r>
      <w:r w:rsidR="004F7BAB" w:rsidRPr="00A568A2">
        <w:rPr>
          <w:rFonts w:ascii="Museo Sans 300" w:hAnsi="Museo Sans 300"/>
          <w:sz w:val="20"/>
        </w:rPr>
        <w:t>mejorar el tiempo de atención ya que es muy lento y les provoca inconvenientes</w:t>
      </w:r>
      <w:r w:rsidR="0033461E" w:rsidRPr="00A568A2">
        <w:rPr>
          <w:rFonts w:ascii="Museo Sans 300" w:hAnsi="Museo Sans 300"/>
          <w:sz w:val="20"/>
        </w:rPr>
        <w:t>.</w:t>
      </w:r>
    </w:p>
    <w:p w14:paraId="59F6AB12" w14:textId="77777777" w:rsidR="004F7BAB" w:rsidRPr="009C285D" w:rsidRDefault="004F7BAB" w:rsidP="00FE05DB">
      <w:pPr>
        <w:pStyle w:val="Prrafodelista"/>
        <w:shd w:val="clear" w:color="auto" w:fill="FFFFFF" w:themeFill="background1"/>
        <w:spacing w:after="0" w:line="240" w:lineRule="auto"/>
        <w:ind w:left="426"/>
        <w:contextualSpacing w:val="0"/>
        <w:jc w:val="both"/>
        <w:rPr>
          <w:rFonts w:ascii="Museo Sans 300" w:hAnsi="Museo Sans 300"/>
          <w:sz w:val="20"/>
        </w:rPr>
      </w:pPr>
    </w:p>
    <w:p w14:paraId="670DA768" w14:textId="77777777" w:rsidR="00C4280B" w:rsidRPr="009C285D" w:rsidRDefault="005712F6" w:rsidP="00FE05DB">
      <w:pPr>
        <w:pStyle w:val="Prrafodelista"/>
        <w:numPr>
          <w:ilvl w:val="0"/>
          <w:numId w:val="2"/>
        </w:numPr>
        <w:shd w:val="clear" w:color="auto" w:fill="FFFFFF" w:themeFill="background1"/>
        <w:spacing w:after="0" w:line="240" w:lineRule="auto"/>
        <w:ind w:left="426" w:hanging="426"/>
        <w:contextualSpacing w:val="0"/>
        <w:jc w:val="both"/>
        <w:rPr>
          <w:rFonts w:ascii="Museo Sans 300" w:hAnsi="Museo Sans 300"/>
          <w:sz w:val="20"/>
        </w:rPr>
      </w:pPr>
      <w:r w:rsidRPr="009C285D">
        <w:rPr>
          <w:rFonts w:ascii="Museo Sans 300" w:hAnsi="Museo Sans 300"/>
          <w:sz w:val="20"/>
        </w:rPr>
        <w:t>La</w:t>
      </w:r>
      <w:r w:rsidR="0090753D" w:rsidRPr="009C285D">
        <w:rPr>
          <w:rFonts w:ascii="Museo Sans 300" w:hAnsi="Museo Sans 300"/>
          <w:sz w:val="20"/>
        </w:rPr>
        <w:t xml:space="preserve">s Dependencias que participan en el Proceso </w:t>
      </w:r>
      <w:r w:rsidR="004F7BAB" w:rsidRPr="009C285D">
        <w:rPr>
          <w:rFonts w:ascii="Museo Sans 300" w:hAnsi="Museo Sans 300"/>
          <w:sz w:val="20"/>
        </w:rPr>
        <w:t>4</w:t>
      </w:r>
      <w:r w:rsidR="000B1FD0" w:rsidRPr="009C285D">
        <w:rPr>
          <w:rFonts w:ascii="Museo Sans 300" w:hAnsi="Museo Sans 300"/>
          <w:sz w:val="20"/>
        </w:rPr>
        <w:t>.2</w:t>
      </w:r>
      <w:r w:rsidR="0090753D" w:rsidRPr="009C285D">
        <w:rPr>
          <w:rFonts w:ascii="Museo Sans 300" w:hAnsi="Museo Sans 300"/>
          <w:sz w:val="20"/>
        </w:rPr>
        <w:t xml:space="preserve"> </w:t>
      </w:r>
      <w:r w:rsidR="004F7BAB" w:rsidRPr="009C285D">
        <w:rPr>
          <w:rFonts w:ascii="Museo Sans 300" w:hAnsi="Museo Sans 300"/>
          <w:sz w:val="20"/>
        </w:rPr>
        <w:t>Registro de Usuarios</w:t>
      </w:r>
      <w:r w:rsidR="0090753D" w:rsidRPr="009C285D">
        <w:rPr>
          <w:rFonts w:ascii="Museo Sans 300" w:hAnsi="Museo Sans 300"/>
          <w:sz w:val="20"/>
        </w:rPr>
        <w:t xml:space="preserve">, </w:t>
      </w:r>
      <w:r w:rsidRPr="009C285D">
        <w:rPr>
          <w:rFonts w:ascii="Museo Sans 300" w:hAnsi="Museo Sans 300"/>
          <w:sz w:val="20"/>
        </w:rPr>
        <w:t>debe</w:t>
      </w:r>
      <w:r w:rsidR="0090753D" w:rsidRPr="009C285D">
        <w:rPr>
          <w:rFonts w:ascii="Museo Sans 300" w:hAnsi="Museo Sans 300"/>
          <w:sz w:val="20"/>
        </w:rPr>
        <w:t>n</w:t>
      </w:r>
      <w:r w:rsidRPr="009C285D">
        <w:rPr>
          <w:rFonts w:ascii="Museo Sans 300" w:hAnsi="Museo Sans 300"/>
          <w:sz w:val="20"/>
        </w:rPr>
        <w:t xml:space="preserve"> </w:t>
      </w:r>
      <w:r w:rsidR="007B19E7" w:rsidRPr="009C285D">
        <w:rPr>
          <w:rFonts w:ascii="Museo Sans 300" w:hAnsi="Museo Sans 300"/>
          <w:sz w:val="20"/>
        </w:rPr>
        <w:t xml:space="preserve">dar a conocer los resultados de la Medición de la Satisfacción </w:t>
      </w:r>
      <w:r w:rsidR="0090753D" w:rsidRPr="009C285D">
        <w:rPr>
          <w:rFonts w:ascii="Museo Sans 300" w:hAnsi="Museo Sans 300"/>
          <w:sz w:val="20"/>
        </w:rPr>
        <w:t xml:space="preserve">de Usuarios </w:t>
      </w:r>
      <w:r w:rsidR="007B19E7" w:rsidRPr="009C285D">
        <w:rPr>
          <w:rFonts w:ascii="Museo Sans 300" w:hAnsi="Museo Sans 300"/>
          <w:sz w:val="20"/>
        </w:rPr>
        <w:t xml:space="preserve">al personal que interviene en la prestación de los servicios evaluados, </w:t>
      </w:r>
      <w:r w:rsidR="002D036C" w:rsidRPr="009C285D">
        <w:rPr>
          <w:rFonts w:ascii="Museo Sans 300" w:hAnsi="Museo Sans 300"/>
          <w:sz w:val="20"/>
        </w:rPr>
        <w:t xml:space="preserve">establecer acciones para mejorar el servicio, </w:t>
      </w:r>
      <w:r w:rsidR="007B19E7" w:rsidRPr="009C285D">
        <w:rPr>
          <w:rFonts w:ascii="Museo Sans 300" w:hAnsi="Museo Sans 300"/>
          <w:sz w:val="20"/>
        </w:rPr>
        <w:t>elaborar acta de reunión u otro medio que evidencie la divulgación y acciones a realizar, conforme lo indicado en el PRO-1.2.2.4 Medición de la Satisfacción de los Contribuyentes y Usuarios</w:t>
      </w:r>
      <w:r w:rsidRPr="009C285D">
        <w:rPr>
          <w:rFonts w:ascii="Museo Sans 300" w:hAnsi="Museo Sans 300"/>
          <w:sz w:val="20"/>
        </w:rPr>
        <w:t>.</w:t>
      </w:r>
    </w:p>
    <w:p w14:paraId="11DC20C4" w14:textId="77777777" w:rsidR="004F7BAB" w:rsidRPr="009C285D" w:rsidRDefault="004F7BAB" w:rsidP="004F7BAB">
      <w:pPr>
        <w:pStyle w:val="Prrafodelista"/>
        <w:spacing w:after="0" w:line="240" w:lineRule="auto"/>
        <w:ind w:left="426"/>
        <w:contextualSpacing w:val="0"/>
        <w:jc w:val="both"/>
        <w:rPr>
          <w:rFonts w:ascii="Museo Sans 300" w:hAnsi="Museo Sans 300"/>
          <w:sz w:val="20"/>
        </w:rPr>
      </w:pPr>
    </w:p>
    <w:p w14:paraId="44E1CCD4" w14:textId="77777777" w:rsidR="0090753D" w:rsidRPr="009C285D" w:rsidRDefault="0090753D" w:rsidP="00801604">
      <w:pPr>
        <w:pStyle w:val="Prrafodelista"/>
        <w:widowControl w:val="0"/>
        <w:numPr>
          <w:ilvl w:val="0"/>
          <w:numId w:val="2"/>
        </w:numPr>
        <w:spacing w:after="0" w:line="240" w:lineRule="auto"/>
        <w:ind w:left="426" w:hanging="426"/>
        <w:contextualSpacing w:val="0"/>
        <w:jc w:val="both"/>
        <w:rPr>
          <w:rFonts w:ascii="Museo Sans 300" w:hAnsi="Museo Sans 300"/>
          <w:sz w:val="20"/>
        </w:rPr>
      </w:pPr>
      <w:r w:rsidRPr="009C285D">
        <w:rPr>
          <w:rFonts w:ascii="Museo Sans 300" w:hAnsi="Museo Sans 300"/>
          <w:sz w:val="20"/>
        </w:rPr>
        <w:t>El Departamento de</w:t>
      </w:r>
      <w:r w:rsidR="007B19E7" w:rsidRPr="009C285D">
        <w:rPr>
          <w:rFonts w:ascii="Museo Sans 300" w:hAnsi="Museo Sans 300"/>
          <w:sz w:val="20"/>
        </w:rPr>
        <w:t xml:space="preserve"> Gestión de la Calidad de </w:t>
      </w:r>
      <w:r w:rsidRPr="009C285D">
        <w:rPr>
          <w:rFonts w:ascii="Museo Sans 300" w:hAnsi="Museo Sans 300"/>
          <w:sz w:val="20"/>
        </w:rPr>
        <w:t>la Subdirección de Administración-</w:t>
      </w:r>
      <w:r w:rsidR="007B19E7" w:rsidRPr="009C285D">
        <w:rPr>
          <w:rFonts w:ascii="Museo Sans 300" w:hAnsi="Museo Sans 300"/>
          <w:sz w:val="20"/>
        </w:rPr>
        <w:t xml:space="preserve">DGEA mantiene la confidencialidad de los datos e información a la que tuvo acceso como consecuencia de las actividades de medición. </w:t>
      </w:r>
    </w:p>
    <w:p w14:paraId="257BC1C0" w14:textId="77777777" w:rsidR="00807EB8" w:rsidRPr="00293053" w:rsidRDefault="00807EB8" w:rsidP="003C627F">
      <w:pPr>
        <w:pStyle w:val="Prrafodelista"/>
        <w:widowControl w:val="0"/>
        <w:spacing w:after="0" w:line="240" w:lineRule="auto"/>
        <w:ind w:left="426"/>
        <w:contextualSpacing w:val="0"/>
        <w:jc w:val="both"/>
        <w:rPr>
          <w:rFonts w:ascii="Museo Sans 300" w:hAnsi="Museo Sans 300"/>
        </w:rPr>
      </w:pPr>
    </w:p>
    <w:p w14:paraId="17C4A956" w14:textId="77777777" w:rsidR="00052568" w:rsidRPr="00293053" w:rsidRDefault="00FB0DB8" w:rsidP="00052568">
      <w:pPr>
        <w:jc w:val="both"/>
        <w:rPr>
          <w:rFonts w:ascii="Museo Sans 300" w:hAnsi="Museo Sans 300"/>
          <w:sz w:val="22"/>
          <w:szCs w:val="22"/>
          <w:lang w:val="es-ES" w:eastAsia="en-US"/>
        </w:rPr>
      </w:pPr>
      <w:r w:rsidRPr="00293053">
        <w:rPr>
          <w:rFonts w:ascii="Museo Sans 300" w:hAnsi="Museo Sans 300"/>
          <w:sz w:val="22"/>
          <w:szCs w:val="22"/>
          <w:lang w:val="es-ES" w:eastAsia="en-US"/>
        </w:rPr>
        <w:t xml:space="preserve">Atentamente, </w:t>
      </w:r>
    </w:p>
    <w:p w14:paraId="6EA0FFC3" w14:textId="323A2FDA" w:rsidR="004F7BAB" w:rsidRPr="00293053" w:rsidRDefault="004F7BAB" w:rsidP="00052568">
      <w:pPr>
        <w:jc w:val="both"/>
        <w:rPr>
          <w:rFonts w:ascii="Museo Sans 300" w:hAnsi="Museo Sans 300"/>
          <w:sz w:val="22"/>
          <w:szCs w:val="22"/>
          <w:lang w:val="es-ES" w:eastAsia="en-US"/>
        </w:rPr>
      </w:pPr>
      <w:bookmarkStart w:id="56" w:name="_GoBack"/>
      <w:bookmarkEnd w:id="56"/>
    </w:p>
    <w:p w14:paraId="3180CC88" w14:textId="77777777" w:rsidR="006D4BC0" w:rsidRPr="00293053" w:rsidRDefault="006D4BC0" w:rsidP="00052568">
      <w:pPr>
        <w:jc w:val="both"/>
        <w:rPr>
          <w:rFonts w:ascii="Museo Sans 300" w:hAnsi="Museo Sans 300"/>
          <w:sz w:val="22"/>
          <w:szCs w:val="22"/>
          <w:lang w:val="es-ES" w:eastAsia="en-US"/>
        </w:rPr>
      </w:pPr>
    </w:p>
    <w:p w14:paraId="35335E70" w14:textId="77777777" w:rsidR="00B82BF1" w:rsidRDefault="00B82BF1" w:rsidP="00052568">
      <w:pPr>
        <w:jc w:val="both"/>
        <w:rPr>
          <w:rFonts w:ascii="Museo Sans 300" w:hAnsi="Museo Sans 300"/>
          <w:b/>
          <w:sz w:val="22"/>
          <w:szCs w:val="22"/>
          <w:lang w:val="es-ES" w:eastAsia="en-US"/>
        </w:rPr>
      </w:pPr>
    </w:p>
    <w:p w14:paraId="0EBAD126" w14:textId="77777777" w:rsidR="00B82BF1" w:rsidRDefault="00B82BF1" w:rsidP="00052568">
      <w:pPr>
        <w:jc w:val="both"/>
        <w:rPr>
          <w:rFonts w:ascii="Museo Sans 300" w:hAnsi="Museo Sans 300"/>
          <w:b/>
          <w:sz w:val="22"/>
          <w:szCs w:val="22"/>
          <w:lang w:val="es-ES" w:eastAsia="en-US"/>
        </w:rPr>
      </w:pPr>
    </w:p>
    <w:p w14:paraId="2FF645D8" w14:textId="77777777" w:rsidR="00052568" w:rsidRPr="00293053" w:rsidRDefault="00FB0DB8" w:rsidP="00052568">
      <w:pPr>
        <w:jc w:val="both"/>
        <w:rPr>
          <w:rFonts w:ascii="Museo Sans 300" w:hAnsi="Museo Sans 300"/>
          <w:b/>
          <w:sz w:val="22"/>
          <w:szCs w:val="22"/>
          <w:lang w:val="es-ES" w:eastAsia="en-US"/>
        </w:rPr>
      </w:pPr>
      <w:r w:rsidRPr="00293053">
        <w:rPr>
          <w:rFonts w:ascii="Museo Sans 300" w:hAnsi="Museo Sans 300"/>
          <w:b/>
          <w:sz w:val="22"/>
          <w:szCs w:val="22"/>
          <w:lang w:val="es-ES" w:eastAsia="en-US"/>
        </w:rPr>
        <w:t xml:space="preserve">Lic. </w:t>
      </w:r>
      <w:r w:rsidR="00052568" w:rsidRPr="00293053">
        <w:rPr>
          <w:rFonts w:ascii="Museo Sans 300" w:hAnsi="Museo Sans 300"/>
          <w:b/>
          <w:sz w:val="22"/>
          <w:szCs w:val="22"/>
          <w:lang w:val="es-ES" w:eastAsia="en-US"/>
        </w:rPr>
        <w:t>Enilson Antonio Cortez Guevara</w:t>
      </w:r>
    </w:p>
    <w:p w14:paraId="15E23B4D" w14:textId="77777777" w:rsidR="00052568" w:rsidRDefault="00052568" w:rsidP="00052568">
      <w:pPr>
        <w:jc w:val="both"/>
        <w:rPr>
          <w:rFonts w:ascii="Museo Sans 300" w:hAnsi="Museo Sans 300"/>
          <w:sz w:val="22"/>
          <w:szCs w:val="22"/>
          <w:lang w:val="es-ES" w:eastAsia="en-US"/>
        </w:rPr>
      </w:pPr>
      <w:r w:rsidRPr="00293053">
        <w:rPr>
          <w:rFonts w:ascii="Museo Sans 300" w:hAnsi="Museo Sans 300"/>
          <w:sz w:val="22"/>
          <w:szCs w:val="22"/>
          <w:lang w:val="es-ES" w:eastAsia="en-US"/>
        </w:rPr>
        <w:t>Jefe de</w:t>
      </w:r>
      <w:r w:rsidR="00A75335" w:rsidRPr="00293053">
        <w:rPr>
          <w:rFonts w:ascii="Museo Sans 300" w:hAnsi="Museo Sans 300"/>
          <w:sz w:val="22"/>
          <w:szCs w:val="22"/>
          <w:lang w:val="es-ES" w:eastAsia="en-US"/>
        </w:rPr>
        <w:t xml:space="preserve"> Departamento de </w:t>
      </w:r>
      <w:r w:rsidRPr="00293053">
        <w:rPr>
          <w:rFonts w:ascii="Museo Sans 300" w:hAnsi="Museo Sans 300"/>
          <w:sz w:val="22"/>
          <w:szCs w:val="22"/>
          <w:lang w:val="es-ES" w:eastAsia="en-US"/>
        </w:rPr>
        <w:t>Gestión de la Calidad</w:t>
      </w:r>
      <w:r w:rsidR="00C70458" w:rsidRPr="00293053">
        <w:rPr>
          <w:rFonts w:ascii="Museo Sans 300" w:hAnsi="Museo Sans 300"/>
          <w:sz w:val="22"/>
          <w:szCs w:val="22"/>
          <w:lang w:val="es-ES" w:eastAsia="en-US"/>
        </w:rPr>
        <w:t>-DGEA</w:t>
      </w:r>
    </w:p>
    <w:p w14:paraId="2309A58F" w14:textId="77777777" w:rsidR="009C285D" w:rsidRPr="00293053" w:rsidRDefault="009C285D" w:rsidP="00052568">
      <w:pPr>
        <w:jc w:val="both"/>
        <w:rPr>
          <w:rFonts w:ascii="Museo Sans 300" w:hAnsi="Museo Sans 300"/>
          <w:sz w:val="22"/>
          <w:szCs w:val="22"/>
          <w:lang w:val="es-ES" w:eastAsia="en-US"/>
        </w:rPr>
      </w:pPr>
    </w:p>
    <w:p w14:paraId="44211559" w14:textId="77777777" w:rsidR="006D4BC0" w:rsidRPr="00293053" w:rsidRDefault="00C70458" w:rsidP="00052568">
      <w:pPr>
        <w:jc w:val="both"/>
        <w:rPr>
          <w:rFonts w:ascii="Museo Sans 300" w:hAnsi="Museo Sans 300"/>
          <w:sz w:val="22"/>
          <w:szCs w:val="22"/>
          <w:lang w:val="es-ES" w:eastAsia="en-US"/>
        </w:rPr>
      </w:pPr>
      <w:r w:rsidRPr="00293053">
        <w:rPr>
          <w:rFonts w:ascii="Museo Sans 300" w:hAnsi="Museo Sans 300"/>
          <w:sz w:val="22"/>
          <w:szCs w:val="22"/>
          <w:lang w:val="es-ES" w:eastAsia="en-US"/>
        </w:rPr>
        <w:t xml:space="preserve">Medición de Satisfacción de los </w:t>
      </w:r>
      <w:r w:rsidR="00841E61" w:rsidRPr="00293053">
        <w:rPr>
          <w:rFonts w:ascii="Museo Sans 300" w:hAnsi="Museo Sans 300"/>
          <w:sz w:val="22"/>
          <w:szCs w:val="22"/>
          <w:lang w:val="es-ES" w:eastAsia="en-US"/>
        </w:rPr>
        <w:t xml:space="preserve">Contribuyentes y </w:t>
      </w:r>
      <w:r w:rsidRPr="00293053">
        <w:rPr>
          <w:rFonts w:ascii="Museo Sans 300" w:hAnsi="Museo Sans 300"/>
          <w:sz w:val="22"/>
          <w:szCs w:val="22"/>
          <w:lang w:val="es-ES" w:eastAsia="en-US"/>
        </w:rPr>
        <w:t xml:space="preserve">Usuarios </w:t>
      </w:r>
      <w:r w:rsidR="00C50397" w:rsidRPr="00293053">
        <w:rPr>
          <w:rFonts w:ascii="Museo Sans 300" w:hAnsi="Museo Sans 300"/>
          <w:sz w:val="22"/>
          <w:szCs w:val="22"/>
          <w:lang w:val="es-ES" w:eastAsia="en-US"/>
        </w:rPr>
        <w:t xml:space="preserve">Proceso </w:t>
      </w:r>
      <w:r w:rsidR="006D4BC0" w:rsidRPr="00293053">
        <w:rPr>
          <w:rFonts w:ascii="Museo Sans 300" w:hAnsi="Museo Sans 300"/>
          <w:sz w:val="22"/>
          <w:szCs w:val="22"/>
          <w:lang w:val="es-ES" w:eastAsia="en-US"/>
        </w:rPr>
        <w:t>4</w:t>
      </w:r>
      <w:r w:rsidR="00841E61" w:rsidRPr="00293053">
        <w:rPr>
          <w:rFonts w:ascii="Museo Sans 300" w:hAnsi="Museo Sans 300"/>
          <w:sz w:val="22"/>
          <w:szCs w:val="22"/>
          <w:lang w:val="es-ES" w:eastAsia="en-US"/>
        </w:rPr>
        <w:t xml:space="preserve">.2 </w:t>
      </w:r>
      <w:r w:rsidR="006D4BC0" w:rsidRPr="00293053">
        <w:rPr>
          <w:rFonts w:ascii="Museo Sans 300" w:hAnsi="Museo Sans 300"/>
          <w:sz w:val="22"/>
          <w:szCs w:val="22"/>
          <w:lang w:val="es-ES" w:eastAsia="en-US"/>
        </w:rPr>
        <w:t>Registro de Usuarios</w:t>
      </w:r>
    </w:p>
    <w:p w14:paraId="443CCC3A" w14:textId="77777777" w:rsidR="0094090F" w:rsidRPr="00293053" w:rsidRDefault="006D4BC0" w:rsidP="00052568">
      <w:pPr>
        <w:jc w:val="both"/>
        <w:rPr>
          <w:rFonts w:ascii="Museo Sans 300" w:hAnsi="Museo Sans 300"/>
          <w:sz w:val="22"/>
          <w:szCs w:val="22"/>
          <w:lang w:val="es-ES" w:eastAsia="en-US"/>
        </w:rPr>
      </w:pPr>
      <w:r w:rsidRPr="00293053">
        <w:rPr>
          <w:rFonts w:ascii="Museo Sans 300" w:hAnsi="Museo Sans 300"/>
          <w:sz w:val="22"/>
          <w:szCs w:val="22"/>
          <w:lang w:val="es-ES" w:eastAsia="en-US"/>
        </w:rPr>
        <w:t>Sandra Cecilia Pérez Moreira</w:t>
      </w:r>
    </w:p>
    <w:p w14:paraId="6B739F30" w14:textId="77777777" w:rsidR="00DA73C6" w:rsidRPr="006D4BC0" w:rsidRDefault="0094090F" w:rsidP="00052568">
      <w:pPr>
        <w:jc w:val="both"/>
        <w:rPr>
          <w:rFonts w:ascii="Museo Sans 300" w:hAnsi="Museo Sans 300"/>
          <w:sz w:val="18"/>
          <w:szCs w:val="20"/>
        </w:rPr>
        <w:sectPr w:rsidR="00DA73C6" w:rsidRPr="006D4BC0" w:rsidSect="003F3443">
          <w:footerReference w:type="default" r:id="rId25"/>
          <w:footerReference w:type="first" r:id="rId26"/>
          <w:pgSz w:w="12240" w:h="15840"/>
          <w:pgMar w:top="1985" w:right="900" w:bottom="1440" w:left="1080" w:header="708" w:footer="737" w:gutter="0"/>
          <w:cols w:num="2" w:space="512"/>
          <w:titlePg/>
          <w:docGrid w:linePitch="360"/>
        </w:sectPr>
      </w:pPr>
      <w:r w:rsidRPr="00293053">
        <w:rPr>
          <w:rFonts w:ascii="Museo Sans 300" w:hAnsi="Museo Sans 300"/>
          <w:sz w:val="22"/>
          <w:szCs w:val="22"/>
          <w:lang w:val="es-ES" w:eastAsia="en-US"/>
        </w:rPr>
        <w:t xml:space="preserve">Técnico de </w:t>
      </w:r>
      <w:r w:rsidR="00C70458" w:rsidRPr="00293053">
        <w:rPr>
          <w:rFonts w:ascii="Museo Sans 300" w:hAnsi="Museo Sans 300"/>
          <w:sz w:val="22"/>
          <w:szCs w:val="22"/>
          <w:lang w:val="es-ES" w:eastAsia="en-US"/>
        </w:rPr>
        <w:t>A</w:t>
      </w:r>
      <w:r w:rsidRPr="00293053">
        <w:rPr>
          <w:rFonts w:ascii="Museo Sans 300" w:hAnsi="Museo Sans 300"/>
          <w:sz w:val="22"/>
          <w:szCs w:val="22"/>
          <w:lang w:val="es-ES" w:eastAsia="en-US"/>
        </w:rPr>
        <w:t>tención al Client</w:t>
      </w:r>
      <w:r w:rsidR="008B7CF2" w:rsidRPr="00293053">
        <w:rPr>
          <w:rFonts w:ascii="Museo Sans 300" w:hAnsi="Museo Sans 300"/>
          <w:sz w:val="22"/>
          <w:szCs w:val="22"/>
          <w:lang w:val="es-ES" w:eastAsia="en-US"/>
        </w:rPr>
        <w:t>e</w:t>
      </w:r>
      <w:r w:rsidR="00A6119A" w:rsidRPr="006D4BC0">
        <w:rPr>
          <w:rFonts w:ascii="Museo Sans 300" w:hAnsi="Museo Sans 300"/>
          <w:sz w:val="18"/>
          <w:szCs w:val="20"/>
          <w:lang w:val="es-ES" w:eastAsia="en-US"/>
        </w:rPr>
        <w:t xml:space="preserve"> </w:t>
      </w:r>
    </w:p>
    <w:p w14:paraId="4DAEF7A3" w14:textId="77777777" w:rsidR="009A008A" w:rsidRDefault="00052568" w:rsidP="00845C9A">
      <w:pPr>
        <w:pStyle w:val="Ttulo1"/>
        <w:spacing w:after="0"/>
        <w:jc w:val="center"/>
        <w:rPr>
          <w:rFonts w:ascii="Museo Sans 300" w:hAnsi="Museo Sans 300"/>
          <w:sz w:val="22"/>
          <w:szCs w:val="20"/>
        </w:rPr>
      </w:pPr>
      <w:bookmarkStart w:id="57" w:name="_Toc62735998"/>
      <w:bookmarkStart w:id="58" w:name="_Toc62738614"/>
      <w:bookmarkStart w:id="59" w:name="_Toc116300841"/>
      <w:r w:rsidRPr="00462D4B">
        <w:rPr>
          <w:rFonts w:ascii="Museo Sans 300" w:hAnsi="Museo Sans 300"/>
          <w:sz w:val="22"/>
          <w:szCs w:val="20"/>
        </w:rPr>
        <w:lastRenderedPageBreak/>
        <w:t>ANEXOS</w:t>
      </w:r>
      <w:bookmarkEnd w:id="57"/>
      <w:bookmarkEnd w:id="58"/>
      <w:bookmarkEnd w:id="59"/>
    </w:p>
    <w:p w14:paraId="4C5F0427" w14:textId="77777777" w:rsidR="002C690B" w:rsidRPr="002C690B" w:rsidRDefault="00D83B4E" w:rsidP="002C690B">
      <w:pPr>
        <w:keepNext/>
        <w:keepLines/>
        <w:spacing w:before="40"/>
        <w:jc w:val="both"/>
        <w:outlineLvl w:val="1"/>
        <w:rPr>
          <w:rFonts w:ascii="Museo Sans 300" w:eastAsiaTheme="majorEastAsia" w:hAnsi="Museo Sans 300" w:cs="Arial"/>
          <w:b/>
          <w:sz w:val="22"/>
          <w:szCs w:val="16"/>
        </w:rPr>
      </w:pPr>
      <w:bookmarkStart w:id="60" w:name="_Toc116300842"/>
      <w:r w:rsidRPr="00D83B4E">
        <w:rPr>
          <w:rFonts w:ascii="Museo Sans 300" w:eastAsiaTheme="majorEastAsia" w:hAnsi="Museo Sans 300" w:cs="Arial"/>
          <w:b/>
          <w:sz w:val="22"/>
          <w:szCs w:val="16"/>
        </w:rPr>
        <w:t xml:space="preserve">Anexo </w:t>
      </w:r>
      <w:r>
        <w:rPr>
          <w:rFonts w:ascii="Museo Sans 300" w:eastAsiaTheme="majorEastAsia" w:hAnsi="Museo Sans 300" w:cs="Arial"/>
          <w:b/>
          <w:sz w:val="22"/>
          <w:szCs w:val="16"/>
        </w:rPr>
        <w:t>1</w:t>
      </w:r>
      <w:r w:rsidRPr="00D83B4E">
        <w:rPr>
          <w:rFonts w:ascii="Museo Sans 300" w:eastAsiaTheme="majorEastAsia" w:hAnsi="Museo Sans 300" w:cs="Arial"/>
          <w:b/>
          <w:sz w:val="22"/>
          <w:szCs w:val="16"/>
        </w:rPr>
        <w:t xml:space="preserve">: </w:t>
      </w:r>
      <w:r>
        <w:rPr>
          <w:rFonts w:ascii="Museo Sans 300" w:eastAsiaTheme="majorEastAsia" w:hAnsi="Museo Sans 300" w:cs="Arial"/>
          <w:b/>
          <w:sz w:val="22"/>
          <w:szCs w:val="16"/>
        </w:rPr>
        <w:t xml:space="preserve">Encuesta del </w:t>
      </w:r>
      <w:r w:rsidRPr="00D83B4E">
        <w:rPr>
          <w:rFonts w:ascii="Museo Sans 300" w:eastAsiaTheme="majorEastAsia" w:hAnsi="Museo Sans 300" w:cs="Arial"/>
          <w:b/>
          <w:sz w:val="22"/>
          <w:szCs w:val="16"/>
        </w:rPr>
        <w:t xml:space="preserve">Proceso </w:t>
      </w:r>
      <w:r w:rsidR="002C690B">
        <w:rPr>
          <w:rFonts w:ascii="Museo Sans 300" w:eastAsiaTheme="majorEastAsia" w:hAnsi="Museo Sans 300" w:cs="Arial"/>
          <w:b/>
          <w:sz w:val="22"/>
          <w:szCs w:val="16"/>
        </w:rPr>
        <w:t>4</w:t>
      </w:r>
      <w:r w:rsidRPr="00D83B4E">
        <w:rPr>
          <w:rFonts w:ascii="Museo Sans 300" w:eastAsiaTheme="majorEastAsia" w:hAnsi="Museo Sans 300" w:cs="Arial"/>
          <w:b/>
          <w:sz w:val="22"/>
          <w:szCs w:val="16"/>
        </w:rPr>
        <w:t xml:space="preserve">.2: </w:t>
      </w:r>
      <w:r w:rsidR="002C690B">
        <w:rPr>
          <w:rFonts w:ascii="Museo Sans 300" w:eastAsiaTheme="majorEastAsia" w:hAnsi="Museo Sans 300" w:cs="Arial"/>
          <w:b/>
          <w:sz w:val="22"/>
          <w:szCs w:val="16"/>
        </w:rPr>
        <w:t>Registro de Usuarios</w:t>
      </w:r>
      <w:bookmarkEnd w:id="60"/>
    </w:p>
    <w:tbl>
      <w:tblPr>
        <w:tblpPr w:leftFromText="141" w:rightFromText="141" w:vertAnchor="text" w:horzAnchor="page" w:tblpX="8851"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985"/>
      </w:tblGrid>
      <w:tr w:rsidR="006D6630" w:rsidRPr="007F5A97" w14:paraId="4F1714CE" w14:textId="77777777" w:rsidTr="00A83F22">
        <w:trPr>
          <w:trHeight w:val="209"/>
        </w:trPr>
        <w:tc>
          <w:tcPr>
            <w:tcW w:w="2709" w:type="dxa"/>
            <w:gridSpan w:val="2"/>
            <w:shd w:val="clear" w:color="auto" w:fill="auto"/>
          </w:tcPr>
          <w:p w14:paraId="742F2122" w14:textId="77777777" w:rsidR="006D6630" w:rsidRPr="00702C40" w:rsidRDefault="006D6630" w:rsidP="00A83F22">
            <w:pPr>
              <w:pStyle w:val="Ttulo"/>
              <w:rPr>
                <w:rFonts w:ascii="Museo Sans 300" w:hAnsi="Museo Sans 300"/>
                <w:b w:val="0"/>
                <w:color w:val="000000" w:themeColor="text1"/>
                <w:sz w:val="14"/>
              </w:rPr>
            </w:pPr>
            <w:r w:rsidRPr="00702C40">
              <w:rPr>
                <w:rFonts w:ascii="Museo Sans 300" w:hAnsi="Museo Sans 300"/>
                <w:color w:val="000000" w:themeColor="text1"/>
                <w:sz w:val="14"/>
              </w:rPr>
              <w:t>Escala de satisfacción</w:t>
            </w:r>
          </w:p>
        </w:tc>
      </w:tr>
      <w:tr w:rsidR="006D6630" w:rsidRPr="007F5A97" w14:paraId="23CCDF3D" w14:textId="77777777" w:rsidTr="00A83F22">
        <w:trPr>
          <w:trHeight w:val="209"/>
        </w:trPr>
        <w:tc>
          <w:tcPr>
            <w:tcW w:w="1724" w:type="dxa"/>
            <w:shd w:val="clear" w:color="auto" w:fill="auto"/>
          </w:tcPr>
          <w:p w14:paraId="4385FBA0" w14:textId="77777777"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Excelente</w:t>
            </w:r>
          </w:p>
        </w:tc>
        <w:tc>
          <w:tcPr>
            <w:tcW w:w="985" w:type="dxa"/>
            <w:shd w:val="clear" w:color="auto" w:fill="auto"/>
          </w:tcPr>
          <w:p w14:paraId="06130C55" w14:textId="77777777"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10</w:t>
            </w:r>
          </w:p>
        </w:tc>
      </w:tr>
      <w:tr w:rsidR="006D6630" w:rsidRPr="007F5A97" w14:paraId="7AF44479" w14:textId="77777777" w:rsidTr="00A83F22">
        <w:trPr>
          <w:trHeight w:val="209"/>
        </w:trPr>
        <w:tc>
          <w:tcPr>
            <w:tcW w:w="1724" w:type="dxa"/>
            <w:shd w:val="clear" w:color="auto" w:fill="auto"/>
          </w:tcPr>
          <w:p w14:paraId="059CF025" w14:textId="77777777"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Muy satisfactorio</w:t>
            </w:r>
          </w:p>
        </w:tc>
        <w:tc>
          <w:tcPr>
            <w:tcW w:w="985" w:type="dxa"/>
            <w:shd w:val="clear" w:color="auto" w:fill="auto"/>
          </w:tcPr>
          <w:p w14:paraId="70B56BC4" w14:textId="77777777"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9-8</w:t>
            </w:r>
          </w:p>
        </w:tc>
      </w:tr>
      <w:tr w:rsidR="006D6630" w:rsidRPr="007F5A97" w14:paraId="6893F3ED" w14:textId="77777777" w:rsidTr="00A83F22">
        <w:trPr>
          <w:trHeight w:val="209"/>
        </w:trPr>
        <w:tc>
          <w:tcPr>
            <w:tcW w:w="1724" w:type="dxa"/>
            <w:shd w:val="clear" w:color="auto" w:fill="auto"/>
          </w:tcPr>
          <w:p w14:paraId="07F3C2FB" w14:textId="77777777"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Satisfactorio</w:t>
            </w:r>
          </w:p>
        </w:tc>
        <w:tc>
          <w:tcPr>
            <w:tcW w:w="985" w:type="dxa"/>
            <w:shd w:val="clear" w:color="auto" w:fill="auto"/>
          </w:tcPr>
          <w:p w14:paraId="2D8BD5C0" w14:textId="77777777"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7-6</w:t>
            </w:r>
          </w:p>
        </w:tc>
      </w:tr>
      <w:tr w:rsidR="006D6630" w:rsidRPr="007F5A97" w14:paraId="649B4448" w14:textId="77777777" w:rsidTr="00A83F22">
        <w:trPr>
          <w:trHeight w:val="209"/>
        </w:trPr>
        <w:tc>
          <w:tcPr>
            <w:tcW w:w="1724" w:type="dxa"/>
            <w:shd w:val="clear" w:color="auto" w:fill="auto"/>
          </w:tcPr>
          <w:p w14:paraId="0F01A863" w14:textId="77777777"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 xml:space="preserve">Aceptable </w:t>
            </w:r>
          </w:p>
        </w:tc>
        <w:tc>
          <w:tcPr>
            <w:tcW w:w="985" w:type="dxa"/>
            <w:shd w:val="clear" w:color="auto" w:fill="auto"/>
          </w:tcPr>
          <w:p w14:paraId="4DA596E9" w14:textId="77777777"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5</w:t>
            </w:r>
          </w:p>
        </w:tc>
      </w:tr>
      <w:tr w:rsidR="006D6630" w:rsidRPr="007F5A97" w14:paraId="0481ECE4" w14:textId="77777777" w:rsidTr="00A83F22">
        <w:trPr>
          <w:trHeight w:val="209"/>
        </w:trPr>
        <w:tc>
          <w:tcPr>
            <w:tcW w:w="1724" w:type="dxa"/>
            <w:shd w:val="clear" w:color="auto" w:fill="auto"/>
          </w:tcPr>
          <w:p w14:paraId="33975D9E" w14:textId="77777777"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Insatisfecho</w:t>
            </w:r>
          </w:p>
        </w:tc>
        <w:tc>
          <w:tcPr>
            <w:tcW w:w="985" w:type="dxa"/>
            <w:shd w:val="clear" w:color="auto" w:fill="auto"/>
          </w:tcPr>
          <w:p w14:paraId="50EF399C" w14:textId="77777777"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4-3</w:t>
            </w:r>
          </w:p>
        </w:tc>
      </w:tr>
      <w:tr w:rsidR="006D6630" w:rsidRPr="007F5A97" w14:paraId="095F4A11" w14:textId="77777777" w:rsidTr="00A83F22">
        <w:trPr>
          <w:trHeight w:val="209"/>
        </w:trPr>
        <w:tc>
          <w:tcPr>
            <w:tcW w:w="1724" w:type="dxa"/>
            <w:shd w:val="clear" w:color="auto" w:fill="auto"/>
          </w:tcPr>
          <w:p w14:paraId="0769AACB" w14:textId="77777777"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Muy Satisfecho</w:t>
            </w:r>
          </w:p>
        </w:tc>
        <w:tc>
          <w:tcPr>
            <w:tcW w:w="985" w:type="dxa"/>
            <w:shd w:val="clear" w:color="auto" w:fill="auto"/>
          </w:tcPr>
          <w:p w14:paraId="7BC9D78E" w14:textId="77777777"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2-1</w:t>
            </w:r>
          </w:p>
        </w:tc>
      </w:tr>
      <w:tr w:rsidR="006D6630" w:rsidRPr="007F5A97" w14:paraId="1C9D0087" w14:textId="77777777" w:rsidTr="00A83F22">
        <w:trPr>
          <w:trHeight w:val="64"/>
        </w:trPr>
        <w:tc>
          <w:tcPr>
            <w:tcW w:w="1724" w:type="dxa"/>
            <w:shd w:val="clear" w:color="auto" w:fill="auto"/>
          </w:tcPr>
          <w:p w14:paraId="27A91BCF" w14:textId="77777777" w:rsidR="006D6630" w:rsidRPr="00702C40" w:rsidRDefault="006D6630" w:rsidP="00A83F22">
            <w:pPr>
              <w:rPr>
                <w:rFonts w:ascii="Museo Sans 300" w:hAnsi="Museo Sans 300"/>
                <w:color w:val="000000" w:themeColor="text1"/>
                <w:sz w:val="14"/>
                <w:szCs w:val="18"/>
              </w:rPr>
            </w:pPr>
            <w:r w:rsidRPr="00702C40">
              <w:rPr>
                <w:rFonts w:ascii="Museo Sans 300" w:hAnsi="Museo Sans 300"/>
                <w:color w:val="000000" w:themeColor="text1"/>
                <w:sz w:val="14"/>
                <w:szCs w:val="18"/>
              </w:rPr>
              <w:t xml:space="preserve">Pésimo </w:t>
            </w:r>
          </w:p>
        </w:tc>
        <w:tc>
          <w:tcPr>
            <w:tcW w:w="985" w:type="dxa"/>
            <w:shd w:val="clear" w:color="auto" w:fill="auto"/>
          </w:tcPr>
          <w:p w14:paraId="1D9C9F6E" w14:textId="77777777" w:rsidR="006D6630" w:rsidRPr="00702C40" w:rsidRDefault="006D6630" w:rsidP="00A83F22">
            <w:pPr>
              <w:jc w:val="center"/>
              <w:rPr>
                <w:rFonts w:ascii="Museo Sans 300" w:hAnsi="Museo Sans 300"/>
                <w:color w:val="000000" w:themeColor="text1"/>
                <w:sz w:val="14"/>
                <w:szCs w:val="18"/>
              </w:rPr>
            </w:pPr>
            <w:r w:rsidRPr="00702C40">
              <w:rPr>
                <w:rFonts w:ascii="Museo Sans 300" w:hAnsi="Museo Sans 300"/>
                <w:color w:val="000000" w:themeColor="text1"/>
                <w:sz w:val="14"/>
                <w:szCs w:val="18"/>
              </w:rPr>
              <w:t>0</w:t>
            </w:r>
          </w:p>
        </w:tc>
      </w:tr>
    </w:tbl>
    <w:p w14:paraId="4E29EC0C" w14:textId="77777777" w:rsidR="006D6630" w:rsidRPr="007F5A97" w:rsidRDefault="006D6630" w:rsidP="002C690B">
      <w:pPr>
        <w:spacing w:before="240"/>
        <w:ind w:left="-284"/>
        <w:jc w:val="both"/>
        <w:rPr>
          <w:rFonts w:ascii="Museo Sans 300" w:hAnsi="Museo Sans 300"/>
          <w:color w:val="000000" w:themeColor="text1"/>
          <w:sz w:val="18"/>
          <w:szCs w:val="18"/>
        </w:rPr>
      </w:pPr>
      <w:r w:rsidRPr="007F5A97">
        <w:rPr>
          <w:rFonts w:ascii="Museo Sans 300" w:hAnsi="Museo Sans 300"/>
          <w:color w:val="000000" w:themeColor="text1"/>
          <w:sz w:val="18"/>
          <w:szCs w:val="18"/>
        </w:rPr>
        <w:t>Buenos días/Buenas tardes. Mi nombre es _______. Estamos llevando a cabo una encuesta con el propósito de conocer y medir el grado de satisfacción de los servicios brindados en el</w:t>
      </w:r>
      <w:r>
        <w:rPr>
          <w:rFonts w:ascii="Museo Sans 300" w:hAnsi="Museo Sans 300"/>
          <w:color w:val="000000" w:themeColor="text1"/>
          <w:sz w:val="18"/>
          <w:szCs w:val="18"/>
        </w:rPr>
        <w:t xml:space="preserve"> Proceso</w:t>
      </w:r>
      <w:r w:rsidRPr="007F5A97">
        <w:rPr>
          <w:rFonts w:ascii="Museo Sans 300" w:hAnsi="Museo Sans 300"/>
          <w:color w:val="000000" w:themeColor="text1"/>
          <w:sz w:val="18"/>
          <w:szCs w:val="18"/>
        </w:rPr>
        <w:t xml:space="preserve"> </w:t>
      </w:r>
      <w:r w:rsidR="002C690B">
        <w:rPr>
          <w:rFonts w:ascii="Museo Sans 300" w:hAnsi="Museo Sans 300"/>
          <w:color w:val="000000" w:themeColor="text1"/>
          <w:sz w:val="18"/>
          <w:szCs w:val="18"/>
        </w:rPr>
        <w:t>4</w:t>
      </w:r>
      <w:r>
        <w:rPr>
          <w:rFonts w:ascii="Museo Sans 300" w:hAnsi="Museo Sans 300"/>
          <w:color w:val="000000" w:themeColor="text1"/>
          <w:sz w:val="18"/>
          <w:szCs w:val="18"/>
        </w:rPr>
        <w:t xml:space="preserve">.2: </w:t>
      </w:r>
      <w:r w:rsidR="002C690B">
        <w:rPr>
          <w:rFonts w:ascii="Museo Sans 300" w:hAnsi="Museo Sans 300"/>
          <w:color w:val="000000" w:themeColor="text1"/>
          <w:sz w:val="18"/>
          <w:szCs w:val="18"/>
        </w:rPr>
        <w:t>Registro de Usuarios</w:t>
      </w:r>
      <w:r>
        <w:rPr>
          <w:rFonts w:ascii="Museo Sans 300" w:hAnsi="Museo Sans 300"/>
          <w:color w:val="000000" w:themeColor="text1"/>
          <w:sz w:val="18"/>
          <w:szCs w:val="18"/>
        </w:rPr>
        <w:t xml:space="preserve">. </w:t>
      </w:r>
      <w:r w:rsidRPr="007F5A97">
        <w:rPr>
          <w:rFonts w:ascii="Museo Sans 300" w:hAnsi="Museo Sans 300"/>
          <w:color w:val="000000" w:themeColor="text1"/>
          <w:sz w:val="18"/>
          <w:szCs w:val="18"/>
        </w:rPr>
        <w:t xml:space="preserve">Su opinión es muy importante para ayudar a la mejora continua de </w:t>
      </w:r>
      <w:r>
        <w:rPr>
          <w:rFonts w:ascii="Museo Sans 300" w:hAnsi="Museo Sans 300"/>
          <w:color w:val="000000" w:themeColor="text1"/>
          <w:sz w:val="18"/>
          <w:szCs w:val="18"/>
        </w:rPr>
        <w:t>nuestros servicios</w:t>
      </w:r>
      <w:r w:rsidRPr="007F5A97">
        <w:rPr>
          <w:rFonts w:ascii="Museo Sans 300" w:hAnsi="Museo Sans 300"/>
          <w:color w:val="000000" w:themeColor="text1"/>
          <w:sz w:val="18"/>
          <w:szCs w:val="18"/>
        </w:rPr>
        <w:t>.</w:t>
      </w:r>
    </w:p>
    <w:p w14:paraId="39515A42" w14:textId="77777777" w:rsidR="00075EB9" w:rsidRDefault="006D6630" w:rsidP="00075EB9">
      <w:pPr>
        <w:spacing w:before="240"/>
        <w:ind w:left="-284"/>
        <w:jc w:val="both"/>
        <w:rPr>
          <w:rFonts w:ascii="Museo Sans 300" w:hAnsi="Museo Sans 300"/>
          <w:color w:val="000000" w:themeColor="text1"/>
          <w:sz w:val="18"/>
          <w:szCs w:val="18"/>
        </w:rPr>
      </w:pPr>
      <w:r w:rsidRPr="007F5A97">
        <w:rPr>
          <w:rFonts w:ascii="Museo Sans 300" w:hAnsi="Museo Sans 300"/>
          <w:color w:val="000000" w:themeColor="text1"/>
          <w:sz w:val="18"/>
          <w:szCs w:val="18"/>
        </w:rPr>
        <w:t>Siéntase con libertad de expresar su opinión, la información aportada será tratada de manera confidencial</w:t>
      </w:r>
    </w:p>
    <w:tbl>
      <w:tblPr>
        <w:tblpPr w:leftFromText="141" w:rightFromText="141" w:vertAnchor="text" w:horzAnchor="margin" w:tblpX="-588" w:tblpY="471"/>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2"/>
        <w:gridCol w:w="1010"/>
        <w:gridCol w:w="2410"/>
        <w:gridCol w:w="562"/>
        <w:gridCol w:w="142"/>
        <w:gridCol w:w="96"/>
        <w:gridCol w:w="177"/>
        <w:gridCol w:w="225"/>
        <w:gridCol w:w="11"/>
        <w:gridCol w:w="530"/>
        <w:gridCol w:w="146"/>
        <w:gridCol w:w="287"/>
        <w:gridCol w:w="441"/>
        <w:gridCol w:w="1580"/>
        <w:gridCol w:w="549"/>
        <w:gridCol w:w="283"/>
      </w:tblGrid>
      <w:tr w:rsidR="00075EB9" w:rsidRPr="007F5A97" w14:paraId="061F7583" w14:textId="77777777" w:rsidTr="00075EB9">
        <w:trPr>
          <w:trHeight w:val="87"/>
        </w:trPr>
        <w:tc>
          <w:tcPr>
            <w:tcW w:w="10001" w:type="dxa"/>
            <w:gridSpan w:val="16"/>
            <w:tcBorders>
              <w:bottom w:val="single" w:sz="4" w:space="0" w:color="auto"/>
            </w:tcBorders>
            <w:shd w:val="clear" w:color="auto" w:fill="595959" w:themeFill="text1" w:themeFillTint="A6"/>
          </w:tcPr>
          <w:p w14:paraId="01005DE9" w14:textId="77777777" w:rsidR="00075EB9" w:rsidRPr="007F5A97" w:rsidRDefault="00075EB9" w:rsidP="00075EB9">
            <w:pPr>
              <w:shd w:val="clear" w:color="auto" w:fill="595959" w:themeFill="text1" w:themeFillTint="A6"/>
              <w:ind w:hanging="113"/>
              <w:jc w:val="center"/>
              <w:rPr>
                <w:rFonts w:ascii="Museo Sans 300" w:hAnsi="Museo Sans 300" w:cs="Calibri"/>
                <w:b/>
                <w:color w:val="000000" w:themeColor="text1"/>
                <w:sz w:val="18"/>
                <w:szCs w:val="18"/>
              </w:rPr>
            </w:pPr>
            <w:r w:rsidRPr="007F5A97">
              <w:rPr>
                <w:rFonts w:ascii="Museo Sans 300" w:hAnsi="Museo Sans 300" w:cs="Calibri"/>
                <w:b/>
                <w:color w:val="FFFFFF" w:themeColor="background1"/>
                <w:sz w:val="18"/>
                <w:szCs w:val="18"/>
              </w:rPr>
              <w:t>INTRODUCCIÓN</w:t>
            </w:r>
          </w:p>
        </w:tc>
      </w:tr>
      <w:tr w:rsidR="00075EB9" w:rsidRPr="007F5A97" w14:paraId="34B9669E" w14:textId="77777777" w:rsidTr="00372D1F">
        <w:trPr>
          <w:trHeight w:val="87"/>
        </w:trPr>
        <w:tc>
          <w:tcPr>
            <w:tcW w:w="5676" w:type="dxa"/>
            <w:gridSpan w:val="5"/>
            <w:tcBorders>
              <w:top w:val="single" w:sz="4" w:space="0" w:color="auto"/>
              <w:left w:val="single" w:sz="4" w:space="0" w:color="auto"/>
              <w:bottom w:val="single" w:sz="4" w:space="0" w:color="auto"/>
              <w:right w:val="single" w:sz="4" w:space="0" w:color="auto"/>
            </w:tcBorders>
            <w:shd w:val="clear" w:color="auto" w:fill="FFFFFF"/>
          </w:tcPr>
          <w:p w14:paraId="7FEBC91A" w14:textId="77777777" w:rsidR="00075EB9" w:rsidRPr="007F5A97" w:rsidRDefault="00075EB9" w:rsidP="00075EB9">
            <w:pPr>
              <w:ind w:hanging="113"/>
              <w:jc w:val="both"/>
              <w:rPr>
                <w:rFonts w:ascii="Museo Sans 300" w:hAnsi="Museo Sans 300" w:cs="Calibri"/>
                <w:b/>
                <w:color w:val="000000" w:themeColor="text1"/>
                <w:sz w:val="18"/>
                <w:szCs w:val="18"/>
              </w:rPr>
            </w:pPr>
            <w:r w:rsidRPr="007F5A97">
              <w:rPr>
                <w:rFonts w:ascii="Museo Sans 300" w:hAnsi="Museo Sans 300"/>
                <w:color w:val="000000" w:themeColor="text1"/>
                <w:sz w:val="18"/>
                <w:szCs w:val="18"/>
              </w:rPr>
              <w:t>¿Usted conoce y hace uso de los servicios proporcionados del Ministerio de Hacienda por parte de: (Proceso/Dependencia)</w:t>
            </w:r>
          </w:p>
        </w:tc>
        <w:tc>
          <w:tcPr>
            <w:tcW w:w="273" w:type="dxa"/>
            <w:gridSpan w:val="2"/>
            <w:tcBorders>
              <w:top w:val="single" w:sz="4" w:space="0" w:color="auto"/>
              <w:left w:val="single" w:sz="4" w:space="0" w:color="auto"/>
              <w:bottom w:val="single" w:sz="4" w:space="0" w:color="auto"/>
              <w:right w:val="nil"/>
            </w:tcBorders>
            <w:shd w:val="clear" w:color="auto" w:fill="FFFFFF"/>
          </w:tcPr>
          <w:p w14:paraId="138EDDB9" w14:textId="77777777" w:rsidR="00075EB9" w:rsidRPr="007F5A97" w:rsidRDefault="00075EB9" w:rsidP="00075EB9">
            <w:pPr>
              <w:ind w:hanging="113"/>
              <w:jc w:val="center"/>
              <w:rPr>
                <w:rFonts w:ascii="Museo Sans 300" w:hAnsi="Museo Sans 300" w:cs="Calibri"/>
                <w:b/>
                <w:color w:val="000000" w:themeColor="text1"/>
                <w:sz w:val="18"/>
                <w:szCs w:val="18"/>
              </w:rPr>
            </w:pPr>
            <w:r w:rsidRPr="007F5A97">
              <w:rPr>
                <w:rFonts w:ascii="Museo Sans 300" w:hAnsi="Museo Sans 300" w:cs="Calibri"/>
                <w:b/>
                <w:color w:val="000000" w:themeColor="text1"/>
                <w:sz w:val="18"/>
                <w:szCs w:val="18"/>
              </w:rPr>
              <w:t>S</w:t>
            </w:r>
            <w:r>
              <w:rPr>
                <w:rFonts w:ascii="Museo Sans 300" w:hAnsi="Museo Sans 300" w:cs="Calibri"/>
                <w:b/>
                <w:color w:val="000000" w:themeColor="text1"/>
                <w:sz w:val="18"/>
                <w:szCs w:val="18"/>
              </w:rPr>
              <w:t>i</w:t>
            </w:r>
          </w:p>
        </w:tc>
        <w:tc>
          <w:tcPr>
            <w:tcW w:w="236" w:type="dxa"/>
            <w:gridSpan w:val="2"/>
            <w:tcBorders>
              <w:top w:val="single" w:sz="4" w:space="0" w:color="auto"/>
              <w:left w:val="nil"/>
              <w:bottom w:val="single" w:sz="4" w:space="0" w:color="auto"/>
              <w:right w:val="nil"/>
            </w:tcBorders>
            <w:shd w:val="clear" w:color="auto" w:fill="FFFFFF"/>
          </w:tcPr>
          <w:p w14:paraId="6ADCAC64" w14:textId="77777777" w:rsidR="00075EB9" w:rsidRPr="007F5A97" w:rsidRDefault="00075EB9" w:rsidP="00075EB9">
            <w:pPr>
              <w:ind w:hanging="113"/>
              <w:jc w:val="center"/>
              <w:rPr>
                <w:rFonts w:ascii="Museo Sans 300" w:hAnsi="Museo Sans 300" w:cs="Calibri"/>
                <w:b/>
                <w:color w:val="000000" w:themeColor="text1"/>
                <w:sz w:val="18"/>
                <w:szCs w:val="18"/>
              </w:rPr>
            </w:pPr>
            <w:r w:rsidRPr="007F5A97">
              <w:rPr>
                <w:rFonts w:ascii="Museo Sans 300" w:hAnsi="Museo Sans 300" w:cs="Calibri"/>
                <w:b/>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b/>
                <w:color w:val="000000" w:themeColor="text1"/>
                <w:sz w:val="18"/>
                <w:szCs w:val="18"/>
              </w:rPr>
              <w:instrText xml:space="preserve"> FORMCHECKBOX </w:instrText>
            </w:r>
            <w:r w:rsidR="00FB3EDF">
              <w:rPr>
                <w:rFonts w:ascii="Museo Sans 300" w:hAnsi="Museo Sans 300" w:cs="Calibri"/>
                <w:b/>
                <w:color w:val="000000" w:themeColor="text1"/>
                <w:sz w:val="18"/>
                <w:szCs w:val="18"/>
              </w:rPr>
            </w:r>
            <w:r w:rsidR="00FB3EDF">
              <w:rPr>
                <w:rFonts w:ascii="Museo Sans 300" w:hAnsi="Museo Sans 300" w:cs="Calibri"/>
                <w:b/>
                <w:color w:val="000000" w:themeColor="text1"/>
                <w:sz w:val="18"/>
                <w:szCs w:val="18"/>
              </w:rPr>
              <w:fldChar w:fldCharType="separate"/>
            </w:r>
            <w:r w:rsidRPr="007F5A97">
              <w:rPr>
                <w:rFonts w:ascii="Museo Sans 300" w:hAnsi="Museo Sans 300" w:cs="Calibri"/>
                <w:b/>
                <w:color w:val="000000" w:themeColor="text1"/>
                <w:sz w:val="18"/>
                <w:szCs w:val="18"/>
              </w:rPr>
              <w:fldChar w:fldCharType="end"/>
            </w:r>
          </w:p>
        </w:tc>
        <w:tc>
          <w:tcPr>
            <w:tcW w:w="1404" w:type="dxa"/>
            <w:gridSpan w:val="4"/>
            <w:tcBorders>
              <w:top w:val="single" w:sz="4" w:space="0" w:color="auto"/>
              <w:left w:val="nil"/>
              <w:bottom w:val="nil"/>
              <w:right w:val="nil"/>
            </w:tcBorders>
            <w:shd w:val="clear" w:color="auto" w:fill="FFFFFF"/>
          </w:tcPr>
          <w:p w14:paraId="2ECE5C49" w14:textId="77777777" w:rsidR="00075EB9" w:rsidRPr="007F5A97" w:rsidRDefault="00075EB9" w:rsidP="00075EB9">
            <w:pPr>
              <w:ind w:hanging="113"/>
              <w:rPr>
                <w:rFonts w:ascii="Museo Sans 300" w:hAnsi="Museo Sans 300" w:cs="Calibri"/>
                <w:b/>
                <w:color w:val="000000" w:themeColor="text1"/>
                <w:sz w:val="18"/>
                <w:szCs w:val="18"/>
              </w:rPr>
            </w:pPr>
            <w:r w:rsidRPr="007F5A97">
              <w:rPr>
                <w:rFonts w:ascii="Museo Sans 300" w:hAnsi="Museo Sans 300" w:cs="Calibri"/>
                <w:b/>
                <w:color w:val="000000" w:themeColor="text1"/>
                <w:sz w:val="18"/>
                <w:szCs w:val="18"/>
              </w:rPr>
              <w:t xml:space="preserve">       No </w:t>
            </w:r>
          </w:p>
        </w:tc>
        <w:tc>
          <w:tcPr>
            <w:tcW w:w="2412" w:type="dxa"/>
            <w:gridSpan w:val="3"/>
            <w:tcBorders>
              <w:top w:val="single" w:sz="4" w:space="0" w:color="auto"/>
              <w:left w:val="nil"/>
              <w:bottom w:val="nil"/>
              <w:right w:val="single" w:sz="4" w:space="0" w:color="auto"/>
            </w:tcBorders>
            <w:shd w:val="clear" w:color="auto" w:fill="FFFFFF"/>
          </w:tcPr>
          <w:p w14:paraId="3DB71BFC"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r w:rsidRPr="007F5A97">
              <w:rPr>
                <w:rFonts w:ascii="Museo Sans 300" w:hAnsi="Museo Sans 300" w:cs="Calibri"/>
                <w:color w:val="000000" w:themeColor="text1"/>
                <w:sz w:val="18"/>
                <w:szCs w:val="18"/>
              </w:rPr>
              <w:t>(</w:t>
            </w:r>
            <w:r w:rsidRPr="007F5A97">
              <w:rPr>
                <w:rFonts w:ascii="Museo Sans 300" w:hAnsi="Museo Sans 300" w:cs="Calibri"/>
                <w:b/>
                <w:color w:val="000000" w:themeColor="text1"/>
                <w:sz w:val="18"/>
                <w:szCs w:val="18"/>
              </w:rPr>
              <w:t>Finaliza   encuesta</w:t>
            </w:r>
            <w:r w:rsidRPr="007F5A97">
              <w:rPr>
                <w:rFonts w:ascii="Museo Sans 300" w:hAnsi="Museo Sans 300" w:cs="Calibri"/>
                <w:color w:val="000000" w:themeColor="text1"/>
                <w:sz w:val="18"/>
                <w:szCs w:val="18"/>
              </w:rPr>
              <w:t>)</w:t>
            </w:r>
          </w:p>
        </w:tc>
      </w:tr>
      <w:tr w:rsidR="00075EB9" w:rsidRPr="007F5A97" w14:paraId="421EE406" w14:textId="77777777" w:rsidTr="00075EB9">
        <w:trPr>
          <w:trHeight w:val="87"/>
        </w:trPr>
        <w:tc>
          <w:tcPr>
            <w:tcW w:w="10001" w:type="dxa"/>
            <w:gridSpan w:val="16"/>
            <w:shd w:val="clear" w:color="auto" w:fill="595959" w:themeFill="text1" w:themeFillTint="A6"/>
          </w:tcPr>
          <w:p w14:paraId="47A28D98" w14:textId="77777777" w:rsidR="00075EB9" w:rsidRPr="007F5A97" w:rsidRDefault="00075EB9" w:rsidP="00075EB9">
            <w:pPr>
              <w:ind w:hanging="113"/>
              <w:rPr>
                <w:rFonts w:ascii="Museo Sans 300" w:hAnsi="Museo Sans 300" w:cs="Calibri"/>
                <w:color w:val="000000" w:themeColor="text1"/>
                <w:sz w:val="18"/>
                <w:szCs w:val="18"/>
              </w:rPr>
            </w:pPr>
          </w:p>
        </w:tc>
      </w:tr>
      <w:tr w:rsidR="00075EB9" w:rsidRPr="007F5A97" w14:paraId="6025E0DC" w14:textId="77777777" w:rsidTr="00075EB9">
        <w:trPr>
          <w:trHeight w:val="81"/>
        </w:trPr>
        <w:tc>
          <w:tcPr>
            <w:tcW w:w="2562" w:type="dxa"/>
            <w:gridSpan w:val="2"/>
            <w:tcBorders>
              <w:right w:val="single" w:sz="4" w:space="0" w:color="auto"/>
            </w:tcBorders>
            <w:shd w:val="clear" w:color="auto" w:fill="FFFFFF"/>
          </w:tcPr>
          <w:p w14:paraId="361E91EC" w14:textId="77777777" w:rsidR="00075EB9" w:rsidRPr="007F5A97" w:rsidRDefault="00075EB9" w:rsidP="00075EB9">
            <w:pPr>
              <w:ind w:hanging="113"/>
              <w:rPr>
                <w:rFonts w:ascii="Museo Sans 300" w:hAnsi="Museo Sans 300"/>
                <w:b/>
                <w:color w:val="000000" w:themeColor="text1"/>
                <w:sz w:val="18"/>
                <w:szCs w:val="18"/>
              </w:rPr>
            </w:pPr>
            <w:r w:rsidRPr="007F5A97">
              <w:rPr>
                <w:rFonts w:ascii="Museo Sans 300" w:hAnsi="Museo Sans 300"/>
                <w:b/>
                <w:color w:val="000000" w:themeColor="text1"/>
                <w:sz w:val="18"/>
                <w:szCs w:val="18"/>
              </w:rPr>
              <w:t xml:space="preserve">1.1 Clase de usuario </w:t>
            </w:r>
          </w:p>
        </w:tc>
        <w:tc>
          <w:tcPr>
            <w:tcW w:w="7439" w:type="dxa"/>
            <w:gridSpan w:val="14"/>
            <w:tcBorders>
              <w:top w:val="nil"/>
              <w:left w:val="single" w:sz="4" w:space="0" w:color="auto"/>
              <w:bottom w:val="single" w:sz="4" w:space="0" w:color="auto"/>
              <w:right w:val="single" w:sz="4" w:space="0" w:color="auto"/>
            </w:tcBorders>
            <w:shd w:val="clear" w:color="auto" w:fill="FFFFFF"/>
          </w:tcPr>
          <w:p w14:paraId="4DD0D91C" w14:textId="77777777" w:rsidR="00075EB9" w:rsidRPr="00C2734C" w:rsidRDefault="00075EB9" w:rsidP="00075EB9">
            <w:pPr>
              <w:ind w:right="-188"/>
              <w:rPr>
                <w:rFonts w:ascii="Museo Sans 300" w:hAnsi="Museo Sans 300" w:cs="Calibri"/>
                <w:b/>
                <w:color w:val="000000" w:themeColor="text1"/>
                <w:sz w:val="18"/>
                <w:szCs w:val="18"/>
              </w:rPr>
            </w:pPr>
            <w:r w:rsidRPr="007F5A97">
              <w:rPr>
                <w:rFonts w:ascii="Museo Sans 300" w:hAnsi="Museo Sans 300" w:cs="Calibri"/>
                <w:b/>
                <w:color w:val="000000" w:themeColor="text1"/>
                <w:sz w:val="18"/>
                <w:szCs w:val="18"/>
              </w:rPr>
              <w:t xml:space="preserve">Usuarios </w:t>
            </w:r>
            <w:r>
              <w:rPr>
                <w:rFonts w:ascii="Museo Sans 300" w:hAnsi="Museo Sans 300" w:cs="Calibri"/>
                <w:b/>
                <w:color w:val="000000" w:themeColor="text1"/>
                <w:sz w:val="18"/>
                <w:szCs w:val="18"/>
              </w:rPr>
              <w:t>Externo</w:t>
            </w:r>
          </w:p>
        </w:tc>
      </w:tr>
      <w:tr w:rsidR="00075EB9" w:rsidRPr="007F5A97" w14:paraId="61955840" w14:textId="77777777" w:rsidTr="00075EB9">
        <w:trPr>
          <w:trHeight w:val="110"/>
        </w:trPr>
        <w:tc>
          <w:tcPr>
            <w:tcW w:w="2562" w:type="dxa"/>
            <w:gridSpan w:val="2"/>
            <w:tcBorders>
              <w:right w:val="single" w:sz="4" w:space="0" w:color="auto"/>
            </w:tcBorders>
            <w:shd w:val="clear" w:color="auto" w:fill="FFFFFF"/>
          </w:tcPr>
          <w:p w14:paraId="28304206" w14:textId="77777777" w:rsidR="00075EB9" w:rsidRPr="007F5A97" w:rsidRDefault="00075EB9" w:rsidP="00075EB9">
            <w:pPr>
              <w:ind w:hanging="113"/>
              <w:jc w:val="both"/>
              <w:rPr>
                <w:rFonts w:ascii="Museo Sans 300" w:hAnsi="Museo Sans 300"/>
                <w:b/>
                <w:color w:val="000000" w:themeColor="text1"/>
                <w:sz w:val="18"/>
                <w:szCs w:val="18"/>
              </w:rPr>
            </w:pPr>
            <w:r w:rsidRPr="007F5A97">
              <w:rPr>
                <w:rFonts w:ascii="Museo Sans 300" w:hAnsi="Museo Sans 300"/>
                <w:b/>
                <w:color w:val="000000" w:themeColor="text1"/>
                <w:sz w:val="18"/>
                <w:szCs w:val="18"/>
              </w:rPr>
              <w:t xml:space="preserve">1.2 Oficina evaluada </w:t>
            </w:r>
          </w:p>
        </w:tc>
        <w:tc>
          <w:tcPr>
            <w:tcW w:w="7439" w:type="dxa"/>
            <w:gridSpan w:val="14"/>
            <w:tcBorders>
              <w:top w:val="single" w:sz="4" w:space="0" w:color="auto"/>
              <w:left w:val="single" w:sz="4" w:space="0" w:color="auto"/>
              <w:bottom w:val="single" w:sz="4" w:space="0" w:color="auto"/>
              <w:right w:val="single" w:sz="4" w:space="0" w:color="auto"/>
            </w:tcBorders>
            <w:shd w:val="clear" w:color="auto" w:fill="FFFFFF"/>
          </w:tcPr>
          <w:p w14:paraId="5E619B72" w14:textId="77777777" w:rsidR="00075EB9" w:rsidRPr="0032447E" w:rsidRDefault="00075EB9" w:rsidP="00801604">
            <w:pPr>
              <w:pStyle w:val="Prrafodelista"/>
              <w:numPr>
                <w:ilvl w:val="0"/>
                <w:numId w:val="6"/>
              </w:numPr>
              <w:spacing w:after="0" w:line="240" w:lineRule="auto"/>
              <w:ind w:left="173" w:hanging="173"/>
              <w:contextualSpacing w:val="0"/>
              <w:rPr>
                <w:rFonts w:ascii="Museo Sans 300" w:hAnsi="Museo Sans 300"/>
                <w:color w:val="000000" w:themeColor="text1"/>
                <w:sz w:val="18"/>
                <w:szCs w:val="18"/>
              </w:rPr>
            </w:pPr>
            <w:r>
              <w:rPr>
                <w:rFonts w:ascii="Museo Sans 300" w:hAnsi="Museo Sans 300"/>
                <w:color w:val="000000" w:themeColor="text1"/>
                <w:sz w:val="18"/>
                <w:szCs w:val="18"/>
              </w:rPr>
              <w:t>Depto. de Control de los Auxiliares de la Función Pública Aduanera y otros entes.</w:t>
            </w:r>
            <w:r w:rsidRPr="007F5A97">
              <w:rPr>
                <w:rFonts w:ascii="Museo Sans 300" w:hAnsi="Museo Sans 300"/>
                <w:color w:val="000000" w:themeColor="text1"/>
                <w:sz w:val="18"/>
                <w:szCs w:val="18"/>
              </w:rPr>
              <w:t xml:space="preserve"> </w:t>
            </w:r>
          </w:p>
        </w:tc>
      </w:tr>
      <w:tr w:rsidR="00075EB9" w:rsidRPr="007F5A97" w14:paraId="42C8718C" w14:textId="77777777" w:rsidTr="00075EB9">
        <w:trPr>
          <w:trHeight w:val="2474"/>
        </w:trPr>
        <w:tc>
          <w:tcPr>
            <w:tcW w:w="1552" w:type="dxa"/>
            <w:tcBorders>
              <w:right w:val="single" w:sz="4" w:space="0" w:color="auto"/>
            </w:tcBorders>
            <w:shd w:val="clear" w:color="auto" w:fill="FFFFFF"/>
          </w:tcPr>
          <w:p w14:paraId="39678869" w14:textId="77777777" w:rsidR="00075EB9" w:rsidRPr="007F5A97" w:rsidRDefault="00075EB9" w:rsidP="00075EB9">
            <w:pPr>
              <w:ind w:hanging="113"/>
              <w:jc w:val="both"/>
              <w:rPr>
                <w:rFonts w:ascii="Museo Sans 300" w:hAnsi="Museo Sans 300"/>
                <w:b/>
                <w:color w:val="000000" w:themeColor="text1"/>
                <w:sz w:val="18"/>
                <w:szCs w:val="18"/>
              </w:rPr>
            </w:pPr>
            <w:r w:rsidRPr="007F5A97">
              <w:rPr>
                <w:rFonts w:ascii="Museo Sans 300" w:hAnsi="Museo Sans 300"/>
                <w:b/>
                <w:color w:val="000000" w:themeColor="text1"/>
                <w:sz w:val="18"/>
                <w:szCs w:val="18"/>
              </w:rPr>
              <w:t xml:space="preserve">1.3 Nombre del servicio a evaluar: </w:t>
            </w:r>
          </w:p>
        </w:tc>
        <w:tc>
          <w:tcPr>
            <w:tcW w:w="3982" w:type="dxa"/>
            <w:gridSpan w:val="3"/>
            <w:tcBorders>
              <w:top w:val="single" w:sz="4" w:space="0" w:color="auto"/>
              <w:left w:val="single" w:sz="4" w:space="0" w:color="auto"/>
              <w:bottom w:val="single" w:sz="4" w:space="0" w:color="auto"/>
              <w:right w:val="nil"/>
            </w:tcBorders>
            <w:shd w:val="clear" w:color="auto" w:fill="auto"/>
          </w:tcPr>
          <w:p w14:paraId="53E8F2F8" w14:textId="77777777" w:rsidR="00075EB9" w:rsidRPr="00D018BE"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y desautorización de Gestores de Encomiendas, personas naturales y jurídicas que ingresen por cualquier vía al país.</w:t>
            </w:r>
          </w:p>
          <w:p w14:paraId="2ABDF13B" w14:textId="77777777" w:rsidR="00075EB9" w:rsidRPr="005537AE"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e inscripción de Transportista de Carga internacional Terrestre</w:t>
            </w:r>
            <w:r>
              <w:rPr>
                <w:rFonts w:ascii="Arial Narrow" w:hAnsi="Arial Narrow"/>
                <w:sz w:val="18"/>
                <w:szCs w:val="18"/>
              </w:rPr>
              <w:t>.</w:t>
            </w:r>
          </w:p>
          <w:p w14:paraId="53DC35CE" w14:textId="77777777" w:rsidR="00075EB9" w:rsidRPr="005537AE"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para el registro de agencias navieras</w:t>
            </w:r>
            <w:r>
              <w:rPr>
                <w:rFonts w:ascii="Arial Narrow" w:hAnsi="Arial Narrow"/>
                <w:sz w:val="18"/>
                <w:szCs w:val="18"/>
              </w:rPr>
              <w:t>.</w:t>
            </w:r>
          </w:p>
          <w:p w14:paraId="420903B7" w14:textId="77777777" w:rsidR="00075EB9"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Registro de conductores de los Transportistas de Carga Internacional Terrestre</w:t>
            </w:r>
            <w:r>
              <w:rPr>
                <w:rFonts w:ascii="Arial Narrow" w:hAnsi="Arial Narrow"/>
                <w:sz w:val="18"/>
                <w:szCs w:val="18"/>
              </w:rPr>
              <w:t>.</w:t>
            </w:r>
          </w:p>
          <w:p w14:paraId="6EE06230" w14:textId="77777777" w:rsidR="00075EB9" w:rsidRPr="00D018BE"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de Agente Aduanero</w:t>
            </w:r>
            <w:r>
              <w:rPr>
                <w:rFonts w:ascii="Arial Narrow" w:hAnsi="Arial Narrow"/>
                <w:sz w:val="18"/>
                <w:szCs w:val="18"/>
              </w:rPr>
              <w:t>.</w:t>
            </w:r>
          </w:p>
          <w:p w14:paraId="3123BC0E" w14:textId="77777777" w:rsidR="00075EB9" w:rsidRPr="00DC3FB9"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de Apoderados Especiales Aduaneros</w:t>
            </w:r>
            <w:r>
              <w:rPr>
                <w:rFonts w:ascii="Arial Narrow" w:hAnsi="Arial Narrow"/>
                <w:sz w:val="18"/>
                <w:szCs w:val="18"/>
              </w:rPr>
              <w:t>.</w:t>
            </w:r>
          </w:p>
        </w:tc>
        <w:tc>
          <w:tcPr>
            <w:tcW w:w="238" w:type="dxa"/>
            <w:gridSpan w:val="2"/>
            <w:tcBorders>
              <w:top w:val="single" w:sz="4" w:space="0" w:color="auto"/>
              <w:left w:val="nil"/>
              <w:bottom w:val="single" w:sz="4" w:space="0" w:color="auto"/>
              <w:right w:val="single" w:sz="4" w:space="0" w:color="auto"/>
            </w:tcBorders>
            <w:shd w:val="clear" w:color="auto" w:fill="auto"/>
          </w:tcPr>
          <w:p w14:paraId="42F23F3A" w14:textId="77777777" w:rsidR="00075EB9"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62705B40" w14:textId="77777777" w:rsidR="00075EB9" w:rsidRDefault="00075EB9" w:rsidP="00075EB9">
            <w:pPr>
              <w:rPr>
                <w:rFonts w:ascii="Museo Sans 300" w:hAnsi="Museo Sans 300" w:cs="Calibri"/>
                <w:color w:val="000000" w:themeColor="text1"/>
                <w:sz w:val="18"/>
                <w:szCs w:val="18"/>
              </w:rPr>
            </w:pPr>
          </w:p>
          <w:p w14:paraId="0B699586" w14:textId="77777777" w:rsidR="00075EB9" w:rsidRDefault="00075EB9" w:rsidP="00075EB9">
            <w:pPr>
              <w:rPr>
                <w:rFonts w:ascii="Museo Sans 300" w:hAnsi="Museo Sans 300" w:cs="Calibri"/>
                <w:color w:val="000000" w:themeColor="text1"/>
                <w:sz w:val="18"/>
                <w:szCs w:val="18"/>
              </w:rPr>
            </w:pPr>
          </w:p>
          <w:p w14:paraId="6C99DF0A" w14:textId="77777777" w:rsidR="00075EB9"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660E66A9" w14:textId="77777777" w:rsidR="00075EB9" w:rsidRDefault="00075EB9" w:rsidP="00075EB9">
            <w:pPr>
              <w:rPr>
                <w:rFonts w:ascii="Museo Sans 300" w:hAnsi="Museo Sans 300" w:cs="Calibri"/>
                <w:color w:val="000000" w:themeColor="text1"/>
                <w:sz w:val="18"/>
                <w:szCs w:val="18"/>
              </w:rPr>
            </w:pPr>
          </w:p>
          <w:p w14:paraId="51854E1D" w14:textId="77777777" w:rsidR="00075EB9"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02129DE2" w14:textId="77777777" w:rsidR="00075EB9"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1F3F976F" w14:textId="77777777" w:rsidR="00075EB9" w:rsidRDefault="00075EB9" w:rsidP="00075EB9">
            <w:pPr>
              <w:rPr>
                <w:rFonts w:ascii="Museo Sans 300" w:hAnsi="Museo Sans 300" w:cs="Calibri"/>
                <w:color w:val="000000" w:themeColor="text1"/>
                <w:sz w:val="18"/>
                <w:szCs w:val="18"/>
              </w:rPr>
            </w:pPr>
          </w:p>
          <w:p w14:paraId="65A136DF" w14:textId="77777777" w:rsidR="00075EB9" w:rsidRPr="00DC3FB9"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tc>
        <w:tc>
          <w:tcPr>
            <w:tcW w:w="3946" w:type="dxa"/>
            <w:gridSpan w:val="9"/>
            <w:tcBorders>
              <w:top w:val="single" w:sz="4" w:space="0" w:color="auto"/>
              <w:left w:val="single" w:sz="4" w:space="0" w:color="auto"/>
              <w:bottom w:val="single" w:sz="4" w:space="0" w:color="auto"/>
              <w:right w:val="nil"/>
            </w:tcBorders>
            <w:shd w:val="clear" w:color="auto" w:fill="auto"/>
          </w:tcPr>
          <w:p w14:paraId="74C2E6AB" w14:textId="77777777" w:rsidR="00075EB9"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de Empresas Courier</w:t>
            </w:r>
          </w:p>
          <w:p w14:paraId="74183045" w14:textId="77777777" w:rsidR="00075EB9" w:rsidRPr="00C71C92"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de importadores de vehículos usados</w:t>
            </w:r>
            <w:r>
              <w:rPr>
                <w:rFonts w:ascii="Arial Narrow" w:hAnsi="Arial Narrow"/>
                <w:sz w:val="18"/>
                <w:szCs w:val="18"/>
              </w:rPr>
              <w:t>.</w:t>
            </w:r>
          </w:p>
          <w:p w14:paraId="5F00B489" w14:textId="77777777" w:rsidR="00075EB9" w:rsidRPr="00C71C92"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 xml:space="preserve">Registro de Empresas Operadoras de </w:t>
            </w:r>
            <w:r>
              <w:rPr>
                <w:rFonts w:ascii="Arial Narrow" w:hAnsi="Arial Narrow"/>
                <w:sz w:val="18"/>
                <w:szCs w:val="18"/>
              </w:rPr>
              <w:t>Tran</w:t>
            </w:r>
            <w:r w:rsidRPr="00D018BE">
              <w:rPr>
                <w:rFonts w:ascii="Arial Narrow" w:hAnsi="Arial Narrow"/>
                <w:sz w:val="18"/>
                <w:szCs w:val="18"/>
              </w:rPr>
              <w:t>sporte Internacional Aéreo de Carga</w:t>
            </w:r>
            <w:r>
              <w:rPr>
                <w:rFonts w:ascii="Arial Narrow" w:hAnsi="Arial Narrow"/>
                <w:sz w:val="18"/>
                <w:szCs w:val="18"/>
              </w:rPr>
              <w:t>.</w:t>
            </w:r>
          </w:p>
          <w:p w14:paraId="391AD425" w14:textId="77777777" w:rsidR="00075EB9" w:rsidRPr="00D018BE"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o Prorroga de Personas Naturales o Jurídicas para operar bajo el Régimen Aduanero de Tiendas Libres.</w:t>
            </w:r>
          </w:p>
          <w:p w14:paraId="55496A41" w14:textId="77777777" w:rsidR="00075EB9" w:rsidRPr="00C71C92"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Autorización para operar como Depósito Aduanero Públicos Privados y Temporales</w:t>
            </w:r>
            <w:r>
              <w:rPr>
                <w:rFonts w:ascii="Arial Narrow" w:hAnsi="Arial Narrow"/>
                <w:sz w:val="18"/>
                <w:szCs w:val="18"/>
              </w:rPr>
              <w:t>.</w:t>
            </w:r>
          </w:p>
          <w:p w14:paraId="7C7E1F25" w14:textId="77777777" w:rsidR="00075EB9" w:rsidRPr="00C71C92" w:rsidRDefault="00075EB9" w:rsidP="00801604">
            <w:pPr>
              <w:pStyle w:val="Prrafodelista"/>
              <w:numPr>
                <w:ilvl w:val="0"/>
                <w:numId w:val="47"/>
              </w:numPr>
              <w:spacing w:after="0" w:line="259" w:lineRule="auto"/>
              <w:ind w:left="190" w:hanging="283"/>
              <w:jc w:val="both"/>
              <w:rPr>
                <w:rFonts w:ascii="Arial Narrow" w:hAnsi="Arial Narrow"/>
                <w:sz w:val="18"/>
                <w:szCs w:val="18"/>
              </w:rPr>
            </w:pPr>
            <w:r w:rsidRPr="00D018BE">
              <w:rPr>
                <w:rFonts w:ascii="Arial Narrow" w:hAnsi="Arial Narrow"/>
                <w:sz w:val="18"/>
                <w:szCs w:val="18"/>
              </w:rPr>
              <w:t>Registro de beneficiarios de la Ley de Servicios Internaciona</w:t>
            </w:r>
            <w:r>
              <w:rPr>
                <w:rFonts w:ascii="Arial Narrow" w:hAnsi="Arial Narrow"/>
                <w:sz w:val="18"/>
                <w:szCs w:val="18"/>
              </w:rPr>
              <w:t>l.</w:t>
            </w:r>
          </w:p>
        </w:tc>
        <w:tc>
          <w:tcPr>
            <w:tcW w:w="283" w:type="dxa"/>
            <w:tcBorders>
              <w:top w:val="single" w:sz="4" w:space="0" w:color="auto"/>
              <w:left w:val="nil"/>
              <w:bottom w:val="single" w:sz="4" w:space="0" w:color="auto"/>
              <w:right w:val="single" w:sz="4" w:space="0" w:color="auto"/>
            </w:tcBorders>
            <w:shd w:val="clear" w:color="auto" w:fill="FFFFFF"/>
          </w:tcPr>
          <w:p w14:paraId="0D7DBEFD" w14:textId="77777777" w:rsidR="00075EB9" w:rsidRDefault="00075EB9" w:rsidP="00075EB9">
            <w:pPr>
              <w:ind w:left="-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2C149CCB" w14:textId="77777777" w:rsidR="00075EB9" w:rsidRDefault="00075EB9" w:rsidP="00075EB9">
            <w:pPr>
              <w:ind w:left="-113"/>
              <w:rPr>
                <w:rFonts w:ascii="Museo Sans 300" w:hAnsi="Museo Sans 300" w:cs="Calibri"/>
                <w:color w:val="000000" w:themeColor="text1"/>
                <w:sz w:val="18"/>
                <w:szCs w:val="18"/>
              </w:rPr>
            </w:pPr>
          </w:p>
          <w:p w14:paraId="2DCFEA05" w14:textId="77777777" w:rsidR="00075EB9" w:rsidRDefault="00075EB9" w:rsidP="00075EB9">
            <w:pPr>
              <w:ind w:left="-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1C51863A" w14:textId="77777777" w:rsidR="00075EB9" w:rsidRDefault="00075EB9" w:rsidP="00075EB9">
            <w:pPr>
              <w:ind w:left="-113"/>
              <w:rPr>
                <w:rFonts w:ascii="Museo Sans 300" w:hAnsi="Museo Sans 300" w:cs="Calibri"/>
                <w:color w:val="000000" w:themeColor="text1"/>
                <w:sz w:val="18"/>
                <w:szCs w:val="18"/>
              </w:rPr>
            </w:pPr>
          </w:p>
          <w:p w14:paraId="7E9732B0" w14:textId="77777777" w:rsidR="00075EB9" w:rsidRDefault="00075EB9" w:rsidP="00075EB9">
            <w:pPr>
              <w:ind w:left="-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09807F0E" w14:textId="77777777" w:rsidR="00075EB9" w:rsidRDefault="00075EB9" w:rsidP="00075EB9">
            <w:pPr>
              <w:ind w:left="-113"/>
              <w:rPr>
                <w:rFonts w:ascii="Museo Sans 300" w:hAnsi="Museo Sans 300" w:cs="Calibri"/>
                <w:color w:val="000000" w:themeColor="text1"/>
                <w:sz w:val="18"/>
                <w:szCs w:val="18"/>
              </w:rPr>
            </w:pPr>
          </w:p>
          <w:p w14:paraId="2196EBF8" w14:textId="77777777" w:rsidR="00075EB9" w:rsidRDefault="00075EB9" w:rsidP="00075EB9">
            <w:pPr>
              <w:ind w:left="-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35E73F31" w14:textId="77777777" w:rsidR="00075EB9" w:rsidRDefault="00075EB9" w:rsidP="00075EB9">
            <w:pPr>
              <w:ind w:left="-113"/>
              <w:rPr>
                <w:rFonts w:ascii="Museo Sans 300" w:hAnsi="Museo Sans 300" w:cs="Calibri"/>
                <w:color w:val="000000" w:themeColor="text1"/>
                <w:sz w:val="18"/>
                <w:szCs w:val="18"/>
              </w:rPr>
            </w:pPr>
          </w:p>
          <w:p w14:paraId="03701A30" w14:textId="77777777" w:rsidR="00075EB9" w:rsidRDefault="00075EB9" w:rsidP="00075EB9">
            <w:pPr>
              <w:ind w:left="-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p w14:paraId="7EA95FAD" w14:textId="77777777" w:rsidR="00075EB9" w:rsidRPr="00C71C92" w:rsidRDefault="00075EB9" w:rsidP="00075EB9">
            <w:pPr>
              <w:rPr>
                <w:rFonts w:ascii="Museo Sans 300" w:hAnsi="Museo Sans 300" w:cs="Calibri"/>
                <w:color w:val="000000" w:themeColor="text1"/>
                <w:sz w:val="18"/>
                <w:szCs w:val="18"/>
              </w:rPr>
            </w:pPr>
          </w:p>
        </w:tc>
      </w:tr>
      <w:tr w:rsidR="00075EB9" w:rsidRPr="007F5A97" w14:paraId="130A27E6" w14:textId="77777777" w:rsidTr="00075EB9">
        <w:trPr>
          <w:trHeight w:val="280"/>
        </w:trPr>
        <w:tc>
          <w:tcPr>
            <w:tcW w:w="4972" w:type="dxa"/>
            <w:gridSpan w:val="3"/>
            <w:tcBorders>
              <w:right w:val="single" w:sz="4" w:space="0" w:color="auto"/>
            </w:tcBorders>
            <w:shd w:val="clear" w:color="auto" w:fill="FFFFFF"/>
          </w:tcPr>
          <w:p w14:paraId="1EB8F1E3" w14:textId="77777777" w:rsidR="00075EB9" w:rsidRPr="00075EB9" w:rsidRDefault="00075EB9" w:rsidP="00801604">
            <w:pPr>
              <w:pStyle w:val="Prrafodelista"/>
              <w:numPr>
                <w:ilvl w:val="1"/>
                <w:numId w:val="6"/>
              </w:numPr>
              <w:jc w:val="both"/>
              <w:rPr>
                <w:rFonts w:ascii="Museo Sans 300" w:hAnsi="Museo Sans 300"/>
                <w:b/>
                <w:color w:val="000000" w:themeColor="text1"/>
                <w:sz w:val="18"/>
                <w:szCs w:val="18"/>
              </w:rPr>
            </w:pPr>
            <w:r w:rsidRPr="00075EB9">
              <w:rPr>
                <w:rFonts w:ascii="Museo Sans 300" w:hAnsi="Museo Sans 300" w:cs="Calibri"/>
                <w:b/>
                <w:color w:val="000000" w:themeColor="text1"/>
                <w:sz w:val="16"/>
                <w:szCs w:val="18"/>
              </w:rPr>
              <w:t xml:space="preserve">Medio por el cual solicitó el </w:t>
            </w:r>
            <w:r w:rsidRPr="00075EB9">
              <w:rPr>
                <w:rFonts w:ascii="Museo Sans 300" w:hAnsi="Museo Sans 300"/>
                <w:b/>
                <w:color w:val="000000" w:themeColor="text1"/>
                <w:sz w:val="16"/>
                <w:szCs w:val="18"/>
              </w:rPr>
              <w:t>servicio</w:t>
            </w:r>
            <w:r w:rsidRPr="00075EB9">
              <w:rPr>
                <w:rFonts w:ascii="Museo Sans 300" w:hAnsi="Museo Sans 300" w:cs="Calibri"/>
                <w:b/>
                <w:color w:val="000000" w:themeColor="text1"/>
                <w:sz w:val="16"/>
                <w:szCs w:val="18"/>
              </w:rPr>
              <w:t>:</w:t>
            </w:r>
            <w:r w:rsidRPr="00075EB9">
              <w:rPr>
                <w:rFonts w:ascii="Museo Sans 300" w:hAnsi="Museo Sans 300" w:cs="Calibri"/>
                <w:color w:val="000000" w:themeColor="text1"/>
                <w:sz w:val="16"/>
                <w:szCs w:val="18"/>
              </w:rPr>
              <w:t xml:space="preserve"> </w:t>
            </w:r>
          </w:p>
        </w:tc>
        <w:tc>
          <w:tcPr>
            <w:tcW w:w="4197" w:type="dxa"/>
            <w:gridSpan w:val="11"/>
            <w:tcBorders>
              <w:top w:val="single" w:sz="4" w:space="0" w:color="auto"/>
              <w:left w:val="single" w:sz="4" w:space="0" w:color="auto"/>
              <w:bottom w:val="single" w:sz="4" w:space="0" w:color="auto"/>
              <w:right w:val="nil"/>
            </w:tcBorders>
            <w:shd w:val="clear" w:color="auto" w:fill="FFFFFF"/>
          </w:tcPr>
          <w:p w14:paraId="382445C4" w14:textId="77777777" w:rsidR="00075EB9" w:rsidRPr="00075EB9" w:rsidRDefault="00075EB9" w:rsidP="00801604">
            <w:pPr>
              <w:pStyle w:val="Prrafodelista"/>
              <w:numPr>
                <w:ilvl w:val="0"/>
                <w:numId w:val="5"/>
              </w:numPr>
              <w:spacing w:after="0" w:line="240" w:lineRule="auto"/>
              <w:ind w:left="434" w:hanging="283"/>
              <w:contextualSpacing w:val="0"/>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Presencial</w:t>
            </w:r>
            <w:r>
              <w:rPr>
                <w:rFonts w:ascii="Museo Sans 300" w:hAnsi="Museo Sans 300" w:cs="Calibri"/>
                <w:color w:val="000000" w:themeColor="text1"/>
                <w:sz w:val="18"/>
                <w:szCs w:val="18"/>
              </w:rPr>
              <w:t xml:space="preserve">     </w:t>
            </w: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r>
              <w:rPr>
                <w:rFonts w:ascii="Museo Sans 300" w:hAnsi="Museo Sans 300" w:cs="Calibri"/>
                <w:color w:val="000000" w:themeColor="text1"/>
                <w:sz w:val="18"/>
                <w:szCs w:val="18"/>
              </w:rPr>
              <w:t xml:space="preserve">                         b Virtual</w:t>
            </w:r>
          </w:p>
        </w:tc>
        <w:tc>
          <w:tcPr>
            <w:tcW w:w="832" w:type="dxa"/>
            <w:gridSpan w:val="2"/>
            <w:tcBorders>
              <w:top w:val="single" w:sz="4" w:space="0" w:color="auto"/>
              <w:left w:val="nil"/>
              <w:bottom w:val="single" w:sz="4" w:space="0" w:color="auto"/>
              <w:right w:val="single" w:sz="4" w:space="0" w:color="auto"/>
            </w:tcBorders>
            <w:shd w:val="clear" w:color="auto" w:fill="FFFFFF"/>
          </w:tcPr>
          <w:p w14:paraId="629541CC"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tc>
      </w:tr>
      <w:tr w:rsidR="00075EB9" w:rsidRPr="007F5A97" w14:paraId="0536CF84" w14:textId="77777777" w:rsidTr="00075EB9">
        <w:trPr>
          <w:trHeight w:val="87"/>
        </w:trPr>
        <w:tc>
          <w:tcPr>
            <w:tcW w:w="10001" w:type="dxa"/>
            <w:gridSpan w:val="16"/>
            <w:shd w:val="clear" w:color="auto" w:fill="A6A6A6"/>
          </w:tcPr>
          <w:p w14:paraId="07A94E8B" w14:textId="77777777" w:rsidR="00075EB9" w:rsidRPr="007F5A97" w:rsidRDefault="00075EB9" w:rsidP="00075EB9">
            <w:pPr>
              <w:ind w:left="-120"/>
              <w:jc w:val="both"/>
              <w:rPr>
                <w:rFonts w:ascii="Museo Sans 300" w:hAnsi="Museo Sans 300" w:cs="Calibri"/>
                <w:b/>
                <w:color w:val="000000" w:themeColor="text1"/>
                <w:sz w:val="18"/>
                <w:szCs w:val="18"/>
              </w:rPr>
            </w:pPr>
            <w:r w:rsidRPr="007F5A97">
              <w:rPr>
                <w:rFonts w:ascii="Museo Sans 300" w:hAnsi="Museo Sans 300" w:cs="Calibri"/>
                <w:b/>
                <w:color w:val="000000" w:themeColor="text1"/>
                <w:sz w:val="18"/>
                <w:szCs w:val="18"/>
              </w:rPr>
              <w:t>De acuerdo a su propia experiencia, valore en una escala de 0 a 10, donde 0 es pésimo y 10 es excelente, el grado de satisfacción de cada uno de los siguientes aspectos de los servicios en general brindados por la D</w:t>
            </w:r>
            <w:r>
              <w:rPr>
                <w:rFonts w:ascii="Museo Sans 300" w:hAnsi="Museo Sans 300" w:cs="Calibri"/>
                <w:b/>
                <w:color w:val="000000" w:themeColor="text1"/>
                <w:sz w:val="18"/>
                <w:szCs w:val="18"/>
              </w:rPr>
              <w:t>GA</w:t>
            </w:r>
          </w:p>
        </w:tc>
      </w:tr>
      <w:tr w:rsidR="00075EB9" w:rsidRPr="007F5A97" w14:paraId="467AD57B" w14:textId="77777777" w:rsidTr="00075EB9">
        <w:trPr>
          <w:trHeight w:val="87"/>
        </w:trPr>
        <w:tc>
          <w:tcPr>
            <w:tcW w:w="10001" w:type="dxa"/>
            <w:gridSpan w:val="16"/>
            <w:shd w:val="clear" w:color="auto" w:fill="404040" w:themeFill="text1" w:themeFillTint="BF"/>
          </w:tcPr>
          <w:p w14:paraId="22C3A417" w14:textId="77777777" w:rsidR="00075EB9" w:rsidRPr="007F5A97" w:rsidRDefault="00075EB9" w:rsidP="00075EB9">
            <w:pPr>
              <w:shd w:val="clear" w:color="auto" w:fill="595959" w:themeFill="text1" w:themeFillTint="A6"/>
              <w:ind w:hanging="113"/>
              <w:jc w:val="center"/>
              <w:rPr>
                <w:rFonts w:ascii="Museo Sans 300" w:hAnsi="Museo Sans 300" w:cs="Calibri"/>
                <w:b/>
                <w:color w:val="FFFFFF" w:themeColor="background1"/>
                <w:sz w:val="18"/>
                <w:szCs w:val="18"/>
              </w:rPr>
            </w:pPr>
            <w:r w:rsidRPr="007F5A97">
              <w:rPr>
                <w:rFonts w:ascii="Museo Sans 300" w:hAnsi="Museo Sans 300" w:cs="Calibri"/>
                <w:b/>
                <w:color w:val="FFFFFF" w:themeColor="background1"/>
                <w:sz w:val="18"/>
                <w:szCs w:val="18"/>
              </w:rPr>
              <w:t>MÓDULO 2:</w:t>
            </w:r>
            <w:r w:rsidRPr="007F5A97">
              <w:rPr>
                <w:rFonts w:ascii="Museo Sans 300" w:hAnsi="Museo Sans 300" w:cs="Calibri"/>
                <w:color w:val="FFFFFF" w:themeColor="background1"/>
                <w:sz w:val="18"/>
                <w:szCs w:val="18"/>
              </w:rPr>
              <w:t xml:space="preserve"> </w:t>
            </w:r>
            <w:r w:rsidRPr="007F5A97">
              <w:rPr>
                <w:rFonts w:ascii="Museo Sans 300" w:hAnsi="Museo Sans 300" w:cs="Calibri"/>
                <w:b/>
                <w:color w:val="FFFFFF" w:themeColor="background1"/>
                <w:sz w:val="18"/>
                <w:szCs w:val="18"/>
              </w:rPr>
              <w:t xml:space="preserve">INFRAESTRUCTURA Y ELEMENTOS TANGIBLES: Instalaciones físicas, equipo, rotulación entre otros. </w:t>
            </w:r>
          </w:p>
        </w:tc>
      </w:tr>
      <w:tr w:rsidR="00075EB9" w:rsidRPr="007F5A97" w14:paraId="7F4FDFBA" w14:textId="77777777" w:rsidTr="00075EB9">
        <w:trPr>
          <w:trHeight w:val="228"/>
        </w:trPr>
        <w:tc>
          <w:tcPr>
            <w:tcW w:w="6174" w:type="dxa"/>
            <w:gridSpan w:val="8"/>
            <w:tcBorders>
              <w:bottom w:val="single" w:sz="4" w:space="0" w:color="auto"/>
            </w:tcBorders>
            <w:shd w:val="clear" w:color="auto" w:fill="D0CECE"/>
          </w:tcPr>
          <w:p w14:paraId="715CA254" w14:textId="77777777" w:rsidR="00075EB9" w:rsidRPr="007F5A97" w:rsidRDefault="00075EB9" w:rsidP="00075EB9">
            <w:pPr>
              <w:ind w:hanging="113"/>
              <w:jc w:val="center"/>
              <w:rPr>
                <w:rFonts w:ascii="Museo Sans 300" w:hAnsi="Museo Sans 300"/>
                <w:b/>
                <w:color w:val="000000" w:themeColor="text1"/>
                <w:sz w:val="18"/>
                <w:szCs w:val="18"/>
              </w:rPr>
            </w:pPr>
            <w:r w:rsidRPr="007F5A97">
              <w:rPr>
                <w:rFonts w:ascii="Museo Sans 300" w:hAnsi="Museo Sans 300"/>
                <w:b/>
                <w:color w:val="000000" w:themeColor="text1"/>
                <w:sz w:val="18"/>
                <w:szCs w:val="18"/>
              </w:rPr>
              <w:t>ASPECTOS</w:t>
            </w:r>
          </w:p>
        </w:tc>
        <w:tc>
          <w:tcPr>
            <w:tcW w:w="3827" w:type="dxa"/>
            <w:gridSpan w:val="8"/>
            <w:tcBorders>
              <w:bottom w:val="single" w:sz="4" w:space="0" w:color="auto"/>
            </w:tcBorders>
            <w:shd w:val="clear" w:color="auto" w:fill="D0CECE"/>
          </w:tcPr>
          <w:p w14:paraId="09CC57C5" w14:textId="77777777" w:rsidR="00075EB9" w:rsidRPr="007F5A97" w:rsidRDefault="00075EB9" w:rsidP="00075EB9">
            <w:pPr>
              <w:ind w:hanging="113"/>
              <w:jc w:val="center"/>
              <w:rPr>
                <w:rFonts w:ascii="Museo Sans 300" w:hAnsi="Museo Sans 300" w:cs="Calibri"/>
                <w:b/>
                <w:color w:val="000000" w:themeColor="text1"/>
                <w:sz w:val="18"/>
                <w:szCs w:val="18"/>
              </w:rPr>
            </w:pPr>
            <w:r w:rsidRPr="007F5A97">
              <w:rPr>
                <w:rFonts w:ascii="Museo Sans 300" w:hAnsi="Museo Sans 300" w:cs="Calibri"/>
                <w:b/>
                <w:color w:val="000000" w:themeColor="text1"/>
                <w:sz w:val="18"/>
                <w:szCs w:val="18"/>
              </w:rPr>
              <w:t>RESPUESTAS</w:t>
            </w:r>
          </w:p>
        </w:tc>
      </w:tr>
      <w:tr w:rsidR="00075EB9" w:rsidRPr="007F5A97" w14:paraId="592BAF9A" w14:textId="77777777" w:rsidTr="00075EB9">
        <w:trPr>
          <w:trHeight w:val="135"/>
        </w:trPr>
        <w:tc>
          <w:tcPr>
            <w:tcW w:w="10001" w:type="dxa"/>
            <w:gridSpan w:val="16"/>
            <w:tcBorders>
              <w:top w:val="single" w:sz="4" w:space="0" w:color="auto"/>
              <w:left w:val="single" w:sz="4" w:space="0" w:color="auto"/>
              <w:bottom w:val="single" w:sz="4" w:space="0" w:color="auto"/>
              <w:right w:val="single" w:sz="4" w:space="0" w:color="auto"/>
            </w:tcBorders>
            <w:shd w:val="clear" w:color="auto" w:fill="D9D9D9"/>
          </w:tcPr>
          <w:p w14:paraId="3646E77E" w14:textId="77777777" w:rsidR="00075EB9" w:rsidRPr="007F5A97" w:rsidRDefault="00075EB9" w:rsidP="00801604">
            <w:pPr>
              <w:pStyle w:val="Prrafodelista"/>
              <w:numPr>
                <w:ilvl w:val="0"/>
                <w:numId w:val="9"/>
              </w:numPr>
              <w:rPr>
                <w:rFonts w:ascii="Museo Sans 300" w:hAnsi="Museo Sans 300" w:cs="Calibri"/>
                <w:b/>
                <w:color w:val="000000" w:themeColor="text1"/>
                <w:sz w:val="18"/>
                <w:szCs w:val="18"/>
              </w:rPr>
            </w:pPr>
            <w:r w:rsidRPr="007F5A97">
              <w:rPr>
                <w:rFonts w:ascii="Museo Sans 300" w:hAnsi="Museo Sans 300"/>
                <w:b/>
                <w:color w:val="000000" w:themeColor="text1"/>
                <w:sz w:val="18"/>
                <w:szCs w:val="18"/>
                <w:u w:val="single"/>
              </w:rPr>
              <w:t>Modalidad Presencial</w:t>
            </w:r>
            <w:r w:rsidRPr="007F5A97">
              <w:rPr>
                <w:rFonts w:ascii="Museo Sans 300" w:hAnsi="Museo Sans 300"/>
                <w:b/>
                <w:color w:val="000000" w:themeColor="text1"/>
                <w:sz w:val="18"/>
                <w:szCs w:val="18"/>
              </w:rPr>
              <w:t xml:space="preserve"> </w:t>
            </w:r>
          </w:p>
        </w:tc>
      </w:tr>
      <w:tr w:rsidR="00075EB9" w:rsidRPr="007F5A97" w14:paraId="695EBD12" w14:textId="77777777" w:rsidTr="00075EB9">
        <w:trPr>
          <w:trHeight w:val="130"/>
        </w:trPr>
        <w:tc>
          <w:tcPr>
            <w:tcW w:w="6174" w:type="dxa"/>
            <w:gridSpan w:val="8"/>
            <w:tcBorders>
              <w:top w:val="single" w:sz="4" w:space="0" w:color="auto"/>
            </w:tcBorders>
            <w:shd w:val="clear" w:color="auto" w:fill="auto"/>
          </w:tcPr>
          <w:p w14:paraId="7BFC972F"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2.1 La adecuación de los espacios físicos y la comodidad de los lugares de espera.</w:t>
            </w:r>
          </w:p>
        </w:tc>
        <w:tc>
          <w:tcPr>
            <w:tcW w:w="3827" w:type="dxa"/>
            <w:gridSpan w:val="8"/>
            <w:tcBorders>
              <w:top w:val="single" w:sz="4" w:space="0" w:color="auto"/>
            </w:tcBorders>
            <w:vAlign w:val="center"/>
          </w:tcPr>
          <w:p w14:paraId="2440EA06" w14:textId="77777777" w:rsidR="00075EB9" w:rsidRPr="007F5A97" w:rsidRDefault="00075EB9" w:rsidP="00075EB9">
            <w:pPr>
              <w:ind w:hanging="113"/>
              <w:rPr>
                <w:rFonts w:ascii="Museo Sans 300" w:hAnsi="Museo Sans 300"/>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390D4064" w14:textId="77777777" w:rsidTr="00075EB9">
        <w:trPr>
          <w:trHeight w:val="130"/>
        </w:trPr>
        <w:tc>
          <w:tcPr>
            <w:tcW w:w="6174" w:type="dxa"/>
            <w:gridSpan w:val="8"/>
            <w:shd w:val="clear" w:color="auto" w:fill="auto"/>
          </w:tcPr>
          <w:p w14:paraId="72885405" w14:textId="77777777" w:rsidR="00075EB9" w:rsidRPr="007F5A97" w:rsidRDefault="00075EB9" w:rsidP="00075EB9">
            <w:pPr>
              <w:ind w:left="-120"/>
              <w:jc w:val="both"/>
              <w:rPr>
                <w:rFonts w:ascii="Museo Sans 300" w:hAnsi="Museo Sans 300" w:cs="Arial"/>
                <w:color w:val="000000" w:themeColor="text1"/>
                <w:sz w:val="18"/>
                <w:szCs w:val="18"/>
              </w:rPr>
            </w:pPr>
            <w:r w:rsidRPr="007F5A97">
              <w:rPr>
                <w:rFonts w:ascii="Museo Sans 300" w:hAnsi="Museo Sans 300" w:cs="Arial"/>
                <w:color w:val="000000" w:themeColor="text1"/>
                <w:sz w:val="18"/>
                <w:szCs w:val="18"/>
              </w:rPr>
              <w:t xml:space="preserve">2.2 La señalización gráfica interna (rótulos, carteles, afiches, </w:t>
            </w:r>
            <w:r w:rsidRPr="007F5A97">
              <w:rPr>
                <w:rFonts w:ascii="Museo Sans 300" w:hAnsi="Museo Sans 300"/>
                <w:color w:val="000000" w:themeColor="text1"/>
                <w:sz w:val="18"/>
                <w:szCs w:val="18"/>
              </w:rPr>
              <w:t>entre</w:t>
            </w:r>
            <w:r w:rsidRPr="007F5A97">
              <w:rPr>
                <w:rFonts w:ascii="Museo Sans 300" w:hAnsi="Museo Sans 300" w:cs="Arial"/>
                <w:color w:val="000000" w:themeColor="text1"/>
                <w:sz w:val="18"/>
                <w:szCs w:val="18"/>
              </w:rPr>
              <w:t xml:space="preserve"> otros y la información visual desplegada).</w:t>
            </w:r>
          </w:p>
        </w:tc>
        <w:tc>
          <w:tcPr>
            <w:tcW w:w="3827" w:type="dxa"/>
            <w:gridSpan w:val="8"/>
            <w:vAlign w:val="center"/>
          </w:tcPr>
          <w:p w14:paraId="730C4703"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728A3AA1" w14:textId="77777777" w:rsidTr="00075EB9">
        <w:trPr>
          <w:trHeight w:val="130"/>
        </w:trPr>
        <w:tc>
          <w:tcPr>
            <w:tcW w:w="6174" w:type="dxa"/>
            <w:gridSpan w:val="8"/>
            <w:shd w:val="clear" w:color="auto" w:fill="auto"/>
          </w:tcPr>
          <w:p w14:paraId="4C6C115F" w14:textId="77777777" w:rsidR="00075EB9" w:rsidRPr="007F5A97" w:rsidRDefault="00075EB9" w:rsidP="00075EB9">
            <w:pPr>
              <w:ind w:left="-120"/>
              <w:jc w:val="both"/>
              <w:rPr>
                <w:rFonts w:ascii="Museo Sans 300" w:hAnsi="Museo Sans 300" w:cs="Arial"/>
                <w:color w:val="000000" w:themeColor="text1"/>
                <w:sz w:val="18"/>
                <w:szCs w:val="18"/>
              </w:rPr>
            </w:pPr>
            <w:r w:rsidRPr="007F5A97">
              <w:rPr>
                <w:rFonts w:ascii="Museo Sans 300" w:hAnsi="Museo Sans 300"/>
                <w:color w:val="000000" w:themeColor="text1"/>
                <w:sz w:val="18"/>
                <w:szCs w:val="18"/>
              </w:rPr>
              <w:t>2.3 El</w:t>
            </w:r>
            <w:r w:rsidRPr="007F5A97">
              <w:rPr>
                <w:rFonts w:ascii="Museo Sans 300" w:hAnsi="Museo Sans 300" w:cs="Arial"/>
                <w:color w:val="000000" w:themeColor="text1"/>
                <w:sz w:val="18"/>
                <w:szCs w:val="18"/>
              </w:rPr>
              <w:t xml:space="preserve"> manejo interno de la documentación que proporcionó (contribuyentes o usuario).</w:t>
            </w:r>
          </w:p>
        </w:tc>
        <w:tc>
          <w:tcPr>
            <w:tcW w:w="3827" w:type="dxa"/>
            <w:gridSpan w:val="8"/>
            <w:vAlign w:val="center"/>
          </w:tcPr>
          <w:p w14:paraId="68E34991"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605D54CD" w14:textId="77777777" w:rsidTr="00075EB9">
        <w:trPr>
          <w:trHeight w:val="130"/>
        </w:trPr>
        <w:tc>
          <w:tcPr>
            <w:tcW w:w="6174" w:type="dxa"/>
            <w:gridSpan w:val="8"/>
            <w:shd w:val="clear" w:color="auto" w:fill="auto"/>
          </w:tcPr>
          <w:p w14:paraId="3BF83577" w14:textId="77777777" w:rsidR="00075EB9" w:rsidRPr="007F5A97" w:rsidRDefault="00075EB9" w:rsidP="00075EB9">
            <w:pPr>
              <w:ind w:left="-120"/>
              <w:jc w:val="both"/>
              <w:rPr>
                <w:rFonts w:ascii="Museo Sans 300" w:hAnsi="Museo Sans 300"/>
                <w:b/>
                <w:color w:val="000000" w:themeColor="text1"/>
                <w:sz w:val="18"/>
                <w:szCs w:val="18"/>
              </w:rPr>
            </w:pPr>
            <w:r w:rsidRPr="007F5A97">
              <w:rPr>
                <w:rFonts w:ascii="Museo Sans 300" w:hAnsi="Museo Sans 300"/>
                <w:color w:val="000000" w:themeColor="text1"/>
                <w:sz w:val="18"/>
                <w:szCs w:val="18"/>
              </w:rPr>
              <w:t xml:space="preserve">2.4 La entrega de material informativo escrito o digital, por </w:t>
            </w:r>
            <w:r w:rsidRPr="007F5A97">
              <w:rPr>
                <w:rFonts w:ascii="Museo Sans 300" w:hAnsi="Museo Sans 300"/>
                <w:b/>
                <w:color w:val="000000" w:themeColor="text1"/>
                <w:sz w:val="18"/>
                <w:szCs w:val="18"/>
              </w:rPr>
              <w:t>ejemplo: Normativa, lineamientos, requisitos entre otros.</w:t>
            </w:r>
          </w:p>
        </w:tc>
        <w:tc>
          <w:tcPr>
            <w:tcW w:w="3827" w:type="dxa"/>
            <w:gridSpan w:val="8"/>
            <w:vAlign w:val="center"/>
          </w:tcPr>
          <w:p w14:paraId="3C27DD30" w14:textId="77777777" w:rsidR="00075EB9" w:rsidRPr="001C2E9E" w:rsidRDefault="00075EB9" w:rsidP="00075EB9">
            <w:pPr>
              <w:rPr>
                <w:rFonts w:ascii="Museo Sans 300" w:hAnsi="Museo Sans 300" w:cs="Calibri"/>
                <w:color w:val="000000" w:themeColor="text1"/>
                <w:sz w:val="18"/>
                <w:szCs w:val="18"/>
              </w:rPr>
            </w:pPr>
            <w:r>
              <w:rPr>
                <w:rFonts w:ascii="Museo Sans 300" w:hAnsi="Museo Sans 300" w:cs="Calibri"/>
                <w:color w:val="000000" w:themeColor="text1"/>
                <w:sz w:val="18"/>
                <w:szCs w:val="18"/>
              </w:rPr>
              <w:t>0</w:t>
            </w:r>
            <w:r w:rsidRPr="001C2E9E">
              <w:rPr>
                <w:rFonts w:ascii="Museo Sans 300" w:hAnsi="Museo Sans 300" w:cs="Calibri"/>
                <w:color w:val="000000" w:themeColor="text1"/>
                <w:sz w:val="18"/>
                <w:szCs w:val="18"/>
              </w:rPr>
              <w:t xml:space="preserve">    1     2     3     4     5     6     7     8     9     10</w:t>
            </w:r>
          </w:p>
        </w:tc>
      </w:tr>
      <w:tr w:rsidR="00075EB9" w:rsidRPr="007F5A97" w14:paraId="03728A69" w14:textId="77777777" w:rsidTr="00075EB9">
        <w:trPr>
          <w:trHeight w:val="309"/>
        </w:trPr>
        <w:tc>
          <w:tcPr>
            <w:tcW w:w="6174" w:type="dxa"/>
            <w:gridSpan w:val="8"/>
            <w:shd w:val="clear" w:color="auto" w:fill="auto"/>
          </w:tcPr>
          <w:p w14:paraId="778B188E"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2.5 El acceso y la ubicación geográfica de la Oficina donde recibe el servicio.</w:t>
            </w:r>
          </w:p>
        </w:tc>
        <w:tc>
          <w:tcPr>
            <w:tcW w:w="3827" w:type="dxa"/>
            <w:gridSpan w:val="8"/>
          </w:tcPr>
          <w:p w14:paraId="2E3A08DB"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23DE3443" w14:textId="77777777" w:rsidTr="00075EB9">
        <w:trPr>
          <w:trHeight w:val="130"/>
        </w:trPr>
        <w:tc>
          <w:tcPr>
            <w:tcW w:w="6174" w:type="dxa"/>
            <w:gridSpan w:val="8"/>
            <w:shd w:val="clear" w:color="auto" w:fill="FFFFFF"/>
          </w:tcPr>
          <w:p w14:paraId="5C34913F" w14:textId="77777777" w:rsidR="00075EB9" w:rsidRPr="007F5A97" w:rsidRDefault="00075EB9" w:rsidP="00075EB9">
            <w:pPr>
              <w:ind w:left="-120"/>
              <w:jc w:val="both"/>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 xml:space="preserve">2.6 La </w:t>
            </w:r>
            <w:r w:rsidRPr="007F5A97">
              <w:rPr>
                <w:rFonts w:ascii="Museo Sans 300" w:hAnsi="Museo Sans 300"/>
                <w:color w:val="000000" w:themeColor="text1"/>
                <w:sz w:val="18"/>
                <w:szCs w:val="18"/>
              </w:rPr>
              <w:t>disponibilidad</w:t>
            </w:r>
            <w:r w:rsidRPr="007F5A97">
              <w:rPr>
                <w:rFonts w:ascii="Museo Sans 300" w:hAnsi="Museo Sans 300" w:cs="Calibri"/>
                <w:color w:val="000000" w:themeColor="text1"/>
                <w:sz w:val="18"/>
                <w:szCs w:val="18"/>
              </w:rPr>
              <w:t xml:space="preserve"> de baños y parqueo</w:t>
            </w:r>
            <w:r>
              <w:rPr>
                <w:rFonts w:ascii="Museo Sans 300" w:hAnsi="Museo Sans 300" w:cs="Calibri"/>
                <w:color w:val="000000" w:themeColor="text1"/>
                <w:sz w:val="18"/>
                <w:szCs w:val="18"/>
              </w:rPr>
              <w:t>.</w:t>
            </w:r>
          </w:p>
        </w:tc>
        <w:tc>
          <w:tcPr>
            <w:tcW w:w="3827" w:type="dxa"/>
            <w:gridSpan w:val="8"/>
          </w:tcPr>
          <w:p w14:paraId="67B4F314"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440A3AAC" w14:textId="77777777" w:rsidTr="00075EB9">
        <w:trPr>
          <w:trHeight w:val="130"/>
        </w:trPr>
        <w:tc>
          <w:tcPr>
            <w:tcW w:w="6174" w:type="dxa"/>
            <w:gridSpan w:val="8"/>
            <w:tcBorders>
              <w:bottom w:val="single" w:sz="4" w:space="0" w:color="auto"/>
            </w:tcBorders>
            <w:shd w:val="clear" w:color="auto" w:fill="FFFFFF"/>
          </w:tcPr>
          <w:p w14:paraId="1E87BAB2"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2.7 El orden y limpieza de las Instalaciones</w:t>
            </w:r>
            <w:r>
              <w:rPr>
                <w:rFonts w:ascii="Museo Sans 300" w:hAnsi="Museo Sans 300"/>
                <w:color w:val="000000" w:themeColor="text1"/>
                <w:sz w:val="18"/>
                <w:szCs w:val="18"/>
              </w:rPr>
              <w:t xml:space="preserve"> donde recibió el servicio</w:t>
            </w:r>
          </w:p>
        </w:tc>
        <w:tc>
          <w:tcPr>
            <w:tcW w:w="3827" w:type="dxa"/>
            <w:gridSpan w:val="8"/>
            <w:tcBorders>
              <w:bottom w:val="single" w:sz="4" w:space="0" w:color="auto"/>
            </w:tcBorders>
          </w:tcPr>
          <w:p w14:paraId="5811F5A9"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7261CFD5" w14:textId="77777777" w:rsidTr="00075EB9">
        <w:trPr>
          <w:trHeight w:val="130"/>
        </w:trPr>
        <w:tc>
          <w:tcPr>
            <w:tcW w:w="10001" w:type="dxa"/>
            <w:gridSpan w:val="16"/>
            <w:tcBorders>
              <w:bottom w:val="single" w:sz="4" w:space="0" w:color="auto"/>
            </w:tcBorders>
            <w:shd w:val="clear" w:color="auto" w:fill="AEAAAA" w:themeFill="background2" w:themeFillShade="BF"/>
          </w:tcPr>
          <w:p w14:paraId="5779B000" w14:textId="77777777" w:rsidR="00075EB9" w:rsidRPr="003D1ECC" w:rsidRDefault="00075EB9" w:rsidP="00075EB9">
            <w:pPr>
              <w:ind w:hanging="113"/>
              <w:rPr>
                <w:rFonts w:ascii="Museo Sans 300" w:hAnsi="Museo Sans 300"/>
                <w:color w:val="000000" w:themeColor="text1"/>
                <w:sz w:val="18"/>
                <w:szCs w:val="18"/>
              </w:rPr>
            </w:pPr>
            <w:r w:rsidRPr="007F5A97">
              <w:rPr>
                <w:rFonts w:ascii="Museo Sans 300" w:hAnsi="Museo Sans 300"/>
                <w:b/>
                <w:color w:val="000000" w:themeColor="text1"/>
                <w:sz w:val="18"/>
                <w:szCs w:val="18"/>
                <w:u w:val="single"/>
              </w:rPr>
              <w:t>B. Otras</w:t>
            </w:r>
            <w:r w:rsidRPr="007F5A97">
              <w:rPr>
                <w:rFonts w:ascii="Museo Sans 300" w:hAnsi="Museo Sans 300"/>
                <w:color w:val="000000" w:themeColor="text1"/>
                <w:sz w:val="18"/>
                <w:szCs w:val="18"/>
              </w:rPr>
              <w:t xml:space="preserve"> modalidades </w:t>
            </w:r>
            <w:r>
              <w:rPr>
                <w:rFonts w:ascii="Museo Sans 300" w:hAnsi="Museo Sans 300"/>
                <w:color w:val="000000" w:themeColor="text1"/>
                <w:sz w:val="18"/>
                <w:szCs w:val="18"/>
              </w:rPr>
              <w:t>En línea</w:t>
            </w:r>
            <w:r w:rsidRPr="007F5A97">
              <w:rPr>
                <w:rFonts w:ascii="Museo Sans 300" w:hAnsi="Museo Sans 300"/>
                <w:color w:val="000000" w:themeColor="text1"/>
                <w:sz w:val="18"/>
                <w:szCs w:val="18"/>
              </w:rPr>
              <w:t xml:space="preserve">) </w:t>
            </w:r>
          </w:p>
        </w:tc>
      </w:tr>
      <w:tr w:rsidR="00075EB9" w:rsidRPr="007F5A97" w14:paraId="6FD9F4C2" w14:textId="77777777" w:rsidTr="00075EB9">
        <w:trPr>
          <w:trHeight w:val="190"/>
        </w:trPr>
        <w:tc>
          <w:tcPr>
            <w:tcW w:w="6174" w:type="dxa"/>
            <w:gridSpan w:val="8"/>
            <w:shd w:val="clear" w:color="auto" w:fill="FFFFFF" w:themeFill="background1"/>
          </w:tcPr>
          <w:p w14:paraId="2D6F046F" w14:textId="77777777" w:rsidR="00075EB9" w:rsidRPr="00814035" w:rsidRDefault="00075EB9" w:rsidP="00801604">
            <w:pPr>
              <w:pStyle w:val="Prrafodelista"/>
              <w:numPr>
                <w:ilvl w:val="1"/>
                <w:numId w:val="5"/>
              </w:numPr>
              <w:ind w:left="306" w:hanging="426"/>
              <w:jc w:val="both"/>
              <w:rPr>
                <w:rFonts w:ascii="Museo Sans 300" w:hAnsi="Museo Sans 300"/>
                <w:sz w:val="18"/>
                <w:szCs w:val="18"/>
              </w:rPr>
            </w:pPr>
            <w:r w:rsidRPr="00814035">
              <w:rPr>
                <w:rFonts w:ascii="Museo Sans 300" w:hAnsi="Museo Sans 300"/>
                <w:sz w:val="18"/>
                <w:szCs w:val="18"/>
              </w:rPr>
              <w:t>La disponibilidad de los medios de comunicación utilizad</w:t>
            </w:r>
            <w:r>
              <w:rPr>
                <w:rFonts w:ascii="Museo Sans 300" w:hAnsi="Museo Sans 300"/>
                <w:sz w:val="18"/>
                <w:szCs w:val="18"/>
              </w:rPr>
              <w:t>o</w:t>
            </w:r>
          </w:p>
        </w:tc>
        <w:tc>
          <w:tcPr>
            <w:tcW w:w="3827" w:type="dxa"/>
            <w:gridSpan w:val="8"/>
            <w:shd w:val="clear" w:color="auto" w:fill="FFFFFF" w:themeFill="background1"/>
          </w:tcPr>
          <w:p w14:paraId="1709D917" w14:textId="77777777" w:rsidR="00075EB9" w:rsidRPr="00814035" w:rsidRDefault="00075EB9" w:rsidP="00075EB9">
            <w:pPr>
              <w:ind w:hanging="113"/>
              <w:rPr>
                <w:rFonts w:ascii="Museo Sans 300" w:hAnsi="Museo Sans 300" w:cs="Calibri"/>
                <w:sz w:val="18"/>
                <w:szCs w:val="18"/>
              </w:rPr>
            </w:pPr>
            <w:r w:rsidRPr="00814035">
              <w:rPr>
                <w:rFonts w:ascii="Museo Sans 300" w:hAnsi="Museo Sans 300" w:cs="Calibri"/>
                <w:sz w:val="18"/>
                <w:szCs w:val="18"/>
              </w:rPr>
              <w:t>0     1     2     3     4     5     6     7     8     9     10</w:t>
            </w:r>
          </w:p>
        </w:tc>
      </w:tr>
      <w:tr w:rsidR="00075EB9" w:rsidRPr="007F5A97" w14:paraId="7FD20934" w14:textId="77777777" w:rsidTr="00075EB9">
        <w:trPr>
          <w:trHeight w:val="272"/>
        </w:trPr>
        <w:tc>
          <w:tcPr>
            <w:tcW w:w="6174" w:type="dxa"/>
            <w:gridSpan w:val="8"/>
            <w:shd w:val="clear" w:color="auto" w:fill="FFFFFF" w:themeFill="background1"/>
          </w:tcPr>
          <w:p w14:paraId="178FB987" w14:textId="77777777" w:rsidR="00075EB9" w:rsidRPr="00814035" w:rsidRDefault="00075EB9" w:rsidP="00801604">
            <w:pPr>
              <w:pStyle w:val="Prrafodelista"/>
              <w:numPr>
                <w:ilvl w:val="1"/>
                <w:numId w:val="5"/>
              </w:numPr>
              <w:ind w:left="306" w:hanging="426"/>
              <w:jc w:val="both"/>
              <w:rPr>
                <w:rFonts w:ascii="Museo Sans 300" w:hAnsi="Museo Sans 300" w:cs="Arial"/>
                <w:sz w:val="18"/>
                <w:szCs w:val="18"/>
              </w:rPr>
            </w:pPr>
            <w:r w:rsidRPr="00814035">
              <w:rPr>
                <w:rFonts w:ascii="Museo Sans 300" w:hAnsi="Museo Sans 300" w:cs="Arial"/>
                <w:sz w:val="18"/>
                <w:szCs w:val="18"/>
              </w:rPr>
              <w:t xml:space="preserve">a facilidad en el manejo de la herramienta utilizada </w:t>
            </w:r>
          </w:p>
        </w:tc>
        <w:tc>
          <w:tcPr>
            <w:tcW w:w="3827" w:type="dxa"/>
            <w:gridSpan w:val="8"/>
            <w:shd w:val="clear" w:color="auto" w:fill="FFFFFF" w:themeFill="background1"/>
          </w:tcPr>
          <w:p w14:paraId="7FCD3E0A" w14:textId="77777777" w:rsidR="00075EB9" w:rsidRPr="00814035" w:rsidRDefault="00075EB9" w:rsidP="00075EB9">
            <w:pPr>
              <w:ind w:hanging="113"/>
              <w:rPr>
                <w:rFonts w:ascii="Museo Sans 300" w:hAnsi="Museo Sans 300" w:cs="Calibri"/>
                <w:sz w:val="18"/>
                <w:szCs w:val="18"/>
              </w:rPr>
            </w:pPr>
            <w:r w:rsidRPr="00814035">
              <w:rPr>
                <w:rFonts w:ascii="Museo Sans 300" w:hAnsi="Museo Sans 300" w:cs="Calibri"/>
                <w:sz w:val="18"/>
                <w:szCs w:val="18"/>
              </w:rPr>
              <w:t>0     1     2     3     4     5     6     7     8     9     10</w:t>
            </w:r>
          </w:p>
        </w:tc>
      </w:tr>
      <w:tr w:rsidR="00075EB9" w:rsidRPr="007F5A97" w14:paraId="2B14BD0E" w14:textId="77777777" w:rsidTr="00075EB9">
        <w:trPr>
          <w:trHeight w:val="130"/>
        </w:trPr>
        <w:tc>
          <w:tcPr>
            <w:tcW w:w="10001" w:type="dxa"/>
            <w:gridSpan w:val="16"/>
            <w:shd w:val="clear" w:color="auto" w:fill="404040" w:themeFill="text1" w:themeFillTint="BF"/>
          </w:tcPr>
          <w:p w14:paraId="37B80E98" w14:textId="77777777" w:rsidR="00075EB9" w:rsidRPr="007F5A97" w:rsidRDefault="00075EB9" w:rsidP="00075EB9">
            <w:pPr>
              <w:ind w:hanging="113"/>
              <w:rPr>
                <w:rFonts w:ascii="Museo Sans 300" w:hAnsi="Museo Sans 300" w:cs="Calibri"/>
                <w:color w:val="FFFFFF" w:themeColor="background1"/>
                <w:sz w:val="18"/>
                <w:szCs w:val="18"/>
              </w:rPr>
            </w:pPr>
            <w:r w:rsidRPr="007F5A97">
              <w:rPr>
                <w:rFonts w:ascii="Museo Sans 300" w:hAnsi="Museo Sans 300"/>
                <w:color w:val="FFFFFF" w:themeColor="background1"/>
                <w:sz w:val="18"/>
                <w:szCs w:val="18"/>
              </w:rPr>
              <w:lastRenderedPageBreak/>
              <w:br w:type="page"/>
              <w:t xml:space="preserve">MÓDULO 3: </w:t>
            </w:r>
            <w:r w:rsidRPr="007F5A97">
              <w:rPr>
                <w:rFonts w:ascii="Museo Sans 300" w:hAnsi="Museo Sans 300" w:cs="Calibri"/>
                <w:b/>
                <w:color w:val="FFFFFF" w:themeColor="background1"/>
                <w:sz w:val="18"/>
                <w:szCs w:val="18"/>
              </w:rPr>
              <w:t>EMPATIA DEL PERSONAL: Habilidad para comprender e interrelacionarse con los usuarios</w:t>
            </w:r>
          </w:p>
        </w:tc>
      </w:tr>
      <w:tr w:rsidR="00075EB9" w:rsidRPr="007F5A97" w14:paraId="79CE971C" w14:textId="77777777" w:rsidTr="00075EB9">
        <w:trPr>
          <w:trHeight w:val="130"/>
        </w:trPr>
        <w:tc>
          <w:tcPr>
            <w:tcW w:w="6174" w:type="dxa"/>
            <w:gridSpan w:val="8"/>
            <w:shd w:val="clear" w:color="auto" w:fill="FFFFFF"/>
          </w:tcPr>
          <w:p w14:paraId="55A581C6"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s="Calibri"/>
                <w:color w:val="000000" w:themeColor="text1"/>
                <w:sz w:val="18"/>
                <w:szCs w:val="18"/>
              </w:rPr>
              <w:t xml:space="preserve">3.1 La amabilidad y el trato recibido por parte del </w:t>
            </w:r>
            <w:r w:rsidRPr="007F5A97">
              <w:rPr>
                <w:rFonts w:ascii="Museo Sans 300" w:hAnsi="Museo Sans 300"/>
                <w:color w:val="000000" w:themeColor="text1"/>
                <w:sz w:val="18"/>
                <w:szCs w:val="18"/>
              </w:rPr>
              <w:t>persona</w:t>
            </w:r>
            <w:r>
              <w:rPr>
                <w:rFonts w:ascii="Museo Sans 300" w:hAnsi="Museo Sans 300"/>
                <w:color w:val="000000" w:themeColor="text1"/>
                <w:sz w:val="18"/>
                <w:szCs w:val="18"/>
              </w:rPr>
              <w:t xml:space="preserve">l </w:t>
            </w:r>
            <w:r w:rsidRPr="007F5A97">
              <w:rPr>
                <w:rFonts w:ascii="Museo Sans 300" w:hAnsi="Museo Sans 300" w:cs="Calibri"/>
                <w:color w:val="000000" w:themeColor="text1"/>
                <w:sz w:val="18"/>
                <w:szCs w:val="18"/>
              </w:rPr>
              <w:t>para resolver el trámite requerido.</w:t>
            </w:r>
          </w:p>
        </w:tc>
        <w:tc>
          <w:tcPr>
            <w:tcW w:w="3827" w:type="dxa"/>
            <w:gridSpan w:val="8"/>
          </w:tcPr>
          <w:p w14:paraId="497071E7"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3ADF04F0" w14:textId="77777777" w:rsidTr="00075EB9">
        <w:trPr>
          <w:trHeight w:val="130"/>
        </w:trPr>
        <w:tc>
          <w:tcPr>
            <w:tcW w:w="6174" w:type="dxa"/>
            <w:gridSpan w:val="8"/>
            <w:shd w:val="clear" w:color="auto" w:fill="FFFFFF"/>
          </w:tcPr>
          <w:p w14:paraId="05881878"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3.2 La disposición e interés de los empleados para ayudar a resolver los trámites requeridos.</w:t>
            </w:r>
          </w:p>
        </w:tc>
        <w:tc>
          <w:tcPr>
            <w:tcW w:w="3827" w:type="dxa"/>
            <w:gridSpan w:val="8"/>
          </w:tcPr>
          <w:p w14:paraId="511F5A7B"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3F225C67" w14:textId="77777777" w:rsidTr="00075EB9">
        <w:trPr>
          <w:trHeight w:val="150"/>
        </w:trPr>
        <w:tc>
          <w:tcPr>
            <w:tcW w:w="6174" w:type="dxa"/>
            <w:gridSpan w:val="8"/>
            <w:shd w:val="clear" w:color="auto" w:fill="FFFFFF"/>
          </w:tcPr>
          <w:p w14:paraId="18CD4661"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3.3 La atención de los usuarios sin favoritismo, ni privilegios para nadie.</w:t>
            </w:r>
          </w:p>
        </w:tc>
        <w:tc>
          <w:tcPr>
            <w:tcW w:w="3827" w:type="dxa"/>
            <w:gridSpan w:val="8"/>
          </w:tcPr>
          <w:p w14:paraId="1611ACE4"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3A5E9F0E" w14:textId="77777777" w:rsidTr="00075EB9">
        <w:trPr>
          <w:trHeight w:val="130"/>
        </w:trPr>
        <w:tc>
          <w:tcPr>
            <w:tcW w:w="10001" w:type="dxa"/>
            <w:gridSpan w:val="16"/>
            <w:shd w:val="clear" w:color="auto" w:fill="404040"/>
          </w:tcPr>
          <w:p w14:paraId="243FB064" w14:textId="77777777" w:rsidR="00075EB9" w:rsidRPr="007F5A97" w:rsidRDefault="00075EB9" w:rsidP="00075EB9">
            <w:pPr>
              <w:ind w:hanging="113"/>
              <w:rPr>
                <w:rFonts w:ascii="Museo Sans 300" w:hAnsi="Museo Sans 300" w:cs="Calibri"/>
                <w:color w:val="FFFFFF" w:themeColor="background1"/>
                <w:sz w:val="18"/>
                <w:szCs w:val="18"/>
              </w:rPr>
            </w:pPr>
            <w:r w:rsidRPr="007F5A97">
              <w:rPr>
                <w:rFonts w:ascii="Museo Sans 300" w:hAnsi="Museo Sans 300" w:cs="Calibri"/>
                <w:b/>
                <w:color w:val="FFFFFF" w:themeColor="background1"/>
                <w:sz w:val="18"/>
                <w:szCs w:val="18"/>
              </w:rPr>
              <w:t>MÓDULO 4: PROFESIONALISMO DE LOS EMPLEADOS: Conocimiento y habilidades para el desempeño de las labores</w:t>
            </w:r>
          </w:p>
        </w:tc>
      </w:tr>
      <w:tr w:rsidR="00075EB9" w:rsidRPr="007F5A97" w14:paraId="24AE2899" w14:textId="77777777" w:rsidTr="00075EB9">
        <w:trPr>
          <w:trHeight w:val="130"/>
        </w:trPr>
        <w:tc>
          <w:tcPr>
            <w:tcW w:w="6174" w:type="dxa"/>
            <w:gridSpan w:val="8"/>
            <w:shd w:val="clear" w:color="auto" w:fill="FFFFFF"/>
          </w:tcPr>
          <w:p w14:paraId="5B08B4CD"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4.1 El conocimiento y competencia técnica de los empleados para desempeñar su trabajo.</w:t>
            </w:r>
          </w:p>
        </w:tc>
        <w:tc>
          <w:tcPr>
            <w:tcW w:w="3827" w:type="dxa"/>
            <w:gridSpan w:val="8"/>
          </w:tcPr>
          <w:p w14:paraId="780CF8B5"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1C2E9E" w14:paraId="7CAB5599" w14:textId="77777777" w:rsidTr="00075EB9">
        <w:trPr>
          <w:trHeight w:val="190"/>
        </w:trPr>
        <w:tc>
          <w:tcPr>
            <w:tcW w:w="6174" w:type="dxa"/>
            <w:gridSpan w:val="8"/>
            <w:shd w:val="clear" w:color="auto" w:fill="FFFFFF"/>
          </w:tcPr>
          <w:p w14:paraId="48583E56"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4.2 El comportamiento de los empleados durante el servicio proporcionado.</w:t>
            </w:r>
          </w:p>
        </w:tc>
        <w:tc>
          <w:tcPr>
            <w:tcW w:w="3827" w:type="dxa"/>
            <w:gridSpan w:val="8"/>
          </w:tcPr>
          <w:p w14:paraId="7C5C5164" w14:textId="77777777" w:rsidR="00075EB9" w:rsidRPr="007F5A97" w:rsidRDefault="00075EB9" w:rsidP="00075EB9">
            <w:pPr>
              <w:ind w:hanging="113"/>
              <w:rPr>
                <w:rFonts w:ascii="Museo Sans 300" w:hAnsi="Museo Sans 300" w:cs="Calibri"/>
                <w:color w:val="000000" w:themeColor="text1"/>
                <w:sz w:val="18"/>
                <w:szCs w:val="18"/>
              </w:rPr>
            </w:pPr>
            <w:r>
              <w:rPr>
                <w:rFonts w:ascii="Museo Sans 300" w:hAnsi="Museo Sans 300" w:cs="Calibri"/>
                <w:color w:val="000000" w:themeColor="text1"/>
                <w:sz w:val="18"/>
                <w:szCs w:val="18"/>
              </w:rPr>
              <w:t>0</w:t>
            </w:r>
            <w:r w:rsidRPr="007F5A97">
              <w:rPr>
                <w:rFonts w:ascii="Museo Sans 300" w:hAnsi="Museo Sans 300" w:cs="Calibri"/>
                <w:color w:val="000000" w:themeColor="text1"/>
                <w:sz w:val="18"/>
                <w:szCs w:val="18"/>
              </w:rPr>
              <w:t xml:space="preserve">    1     2     3     4     5     6     7  </w:t>
            </w:r>
            <w:r>
              <w:rPr>
                <w:rFonts w:ascii="Museo Sans 300" w:hAnsi="Museo Sans 300" w:cs="Calibri"/>
                <w:color w:val="000000" w:themeColor="text1"/>
                <w:sz w:val="18"/>
                <w:szCs w:val="18"/>
              </w:rPr>
              <w:t xml:space="preserve"> </w:t>
            </w:r>
            <w:r w:rsidRPr="007F5A97">
              <w:rPr>
                <w:rFonts w:ascii="Museo Sans 300" w:hAnsi="Museo Sans 300" w:cs="Calibri"/>
                <w:color w:val="000000" w:themeColor="text1"/>
                <w:sz w:val="18"/>
                <w:szCs w:val="18"/>
              </w:rPr>
              <w:t xml:space="preserve">   8  </w:t>
            </w:r>
            <w:r>
              <w:rPr>
                <w:rFonts w:ascii="Museo Sans 300" w:hAnsi="Museo Sans 300" w:cs="Calibri"/>
                <w:color w:val="000000" w:themeColor="text1"/>
                <w:sz w:val="18"/>
                <w:szCs w:val="18"/>
              </w:rPr>
              <w:t xml:space="preserve"> </w:t>
            </w:r>
            <w:r w:rsidRPr="007F5A97">
              <w:rPr>
                <w:rFonts w:ascii="Museo Sans 300" w:hAnsi="Museo Sans 300" w:cs="Calibri"/>
                <w:color w:val="000000" w:themeColor="text1"/>
                <w:sz w:val="18"/>
                <w:szCs w:val="18"/>
              </w:rPr>
              <w:t xml:space="preserve">   9 </w:t>
            </w:r>
            <w:r>
              <w:rPr>
                <w:rFonts w:ascii="Museo Sans 300" w:hAnsi="Museo Sans 300" w:cs="Calibri"/>
                <w:color w:val="000000" w:themeColor="text1"/>
                <w:sz w:val="18"/>
                <w:szCs w:val="18"/>
              </w:rPr>
              <w:t xml:space="preserve"> </w:t>
            </w:r>
            <w:r w:rsidRPr="007F5A97">
              <w:rPr>
                <w:rFonts w:ascii="Museo Sans 300" w:hAnsi="Museo Sans 300" w:cs="Calibri"/>
                <w:color w:val="000000" w:themeColor="text1"/>
                <w:sz w:val="18"/>
                <w:szCs w:val="18"/>
              </w:rPr>
              <w:t xml:space="preserve">  10</w:t>
            </w:r>
          </w:p>
        </w:tc>
      </w:tr>
      <w:tr w:rsidR="00075EB9" w:rsidRPr="007F5A97" w14:paraId="0C0E7F16" w14:textId="77777777" w:rsidTr="00075EB9">
        <w:trPr>
          <w:trHeight w:val="165"/>
        </w:trPr>
        <w:tc>
          <w:tcPr>
            <w:tcW w:w="6174" w:type="dxa"/>
            <w:gridSpan w:val="8"/>
            <w:shd w:val="clear" w:color="auto" w:fill="FFFFFF"/>
          </w:tcPr>
          <w:p w14:paraId="53FFBA8E"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 xml:space="preserve"> 4.3 La utilidad y exactitud de la información proporcionada por los empleados.</w:t>
            </w:r>
          </w:p>
        </w:tc>
        <w:tc>
          <w:tcPr>
            <w:tcW w:w="3827" w:type="dxa"/>
            <w:gridSpan w:val="8"/>
          </w:tcPr>
          <w:p w14:paraId="14A4A9B0"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3D6E47B8" w14:textId="77777777" w:rsidTr="00075EB9">
        <w:trPr>
          <w:trHeight w:val="225"/>
        </w:trPr>
        <w:tc>
          <w:tcPr>
            <w:tcW w:w="6174" w:type="dxa"/>
            <w:gridSpan w:val="8"/>
            <w:shd w:val="clear" w:color="auto" w:fill="auto"/>
          </w:tcPr>
          <w:p w14:paraId="232E20AC"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4.4 El cumplimiento de los horarios establecidos de atención (De 7:30 a 3:30 )</w:t>
            </w:r>
          </w:p>
        </w:tc>
        <w:tc>
          <w:tcPr>
            <w:tcW w:w="3827" w:type="dxa"/>
            <w:gridSpan w:val="8"/>
          </w:tcPr>
          <w:p w14:paraId="3BA82A5F"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14C889D0" w14:textId="77777777" w:rsidTr="00075EB9">
        <w:trPr>
          <w:trHeight w:val="130"/>
        </w:trPr>
        <w:tc>
          <w:tcPr>
            <w:tcW w:w="10001" w:type="dxa"/>
            <w:gridSpan w:val="16"/>
            <w:shd w:val="clear" w:color="auto" w:fill="404040" w:themeFill="text1" w:themeFillTint="BF"/>
          </w:tcPr>
          <w:p w14:paraId="4AC22314" w14:textId="77777777" w:rsidR="00075EB9" w:rsidRPr="007F5A97" w:rsidRDefault="00075EB9" w:rsidP="00075EB9">
            <w:pPr>
              <w:ind w:hanging="113"/>
              <w:rPr>
                <w:rFonts w:ascii="Museo Sans 300" w:hAnsi="Museo Sans 300" w:cs="Calibri"/>
                <w:b/>
                <w:color w:val="FFFFFF" w:themeColor="background1"/>
                <w:sz w:val="18"/>
                <w:szCs w:val="18"/>
              </w:rPr>
            </w:pPr>
            <w:r w:rsidRPr="007F5A97">
              <w:rPr>
                <w:rFonts w:ascii="Museo Sans 300" w:hAnsi="Museo Sans 300" w:cs="Calibri"/>
                <w:b/>
                <w:color w:val="FFFFFF" w:themeColor="background1"/>
                <w:sz w:val="18"/>
                <w:szCs w:val="18"/>
              </w:rPr>
              <w:t>MÓDULO 5: CAPACIDAD DE RESPUESTA INSTITUCIONAL:  Brindar un servicio ágil y eficiente</w:t>
            </w:r>
          </w:p>
        </w:tc>
      </w:tr>
      <w:tr w:rsidR="00075EB9" w:rsidRPr="007F5A97" w14:paraId="63E3D32B" w14:textId="77777777" w:rsidTr="00075EB9">
        <w:trPr>
          <w:trHeight w:val="130"/>
        </w:trPr>
        <w:tc>
          <w:tcPr>
            <w:tcW w:w="6174" w:type="dxa"/>
            <w:gridSpan w:val="8"/>
            <w:tcBorders>
              <w:bottom w:val="single" w:sz="4" w:space="0" w:color="auto"/>
            </w:tcBorders>
            <w:shd w:val="clear" w:color="auto" w:fill="FFFFFF"/>
          </w:tcPr>
          <w:p w14:paraId="6C5BB857"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5.1 La orientación recibida durante todo el servicio.</w:t>
            </w:r>
          </w:p>
        </w:tc>
        <w:tc>
          <w:tcPr>
            <w:tcW w:w="3827" w:type="dxa"/>
            <w:gridSpan w:val="8"/>
            <w:tcBorders>
              <w:bottom w:val="single" w:sz="4" w:space="0" w:color="auto"/>
            </w:tcBorders>
          </w:tcPr>
          <w:p w14:paraId="15BBE243"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2B034E1D" w14:textId="77777777" w:rsidTr="00075EB9">
        <w:trPr>
          <w:trHeight w:val="130"/>
        </w:trPr>
        <w:tc>
          <w:tcPr>
            <w:tcW w:w="6174" w:type="dxa"/>
            <w:gridSpan w:val="8"/>
            <w:tcBorders>
              <w:bottom w:val="single" w:sz="4" w:space="0" w:color="auto"/>
            </w:tcBorders>
            <w:shd w:val="clear" w:color="auto" w:fill="FFFFFF"/>
          </w:tcPr>
          <w:p w14:paraId="3629069E" w14:textId="77777777" w:rsidR="00075EB9" w:rsidRPr="004F5011" w:rsidRDefault="00075EB9" w:rsidP="00075EB9">
            <w:pPr>
              <w:ind w:left="-120"/>
              <w:jc w:val="both"/>
              <w:rPr>
                <w:rFonts w:ascii="Museo Sans 300" w:hAnsi="Museo Sans 300" w:cs="Arial"/>
                <w:b/>
                <w:color w:val="000000" w:themeColor="text1"/>
                <w:sz w:val="18"/>
                <w:szCs w:val="18"/>
              </w:rPr>
            </w:pPr>
            <w:bookmarkStart w:id="61" w:name="_Hlk97805437"/>
            <w:r w:rsidRPr="007F5A97">
              <w:rPr>
                <w:rFonts w:ascii="Museo Sans 300" w:hAnsi="Museo Sans 300"/>
                <w:color w:val="000000" w:themeColor="text1"/>
                <w:sz w:val="18"/>
                <w:szCs w:val="18"/>
              </w:rPr>
              <w:t xml:space="preserve">5.2 La documentación o requisitos exigidos para solicitar el servicio.  </w:t>
            </w:r>
          </w:p>
        </w:tc>
        <w:tc>
          <w:tcPr>
            <w:tcW w:w="3827" w:type="dxa"/>
            <w:gridSpan w:val="8"/>
            <w:tcBorders>
              <w:bottom w:val="single" w:sz="4" w:space="0" w:color="auto"/>
            </w:tcBorders>
          </w:tcPr>
          <w:p w14:paraId="5EEFA7C0"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bookmarkEnd w:id="61"/>
      <w:tr w:rsidR="00075EB9" w:rsidRPr="007F5A97" w14:paraId="68FB6214" w14:textId="77777777" w:rsidTr="00372D1F">
        <w:trPr>
          <w:trHeight w:val="307"/>
        </w:trPr>
        <w:tc>
          <w:tcPr>
            <w:tcW w:w="6174" w:type="dxa"/>
            <w:gridSpan w:val="8"/>
            <w:tcBorders>
              <w:top w:val="single" w:sz="4" w:space="0" w:color="auto"/>
              <w:left w:val="single" w:sz="4" w:space="0" w:color="auto"/>
              <w:bottom w:val="single" w:sz="4" w:space="0" w:color="auto"/>
              <w:right w:val="single" w:sz="4" w:space="0" w:color="auto"/>
            </w:tcBorders>
            <w:shd w:val="clear" w:color="auto" w:fill="FFFFFF"/>
          </w:tcPr>
          <w:p w14:paraId="38D86E73" w14:textId="77777777" w:rsidR="00075EB9" w:rsidRPr="00372D1F" w:rsidRDefault="00075EB9" w:rsidP="00372D1F">
            <w:pPr>
              <w:ind w:left="-120"/>
              <w:jc w:val="both"/>
              <w:rPr>
                <w:rFonts w:ascii="Arial Narrow" w:hAnsi="Arial Narrow"/>
                <w:sz w:val="18"/>
                <w:szCs w:val="18"/>
              </w:rPr>
            </w:pPr>
            <w:r w:rsidRPr="00372D1F">
              <w:rPr>
                <w:rFonts w:ascii="Museo Sans 300" w:hAnsi="Museo Sans 300"/>
                <w:color w:val="000000" w:themeColor="text1"/>
                <w:sz w:val="18"/>
                <w:szCs w:val="18"/>
              </w:rPr>
              <w:t>5.3 El cumplimiento de los plazos establecidos para completar el trámite o servicio.</w:t>
            </w:r>
          </w:p>
        </w:tc>
        <w:tc>
          <w:tcPr>
            <w:tcW w:w="3827" w:type="dxa"/>
            <w:gridSpan w:val="8"/>
            <w:tcBorders>
              <w:top w:val="single" w:sz="4" w:space="0" w:color="auto"/>
              <w:left w:val="single" w:sz="4" w:space="0" w:color="auto"/>
              <w:bottom w:val="single" w:sz="4" w:space="0" w:color="auto"/>
              <w:right w:val="single" w:sz="4" w:space="0" w:color="auto"/>
            </w:tcBorders>
          </w:tcPr>
          <w:p w14:paraId="6212094B" w14:textId="77777777" w:rsidR="00075EB9" w:rsidRPr="002C690B" w:rsidRDefault="00075EB9" w:rsidP="00075EB9">
            <w:pPr>
              <w:ind w:hanging="113"/>
              <w:rPr>
                <w:rFonts w:ascii="Museo Sans 300" w:hAnsi="Museo Sans 300" w:cs="Calibri"/>
                <w:color w:val="000000" w:themeColor="text1"/>
                <w:sz w:val="20"/>
                <w:szCs w:val="18"/>
              </w:rPr>
            </w:pPr>
            <w:r w:rsidRPr="002C690B">
              <w:rPr>
                <w:rFonts w:ascii="Museo Sans 300" w:hAnsi="Museo Sans 300" w:cs="Calibri"/>
                <w:color w:val="000000" w:themeColor="text1"/>
                <w:sz w:val="18"/>
                <w:szCs w:val="18"/>
              </w:rPr>
              <w:t>0     1     2     3     4     5     6     7     8     9     10</w:t>
            </w:r>
          </w:p>
        </w:tc>
      </w:tr>
      <w:tr w:rsidR="00075EB9" w:rsidRPr="007F5A97" w14:paraId="0DDF8F23" w14:textId="77777777" w:rsidTr="00075EB9">
        <w:trPr>
          <w:trHeight w:val="483"/>
        </w:trPr>
        <w:tc>
          <w:tcPr>
            <w:tcW w:w="6174" w:type="dxa"/>
            <w:gridSpan w:val="8"/>
            <w:tcBorders>
              <w:top w:val="single" w:sz="4" w:space="0" w:color="auto"/>
              <w:left w:val="single" w:sz="4" w:space="0" w:color="auto"/>
              <w:bottom w:val="single" w:sz="4" w:space="0" w:color="auto"/>
              <w:right w:val="single" w:sz="4" w:space="0" w:color="auto"/>
            </w:tcBorders>
            <w:shd w:val="clear" w:color="auto" w:fill="FFFFFF"/>
          </w:tcPr>
          <w:p w14:paraId="0EEE7F52" w14:textId="77777777" w:rsidR="00075EB9" w:rsidRPr="00372D1F" w:rsidRDefault="00075EB9" w:rsidP="00075EB9">
            <w:pPr>
              <w:ind w:left="-120"/>
              <w:jc w:val="both"/>
              <w:rPr>
                <w:rFonts w:ascii="Museo Sans 300" w:hAnsi="Museo Sans 300"/>
                <w:color w:val="000000" w:themeColor="text1"/>
                <w:sz w:val="18"/>
                <w:szCs w:val="18"/>
              </w:rPr>
            </w:pPr>
            <w:r w:rsidRPr="00372D1F">
              <w:rPr>
                <w:rFonts w:ascii="Museo Sans 300" w:hAnsi="Museo Sans 300"/>
                <w:color w:val="000000" w:themeColor="text1"/>
                <w:sz w:val="18"/>
                <w:szCs w:val="18"/>
              </w:rPr>
              <w:t>5.4 ¿Cuál fue el tiempo total del servicio recibido?</w:t>
            </w:r>
          </w:p>
          <w:p w14:paraId="6E972F66" w14:textId="77777777" w:rsidR="00075EB9" w:rsidRPr="00220C94" w:rsidRDefault="00075EB9" w:rsidP="00372D1F">
            <w:pPr>
              <w:ind w:left="-120"/>
              <w:jc w:val="both"/>
              <w:rPr>
                <w:rFonts w:ascii="Arial Narrow" w:hAnsi="Arial Narrow"/>
                <w:b/>
                <w:color w:val="000000" w:themeColor="text1"/>
                <w:sz w:val="22"/>
                <w:szCs w:val="18"/>
                <w:lang w:eastAsia="en-US"/>
              </w:rPr>
            </w:pPr>
            <w:r w:rsidRPr="00372D1F">
              <w:rPr>
                <w:rFonts w:ascii="Museo Sans 300" w:hAnsi="Museo Sans 300"/>
                <w:color w:val="000000" w:themeColor="text1"/>
                <w:sz w:val="18"/>
                <w:szCs w:val="18"/>
              </w:rPr>
              <w:t>*Desde que inicia con la solicitud hasta que finaliza</w:t>
            </w:r>
          </w:p>
          <w:p w14:paraId="39024840" w14:textId="77777777" w:rsidR="00075EB9" w:rsidRPr="00312082" w:rsidRDefault="00075EB9" w:rsidP="00801604">
            <w:pPr>
              <w:pStyle w:val="Prrafodelista"/>
              <w:numPr>
                <w:ilvl w:val="0"/>
                <w:numId w:val="42"/>
              </w:numPr>
              <w:spacing w:after="0" w:line="259" w:lineRule="auto"/>
              <w:ind w:left="306" w:hanging="284"/>
              <w:rPr>
                <w:rFonts w:ascii="Arial Narrow" w:hAnsi="Arial Narrow"/>
                <w:sz w:val="18"/>
                <w:szCs w:val="18"/>
              </w:rPr>
            </w:pPr>
            <w:r w:rsidRPr="00D018BE">
              <w:rPr>
                <w:rFonts w:ascii="Arial Narrow" w:hAnsi="Arial Narrow"/>
                <w:sz w:val="18"/>
                <w:szCs w:val="18"/>
              </w:rPr>
              <w:t>Autorización y desautorización de Gestores de Encomiendas, personas naturales y jurídicas que ingresen por cualquier vía al país.</w:t>
            </w:r>
            <w:r w:rsidRPr="00312082">
              <w:rPr>
                <w:rFonts w:ascii="Arial Narrow" w:hAnsi="Arial Narrow"/>
                <w:sz w:val="18"/>
                <w:szCs w:val="18"/>
              </w:rPr>
              <w:t xml:space="preserve"> </w:t>
            </w:r>
          </w:p>
        </w:tc>
        <w:tc>
          <w:tcPr>
            <w:tcW w:w="3827" w:type="dxa"/>
            <w:gridSpan w:val="8"/>
            <w:tcBorders>
              <w:top w:val="single" w:sz="4" w:space="0" w:color="auto"/>
              <w:left w:val="single" w:sz="4" w:space="0" w:color="auto"/>
              <w:bottom w:val="single" w:sz="4" w:space="0" w:color="auto"/>
              <w:right w:val="single" w:sz="4" w:space="0" w:color="auto"/>
            </w:tcBorders>
          </w:tcPr>
          <w:p w14:paraId="279AA42E"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menos10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729945E2"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10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r w:rsidRPr="00372D1F">
              <w:rPr>
                <w:rFonts w:ascii="Arial Narrow" w:hAnsi="Arial Narrow"/>
                <w:sz w:val="18"/>
                <w:szCs w:val="18"/>
              </w:rPr>
              <w:t xml:space="preserve"> </w:t>
            </w:r>
          </w:p>
          <w:p w14:paraId="7D1AF2BF"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Más de 10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tc>
      </w:tr>
      <w:tr w:rsidR="00075EB9" w:rsidRPr="007F5A97" w14:paraId="20DBAC21" w14:textId="77777777" w:rsidTr="00372D1F">
        <w:trPr>
          <w:trHeight w:val="667"/>
        </w:trPr>
        <w:tc>
          <w:tcPr>
            <w:tcW w:w="6174" w:type="dxa"/>
            <w:gridSpan w:val="8"/>
            <w:tcBorders>
              <w:top w:val="single" w:sz="4" w:space="0" w:color="auto"/>
              <w:left w:val="single" w:sz="4" w:space="0" w:color="auto"/>
              <w:bottom w:val="single" w:sz="4" w:space="0" w:color="auto"/>
              <w:right w:val="single" w:sz="4" w:space="0" w:color="auto"/>
            </w:tcBorders>
            <w:shd w:val="clear" w:color="auto" w:fill="FFFFFF"/>
          </w:tcPr>
          <w:p w14:paraId="5482EE08" w14:textId="77777777" w:rsidR="00075EB9" w:rsidRPr="00D018BE" w:rsidRDefault="00075EB9" w:rsidP="00801604">
            <w:pPr>
              <w:pStyle w:val="Prrafodelista"/>
              <w:numPr>
                <w:ilvl w:val="0"/>
                <w:numId w:val="43"/>
              </w:numPr>
              <w:spacing w:after="0" w:line="259" w:lineRule="auto"/>
              <w:ind w:left="306" w:hanging="284"/>
              <w:rPr>
                <w:rFonts w:ascii="Arial Narrow" w:hAnsi="Arial Narrow"/>
                <w:sz w:val="18"/>
                <w:szCs w:val="18"/>
              </w:rPr>
            </w:pPr>
            <w:r w:rsidRPr="00D018BE">
              <w:rPr>
                <w:rFonts w:ascii="Arial Narrow" w:hAnsi="Arial Narrow"/>
                <w:sz w:val="18"/>
                <w:szCs w:val="18"/>
              </w:rPr>
              <w:t>Autorización e inscripción de Transportista de Carga internacional Terrestre</w:t>
            </w:r>
          </w:p>
          <w:p w14:paraId="3DF28B36" w14:textId="77777777" w:rsidR="00075EB9" w:rsidRDefault="00075EB9" w:rsidP="00801604">
            <w:pPr>
              <w:pStyle w:val="Prrafodelista"/>
              <w:numPr>
                <w:ilvl w:val="0"/>
                <w:numId w:val="43"/>
              </w:numPr>
              <w:spacing w:after="0" w:line="259" w:lineRule="auto"/>
              <w:ind w:left="306" w:hanging="284"/>
              <w:rPr>
                <w:rFonts w:ascii="Arial Narrow" w:hAnsi="Arial Narrow"/>
                <w:sz w:val="18"/>
                <w:szCs w:val="18"/>
              </w:rPr>
            </w:pPr>
            <w:r w:rsidRPr="00D018BE">
              <w:rPr>
                <w:rFonts w:ascii="Arial Narrow" w:hAnsi="Arial Narrow"/>
                <w:sz w:val="18"/>
                <w:szCs w:val="18"/>
              </w:rPr>
              <w:t>Autorización para el registro de agencias navieras</w:t>
            </w:r>
          </w:p>
          <w:p w14:paraId="1CD37C72" w14:textId="77777777" w:rsidR="00075EB9" w:rsidRPr="00220C94" w:rsidRDefault="00075EB9" w:rsidP="00801604">
            <w:pPr>
              <w:pStyle w:val="Prrafodelista"/>
              <w:numPr>
                <w:ilvl w:val="0"/>
                <w:numId w:val="43"/>
              </w:numPr>
              <w:spacing w:after="0" w:line="259" w:lineRule="auto"/>
              <w:ind w:left="306" w:hanging="284"/>
              <w:rPr>
                <w:rFonts w:ascii="Arial Narrow" w:hAnsi="Arial Narrow"/>
                <w:sz w:val="18"/>
                <w:szCs w:val="18"/>
              </w:rPr>
            </w:pPr>
            <w:r w:rsidRPr="00D018BE">
              <w:rPr>
                <w:rFonts w:ascii="Arial Narrow" w:hAnsi="Arial Narrow"/>
                <w:sz w:val="18"/>
                <w:szCs w:val="18"/>
              </w:rPr>
              <w:t>Registro de conductores de los Transportistas de Carga Internacional Terrestre</w:t>
            </w:r>
          </w:p>
        </w:tc>
        <w:tc>
          <w:tcPr>
            <w:tcW w:w="3827" w:type="dxa"/>
            <w:gridSpan w:val="8"/>
            <w:tcBorders>
              <w:top w:val="single" w:sz="4" w:space="0" w:color="auto"/>
              <w:left w:val="single" w:sz="4" w:space="0" w:color="auto"/>
              <w:bottom w:val="single" w:sz="4" w:space="0" w:color="auto"/>
              <w:right w:val="single" w:sz="4" w:space="0" w:color="auto"/>
            </w:tcBorders>
          </w:tcPr>
          <w:p w14:paraId="7859F57B"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menos12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2E2B683F"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12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524AF667"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Más de 12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tc>
      </w:tr>
      <w:tr w:rsidR="00075EB9" w:rsidRPr="007F5A97" w14:paraId="47B8244E" w14:textId="77777777" w:rsidTr="00075EB9">
        <w:trPr>
          <w:trHeight w:val="483"/>
        </w:trPr>
        <w:tc>
          <w:tcPr>
            <w:tcW w:w="6174" w:type="dxa"/>
            <w:gridSpan w:val="8"/>
            <w:tcBorders>
              <w:top w:val="single" w:sz="4" w:space="0" w:color="auto"/>
              <w:left w:val="single" w:sz="4" w:space="0" w:color="auto"/>
              <w:bottom w:val="single" w:sz="4" w:space="0" w:color="auto"/>
              <w:right w:val="single" w:sz="4" w:space="0" w:color="auto"/>
            </w:tcBorders>
            <w:shd w:val="clear" w:color="auto" w:fill="FFFFFF"/>
          </w:tcPr>
          <w:p w14:paraId="2667383E" w14:textId="77777777" w:rsidR="00075EB9" w:rsidRPr="00D018BE" w:rsidRDefault="00075EB9" w:rsidP="00801604">
            <w:pPr>
              <w:pStyle w:val="Prrafodelista"/>
              <w:numPr>
                <w:ilvl w:val="0"/>
                <w:numId w:val="44"/>
              </w:numPr>
              <w:spacing w:after="0" w:line="259" w:lineRule="auto"/>
              <w:ind w:left="306" w:hanging="284"/>
              <w:rPr>
                <w:rFonts w:ascii="Arial Narrow" w:hAnsi="Arial Narrow"/>
                <w:sz w:val="18"/>
                <w:szCs w:val="18"/>
              </w:rPr>
            </w:pPr>
            <w:r w:rsidRPr="00D018BE">
              <w:rPr>
                <w:rFonts w:ascii="Arial Narrow" w:hAnsi="Arial Narrow"/>
                <w:sz w:val="18"/>
                <w:szCs w:val="18"/>
              </w:rPr>
              <w:t>Autorización de Agente Aduanero</w:t>
            </w:r>
          </w:p>
          <w:p w14:paraId="60E57C96" w14:textId="77777777" w:rsidR="00075EB9" w:rsidRPr="00D018BE" w:rsidRDefault="00075EB9" w:rsidP="00801604">
            <w:pPr>
              <w:pStyle w:val="Prrafodelista"/>
              <w:numPr>
                <w:ilvl w:val="0"/>
                <w:numId w:val="44"/>
              </w:numPr>
              <w:spacing w:after="0" w:line="259" w:lineRule="auto"/>
              <w:ind w:left="306" w:hanging="284"/>
              <w:rPr>
                <w:rFonts w:ascii="Arial Narrow" w:hAnsi="Arial Narrow"/>
                <w:sz w:val="18"/>
                <w:szCs w:val="18"/>
              </w:rPr>
            </w:pPr>
            <w:r w:rsidRPr="00D018BE">
              <w:rPr>
                <w:rFonts w:ascii="Arial Narrow" w:hAnsi="Arial Narrow"/>
                <w:sz w:val="18"/>
                <w:szCs w:val="18"/>
              </w:rPr>
              <w:t>Autorización de Apoderados Especiales Aduaneros</w:t>
            </w:r>
          </w:p>
          <w:p w14:paraId="5EE96D11" w14:textId="77777777" w:rsidR="00075EB9" w:rsidRPr="00D018BE" w:rsidRDefault="00075EB9" w:rsidP="00801604">
            <w:pPr>
              <w:pStyle w:val="Prrafodelista"/>
              <w:numPr>
                <w:ilvl w:val="0"/>
                <w:numId w:val="44"/>
              </w:numPr>
              <w:spacing w:after="0" w:line="259" w:lineRule="auto"/>
              <w:ind w:left="306" w:hanging="284"/>
              <w:rPr>
                <w:rFonts w:ascii="Arial Narrow" w:hAnsi="Arial Narrow"/>
                <w:sz w:val="18"/>
                <w:szCs w:val="18"/>
              </w:rPr>
            </w:pPr>
            <w:r w:rsidRPr="00D018BE">
              <w:rPr>
                <w:rFonts w:ascii="Arial Narrow" w:hAnsi="Arial Narrow"/>
                <w:sz w:val="18"/>
                <w:szCs w:val="18"/>
              </w:rPr>
              <w:t>Autorización de Empresas Courier</w:t>
            </w:r>
          </w:p>
          <w:p w14:paraId="3C0A1891" w14:textId="77777777" w:rsidR="00075EB9" w:rsidRPr="00312082" w:rsidRDefault="00075EB9" w:rsidP="00801604">
            <w:pPr>
              <w:pStyle w:val="Prrafodelista"/>
              <w:numPr>
                <w:ilvl w:val="0"/>
                <w:numId w:val="44"/>
              </w:numPr>
              <w:spacing w:after="0" w:line="259" w:lineRule="auto"/>
              <w:ind w:left="306" w:hanging="284"/>
              <w:rPr>
                <w:rFonts w:ascii="Arial Narrow" w:hAnsi="Arial Narrow"/>
                <w:sz w:val="18"/>
                <w:szCs w:val="18"/>
              </w:rPr>
            </w:pPr>
            <w:r w:rsidRPr="00D018BE">
              <w:rPr>
                <w:rFonts w:ascii="Arial Narrow" w:hAnsi="Arial Narrow"/>
                <w:sz w:val="18"/>
                <w:szCs w:val="18"/>
              </w:rPr>
              <w:t>Autorización de importadores de vehículos usados</w:t>
            </w:r>
          </w:p>
          <w:p w14:paraId="6A5D4206" w14:textId="77777777" w:rsidR="00075EB9" w:rsidRPr="00E34339" w:rsidRDefault="00075EB9" w:rsidP="00801604">
            <w:pPr>
              <w:pStyle w:val="Prrafodelista"/>
              <w:numPr>
                <w:ilvl w:val="0"/>
                <w:numId w:val="44"/>
              </w:numPr>
              <w:spacing w:after="0" w:line="259" w:lineRule="auto"/>
              <w:ind w:left="306" w:hanging="284"/>
              <w:rPr>
                <w:rFonts w:ascii="Arial Narrow" w:hAnsi="Arial Narrow"/>
                <w:color w:val="000000" w:themeColor="text1"/>
                <w:sz w:val="20"/>
                <w:szCs w:val="18"/>
              </w:rPr>
            </w:pPr>
            <w:r w:rsidRPr="00D018BE">
              <w:rPr>
                <w:rFonts w:ascii="Arial Narrow" w:hAnsi="Arial Narrow"/>
                <w:sz w:val="18"/>
                <w:szCs w:val="18"/>
              </w:rPr>
              <w:t>Registro de Empresas Operadoras de Transporte Internacional Aéreo de Carga</w:t>
            </w:r>
          </w:p>
        </w:tc>
        <w:tc>
          <w:tcPr>
            <w:tcW w:w="3827" w:type="dxa"/>
            <w:gridSpan w:val="8"/>
            <w:tcBorders>
              <w:top w:val="single" w:sz="4" w:space="0" w:color="auto"/>
              <w:left w:val="single" w:sz="4" w:space="0" w:color="auto"/>
              <w:bottom w:val="single" w:sz="4" w:space="0" w:color="auto"/>
              <w:right w:val="single" w:sz="4" w:space="0" w:color="auto"/>
            </w:tcBorders>
          </w:tcPr>
          <w:p w14:paraId="16BAC7BC"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menos15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168D2BD3"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15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40D6FDCB"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Más de 15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12D31ACF" w14:textId="77777777" w:rsidR="00075EB9" w:rsidRPr="00372D1F" w:rsidRDefault="00075EB9" w:rsidP="00075EB9">
            <w:pPr>
              <w:rPr>
                <w:rFonts w:ascii="Arial Narrow" w:hAnsi="Arial Narrow" w:cs="Calibri"/>
                <w:color w:val="000000" w:themeColor="text1"/>
                <w:sz w:val="18"/>
                <w:szCs w:val="18"/>
              </w:rPr>
            </w:pPr>
          </w:p>
        </w:tc>
      </w:tr>
      <w:tr w:rsidR="00075EB9" w:rsidRPr="007F5A97" w14:paraId="30858601" w14:textId="77777777" w:rsidTr="00075EB9">
        <w:trPr>
          <w:trHeight w:val="483"/>
        </w:trPr>
        <w:tc>
          <w:tcPr>
            <w:tcW w:w="6174" w:type="dxa"/>
            <w:gridSpan w:val="8"/>
            <w:tcBorders>
              <w:top w:val="single" w:sz="4" w:space="0" w:color="auto"/>
              <w:left w:val="single" w:sz="4" w:space="0" w:color="auto"/>
              <w:bottom w:val="single" w:sz="4" w:space="0" w:color="auto"/>
              <w:right w:val="single" w:sz="4" w:space="0" w:color="auto"/>
            </w:tcBorders>
            <w:shd w:val="clear" w:color="auto" w:fill="FFFFFF"/>
          </w:tcPr>
          <w:p w14:paraId="7E55AB82" w14:textId="77777777" w:rsidR="00075EB9" w:rsidRPr="00312082" w:rsidRDefault="00075EB9" w:rsidP="00801604">
            <w:pPr>
              <w:pStyle w:val="Prrafodelista"/>
              <w:numPr>
                <w:ilvl w:val="0"/>
                <w:numId w:val="45"/>
              </w:numPr>
              <w:spacing w:after="0" w:line="259" w:lineRule="auto"/>
              <w:ind w:left="306" w:hanging="284"/>
              <w:rPr>
                <w:rFonts w:ascii="Arial Narrow" w:hAnsi="Arial Narrow"/>
                <w:sz w:val="18"/>
                <w:szCs w:val="18"/>
              </w:rPr>
            </w:pPr>
            <w:r w:rsidRPr="00D018BE">
              <w:rPr>
                <w:rFonts w:ascii="Arial Narrow" w:hAnsi="Arial Narrow"/>
                <w:sz w:val="18"/>
                <w:szCs w:val="18"/>
              </w:rPr>
              <w:t>Autorización o Prorroga de Personas Naturales o Jurídicas para operar bajo el Régimen Aduanero de Tiendas Libres.</w:t>
            </w:r>
          </w:p>
          <w:p w14:paraId="37A19F00" w14:textId="77777777" w:rsidR="00075EB9" w:rsidRPr="00D018BE" w:rsidRDefault="00075EB9" w:rsidP="00801604">
            <w:pPr>
              <w:pStyle w:val="Prrafodelista"/>
              <w:numPr>
                <w:ilvl w:val="0"/>
                <w:numId w:val="45"/>
              </w:numPr>
              <w:spacing w:after="0" w:line="259" w:lineRule="auto"/>
              <w:ind w:left="306" w:hanging="284"/>
              <w:rPr>
                <w:rFonts w:ascii="Arial Narrow" w:hAnsi="Arial Narrow"/>
                <w:sz w:val="18"/>
                <w:szCs w:val="18"/>
              </w:rPr>
            </w:pPr>
            <w:r w:rsidRPr="00D018BE">
              <w:rPr>
                <w:rFonts w:ascii="Arial Narrow" w:hAnsi="Arial Narrow"/>
                <w:sz w:val="18"/>
                <w:szCs w:val="18"/>
              </w:rPr>
              <w:t>Autorización para operar como Depósito Aduanero Públicos Privados y Temporales</w:t>
            </w:r>
          </w:p>
          <w:p w14:paraId="4E5D97BE" w14:textId="77777777" w:rsidR="00075EB9" w:rsidRPr="00E07745" w:rsidRDefault="00075EB9" w:rsidP="00801604">
            <w:pPr>
              <w:pStyle w:val="Prrafodelista"/>
              <w:numPr>
                <w:ilvl w:val="0"/>
                <w:numId w:val="45"/>
              </w:numPr>
              <w:spacing w:after="0" w:line="259" w:lineRule="auto"/>
              <w:ind w:left="306" w:hanging="284"/>
              <w:rPr>
                <w:rFonts w:ascii="Arial Narrow" w:hAnsi="Arial Narrow"/>
                <w:sz w:val="20"/>
                <w:szCs w:val="18"/>
              </w:rPr>
            </w:pPr>
            <w:r w:rsidRPr="00D018BE">
              <w:rPr>
                <w:rFonts w:ascii="Arial Narrow" w:hAnsi="Arial Narrow"/>
                <w:sz w:val="18"/>
                <w:szCs w:val="18"/>
              </w:rPr>
              <w:t>Registro de beneficiarios de la Ley de Servicios Internacionales.</w:t>
            </w:r>
          </w:p>
        </w:tc>
        <w:tc>
          <w:tcPr>
            <w:tcW w:w="3827" w:type="dxa"/>
            <w:gridSpan w:val="8"/>
            <w:tcBorders>
              <w:top w:val="single" w:sz="4" w:space="0" w:color="auto"/>
              <w:left w:val="single" w:sz="4" w:space="0" w:color="auto"/>
              <w:bottom w:val="single" w:sz="4" w:space="0" w:color="auto"/>
              <w:right w:val="single" w:sz="4" w:space="0" w:color="auto"/>
            </w:tcBorders>
          </w:tcPr>
          <w:p w14:paraId="77933E92"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Menos 20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66D44C1E"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20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p w14:paraId="7978F615" w14:textId="77777777" w:rsidR="00075EB9" w:rsidRPr="00372D1F" w:rsidRDefault="00075EB9" w:rsidP="00075EB9">
            <w:pPr>
              <w:ind w:hanging="113"/>
              <w:rPr>
                <w:rFonts w:ascii="Museo Sans 300" w:hAnsi="Museo Sans 300" w:cs="Calibri"/>
                <w:color w:val="000000" w:themeColor="text1"/>
                <w:sz w:val="18"/>
                <w:szCs w:val="18"/>
              </w:rPr>
            </w:pPr>
            <w:r w:rsidRPr="00372D1F">
              <w:rPr>
                <w:rFonts w:ascii="Arial Narrow" w:hAnsi="Arial Narrow"/>
                <w:sz w:val="18"/>
                <w:szCs w:val="18"/>
              </w:rPr>
              <w:t xml:space="preserve">Más de 20 días hábiles    </w:t>
            </w:r>
            <w:r w:rsidRPr="00372D1F">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372D1F">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372D1F">
              <w:rPr>
                <w:rFonts w:ascii="Museo Sans 300" w:hAnsi="Museo Sans 300" w:cs="Calibri"/>
                <w:color w:val="000000" w:themeColor="text1"/>
                <w:sz w:val="18"/>
                <w:szCs w:val="18"/>
              </w:rPr>
              <w:fldChar w:fldCharType="end"/>
            </w:r>
          </w:p>
        </w:tc>
      </w:tr>
      <w:tr w:rsidR="00075EB9" w:rsidRPr="007F5A97" w14:paraId="1BFB4CA5" w14:textId="77777777" w:rsidTr="00372D1F">
        <w:trPr>
          <w:trHeight w:val="209"/>
        </w:trPr>
        <w:tc>
          <w:tcPr>
            <w:tcW w:w="6174" w:type="dxa"/>
            <w:gridSpan w:val="8"/>
            <w:tcBorders>
              <w:top w:val="single" w:sz="4" w:space="0" w:color="auto"/>
              <w:left w:val="single" w:sz="4" w:space="0" w:color="auto"/>
              <w:bottom w:val="single" w:sz="4" w:space="0" w:color="auto"/>
              <w:right w:val="single" w:sz="4" w:space="0" w:color="auto"/>
            </w:tcBorders>
            <w:shd w:val="clear" w:color="auto" w:fill="FFFFFF"/>
          </w:tcPr>
          <w:p w14:paraId="0D72B04E" w14:textId="77777777" w:rsidR="00075EB9" w:rsidRPr="00372D1F" w:rsidRDefault="00075EB9" w:rsidP="00372D1F">
            <w:pPr>
              <w:ind w:left="-120"/>
              <w:jc w:val="both"/>
              <w:rPr>
                <w:rFonts w:ascii="Museo Sans 300" w:hAnsi="Museo Sans 300"/>
                <w:color w:val="000000" w:themeColor="text1"/>
                <w:sz w:val="18"/>
                <w:szCs w:val="18"/>
              </w:rPr>
            </w:pPr>
            <w:r w:rsidRPr="00372D1F">
              <w:rPr>
                <w:rFonts w:ascii="Museo Sans 300" w:hAnsi="Museo Sans 300"/>
                <w:color w:val="000000" w:themeColor="text1"/>
                <w:sz w:val="18"/>
                <w:szCs w:val="18"/>
              </w:rPr>
              <w:t>5.5 El tiempo total de duración del servicio?</w:t>
            </w:r>
          </w:p>
        </w:tc>
        <w:tc>
          <w:tcPr>
            <w:tcW w:w="3827" w:type="dxa"/>
            <w:gridSpan w:val="8"/>
            <w:tcBorders>
              <w:top w:val="single" w:sz="4" w:space="0" w:color="auto"/>
              <w:left w:val="single" w:sz="4" w:space="0" w:color="auto"/>
              <w:bottom w:val="single" w:sz="4" w:space="0" w:color="auto"/>
              <w:right w:val="single" w:sz="4" w:space="0" w:color="auto"/>
            </w:tcBorders>
          </w:tcPr>
          <w:p w14:paraId="03E24EF2"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0     1     2     3     4     5     6     7     8     9     10</w:t>
            </w:r>
          </w:p>
        </w:tc>
      </w:tr>
      <w:tr w:rsidR="00075EB9" w:rsidRPr="007F5A97" w14:paraId="3923017C" w14:textId="77777777" w:rsidTr="00075EB9">
        <w:trPr>
          <w:trHeight w:val="130"/>
        </w:trPr>
        <w:tc>
          <w:tcPr>
            <w:tcW w:w="10001" w:type="dxa"/>
            <w:gridSpan w:val="16"/>
            <w:tcBorders>
              <w:bottom w:val="single" w:sz="4" w:space="0" w:color="auto"/>
            </w:tcBorders>
            <w:shd w:val="clear" w:color="auto" w:fill="404040" w:themeFill="text1" w:themeFillTint="BF"/>
          </w:tcPr>
          <w:p w14:paraId="12B8084C" w14:textId="77777777" w:rsidR="00075EB9" w:rsidRPr="007F5A97" w:rsidRDefault="00075EB9" w:rsidP="00075EB9">
            <w:pPr>
              <w:ind w:hanging="113"/>
              <w:rPr>
                <w:rFonts w:ascii="Museo Sans 300" w:hAnsi="Museo Sans 300" w:cs="Calibri"/>
                <w:color w:val="FFFFFF" w:themeColor="background1"/>
                <w:sz w:val="18"/>
                <w:szCs w:val="18"/>
              </w:rPr>
            </w:pPr>
            <w:r w:rsidRPr="007F5A97">
              <w:rPr>
                <w:rFonts w:ascii="Museo Sans 300" w:hAnsi="Museo Sans 300" w:cs="Calibri"/>
                <w:b/>
                <w:color w:val="FFFFFF" w:themeColor="background1"/>
                <w:sz w:val="18"/>
                <w:szCs w:val="18"/>
              </w:rPr>
              <w:t>MÓDULO 6: OTROS ASPECTOS INSTITUCIONALES</w:t>
            </w:r>
          </w:p>
        </w:tc>
      </w:tr>
      <w:tr w:rsidR="00075EB9" w:rsidRPr="007F5A97" w14:paraId="2C635578" w14:textId="77777777" w:rsidTr="00075EB9">
        <w:trPr>
          <w:trHeight w:val="256"/>
        </w:trPr>
        <w:tc>
          <w:tcPr>
            <w:tcW w:w="6174" w:type="dxa"/>
            <w:gridSpan w:val="8"/>
            <w:shd w:val="clear" w:color="auto" w:fill="FFFFFF"/>
          </w:tcPr>
          <w:p w14:paraId="0EFCBC87" w14:textId="77777777" w:rsidR="00075EB9" w:rsidRPr="00EB20E3" w:rsidRDefault="00075EB9" w:rsidP="00075EB9">
            <w:pPr>
              <w:ind w:left="-120"/>
              <w:jc w:val="both"/>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 xml:space="preserve">6.1 ¿Considera usted que ha evolucionado la calidad de los servicios prestados? </w:t>
            </w:r>
          </w:p>
        </w:tc>
        <w:tc>
          <w:tcPr>
            <w:tcW w:w="3827" w:type="dxa"/>
            <w:gridSpan w:val="8"/>
            <w:tcBorders>
              <w:bottom w:val="single" w:sz="4" w:space="0" w:color="auto"/>
            </w:tcBorders>
            <w:shd w:val="clear" w:color="auto" w:fill="FFFFFF"/>
          </w:tcPr>
          <w:p w14:paraId="10D94FA7" w14:textId="77777777" w:rsidR="00075EB9" w:rsidRPr="000518A2" w:rsidRDefault="00075EB9" w:rsidP="00801604">
            <w:pPr>
              <w:pStyle w:val="Prrafodelista"/>
              <w:numPr>
                <w:ilvl w:val="0"/>
                <w:numId w:val="48"/>
              </w:numPr>
              <w:spacing w:after="0" w:line="240" w:lineRule="auto"/>
              <w:ind w:left="237" w:hanging="142"/>
              <w:contextualSpacing w:val="0"/>
              <w:rPr>
                <w:rFonts w:ascii="Museo Sans 300" w:hAnsi="Museo Sans 300" w:cs="Calibri"/>
                <w:color w:val="000000" w:themeColor="text1"/>
                <w:sz w:val="16"/>
                <w:szCs w:val="16"/>
              </w:rPr>
            </w:pPr>
            <w:r w:rsidRPr="000518A2">
              <w:rPr>
                <w:rFonts w:ascii="Museo Sans 300" w:hAnsi="Museo Sans 300" w:cs="Calibri"/>
                <w:color w:val="000000" w:themeColor="text1"/>
                <w:sz w:val="16"/>
                <w:szCs w:val="16"/>
              </w:rPr>
              <w:t xml:space="preserve">Ha mejorado   </w:t>
            </w:r>
            <w:r w:rsidR="000518A2" w:rsidRPr="000518A2">
              <w:rPr>
                <w:rFonts w:ascii="Museo Sans 300" w:hAnsi="Museo Sans 300" w:cs="Calibri"/>
                <w:color w:val="000000" w:themeColor="text1"/>
                <w:sz w:val="16"/>
                <w:szCs w:val="16"/>
              </w:rPr>
              <w:t xml:space="preserve"> </w:t>
            </w:r>
            <w:r w:rsidRPr="000518A2">
              <w:rPr>
                <w:rFonts w:ascii="Museo Sans 300" w:hAnsi="Museo Sans 300" w:cs="Calibri"/>
                <w:color w:val="000000" w:themeColor="text1"/>
                <w:sz w:val="16"/>
                <w:szCs w:val="16"/>
              </w:rPr>
              <w:t xml:space="preserve">    </w:t>
            </w:r>
            <w:r w:rsidRPr="000518A2">
              <w:rPr>
                <w:rFonts w:ascii="Museo Sans 300" w:hAnsi="Museo Sans 300" w:cs="Calibri"/>
                <w:color w:val="000000" w:themeColor="text1"/>
                <w:sz w:val="16"/>
                <w:szCs w:val="16"/>
              </w:rPr>
              <w:fldChar w:fldCharType="begin">
                <w:ffData>
                  <w:name w:val="Casilla73"/>
                  <w:enabled/>
                  <w:calcOnExit w:val="0"/>
                  <w:checkBox>
                    <w:sizeAuto/>
                    <w:default w:val="0"/>
                  </w:checkBox>
                </w:ffData>
              </w:fldChar>
            </w:r>
            <w:r w:rsidRPr="000518A2">
              <w:rPr>
                <w:rFonts w:ascii="Museo Sans 300" w:hAnsi="Museo Sans 300" w:cs="Calibri"/>
                <w:color w:val="000000" w:themeColor="text1"/>
                <w:sz w:val="16"/>
                <w:szCs w:val="16"/>
              </w:rPr>
              <w:instrText xml:space="preserve"> FORMCHECKBOX </w:instrText>
            </w:r>
            <w:r w:rsidR="00FB3EDF">
              <w:rPr>
                <w:rFonts w:ascii="Museo Sans 300" w:hAnsi="Museo Sans 300" w:cs="Calibri"/>
                <w:color w:val="000000" w:themeColor="text1"/>
                <w:sz w:val="16"/>
                <w:szCs w:val="16"/>
              </w:rPr>
            </w:r>
            <w:r w:rsidR="00FB3EDF">
              <w:rPr>
                <w:rFonts w:ascii="Museo Sans 300" w:hAnsi="Museo Sans 300" w:cs="Calibri"/>
                <w:color w:val="000000" w:themeColor="text1"/>
                <w:sz w:val="16"/>
                <w:szCs w:val="16"/>
              </w:rPr>
              <w:fldChar w:fldCharType="separate"/>
            </w:r>
            <w:r w:rsidRPr="000518A2">
              <w:rPr>
                <w:rFonts w:ascii="Museo Sans 300" w:hAnsi="Museo Sans 300" w:cs="Calibri"/>
                <w:color w:val="000000" w:themeColor="text1"/>
                <w:sz w:val="16"/>
                <w:szCs w:val="16"/>
              </w:rPr>
              <w:fldChar w:fldCharType="end"/>
            </w:r>
            <w:r w:rsidRPr="000518A2">
              <w:rPr>
                <w:rFonts w:ascii="Museo Sans 300" w:hAnsi="Museo Sans 300" w:cs="Calibri"/>
                <w:color w:val="000000" w:themeColor="text1"/>
                <w:sz w:val="16"/>
                <w:szCs w:val="16"/>
              </w:rPr>
              <w:t xml:space="preserve"> </w:t>
            </w:r>
            <w:r w:rsidR="000518A2" w:rsidRPr="000518A2">
              <w:rPr>
                <w:rFonts w:ascii="Museo Sans 300" w:hAnsi="Museo Sans 300" w:cs="Calibri"/>
                <w:color w:val="000000" w:themeColor="text1"/>
                <w:sz w:val="16"/>
                <w:szCs w:val="16"/>
              </w:rPr>
              <w:t>b) Esta</w:t>
            </w:r>
            <w:r w:rsidRPr="000518A2">
              <w:rPr>
                <w:rFonts w:ascii="Museo Sans 300" w:hAnsi="Museo Sans 300" w:cs="Calibri"/>
                <w:color w:val="000000" w:themeColor="text1"/>
                <w:sz w:val="16"/>
                <w:szCs w:val="16"/>
              </w:rPr>
              <w:t xml:space="preserve"> igual</w:t>
            </w:r>
            <w:r w:rsidR="000518A2">
              <w:rPr>
                <w:rFonts w:ascii="Museo Sans 300" w:hAnsi="Museo Sans 300" w:cs="Calibri"/>
                <w:color w:val="000000" w:themeColor="text1"/>
                <w:sz w:val="16"/>
                <w:szCs w:val="16"/>
              </w:rPr>
              <w:t xml:space="preserve">          </w:t>
            </w:r>
            <w:r w:rsidRPr="000518A2">
              <w:rPr>
                <w:rFonts w:ascii="Museo Sans 300" w:hAnsi="Museo Sans 300" w:cs="Calibri"/>
                <w:color w:val="000000" w:themeColor="text1"/>
                <w:sz w:val="16"/>
                <w:szCs w:val="16"/>
              </w:rPr>
              <w:t xml:space="preserve"> </w:t>
            </w:r>
            <w:r w:rsidRPr="000518A2">
              <w:rPr>
                <w:rFonts w:ascii="Museo Sans 300" w:hAnsi="Museo Sans 300" w:cs="Calibri"/>
                <w:color w:val="000000" w:themeColor="text1"/>
                <w:sz w:val="16"/>
                <w:szCs w:val="16"/>
              </w:rPr>
              <w:fldChar w:fldCharType="begin">
                <w:ffData>
                  <w:name w:val="Casilla73"/>
                  <w:enabled/>
                  <w:calcOnExit w:val="0"/>
                  <w:checkBox>
                    <w:sizeAuto/>
                    <w:default w:val="0"/>
                  </w:checkBox>
                </w:ffData>
              </w:fldChar>
            </w:r>
            <w:r w:rsidRPr="000518A2">
              <w:rPr>
                <w:rFonts w:ascii="Museo Sans 300" w:hAnsi="Museo Sans 300" w:cs="Calibri"/>
                <w:color w:val="000000" w:themeColor="text1"/>
                <w:sz w:val="16"/>
                <w:szCs w:val="16"/>
              </w:rPr>
              <w:instrText xml:space="preserve"> FORMCHECKBOX </w:instrText>
            </w:r>
            <w:r w:rsidR="00FB3EDF">
              <w:rPr>
                <w:rFonts w:ascii="Museo Sans 300" w:hAnsi="Museo Sans 300" w:cs="Calibri"/>
                <w:color w:val="000000" w:themeColor="text1"/>
                <w:sz w:val="16"/>
                <w:szCs w:val="16"/>
              </w:rPr>
            </w:r>
            <w:r w:rsidR="00FB3EDF">
              <w:rPr>
                <w:rFonts w:ascii="Museo Sans 300" w:hAnsi="Museo Sans 300" w:cs="Calibri"/>
                <w:color w:val="000000" w:themeColor="text1"/>
                <w:sz w:val="16"/>
                <w:szCs w:val="16"/>
              </w:rPr>
              <w:fldChar w:fldCharType="separate"/>
            </w:r>
            <w:r w:rsidRPr="000518A2">
              <w:rPr>
                <w:rFonts w:ascii="Museo Sans 300" w:hAnsi="Museo Sans 300" w:cs="Calibri"/>
                <w:color w:val="000000" w:themeColor="text1"/>
                <w:sz w:val="16"/>
                <w:szCs w:val="16"/>
              </w:rPr>
              <w:fldChar w:fldCharType="end"/>
            </w:r>
          </w:p>
          <w:p w14:paraId="7BD16D84" w14:textId="77777777" w:rsidR="00075EB9" w:rsidRPr="000518A2" w:rsidRDefault="00075EB9" w:rsidP="00801604">
            <w:pPr>
              <w:pStyle w:val="Prrafodelista"/>
              <w:numPr>
                <w:ilvl w:val="0"/>
                <w:numId w:val="48"/>
              </w:numPr>
              <w:spacing w:after="0" w:line="240" w:lineRule="auto"/>
              <w:ind w:left="237" w:hanging="142"/>
              <w:contextualSpacing w:val="0"/>
              <w:rPr>
                <w:rFonts w:ascii="Museo Sans 300" w:hAnsi="Museo Sans 300" w:cs="Calibri"/>
                <w:color w:val="000000" w:themeColor="text1"/>
                <w:sz w:val="16"/>
                <w:szCs w:val="16"/>
              </w:rPr>
            </w:pPr>
            <w:r w:rsidRPr="000518A2">
              <w:rPr>
                <w:rFonts w:ascii="Museo Sans 300" w:hAnsi="Museo Sans 300" w:cs="Calibri"/>
                <w:color w:val="000000" w:themeColor="text1"/>
                <w:sz w:val="16"/>
                <w:szCs w:val="16"/>
              </w:rPr>
              <w:t xml:space="preserve"> Ha empeorado    </w:t>
            </w:r>
            <w:r w:rsidRPr="000518A2">
              <w:rPr>
                <w:rFonts w:ascii="Museo Sans 300" w:hAnsi="Museo Sans 300" w:cs="Calibri"/>
                <w:color w:val="000000" w:themeColor="text1"/>
                <w:sz w:val="16"/>
                <w:szCs w:val="16"/>
              </w:rPr>
              <w:fldChar w:fldCharType="begin">
                <w:ffData>
                  <w:name w:val="Casilla73"/>
                  <w:enabled/>
                  <w:calcOnExit w:val="0"/>
                  <w:checkBox>
                    <w:sizeAuto/>
                    <w:default w:val="0"/>
                  </w:checkBox>
                </w:ffData>
              </w:fldChar>
            </w:r>
            <w:r w:rsidRPr="000518A2">
              <w:rPr>
                <w:rFonts w:ascii="Museo Sans 300" w:hAnsi="Museo Sans 300" w:cs="Calibri"/>
                <w:color w:val="000000" w:themeColor="text1"/>
                <w:sz w:val="16"/>
                <w:szCs w:val="16"/>
              </w:rPr>
              <w:instrText xml:space="preserve"> FORMCHECKBOX </w:instrText>
            </w:r>
            <w:r w:rsidR="00FB3EDF">
              <w:rPr>
                <w:rFonts w:ascii="Museo Sans 300" w:hAnsi="Museo Sans 300" w:cs="Calibri"/>
                <w:color w:val="000000" w:themeColor="text1"/>
                <w:sz w:val="16"/>
                <w:szCs w:val="16"/>
              </w:rPr>
            </w:r>
            <w:r w:rsidR="00FB3EDF">
              <w:rPr>
                <w:rFonts w:ascii="Museo Sans 300" w:hAnsi="Museo Sans 300" w:cs="Calibri"/>
                <w:color w:val="000000" w:themeColor="text1"/>
                <w:sz w:val="16"/>
                <w:szCs w:val="16"/>
              </w:rPr>
              <w:fldChar w:fldCharType="separate"/>
            </w:r>
            <w:r w:rsidRPr="000518A2">
              <w:rPr>
                <w:rFonts w:ascii="Museo Sans 300" w:hAnsi="Museo Sans 300" w:cs="Calibri"/>
                <w:color w:val="000000" w:themeColor="text1"/>
                <w:sz w:val="16"/>
                <w:szCs w:val="16"/>
              </w:rPr>
              <w:fldChar w:fldCharType="end"/>
            </w:r>
            <w:r w:rsidRPr="000518A2">
              <w:rPr>
                <w:rFonts w:ascii="Museo Sans 300" w:hAnsi="Museo Sans 300" w:cs="Calibri"/>
                <w:color w:val="000000" w:themeColor="text1"/>
                <w:sz w:val="16"/>
                <w:szCs w:val="16"/>
              </w:rPr>
              <w:t xml:space="preserve"> d</w:t>
            </w:r>
            <w:r w:rsidR="000518A2" w:rsidRPr="000518A2">
              <w:rPr>
                <w:rFonts w:ascii="Museo Sans 300" w:hAnsi="Museo Sans 300" w:cs="Calibri"/>
                <w:color w:val="000000" w:themeColor="text1"/>
                <w:sz w:val="16"/>
                <w:szCs w:val="16"/>
              </w:rPr>
              <w:t>)</w:t>
            </w:r>
            <w:r w:rsidRPr="000518A2">
              <w:rPr>
                <w:rFonts w:ascii="Museo Sans 300" w:hAnsi="Museo Sans 300" w:cs="Calibri"/>
                <w:color w:val="000000" w:themeColor="text1"/>
                <w:sz w:val="16"/>
                <w:szCs w:val="16"/>
              </w:rPr>
              <w:t xml:space="preserve">   No responde</w:t>
            </w:r>
            <w:r w:rsidR="000518A2">
              <w:rPr>
                <w:rFonts w:ascii="Museo Sans 300" w:hAnsi="Museo Sans 300" w:cs="Calibri"/>
                <w:color w:val="000000" w:themeColor="text1"/>
                <w:sz w:val="16"/>
                <w:szCs w:val="16"/>
              </w:rPr>
              <w:t xml:space="preserve">  </w:t>
            </w:r>
            <w:r w:rsidRPr="000518A2">
              <w:rPr>
                <w:rFonts w:ascii="Museo Sans 300" w:hAnsi="Museo Sans 300" w:cs="Calibri"/>
                <w:color w:val="000000" w:themeColor="text1"/>
                <w:sz w:val="16"/>
                <w:szCs w:val="16"/>
              </w:rPr>
              <w:t xml:space="preserve"> </w:t>
            </w:r>
            <w:r w:rsidRPr="000518A2">
              <w:rPr>
                <w:rFonts w:ascii="Museo Sans 300" w:hAnsi="Museo Sans 300" w:cs="Calibri"/>
                <w:color w:val="000000" w:themeColor="text1"/>
                <w:sz w:val="16"/>
                <w:szCs w:val="16"/>
              </w:rPr>
              <w:fldChar w:fldCharType="begin">
                <w:ffData>
                  <w:name w:val="Casilla73"/>
                  <w:enabled/>
                  <w:calcOnExit w:val="0"/>
                  <w:checkBox>
                    <w:sizeAuto/>
                    <w:default w:val="0"/>
                  </w:checkBox>
                </w:ffData>
              </w:fldChar>
            </w:r>
            <w:r w:rsidRPr="000518A2">
              <w:rPr>
                <w:rFonts w:ascii="Museo Sans 300" w:hAnsi="Museo Sans 300" w:cs="Calibri"/>
                <w:color w:val="000000" w:themeColor="text1"/>
                <w:sz w:val="16"/>
                <w:szCs w:val="16"/>
              </w:rPr>
              <w:instrText xml:space="preserve"> FORMCHECKBOX </w:instrText>
            </w:r>
            <w:r w:rsidR="00FB3EDF">
              <w:rPr>
                <w:rFonts w:ascii="Museo Sans 300" w:hAnsi="Museo Sans 300" w:cs="Calibri"/>
                <w:color w:val="000000" w:themeColor="text1"/>
                <w:sz w:val="16"/>
                <w:szCs w:val="16"/>
              </w:rPr>
            </w:r>
            <w:r w:rsidR="00FB3EDF">
              <w:rPr>
                <w:rFonts w:ascii="Museo Sans 300" w:hAnsi="Museo Sans 300" w:cs="Calibri"/>
                <w:color w:val="000000" w:themeColor="text1"/>
                <w:sz w:val="16"/>
                <w:szCs w:val="16"/>
              </w:rPr>
              <w:fldChar w:fldCharType="separate"/>
            </w:r>
            <w:r w:rsidRPr="000518A2">
              <w:rPr>
                <w:rFonts w:ascii="Museo Sans 300" w:hAnsi="Museo Sans 300" w:cs="Calibri"/>
                <w:color w:val="000000" w:themeColor="text1"/>
                <w:sz w:val="16"/>
                <w:szCs w:val="16"/>
              </w:rPr>
              <w:fldChar w:fldCharType="end"/>
            </w:r>
          </w:p>
        </w:tc>
      </w:tr>
      <w:tr w:rsidR="00075EB9" w:rsidRPr="007F5A97" w14:paraId="37C2EBCB" w14:textId="77777777" w:rsidTr="00075EB9">
        <w:trPr>
          <w:trHeight w:val="256"/>
        </w:trPr>
        <w:tc>
          <w:tcPr>
            <w:tcW w:w="6174" w:type="dxa"/>
            <w:gridSpan w:val="8"/>
            <w:shd w:val="clear" w:color="auto" w:fill="FFFFFF"/>
          </w:tcPr>
          <w:p w14:paraId="79D2A173" w14:textId="77777777" w:rsidR="00075EB9" w:rsidRPr="007F5A97" w:rsidRDefault="00075EB9" w:rsidP="00075EB9">
            <w:pPr>
              <w:ind w:left="-120"/>
              <w:jc w:val="both"/>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 xml:space="preserve">6.2 ¿Qué podemos mejorar del servicio recibido? </w:t>
            </w:r>
          </w:p>
        </w:tc>
        <w:tc>
          <w:tcPr>
            <w:tcW w:w="3827" w:type="dxa"/>
            <w:gridSpan w:val="8"/>
            <w:tcBorders>
              <w:bottom w:val="single" w:sz="4" w:space="0" w:color="auto"/>
            </w:tcBorders>
            <w:shd w:val="clear" w:color="auto" w:fill="FFFFFF"/>
          </w:tcPr>
          <w:p w14:paraId="2088B636" w14:textId="77777777" w:rsidR="00075EB9" w:rsidRPr="007F5A97" w:rsidRDefault="00075EB9" w:rsidP="00075EB9">
            <w:pPr>
              <w:rPr>
                <w:rFonts w:ascii="Museo Sans 300" w:hAnsi="Museo Sans 300" w:cs="Calibri"/>
                <w:color w:val="000000" w:themeColor="text1"/>
                <w:sz w:val="18"/>
                <w:szCs w:val="18"/>
              </w:rPr>
            </w:pPr>
            <w:r>
              <w:rPr>
                <w:rFonts w:ascii="Museo Sans 300" w:hAnsi="Museo Sans 300" w:cs="Calibri"/>
                <w:color w:val="000000" w:themeColor="text1"/>
                <w:sz w:val="18"/>
                <w:szCs w:val="18"/>
              </w:rPr>
              <w:t>Explique</w:t>
            </w:r>
          </w:p>
        </w:tc>
      </w:tr>
      <w:tr w:rsidR="00075EB9" w:rsidRPr="007F5A97" w14:paraId="03A2514E" w14:textId="77777777" w:rsidTr="00075EB9">
        <w:trPr>
          <w:trHeight w:val="256"/>
        </w:trPr>
        <w:tc>
          <w:tcPr>
            <w:tcW w:w="6174" w:type="dxa"/>
            <w:gridSpan w:val="8"/>
            <w:tcBorders>
              <w:right w:val="single" w:sz="4" w:space="0" w:color="auto"/>
            </w:tcBorders>
            <w:shd w:val="clear" w:color="auto" w:fill="FFFFFF"/>
          </w:tcPr>
          <w:p w14:paraId="4BDC8ABC" w14:textId="77777777" w:rsidR="00075EB9" w:rsidRPr="007F5A97" w:rsidRDefault="00075EB9" w:rsidP="00075EB9">
            <w:pPr>
              <w:ind w:hanging="113"/>
              <w:jc w:val="both"/>
              <w:rPr>
                <w:rFonts w:ascii="Museo Sans 300" w:hAnsi="Museo Sans 300" w:cs="Arial"/>
                <w:b/>
                <w:color w:val="000000" w:themeColor="text1"/>
                <w:sz w:val="18"/>
                <w:szCs w:val="18"/>
              </w:rPr>
            </w:pPr>
            <w:r w:rsidRPr="007F5A97">
              <w:rPr>
                <w:rFonts w:ascii="Museo Sans 300" w:hAnsi="Museo Sans 300" w:cs="Calibri"/>
                <w:color w:val="000000" w:themeColor="text1"/>
                <w:sz w:val="18"/>
                <w:szCs w:val="18"/>
              </w:rPr>
              <w:t xml:space="preserve">6.3 ¿Cumplió sus expectativas el servicio que recibió?  </w:t>
            </w:r>
          </w:p>
        </w:tc>
        <w:tc>
          <w:tcPr>
            <w:tcW w:w="541" w:type="dxa"/>
            <w:gridSpan w:val="2"/>
            <w:tcBorders>
              <w:top w:val="single" w:sz="4" w:space="0" w:color="auto"/>
              <w:left w:val="single" w:sz="4" w:space="0" w:color="auto"/>
              <w:bottom w:val="single" w:sz="4" w:space="0" w:color="auto"/>
              <w:right w:val="nil"/>
            </w:tcBorders>
            <w:shd w:val="clear" w:color="auto" w:fill="FFFFFF"/>
          </w:tcPr>
          <w:p w14:paraId="66C32CC8"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 xml:space="preserve">Sí </w:t>
            </w:r>
          </w:p>
        </w:tc>
        <w:tc>
          <w:tcPr>
            <w:tcW w:w="433" w:type="dxa"/>
            <w:gridSpan w:val="2"/>
            <w:tcBorders>
              <w:top w:val="single" w:sz="4" w:space="0" w:color="auto"/>
              <w:left w:val="nil"/>
              <w:bottom w:val="single" w:sz="4" w:space="0" w:color="auto"/>
              <w:right w:val="single" w:sz="4" w:space="0" w:color="auto"/>
            </w:tcBorders>
            <w:shd w:val="clear" w:color="auto" w:fill="FFFFFF"/>
          </w:tcPr>
          <w:p w14:paraId="6899D05E" w14:textId="77777777" w:rsidR="00075EB9" w:rsidRPr="007F5A97" w:rsidRDefault="00075EB9" w:rsidP="00075EB9">
            <w:pPr>
              <w:ind w:left="504" w:right="40" w:hanging="504"/>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tc>
        <w:tc>
          <w:tcPr>
            <w:tcW w:w="2570" w:type="dxa"/>
            <w:gridSpan w:val="3"/>
            <w:tcBorders>
              <w:top w:val="single" w:sz="4" w:space="0" w:color="auto"/>
              <w:left w:val="single" w:sz="4" w:space="0" w:color="auto"/>
              <w:bottom w:val="single" w:sz="4" w:space="0" w:color="auto"/>
              <w:right w:val="nil"/>
            </w:tcBorders>
            <w:shd w:val="clear" w:color="auto" w:fill="FFFFFF"/>
          </w:tcPr>
          <w:p w14:paraId="6FDB8C93"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No ¿Por qué?  _____________________</w:t>
            </w:r>
          </w:p>
        </w:tc>
        <w:tc>
          <w:tcPr>
            <w:tcW w:w="283" w:type="dxa"/>
            <w:tcBorders>
              <w:top w:val="single" w:sz="4" w:space="0" w:color="auto"/>
              <w:left w:val="nil"/>
              <w:bottom w:val="single" w:sz="4" w:space="0" w:color="auto"/>
              <w:right w:val="single" w:sz="4" w:space="0" w:color="auto"/>
            </w:tcBorders>
            <w:shd w:val="clear" w:color="auto" w:fill="FFFFFF"/>
          </w:tcPr>
          <w:p w14:paraId="54ACC8DB"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tc>
      </w:tr>
      <w:tr w:rsidR="00075EB9" w:rsidRPr="007F5A97" w14:paraId="102908E3" w14:textId="77777777" w:rsidTr="00075EB9">
        <w:trPr>
          <w:trHeight w:val="256"/>
        </w:trPr>
        <w:tc>
          <w:tcPr>
            <w:tcW w:w="6174" w:type="dxa"/>
            <w:gridSpan w:val="8"/>
            <w:tcBorders>
              <w:right w:val="single" w:sz="4" w:space="0" w:color="auto"/>
            </w:tcBorders>
            <w:shd w:val="clear" w:color="auto" w:fill="FFFFFF"/>
          </w:tcPr>
          <w:p w14:paraId="0515C55A" w14:textId="77777777" w:rsidR="00075EB9" w:rsidRPr="007F5A97" w:rsidRDefault="00075EB9" w:rsidP="00075EB9">
            <w:pPr>
              <w:ind w:hanging="113"/>
              <w:jc w:val="both"/>
              <w:rPr>
                <w:rFonts w:ascii="Museo Sans 300" w:hAnsi="Museo Sans 300" w:cs="Arial"/>
                <w:b/>
                <w:color w:val="000000" w:themeColor="text1"/>
                <w:sz w:val="18"/>
                <w:szCs w:val="18"/>
              </w:rPr>
            </w:pPr>
            <w:r w:rsidRPr="007F5A97">
              <w:rPr>
                <w:rFonts w:ascii="Museo Sans 300" w:hAnsi="Museo Sans 300" w:cs="Calibri"/>
                <w:color w:val="000000" w:themeColor="text1"/>
                <w:sz w:val="18"/>
                <w:szCs w:val="18"/>
              </w:rPr>
              <w:t>6.4 ¿Ha hecho uso del buzón de quejas y sugerencias físico o virtual?</w:t>
            </w:r>
          </w:p>
        </w:tc>
        <w:tc>
          <w:tcPr>
            <w:tcW w:w="541" w:type="dxa"/>
            <w:gridSpan w:val="2"/>
            <w:tcBorders>
              <w:top w:val="single" w:sz="4" w:space="0" w:color="auto"/>
              <w:left w:val="single" w:sz="4" w:space="0" w:color="auto"/>
              <w:bottom w:val="single" w:sz="4" w:space="0" w:color="auto"/>
              <w:right w:val="nil"/>
            </w:tcBorders>
            <w:shd w:val="clear" w:color="auto" w:fill="FFFFFF"/>
          </w:tcPr>
          <w:p w14:paraId="2F40C106"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 xml:space="preserve">Sí </w:t>
            </w:r>
          </w:p>
        </w:tc>
        <w:tc>
          <w:tcPr>
            <w:tcW w:w="433" w:type="dxa"/>
            <w:gridSpan w:val="2"/>
            <w:tcBorders>
              <w:top w:val="single" w:sz="4" w:space="0" w:color="auto"/>
              <w:left w:val="nil"/>
              <w:bottom w:val="single" w:sz="4" w:space="0" w:color="auto"/>
              <w:right w:val="single" w:sz="4" w:space="0" w:color="auto"/>
            </w:tcBorders>
            <w:shd w:val="clear" w:color="auto" w:fill="FFFFFF"/>
          </w:tcPr>
          <w:p w14:paraId="6239C6EA"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 xml:space="preserve"> </w:t>
            </w: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tc>
        <w:tc>
          <w:tcPr>
            <w:tcW w:w="2570" w:type="dxa"/>
            <w:gridSpan w:val="3"/>
            <w:tcBorders>
              <w:top w:val="single" w:sz="4" w:space="0" w:color="auto"/>
              <w:left w:val="single" w:sz="4" w:space="0" w:color="auto"/>
              <w:bottom w:val="single" w:sz="4" w:space="0" w:color="auto"/>
              <w:right w:val="nil"/>
            </w:tcBorders>
            <w:shd w:val="clear" w:color="auto" w:fill="FFFFFF"/>
          </w:tcPr>
          <w:p w14:paraId="5D90E0A3"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No</w:t>
            </w:r>
            <w:r>
              <w:rPr>
                <w:rFonts w:ascii="Museo Sans 300" w:hAnsi="Museo Sans 300" w:cs="Calibri"/>
                <w:color w:val="000000" w:themeColor="text1"/>
                <w:sz w:val="18"/>
                <w:szCs w:val="18"/>
              </w:rPr>
              <w:t xml:space="preserve">                                        </w:t>
            </w: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r w:rsidRPr="007F5A97">
              <w:rPr>
                <w:rFonts w:ascii="Museo Sans 300" w:hAnsi="Museo Sans 300" w:cs="Calibri"/>
                <w:color w:val="000000" w:themeColor="text1"/>
                <w:sz w:val="18"/>
                <w:szCs w:val="18"/>
              </w:rPr>
              <w:t xml:space="preserve"> </w:t>
            </w:r>
          </w:p>
        </w:tc>
        <w:tc>
          <w:tcPr>
            <w:tcW w:w="283" w:type="dxa"/>
            <w:tcBorders>
              <w:top w:val="single" w:sz="4" w:space="0" w:color="auto"/>
              <w:left w:val="nil"/>
              <w:bottom w:val="single" w:sz="4" w:space="0" w:color="auto"/>
              <w:right w:val="single" w:sz="4" w:space="0" w:color="auto"/>
            </w:tcBorders>
            <w:shd w:val="clear" w:color="auto" w:fill="FFFFFF"/>
          </w:tcPr>
          <w:p w14:paraId="1A06C10E" w14:textId="77777777" w:rsidR="00075EB9" w:rsidRPr="007F5A97" w:rsidRDefault="00075EB9" w:rsidP="00075EB9">
            <w:pPr>
              <w:ind w:hanging="113"/>
              <w:rPr>
                <w:rFonts w:ascii="Museo Sans 300" w:hAnsi="Museo Sans 300" w:cs="Calibri"/>
                <w:color w:val="000000" w:themeColor="text1"/>
                <w:sz w:val="18"/>
                <w:szCs w:val="18"/>
              </w:rPr>
            </w:pPr>
          </w:p>
        </w:tc>
      </w:tr>
      <w:tr w:rsidR="00075EB9" w:rsidRPr="007F5A97" w14:paraId="41BD402B" w14:textId="77777777" w:rsidTr="00075EB9">
        <w:trPr>
          <w:trHeight w:val="329"/>
        </w:trPr>
        <w:tc>
          <w:tcPr>
            <w:tcW w:w="6174" w:type="dxa"/>
            <w:gridSpan w:val="8"/>
            <w:tcBorders>
              <w:right w:val="single" w:sz="4" w:space="0" w:color="auto"/>
            </w:tcBorders>
            <w:shd w:val="clear" w:color="auto" w:fill="FFFFFF"/>
          </w:tcPr>
          <w:p w14:paraId="114694EE"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6.5 ¿Cómo califica el funcionamiento del buzón de quejas y sugerencias físico o virtual?</w:t>
            </w:r>
          </w:p>
        </w:tc>
        <w:tc>
          <w:tcPr>
            <w:tcW w:w="3827" w:type="dxa"/>
            <w:gridSpan w:val="8"/>
            <w:tcBorders>
              <w:top w:val="single" w:sz="4" w:space="0" w:color="auto"/>
              <w:left w:val="single" w:sz="4" w:space="0" w:color="auto"/>
              <w:bottom w:val="single" w:sz="4" w:space="0" w:color="auto"/>
              <w:right w:val="single" w:sz="4" w:space="0" w:color="auto"/>
            </w:tcBorders>
            <w:shd w:val="clear" w:color="auto" w:fill="FFFFFF"/>
          </w:tcPr>
          <w:p w14:paraId="5BCC253B" w14:textId="77777777" w:rsidR="00075EB9" w:rsidRPr="007F5A97"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0     1     2     3     4     5     6     7   8     9     1</w:t>
            </w:r>
            <w:r>
              <w:rPr>
                <w:rFonts w:ascii="Museo Sans 300" w:hAnsi="Museo Sans 300" w:cs="Calibri"/>
                <w:color w:val="000000" w:themeColor="text1"/>
                <w:sz w:val="18"/>
                <w:szCs w:val="18"/>
              </w:rPr>
              <w:t>0</w:t>
            </w:r>
          </w:p>
        </w:tc>
      </w:tr>
      <w:tr w:rsidR="00075EB9" w:rsidRPr="007F5A97" w14:paraId="72761B77" w14:textId="77777777" w:rsidTr="00075EB9">
        <w:trPr>
          <w:trHeight w:val="600"/>
        </w:trPr>
        <w:tc>
          <w:tcPr>
            <w:tcW w:w="6174" w:type="dxa"/>
            <w:gridSpan w:val="8"/>
            <w:tcBorders>
              <w:right w:val="single" w:sz="4" w:space="0" w:color="auto"/>
            </w:tcBorders>
            <w:shd w:val="clear" w:color="auto" w:fill="FFFFFF"/>
          </w:tcPr>
          <w:p w14:paraId="14539581" w14:textId="77777777" w:rsidR="00075EB9" w:rsidRPr="007F5A97" w:rsidRDefault="00075EB9" w:rsidP="00075EB9">
            <w:pPr>
              <w:ind w:left="-120"/>
              <w:jc w:val="both"/>
              <w:rPr>
                <w:rFonts w:ascii="Museo Sans 300" w:hAnsi="Museo Sans 300"/>
                <w:color w:val="000000" w:themeColor="text1"/>
                <w:sz w:val="18"/>
                <w:szCs w:val="18"/>
              </w:rPr>
            </w:pPr>
            <w:r w:rsidRPr="007F5A97">
              <w:rPr>
                <w:rFonts w:ascii="Museo Sans 300" w:hAnsi="Museo Sans 300"/>
                <w:color w:val="000000" w:themeColor="text1"/>
                <w:sz w:val="18"/>
                <w:szCs w:val="18"/>
              </w:rPr>
              <w:t xml:space="preserve">6.6 ¿Tiene alguna queja del servicio que se le proporcionó? </w:t>
            </w:r>
          </w:p>
        </w:tc>
        <w:tc>
          <w:tcPr>
            <w:tcW w:w="687" w:type="dxa"/>
            <w:gridSpan w:val="3"/>
            <w:tcBorders>
              <w:top w:val="single" w:sz="4" w:space="0" w:color="auto"/>
              <w:left w:val="single" w:sz="4" w:space="0" w:color="auto"/>
              <w:bottom w:val="single" w:sz="4" w:space="0" w:color="auto"/>
              <w:right w:val="nil"/>
            </w:tcBorders>
            <w:shd w:val="clear" w:color="auto" w:fill="FFFFFF"/>
          </w:tcPr>
          <w:p w14:paraId="659B2E35"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No</w:t>
            </w:r>
          </w:p>
        </w:tc>
        <w:tc>
          <w:tcPr>
            <w:tcW w:w="287" w:type="dxa"/>
            <w:tcBorders>
              <w:top w:val="single" w:sz="4" w:space="0" w:color="auto"/>
              <w:left w:val="nil"/>
              <w:bottom w:val="single" w:sz="4" w:space="0" w:color="auto"/>
              <w:right w:val="single" w:sz="4" w:space="0" w:color="auto"/>
            </w:tcBorders>
            <w:shd w:val="clear" w:color="auto" w:fill="FFFFFF"/>
          </w:tcPr>
          <w:p w14:paraId="0D4897E0"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tc>
        <w:tc>
          <w:tcPr>
            <w:tcW w:w="2570" w:type="dxa"/>
            <w:gridSpan w:val="3"/>
            <w:tcBorders>
              <w:top w:val="single" w:sz="4" w:space="0" w:color="auto"/>
              <w:left w:val="single" w:sz="4" w:space="0" w:color="auto"/>
              <w:bottom w:val="single" w:sz="4" w:space="0" w:color="auto"/>
              <w:right w:val="nil"/>
            </w:tcBorders>
            <w:shd w:val="clear" w:color="auto" w:fill="FFFFFF"/>
          </w:tcPr>
          <w:p w14:paraId="34F72014" w14:textId="77777777" w:rsidR="00075EB9" w:rsidRPr="007F5A97"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Sí</w:t>
            </w:r>
          </w:p>
          <w:p w14:paraId="07965F7C" w14:textId="77777777" w:rsidR="00075EB9" w:rsidRPr="007F5A97" w:rsidRDefault="00075EB9" w:rsidP="00075EB9">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Explique_______________</w:t>
            </w:r>
          </w:p>
        </w:tc>
        <w:tc>
          <w:tcPr>
            <w:tcW w:w="283" w:type="dxa"/>
            <w:tcBorders>
              <w:top w:val="single" w:sz="4" w:space="0" w:color="auto"/>
              <w:left w:val="nil"/>
              <w:bottom w:val="single" w:sz="4" w:space="0" w:color="auto"/>
              <w:right w:val="single" w:sz="4" w:space="0" w:color="auto"/>
            </w:tcBorders>
            <w:shd w:val="clear" w:color="auto" w:fill="FFFFFF"/>
          </w:tcPr>
          <w:p w14:paraId="2ED9BEB6" w14:textId="77777777" w:rsidR="00075EB9" w:rsidRPr="007F5A97" w:rsidRDefault="00075EB9" w:rsidP="00075EB9">
            <w:pPr>
              <w:ind w:hanging="113"/>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fldChar w:fldCharType="begin">
                <w:ffData>
                  <w:name w:val="Casilla73"/>
                  <w:enabled/>
                  <w:calcOnExit w:val="0"/>
                  <w:checkBox>
                    <w:sizeAuto/>
                    <w:default w:val="0"/>
                  </w:checkBox>
                </w:ffData>
              </w:fldChar>
            </w:r>
            <w:r w:rsidRPr="007F5A97">
              <w:rPr>
                <w:rFonts w:ascii="Museo Sans 300" w:hAnsi="Museo Sans 300" w:cs="Calibri"/>
                <w:color w:val="000000" w:themeColor="text1"/>
                <w:sz w:val="18"/>
                <w:szCs w:val="18"/>
              </w:rPr>
              <w:instrText xml:space="preserve"> FORMCHECKBOX </w:instrText>
            </w:r>
            <w:r w:rsidR="00FB3EDF">
              <w:rPr>
                <w:rFonts w:ascii="Museo Sans 300" w:hAnsi="Museo Sans 300" w:cs="Calibri"/>
                <w:color w:val="000000" w:themeColor="text1"/>
                <w:sz w:val="18"/>
                <w:szCs w:val="18"/>
              </w:rPr>
            </w:r>
            <w:r w:rsidR="00FB3EDF">
              <w:rPr>
                <w:rFonts w:ascii="Museo Sans 300" w:hAnsi="Museo Sans 300" w:cs="Calibri"/>
                <w:color w:val="000000" w:themeColor="text1"/>
                <w:sz w:val="18"/>
                <w:szCs w:val="18"/>
              </w:rPr>
              <w:fldChar w:fldCharType="separate"/>
            </w:r>
            <w:r w:rsidRPr="007F5A97">
              <w:rPr>
                <w:rFonts w:ascii="Museo Sans 300" w:hAnsi="Museo Sans 300" w:cs="Calibri"/>
                <w:color w:val="000000" w:themeColor="text1"/>
                <w:sz w:val="18"/>
                <w:szCs w:val="18"/>
              </w:rPr>
              <w:fldChar w:fldCharType="end"/>
            </w:r>
          </w:p>
        </w:tc>
      </w:tr>
    </w:tbl>
    <w:p w14:paraId="38088BC8" w14:textId="77777777" w:rsidR="002017B5" w:rsidRDefault="004068ED" w:rsidP="002017B5">
      <w:pPr>
        <w:jc w:val="center"/>
        <w:rPr>
          <w:rFonts w:ascii="Museo Sans 300" w:hAnsi="Museo Sans 300"/>
          <w:b/>
          <w:color w:val="000000" w:themeColor="text1"/>
          <w:sz w:val="18"/>
          <w:szCs w:val="18"/>
        </w:rPr>
      </w:pPr>
      <w:r w:rsidRPr="007F5A97">
        <w:rPr>
          <w:rFonts w:ascii="Museo Sans 300" w:hAnsi="Museo Sans 300"/>
          <w:b/>
          <w:color w:val="000000" w:themeColor="text1"/>
          <w:sz w:val="18"/>
          <w:szCs w:val="18"/>
        </w:rPr>
        <w:t>¡MUCHAS GRACIAS POR SU TIEMPO!</w:t>
      </w: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5"/>
      </w:tblGrid>
      <w:tr w:rsidR="002017B5" w:rsidRPr="007F5A97" w14:paraId="575C44BD" w14:textId="77777777" w:rsidTr="00A12BDC">
        <w:trPr>
          <w:jc w:val="center"/>
        </w:trPr>
        <w:tc>
          <w:tcPr>
            <w:tcW w:w="7605" w:type="dxa"/>
            <w:shd w:val="clear" w:color="auto" w:fill="FFFFFF"/>
          </w:tcPr>
          <w:p w14:paraId="3AE752B2" w14:textId="77777777" w:rsidR="002017B5" w:rsidRPr="007F5A97" w:rsidRDefault="002017B5" w:rsidP="00A12BDC">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ENCUESTADOR:</w:t>
            </w:r>
          </w:p>
        </w:tc>
      </w:tr>
      <w:tr w:rsidR="002017B5" w:rsidRPr="007F5A97" w14:paraId="08CF0E54" w14:textId="77777777" w:rsidTr="00A12BDC">
        <w:trPr>
          <w:jc w:val="center"/>
        </w:trPr>
        <w:tc>
          <w:tcPr>
            <w:tcW w:w="7605" w:type="dxa"/>
            <w:shd w:val="clear" w:color="auto" w:fill="FFFFFF"/>
          </w:tcPr>
          <w:p w14:paraId="09C5EAD8" w14:textId="77777777" w:rsidR="002017B5" w:rsidRPr="007F5A97" w:rsidRDefault="002017B5" w:rsidP="00A12BDC">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SUPERVISOR:</w:t>
            </w:r>
          </w:p>
        </w:tc>
      </w:tr>
      <w:tr w:rsidR="002017B5" w:rsidRPr="007F5A97" w14:paraId="6F11DA14" w14:textId="77777777" w:rsidTr="00A12BDC">
        <w:trPr>
          <w:trHeight w:val="70"/>
          <w:jc w:val="center"/>
        </w:trPr>
        <w:tc>
          <w:tcPr>
            <w:tcW w:w="7605" w:type="dxa"/>
            <w:shd w:val="clear" w:color="auto" w:fill="FFFFFF"/>
          </w:tcPr>
          <w:p w14:paraId="0A65664A" w14:textId="77777777" w:rsidR="002017B5" w:rsidRPr="007F5A97" w:rsidRDefault="002017B5" w:rsidP="00A12BDC">
            <w:pPr>
              <w:rPr>
                <w:rFonts w:ascii="Museo Sans 300" w:hAnsi="Museo Sans 300" w:cs="Calibri"/>
                <w:color w:val="000000" w:themeColor="text1"/>
                <w:sz w:val="18"/>
                <w:szCs w:val="18"/>
              </w:rPr>
            </w:pPr>
            <w:r w:rsidRPr="007F5A97">
              <w:rPr>
                <w:rFonts w:ascii="Museo Sans 300" w:hAnsi="Museo Sans 300" w:cs="Calibri"/>
                <w:color w:val="000000" w:themeColor="text1"/>
                <w:sz w:val="18"/>
                <w:szCs w:val="18"/>
              </w:rPr>
              <w:t>FECHA:</w:t>
            </w:r>
          </w:p>
        </w:tc>
      </w:tr>
    </w:tbl>
    <w:p w14:paraId="1AE8301F" w14:textId="77777777" w:rsidR="005F1732" w:rsidRDefault="005F1732" w:rsidP="00C34BAE">
      <w:pPr>
        <w:rPr>
          <w:rFonts w:ascii="Museo Sans 300" w:hAnsi="Museo Sans 300"/>
          <w:sz w:val="14"/>
          <w:szCs w:val="14"/>
        </w:rPr>
      </w:pPr>
    </w:p>
    <w:p w14:paraId="588ADCAB" w14:textId="77777777" w:rsidR="005F1732" w:rsidRDefault="005F1732" w:rsidP="00C34BAE">
      <w:pPr>
        <w:rPr>
          <w:rFonts w:ascii="Museo Sans 300" w:hAnsi="Museo Sans 300"/>
          <w:sz w:val="14"/>
          <w:szCs w:val="14"/>
        </w:rPr>
      </w:pPr>
    </w:p>
    <w:p w14:paraId="624069EE" w14:textId="77777777" w:rsidR="005F1732" w:rsidRDefault="005F1732" w:rsidP="00C34BAE">
      <w:pPr>
        <w:rPr>
          <w:rFonts w:ascii="Museo Sans 300" w:hAnsi="Museo Sans 300"/>
          <w:sz w:val="14"/>
          <w:szCs w:val="14"/>
        </w:rPr>
        <w:sectPr w:rsidR="005F1732" w:rsidSect="00FF2268">
          <w:footerReference w:type="default" r:id="rId27"/>
          <w:type w:val="continuous"/>
          <w:pgSz w:w="12242" w:h="15842" w:code="1"/>
          <w:pgMar w:top="1985" w:right="2461" w:bottom="1418" w:left="2127" w:header="709" w:footer="709" w:gutter="0"/>
          <w:cols w:space="708"/>
          <w:docGrid w:linePitch="360"/>
        </w:sectPr>
      </w:pPr>
    </w:p>
    <w:p w14:paraId="5C2CB92F" w14:textId="77777777" w:rsidR="005F1732" w:rsidRDefault="005F1732" w:rsidP="00C34BAE">
      <w:pPr>
        <w:rPr>
          <w:rFonts w:ascii="Museo Sans 300" w:hAnsi="Museo Sans 300"/>
          <w:sz w:val="14"/>
          <w:szCs w:val="14"/>
        </w:rPr>
      </w:pPr>
    </w:p>
    <w:p w14:paraId="3AC9253A" w14:textId="77777777" w:rsidR="000518A2" w:rsidRDefault="000518A2" w:rsidP="00C34BAE">
      <w:pPr>
        <w:rPr>
          <w:rFonts w:ascii="Museo Sans 300" w:hAnsi="Museo Sans 300"/>
          <w:sz w:val="14"/>
          <w:szCs w:val="14"/>
        </w:rPr>
      </w:pPr>
    </w:p>
    <w:p w14:paraId="51A60427" w14:textId="77777777" w:rsidR="00636D9F" w:rsidRPr="00D83B4E" w:rsidRDefault="00636D9F" w:rsidP="00D83B4E">
      <w:pPr>
        <w:pStyle w:val="Ttulo2"/>
        <w:jc w:val="both"/>
        <w:rPr>
          <w:rFonts w:ascii="Museo Sans 300" w:hAnsi="Museo Sans 300" w:cs="Arial"/>
          <w:b/>
          <w:color w:val="auto"/>
          <w:sz w:val="22"/>
          <w:szCs w:val="16"/>
        </w:rPr>
      </w:pPr>
      <w:bookmarkStart w:id="62" w:name="_Toc116300843"/>
      <w:bookmarkStart w:id="63" w:name="_Hlk106871898"/>
      <w:bookmarkStart w:id="64" w:name="_Toc62736000"/>
      <w:bookmarkStart w:id="65" w:name="_Toc62738616"/>
      <w:bookmarkStart w:id="66" w:name="_Toc62736001"/>
      <w:bookmarkStart w:id="67" w:name="_Toc62738617"/>
      <w:r w:rsidRPr="00D83B4E">
        <w:rPr>
          <w:rFonts w:ascii="Museo Sans 300" w:hAnsi="Museo Sans 300" w:cs="Arial"/>
          <w:b/>
          <w:color w:val="auto"/>
          <w:sz w:val="22"/>
          <w:szCs w:val="16"/>
        </w:rPr>
        <w:t xml:space="preserve">Anexo 2: Cálculo del Índice de Satisfacción de </w:t>
      </w:r>
      <w:r w:rsidR="00DF5A65" w:rsidRPr="00D83B4E">
        <w:rPr>
          <w:rFonts w:ascii="Museo Sans 300" w:hAnsi="Museo Sans 300" w:cs="Arial"/>
          <w:b/>
          <w:color w:val="auto"/>
          <w:sz w:val="22"/>
          <w:szCs w:val="16"/>
        </w:rPr>
        <w:t xml:space="preserve">Contribuyentes y </w:t>
      </w:r>
      <w:r w:rsidRPr="00D83B4E">
        <w:rPr>
          <w:rFonts w:ascii="Museo Sans 300" w:hAnsi="Museo Sans 300" w:cs="Arial"/>
          <w:b/>
          <w:color w:val="auto"/>
          <w:sz w:val="22"/>
          <w:szCs w:val="16"/>
        </w:rPr>
        <w:t>Usuarios del Proceso</w:t>
      </w:r>
      <w:r w:rsidR="000518A2">
        <w:rPr>
          <w:rFonts w:ascii="Museo Sans 300" w:hAnsi="Museo Sans 300" w:cs="Arial"/>
          <w:b/>
          <w:color w:val="auto"/>
          <w:sz w:val="22"/>
          <w:szCs w:val="16"/>
        </w:rPr>
        <w:t xml:space="preserve"> 4</w:t>
      </w:r>
      <w:r w:rsidRPr="00D83B4E">
        <w:rPr>
          <w:rFonts w:ascii="Museo Sans 300" w:hAnsi="Museo Sans 300" w:cs="Arial"/>
          <w:b/>
          <w:color w:val="auto"/>
          <w:sz w:val="22"/>
          <w:szCs w:val="16"/>
        </w:rPr>
        <w:t xml:space="preserve"> </w:t>
      </w:r>
      <w:r w:rsidR="00DF5A65" w:rsidRPr="00D83B4E">
        <w:rPr>
          <w:rFonts w:ascii="Museo Sans 300" w:hAnsi="Museo Sans 300" w:cs="Arial"/>
          <w:b/>
          <w:color w:val="auto"/>
          <w:sz w:val="22"/>
          <w:szCs w:val="16"/>
        </w:rPr>
        <w:t>.2</w:t>
      </w:r>
      <w:r w:rsidRPr="00D83B4E">
        <w:rPr>
          <w:rFonts w:ascii="Museo Sans 300" w:hAnsi="Museo Sans 300" w:cs="Arial"/>
          <w:b/>
          <w:color w:val="auto"/>
          <w:sz w:val="22"/>
          <w:szCs w:val="16"/>
        </w:rPr>
        <w:t xml:space="preserve"> </w:t>
      </w:r>
      <w:r w:rsidR="000518A2">
        <w:rPr>
          <w:rFonts w:ascii="Museo Sans 300" w:hAnsi="Museo Sans 300" w:cs="Arial"/>
          <w:b/>
          <w:color w:val="auto"/>
          <w:sz w:val="22"/>
          <w:szCs w:val="16"/>
        </w:rPr>
        <w:t>Registro de Usuarios</w:t>
      </w:r>
      <w:r w:rsidR="00DF5A65" w:rsidRPr="00D83B4E">
        <w:rPr>
          <w:rFonts w:ascii="Museo Sans 300" w:hAnsi="Museo Sans 300" w:cs="Arial"/>
          <w:b/>
          <w:color w:val="auto"/>
          <w:sz w:val="22"/>
          <w:szCs w:val="16"/>
        </w:rPr>
        <w:t xml:space="preserve"> </w:t>
      </w:r>
      <w:r w:rsidRPr="00D83B4E">
        <w:rPr>
          <w:rFonts w:ascii="Museo Sans 300" w:hAnsi="Museo Sans 300" w:cs="Arial"/>
          <w:b/>
          <w:color w:val="auto"/>
          <w:sz w:val="22"/>
          <w:szCs w:val="16"/>
        </w:rPr>
        <w:t>2022</w:t>
      </w:r>
      <w:bookmarkEnd w:id="62"/>
    </w:p>
    <w:tbl>
      <w:tblPr>
        <w:tblStyle w:val="Tablanormal2"/>
        <w:tblpPr w:leftFromText="141" w:rightFromText="141" w:vertAnchor="text" w:horzAnchor="margin" w:tblpXSpec="center" w:tblpY="183"/>
        <w:tblW w:w="7547" w:type="dxa"/>
        <w:tblBorders>
          <w:insideH w:val="single" w:sz="4" w:space="0" w:color="7F7F7F" w:themeColor="text1" w:themeTint="80"/>
        </w:tblBorders>
        <w:tblLook w:val="04A0" w:firstRow="1" w:lastRow="0" w:firstColumn="1" w:lastColumn="0" w:noHBand="0" w:noVBand="1"/>
      </w:tblPr>
      <w:tblGrid>
        <w:gridCol w:w="1631"/>
        <w:gridCol w:w="2237"/>
        <w:gridCol w:w="1342"/>
        <w:gridCol w:w="2337"/>
      </w:tblGrid>
      <w:tr w:rsidR="00FF2268" w:rsidRPr="00462D4B" w14:paraId="5654076B" w14:textId="77777777" w:rsidTr="009758C5">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31" w:type="dxa"/>
            <w:tcBorders>
              <w:bottom w:val="none" w:sz="0" w:space="0" w:color="auto"/>
            </w:tcBorders>
            <w:shd w:val="clear" w:color="auto" w:fill="EDEDED"/>
            <w:vAlign w:val="center"/>
            <w:hideMark/>
          </w:tcPr>
          <w:bookmarkEnd w:id="63"/>
          <w:p w14:paraId="68FA1D17" w14:textId="77777777" w:rsidR="00FF2268" w:rsidRPr="00FF2268" w:rsidRDefault="00FF2268" w:rsidP="00FF2268">
            <w:pPr>
              <w:jc w:val="center"/>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Módulos Evaluados</w:t>
            </w:r>
          </w:p>
        </w:tc>
        <w:tc>
          <w:tcPr>
            <w:tcW w:w="2237" w:type="dxa"/>
            <w:tcBorders>
              <w:bottom w:val="none" w:sz="0" w:space="0" w:color="auto"/>
            </w:tcBorders>
            <w:shd w:val="clear" w:color="auto" w:fill="EDEDED"/>
            <w:vAlign w:val="center"/>
            <w:hideMark/>
          </w:tcPr>
          <w:p w14:paraId="5E3ADBC9" w14:textId="77777777" w:rsidR="00FF2268" w:rsidRPr="00FF2268" w:rsidRDefault="00FF2268" w:rsidP="00FF2268">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Porcentajes ponderados (%)</w:t>
            </w:r>
          </w:p>
        </w:tc>
        <w:tc>
          <w:tcPr>
            <w:tcW w:w="1342" w:type="dxa"/>
            <w:tcBorders>
              <w:bottom w:val="none" w:sz="0" w:space="0" w:color="auto"/>
            </w:tcBorders>
            <w:shd w:val="clear" w:color="auto" w:fill="EDEDED"/>
            <w:vAlign w:val="center"/>
            <w:hideMark/>
          </w:tcPr>
          <w:p w14:paraId="130EA575" w14:textId="77777777" w:rsidR="00FF2268" w:rsidRPr="00FF2268" w:rsidRDefault="00FF2268" w:rsidP="00FF2268">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Promedio por módulo</w:t>
            </w:r>
          </w:p>
        </w:tc>
        <w:tc>
          <w:tcPr>
            <w:tcW w:w="2337" w:type="dxa"/>
            <w:tcBorders>
              <w:bottom w:val="none" w:sz="0" w:space="0" w:color="auto"/>
            </w:tcBorders>
            <w:shd w:val="clear" w:color="auto" w:fill="EDEDED"/>
            <w:vAlign w:val="center"/>
            <w:hideMark/>
          </w:tcPr>
          <w:p w14:paraId="33EE4183" w14:textId="77777777" w:rsidR="00FF2268" w:rsidRPr="00FF2268" w:rsidRDefault="00FF2268" w:rsidP="00FF2268">
            <w:pPr>
              <w:jc w:val="center"/>
              <w:cnfStyle w:val="100000000000" w:firstRow="1" w:lastRow="0" w:firstColumn="0" w:lastColumn="0" w:oddVBand="0" w:evenVBand="0" w:oddHBand="0" w:evenHBand="0" w:firstRowFirstColumn="0" w:firstRowLastColumn="0" w:lastRowFirstColumn="0" w:lastRowLastColumn="0"/>
              <w:rPr>
                <w:rFonts w:ascii="Museo Sans 300" w:eastAsia="Times New Roman" w:hAnsi="Museo Sans 300" w:cs="Calibri"/>
                <w:bCs w:val="0"/>
                <w:sz w:val="16"/>
                <w:szCs w:val="12"/>
                <w:lang w:val="es-SV" w:eastAsia="es-SV"/>
              </w:rPr>
            </w:pPr>
            <w:r w:rsidRPr="00FF2268">
              <w:rPr>
                <w:rFonts w:ascii="Museo Sans 300" w:eastAsia="Times New Roman" w:hAnsi="Museo Sans 300" w:cs="Calibri"/>
                <w:bCs w:val="0"/>
                <w:sz w:val="16"/>
                <w:szCs w:val="12"/>
                <w:lang w:val="es-SV" w:eastAsia="es-SV"/>
              </w:rPr>
              <w:t>Calculo Índice de Satisfacción 2022</w:t>
            </w:r>
          </w:p>
        </w:tc>
      </w:tr>
      <w:tr w:rsidR="008C0D23" w:rsidRPr="00462D4B" w14:paraId="3DCADADC" w14:textId="77777777" w:rsidTr="008C0D2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bottom w:val="none" w:sz="0" w:space="0" w:color="auto"/>
            </w:tcBorders>
            <w:hideMark/>
          </w:tcPr>
          <w:p w14:paraId="70AD82FD" w14:textId="77777777"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 xml:space="preserve">Infraestructura y Elementos Tangibles </w:t>
            </w:r>
          </w:p>
        </w:tc>
        <w:tc>
          <w:tcPr>
            <w:tcW w:w="2237" w:type="dxa"/>
            <w:tcBorders>
              <w:top w:val="none" w:sz="0" w:space="0" w:color="auto"/>
              <w:bottom w:val="none" w:sz="0" w:space="0" w:color="auto"/>
            </w:tcBorders>
            <w:hideMark/>
          </w:tcPr>
          <w:p w14:paraId="4B870C0F" w14:textId="77777777" w:rsidR="008C0D23" w:rsidRPr="00462D4B"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11%</w:t>
            </w:r>
          </w:p>
        </w:tc>
        <w:tc>
          <w:tcPr>
            <w:tcW w:w="1342" w:type="dxa"/>
            <w:tcBorders>
              <w:top w:val="none" w:sz="0" w:space="0" w:color="auto"/>
              <w:bottom w:val="none" w:sz="0" w:space="0" w:color="auto"/>
            </w:tcBorders>
            <w:hideMark/>
          </w:tcPr>
          <w:p w14:paraId="16E687E0" w14:textId="77777777" w:rsidR="008C0D23" w:rsidRPr="008C0D23" w:rsidRDefault="000336E9"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Pr>
                <w:rFonts w:ascii="Museo Sans 300" w:eastAsia="Times New Roman" w:hAnsi="Museo Sans 300" w:cs="Calibri"/>
                <w:sz w:val="16"/>
                <w:szCs w:val="12"/>
                <w:lang w:val="es-SV" w:eastAsia="es-SV"/>
              </w:rPr>
              <w:t>8.85</w:t>
            </w:r>
          </w:p>
        </w:tc>
        <w:tc>
          <w:tcPr>
            <w:tcW w:w="2337" w:type="dxa"/>
            <w:tcBorders>
              <w:top w:val="none" w:sz="0" w:space="0" w:color="auto"/>
              <w:bottom w:val="none" w:sz="0" w:space="0" w:color="auto"/>
            </w:tcBorders>
          </w:tcPr>
          <w:p w14:paraId="24F7497C" w14:textId="77777777" w:rsidR="008C0D23" w:rsidRPr="008C0D23" w:rsidRDefault="000336E9"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Pr>
                <w:rFonts w:ascii="Museo Sans 300" w:eastAsia="Times New Roman" w:hAnsi="Museo Sans 300" w:cs="Calibri"/>
                <w:sz w:val="16"/>
                <w:szCs w:val="12"/>
                <w:lang w:val="es-SV" w:eastAsia="es-SV"/>
              </w:rPr>
              <w:t>0.97</w:t>
            </w:r>
          </w:p>
        </w:tc>
      </w:tr>
      <w:tr w:rsidR="008C0D23" w:rsidRPr="00462D4B" w14:paraId="0F39277C" w14:textId="77777777" w:rsidTr="008C0D23">
        <w:trPr>
          <w:trHeight w:val="303"/>
        </w:trPr>
        <w:tc>
          <w:tcPr>
            <w:cnfStyle w:val="001000000000" w:firstRow="0" w:lastRow="0" w:firstColumn="1" w:lastColumn="0" w:oddVBand="0" w:evenVBand="0" w:oddHBand="0" w:evenHBand="0" w:firstRowFirstColumn="0" w:firstRowLastColumn="0" w:lastRowFirstColumn="0" w:lastRowLastColumn="0"/>
            <w:tcW w:w="1631" w:type="dxa"/>
            <w:hideMark/>
          </w:tcPr>
          <w:p w14:paraId="2A3B0855" w14:textId="77777777"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Empatía del Personal</w:t>
            </w:r>
          </w:p>
        </w:tc>
        <w:tc>
          <w:tcPr>
            <w:tcW w:w="2237" w:type="dxa"/>
            <w:hideMark/>
          </w:tcPr>
          <w:p w14:paraId="35BB79A0" w14:textId="77777777" w:rsidR="008C0D23" w:rsidRPr="00462D4B"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16%</w:t>
            </w:r>
          </w:p>
        </w:tc>
        <w:tc>
          <w:tcPr>
            <w:tcW w:w="1342" w:type="dxa"/>
            <w:hideMark/>
          </w:tcPr>
          <w:p w14:paraId="7435B34F" w14:textId="77777777" w:rsidR="008C0D23" w:rsidRPr="008C0D23" w:rsidRDefault="000336E9"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Pr>
                <w:rFonts w:ascii="Museo Sans 300" w:eastAsia="Times New Roman" w:hAnsi="Museo Sans 300" w:cs="Calibri"/>
                <w:sz w:val="16"/>
                <w:szCs w:val="12"/>
                <w:lang w:val="es-SV" w:eastAsia="es-SV"/>
              </w:rPr>
              <w:t>8.83</w:t>
            </w:r>
          </w:p>
        </w:tc>
        <w:tc>
          <w:tcPr>
            <w:tcW w:w="2337" w:type="dxa"/>
          </w:tcPr>
          <w:p w14:paraId="4B2CC2C7" w14:textId="77777777" w:rsidR="008C0D23" w:rsidRPr="008C0D23"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1.4</w:t>
            </w:r>
            <w:r w:rsidR="000336E9">
              <w:rPr>
                <w:rFonts w:ascii="Museo Sans 300" w:eastAsia="Times New Roman" w:hAnsi="Museo Sans 300" w:cs="Calibri"/>
                <w:sz w:val="16"/>
                <w:szCs w:val="12"/>
                <w:lang w:val="es-SV" w:eastAsia="es-SV"/>
              </w:rPr>
              <w:t>1</w:t>
            </w:r>
          </w:p>
        </w:tc>
      </w:tr>
      <w:tr w:rsidR="008C0D23" w:rsidRPr="00462D4B" w14:paraId="1191EECD" w14:textId="77777777" w:rsidTr="008C0D2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bottom w:val="none" w:sz="0" w:space="0" w:color="auto"/>
            </w:tcBorders>
            <w:hideMark/>
          </w:tcPr>
          <w:p w14:paraId="1EAC75B3" w14:textId="77777777"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Profesionalismo de los empleados</w:t>
            </w:r>
          </w:p>
        </w:tc>
        <w:tc>
          <w:tcPr>
            <w:tcW w:w="2237" w:type="dxa"/>
            <w:tcBorders>
              <w:top w:val="none" w:sz="0" w:space="0" w:color="auto"/>
              <w:bottom w:val="none" w:sz="0" w:space="0" w:color="auto"/>
            </w:tcBorders>
            <w:hideMark/>
          </w:tcPr>
          <w:p w14:paraId="592C099A" w14:textId="77777777" w:rsidR="008C0D23" w:rsidRPr="00462D4B"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32%</w:t>
            </w:r>
          </w:p>
        </w:tc>
        <w:tc>
          <w:tcPr>
            <w:tcW w:w="1342" w:type="dxa"/>
            <w:tcBorders>
              <w:top w:val="none" w:sz="0" w:space="0" w:color="auto"/>
              <w:bottom w:val="none" w:sz="0" w:space="0" w:color="auto"/>
            </w:tcBorders>
            <w:hideMark/>
          </w:tcPr>
          <w:p w14:paraId="09792DEB" w14:textId="77777777" w:rsidR="008C0D23" w:rsidRPr="008C0D23" w:rsidRDefault="000336E9"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Pr>
                <w:rFonts w:ascii="Museo Sans 300" w:eastAsia="Times New Roman" w:hAnsi="Museo Sans 300" w:cs="Calibri"/>
                <w:sz w:val="16"/>
                <w:szCs w:val="12"/>
                <w:lang w:val="es-SV" w:eastAsia="es-SV"/>
              </w:rPr>
              <w:t>8.86</w:t>
            </w:r>
          </w:p>
        </w:tc>
        <w:tc>
          <w:tcPr>
            <w:tcW w:w="2337" w:type="dxa"/>
            <w:tcBorders>
              <w:top w:val="none" w:sz="0" w:space="0" w:color="auto"/>
              <w:bottom w:val="none" w:sz="0" w:space="0" w:color="auto"/>
            </w:tcBorders>
          </w:tcPr>
          <w:p w14:paraId="08E3431A" w14:textId="77777777" w:rsidR="008C0D23" w:rsidRPr="008C0D23"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2</w:t>
            </w:r>
            <w:r w:rsidR="000336E9">
              <w:rPr>
                <w:rFonts w:ascii="Museo Sans 300" w:eastAsia="Times New Roman" w:hAnsi="Museo Sans 300" w:cs="Calibri"/>
                <w:sz w:val="16"/>
                <w:szCs w:val="12"/>
                <w:lang w:val="es-SV" w:eastAsia="es-SV"/>
              </w:rPr>
              <w:t>.84</w:t>
            </w:r>
          </w:p>
        </w:tc>
      </w:tr>
      <w:tr w:rsidR="008C0D23" w:rsidRPr="00462D4B" w14:paraId="0E1276E5" w14:textId="77777777" w:rsidTr="008C0D23">
        <w:trPr>
          <w:trHeight w:val="303"/>
        </w:trPr>
        <w:tc>
          <w:tcPr>
            <w:cnfStyle w:val="001000000000" w:firstRow="0" w:lastRow="0" w:firstColumn="1" w:lastColumn="0" w:oddVBand="0" w:evenVBand="0" w:oddHBand="0" w:evenHBand="0" w:firstRowFirstColumn="0" w:firstRowLastColumn="0" w:lastRowFirstColumn="0" w:lastRowLastColumn="0"/>
            <w:tcW w:w="1631" w:type="dxa"/>
            <w:hideMark/>
          </w:tcPr>
          <w:p w14:paraId="2682E459" w14:textId="77777777" w:rsidR="008C0D23" w:rsidRPr="00462D4B" w:rsidRDefault="008C0D23" w:rsidP="008C0D23">
            <w:pPr>
              <w:jc w:val="center"/>
              <w:rPr>
                <w:rFonts w:ascii="Museo Sans 300" w:eastAsia="Times New Roman" w:hAnsi="Museo Sans 300" w:cs="Calibri"/>
                <w:b w:val="0"/>
                <w:sz w:val="16"/>
                <w:szCs w:val="12"/>
                <w:lang w:val="es-SV" w:eastAsia="es-SV"/>
              </w:rPr>
            </w:pPr>
            <w:r w:rsidRPr="00462D4B">
              <w:rPr>
                <w:rFonts w:ascii="Museo Sans 300" w:eastAsia="Times New Roman" w:hAnsi="Museo Sans 300" w:cs="Calibri"/>
                <w:b w:val="0"/>
                <w:sz w:val="16"/>
                <w:szCs w:val="12"/>
                <w:lang w:val="es-SV" w:eastAsia="es-SV"/>
              </w:rPr>
              <w:t>Capacidad de Respuesta Institucional</w:t>
            </w:r>
          </w:p>
        </w:tc>
        <w:tc>
          <w:tcPr>
            <w:tcW w:w="2237" w:type="dxa"/>
            <w:hideMark/>
          </w:tcPr>
          <w:p w14:paraId="067EF4D1" w14:textId="77777777" w:rsidR="008C0D23" w:rsidRPr="00462D4B"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462D4B">
              <w:rPr>
                <w:rFonts w:ascii="Museo Sans 300" w:eastAsia="Times New Roman" w:hAnsi="Museo Sans 300" w:cs="Calibri"/>
                <w:sz w:val="16"/>
                <w:szCs w:val="12"/>
                <w:lang w:val="es-SV" w:eastAsia="es-SV"/>
              </w:rPr>
              <w:t>41%</w:t>
            </w:r>
          </w:p>
        </w:tc>
        <w:tc>
          <w:tcPr>
            <w:tcW w:w="1342" w:type="dxa"/>
            <w:hideMark/>
          </w:tcPr>
          <w:p w14:paraId="4F82982B" w14:textId="77777777" w:rsidR="008C0D23" w:rsidRPr="008C0D23" w:rsidRDefault="000336E9"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Pr>
                <w:rFonts w:ascii="Museo Sans 300" w:eastAsia="Times New Roman" w:hAnsi="Museo Sans 300" w:cs="Calibri"/>
                <w:sz w:val="16"/>
                <w:szCs w:val="12"/>
                <w:lang w:val="es-SV" w:eastAsia="es-SV"/>
              </w:rPr>
              <w:t>8.80</w:t>
            </w:r>
          </w:p>
        </w:tc>
        <w:tc>
          <w:tcPr>
            <w:tcW w:w="2337" w:type="dxa"/>
          </w:tcPr>
          <w:p w14:paraId="601483D5" w14:textId="77777777" w:rsidR="008C0D23" w:rsidRPr="008C0D23" w:rsidRDefault="008C0D23" w:rsidP="008C0D23">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Calibri"/>
                <w:sz w:val="16"/>
                <w:szCs w:val="12"/>
                <w:lang w:val="es-SV" w:eastAsia="es-SV"/>
              </w:rPr>
            </w:pPr>
            <w:r w:rsidRPr="008C0D23">
              <w:rPr>
                <w:rFonts w:ascii="Museo Sans 300" w:eastAsia="Times New Roman" w:hAnsi="Museo Sans 300" w:cs="Calibri"/>
                <w:sz w:val="16"/>
                <w:szCs w:val="12"/>
                <w:lang w:val="es-SV" w:eastAsia="es-SV"/>
              </w:rPr>
              <w:t>3.</w:t>
            </w:r>
            <w:r w:rsidR="000336E9">
              <w:rPr>
                <w:rFonts w:ascii="Museo Sans 300" w:eastAsia="Times New Roman" w:hAnsi="Museo Sans 300" w:cs="Calibri"/>
                <w:sz w:val="16"/>
                <w:szCs w:val="12"/>
                <w:lang w:val="es-SV" w:eastAsia="es-SV"/>
              </w:rPr>
              <w:t>61</w:t>
            </w:r>
          </w:p>
        </w:tc>
      </w:tr>
      <w:tr w:rsidR="008C0D23" w:rsidRPr="00462D4B" w14:paraId="629FE96E" w14:textId="77777777" w:rsidTr="0044429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bottom w:val="none" w:sz="0" w:space="0" w:color="auto"/>
            </w:tcBorders>
            <w:shd w:val="clear" w:color="auto" w:fill="EDEDED"/>
            <w:hideMark/>
          </w:tcPr>
          <w:p w14:paraId="7567F3F9" w14:textId="77777777" w:rsidR="008C0D23" w:rsidRPr="00A82196" w:rsidRDefault="008C0D23" w:rsidP="008C0D23">
            <w:pPr>
              <w:jc w:val="center"/>
              <w:rPr>
                <w:rFonts w:ascii="Museo Sans 300" w:eastAsia="Times New Roman" w:hAnsi="Museo Sans 300" w:cs="Calibri"/>
                <w:bCs w:val="0"/>
                <w:sz w:val="16"/>
                <w:szCs w:val="12"/>
                <w:lang w:val="es-SV" w:eastAsia="es-SV"/>
              </w:rPr>
            </w:pPr>
            <w:r w:rsidRPr="00A82196">
              <w:rPr>
                <w:rFonts w:ascii="Museo Sans 300" w:eastAsia="Times New Roman" w:hAnsi="Museo Sans 300" w:cs="Calibri"/>
                <w:bCs w:val="0"/>
                <w:sz w:val="16"/>
                <w:szCs w:val="12"/>
                <w:lang w:val="es-SV" w:eastAsia="es-SV"/>
              </w:rPr>
              <w:t>TOTALES</w:t>
            </w:r>
          </w:p>
        </w:tc>
        <w:tc>
          <w:tcPr>
            <w:tcW w:w="2237" w:type="dxa"/>
            <w:tcBorders>
              <w:top w:val="none" w:sz="0" w:space="0" w:color="auto"/>
              <w:bottom w:val="none" w:sz="0" w:space="0" w:color="auto"/>
            </w:tcBorders>
            <w:shd w:val="clear" w:color="auto" w:fill="EDEDED"/>
            <w:hideMark/>
          </w:tcPr>
          <w:p w14:paraId="30078DEC" w14:textId="77777777" w:rsidR="008C0D23" w:rsidRPr="00A82196"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16"/>
                <w:szCs w:val="12"/>
                <w:lang w:val="es-SV" w:eastAsia="es-SV"/>
              </w:rPr>
            </w:pPr>
            <w:r w:rsidRPr="00A82196">
              <w:rPr>
                <w:rFonts w:ascii="Museo Sans 300" w:eastAsia="Times New Roman" w:hAnsi="Museo Sans 300" w:cs="Calibri"/>
                <w:b/>
                <w:bCs/>
                <w:sz w:val="16"/>
                <w:szCs w:val="12"/>
                <w:lang w:val="es-SV" w:eastAsia="es-SV"/>
              </w:rPr>
              <w:t>100%</w:t>
            </w:r>
          </w:p>
        </w:tc>
        <w:tc>
          <w:tcPr>
            <w:tcW w:w="1342" w:type="dxa"/>
            <w:tcBorders>
              <w:top w:val="none" w:sz="0" w:space="0" w:color="auto"/>
              <w:bottom w:val="none" w:sz="0" w:space="0" w:color="auto"/>
            </w:tcBorders>
            <w:shd w:val="clear" w:color="auto" w:fill="EDEDED"/>
            <w:hideMark/>
          </w:tcPr>
          <w:p w14:paraId="2CDC50F5" w14:textId="77777777" w:rsidR="008C0D23" w:rsidRPr="00A82196" w:rsidRDefault="008C0D23"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b/>
                <w:bCs/>
                <w:sz w:val="16"/>
                <w:szCs w:val="12"/>
                <w:lang w:val="es-SV" w:eastAsia="es-SV"/>
              </w:rPr>
            </w:pPr>
            <w:r w:rsidRPr="00A82196">
              <w:rPr>
                <w:rFonts w:ascii="Museo Sans 300" w:eastAsia="Times New Roman" w:hAnsi="Museo Sans 300" w:cs="Calibri"/>
                <w:b/>
                <w:bCs/>
                <w:sz w:val="16"/>
                <w:szCs w:val="12"/>
                <w:lang w:val="es-SV" w:eastAsia="es-SV"/>
              </w:rPr>
              <w:t>-</w:t>
            </w:r>
          </w:p>
        </w:tc>
        <w:tc>
          <w:tcPr>
            <w:tcW w:w="2337" w:type="dxa"/>
            <w:tcBorders>
              <w:top w:val="none" w:sz="0" w:space="0" w:color="auto"/>
              <w:bottom w:val="none" w:sz="0" w:space="0" w:color="auto"/>
            </w:tcBorders>
            <w:shd w:val="clear" w:color="auto" w:fill="EDEDED"/>
          </w:tcPr>
          <w:p w14:paraId="1B1A7FA7" w14:textId="77777777" w:rsidR="008C0D23" w:rsidRPr="008C0D23" w:rsidRDefault="000336E9" w:rsidP="008C0D23">
            <w:pPr>
              <w:jc w:val="center"/>
              <w:cnfStyle w:val="000000100000" w:firstRow="0" w:lastRow="0" w:firstColumn="0" w:lastColumn="0" w:oddVBand="0" w:evenVBand="0" w:oddHBand="1" w:evenHBand="0" w:firstRowFirstColumn="0" w:firstRowLastColumn="0" w:lastRowFirstColumn="0" w:lastRowLastColumn="0"/>
              <w:rPr>
                <w:rFonts w:ascii="Museo Sans 300" w:eastAsia="Times New Roman" w:hAnsi="Museo Sans 300" w:cs="Calibri"/>
                <w:sz w:val="16"/>
                <w:szCs w:val="12"/>
                <w:lang w:val="es-SV" w:eastAsia="es-SV"/>
              </w:rPr>
            </w:pPr>
            <w:r>
              <w:rPr>
                <w:rFonts w:ascii="Museo Sans 300" w:eastAsia="Times New Roman" w:hAnsi="Museo Sans 300" w:cs="Calibri"/>
                <w:sz w:val="16"/>
                <w:szCs w:val="12"/>
                <w:lang w:val="es-SV" w:eastAsia="es-SV"/>
              </w:rPr>
              <w:t>8.83</w:t>
            </w:r>
          </w:p>
        </w:tc>
      </w:tr>
    </w:tbl>
    <w:p w14:paraId="2BCB10E8" w14:textId="77777777" w:rsidR="00636D9F" w:rsidRDefault="00636D9F" w:rsidP="00FF2268">
      <w:pPr>
        <w:pStyle w:val="a"/>
        <w:tabs>
          <w:tab w:val="clear" w:pos="2280"/>
          <w:tab w:val="clear" w:pos="7680"/>
        </w:tabs>
        <w:spacing w:line="240" w:lineRule="auto"/>
        <w:ind w:left="284" w:right="-58"/>
        <w:rPr>
          <w:rFonts w:ascii="Museo Sans 300" w:hAnsi="Museo Sans 300"/>
          <w:sz w:val="14"/>
        </w:rPr>
      </w:pPr>
      <w:r w:rsidRPr="00462D4B">
        <w:rPr>
          <w:rFonts w:ascii="Museo Sans 300" w:hAnsi="Museo Sans 300"/>
          <w:sz w:val="14"/>
        </w:rPr>
        <w:t xml:space="preserve">*De acuerdo al modelo SERVPERF se evalúan 4 dimensiones, las cuales poseen un peso ponderado de acuerdo a la metodología, para realizar el cálculo del </w:t>
      </w:r>
      <w:r w:rsidR="00C873D0">
        <w:rPr>
          <w:rFonts w:ascii="Museo Sans 300" w:hAnsi="Museo Sans 300"/>
          <w:sz w:val="14"/>
        </w:rPr>
        <w:t>Í</w:t>
      </w:r>
      <w:r w:rsidRPr="00462D4B">
        <w:rPr>
          <w:rFonts w:ascii="Museo Sans 300" w:hAnsi="Museo Sans 300"/>
          <w:sz w:val="14"/>
        </w:rPr>
        <w:t xml:space="preserve">ndice de </w:t>
      </w:r>
      <w:r w:rsidR="00563A93">
        <w:rPr>
          <w:rFonts w:ascii="Museo Sans 300" w:hAnsi="Museo Sans 300"/>
          <w:sz w:val="14"/>
        </w:rPr>
        <w:t>S</w:t>
      </w:r>
      <w:r w:rsidRPr="00462D4B">
        <w:rPr>
          <w:rFonts w:ascii="Museo Sans 300" w:hAnsi="Museo Sans 300"/>
          <w:sz w:val="14"/>
        </w:rPr>
        <w:t>atisfacción se multiplica el peso ponderado por el promedio obtenido en cada dimensión y se suma el resultado de cada una.</w:t>
      </w:r>
    </w:p>
    <w:p w14:paraId="285455FF" w14:textId="77777777" w:rsidR="00462818" w:rsidRDefault="00462818" w:rsidP="00FF2268">
      <w:pPr>
        <w:pStyle w:val="a"/>
        <w:tabs>
          <w:tab w:val="clear" w:pos="2280"/>
          <w:tab w:val="clear" w:pos="7680"/>
        </w:tabs>
        <w:spacing w:line="240" w:lineRule="auto"/>
        <w:ind w:left="284" w:right="-58"/>
        <w:rPr>
          <w:rFonts w:ascii="Museo Sans 300" w:hAnsi="Museo Sans 300"/>
          <w:b/>
          <w:szCs w:val="24"/>
        </w:rPr>
      </w:pPr>
    </w:p>
    <w:p w14:paraId="4673D694" w14:textId="77777777" w:rsidR="000336E9" w:rsidRDefault="000336E9" w:rsidP="00636D9F">
      <w:pPr>
        <w:pStyle w:val="a"/>
        <w:tabs>
          <w:tab w:val="clear" w:pos="2280"/>
          <w:tab w:val="clear" w:pos="7680"/>
        </w:tabs>
        <w:spacing w:line="240" w:lineRule="auto"/>
        <w:ind w:right="-58"/>
        <w:rPr>
          <w:rFonts w:ascii="Museo Sans 300" w:hAnsi="Museo Sans 300"/>
          <w:b/>
          <w:szCs w:val="24"/>
        </w:rPr>
      </w:pPr>
    </w:p>
    <w:p w14:paraId="64FBB56B" w14:textId="77777777" w:rsidR="000336E9" w:rsidRPr="00462D4B" w:rsidRDefault="000336E9" w:rsidP="00636D9F">
      <w:pPr>
        <w:pStyle w:val="a"/>
        <w:tabs>
          <w:tab w:val="clear" w:pos="2280"/>
          <w:tab w:val="clear" w:pos="7680"/>
        </w:tabs>
        <w:spacing w:line="240" w:lineRule="auto"/>
        <w:ind w:right="-58"/>
        <w:rPr>
          <w:rFonts w:ascii="Museo Sans 300" w:hAnsi="Museo Sans 300"/>
          <w:b/>
          <w:szCs w:val="24"/>
        </w:rPr>
        <w:sectPr w:rsidR="000336E9" w:rsidRPr="00462D4B" w:rsidSect="00FF2268">
          <w:type w:val="continuous"/>
          <w:pgSz w:w="12242" w:h="15842" w:code="1"/>
          <w:pgMar w:top="1985" w:right="2461" w:bottom="1418" w:left="2127" w:header="709" w:footer="709" w:gutter="0"/>
          <w:cols w:space="708"/>
          <w:docGrid w:linePitch="360"/>
        </w:sectPr>
      </w:pPr>
    </w:p>
    <w:p w14:paraId="276BB8EB" w14:textId="77777777" w:rsidR="00221FDE" w:rsidRDefault="00221FDE" w:rsidP="008549E1">
      <w:pPr>
        <w:pStyle w:val="Ttulo2"/>
        <w:jc w:val="center"/>
        <w:rPr>
          <w:rFonts w:ascii="Museo Sans 300" w:hAnsi="Museo Sans 300"/>
          <w:b/>
          <w:color w:val="auto"/>
          <w:sz w:val="22"/>
          <w:szCs w:val="16"/>
        </w:rPr>
      </w:pPr>
      <w:bookmarkStart w:id="68" w:name="_Toc116300844"/>
      <w:r w:rsidRPr="00462D4B">
        <w:rPr>
          <w:rFonts w:ascii="Museo Sans 300" w:hAnsi="Museo Sans 300" w:cs="Arial"/>
          <w:b/>
          <w:color w:val="auto"/>
          <w:sz w:val="22"/>
          <w:szCs w:val="16"/>
        </w:rPr>
        <w:lastRenderedPageBreak/>
        <w:t xml:space="preserve">Anexo </w:t>
      </w:r>
      <w:r>
        <w:rPr>
          <w:rFonts w:ascii="Museo Sans 300" w:hAnsi="Museo Sans 300" w:cs="Arial"/>
          <w:b/>
          <w:color w:val="auto"/>
          <w:sz w:val="22"/>
          <w:szCs w:val="16"/>
        </w:rPr>
        <w:t>3</w:t>
      </w:r>
      <w:r w:rsidRPr="00462D4B">
        <w:rPr>
          <w:rFonts w:ascii="Museo Sans 300" w:hAnsi="Museo Sans 300" w:cs="Arial"/>
          <w:b/>
          <w:color w:val="auto"/>
          <w:sz w:val="22"/>
          <w:szCs w:val="16"/>
        </w:rPr>
        <w:t xml:space="preserve">: </w:t>
      </w:r>
      <w:r w:rsidRPr="00462D4B">
        <w:rPr>
          <w:rFonts w:ascii="Museo Sans 300" w:hAnsi="Museo Sans 300"/>
          <w:b/>
          <w:color w:val="auto"/>
          <w:sz w:val="22"/>
          <w:szCs w:val="16"/>
        </w:rPr>
        <w:t xml:space="preserve">Índice de Satisfacción de </w:t>
      </w:r>
      <w:r w:rsidR="00DF5A65">
        <w:rPr>
          <w:rFonts w:ascii="Museo Sans 300" w:hAnsi="Museo Sans 300"/>
          <w:b/>
          <w:color w:val="auto"/>
          <w:sz w:val="22"/>
          <w:szCs w:val="16"/>
        </w:rPr>
        <w:t>Contribuyentes y Usuarios</w:t>
      </w:r>
      <w:r w:rsidRPr="00462D4B">
        <w:rPr>
          <w:rFonts w:ascii="Museo Sans 300" w:hAnsi="Museo Sans 300"/>
          <w:b/>
          <w:color w:val="auto"/>
          <w:sz w:val="22"/>
          <w:szCs w:val="16"/>
        </w:rPr>
        <w:t xml:space="preserve"> Proceso </w:t>
      </w:r>
      <w:r w:rsidR="00D3245D">
        <w:rPr>
          <w:rFonts w:ascii="Museo Sans 300" w:hAnsi="Museo Sans 300"/>
          <w:b/>
          <w:color w:val="auto"/>
          <w:sz w:val="22"/>
          <w:szCs w:val="16"/>
        </w:rPr>
        <w:t>4</w:t>
      </w:r>
      <w:r w:rsidR="00DF5A65">
        <w:rPr>
          <w:rFonts w:ascii="Museo Sans 300" w:hAnsi="Museo Sans 300"/>
          <w:b/>
          <w:color w:val="auto"/>
          <w:sz w:val="22"/>
          <w:szCs w:val="16"/>
        </w:rPr>
        <w:t>.2</w:t>
      </w:r>
      <w:r w:rsidRPr="00462D4B">
        <w:rPr>
          <w:rFonts w:ascii="Museo Sans 300" w:hAnsi="Museo Sans 300"/>
          <w:b/>
          <w:color w:val="auto"/>
          <w:sz w:val="22"/>
          <w:szCs w:val="16"/>
        </w:rPr>
        <w:t xml:space="preserve"> </w:t>
      </w:r>
      <w:r w:rsidR="00D3245D">
        <w:rPr>
          <w:rFonts w:ascii="Museo Sans 300" w:hAnsi="Museo Sans 300"/>
          <w:b/>
          <w:color w:val="auto"/>
          <w:sz w:val="22"/>
          <w:szCs w:val="16"/>
        </w:rPr>
        <w:t>Registro de Usuarios.</w:t>
      </w:r>
      <w:bookmarkEnd w:id="68"/>
    </w:p>
    <w:p w14:paraId="6AA1CA30" w14:textId="77777777" w:rsidR="00033232" w:rsidRPr="00000587" w:rsidRDefault="00033232" w:rsidP="00000587">
      <w:pPr>
        <w:jc w:val="center"/>
        <w:rPr>
          <w:rFonts w:asciiTheme="minorHAnsi" w:hAnsiTheme="minorHAnsi"/>
          <w:b/>
          <w:sz w:val="22"/>
        </w:rPr>
      </w:pPr>
      <w:r w:rsidRPr="00000587">
        <w:rPr>
          <w:rFonts w:asciiTheme="minorHAnsi" w:hAnsiTheme="minorHAnsi"/>
          <w:b/>
          <w:sz w:val="22"/>
        </w:rPr>
        <w:t>D</w:t>
      </w:r>
      <w:r w:rsidR="00000587">
        <w:rPr>
          <w:rFonts w:asciiTheme="minorHAnsi" w:hAnsiTheme="minorHAnsi"/>
          <w:b/>
          <w:sz w:val="22"/>
        </w:rPr>
        <w:t>epartamento</w:t>
      </w:r>
      <w:r w:rsidRPr="00000587">
        <w:rPr>
          <w:rFonts w:asciiTheme="minorHAnsi" w:hAnsiTheme="minorHAnsi"/>
          <w:b/>
          <w:sz w:val="22"/>
        </w:rPr>
        <w:t>: Control de los Auxiliares de la Función Pública Aduanera y Otros Entes</w:t>
      </w:r>
    </w:p>
    <w:p w14:paraId="5BD683D4" w14:textId="77777777" w:rsidR="00000587" w:rsidRPr="00000587" w:rsidRDefault="00000587" w:rsidP="00000587">
      <w:pPr>
        <w:jc w:val="center"/>
        <w:rPr>
          <w:rFonts w:asciiTheme="minorHAnsi" w:hAnsiTheme="minorHAnsi"/>
          <w:b/>
          <w:sz w:val="22"/>
        </w:rPr>
      </w:pPr>
      <w:r w:rsidRPr="00000587">
        <w:rPr>
          <w:rFonts w:asciiTheme="minorHAnsi" w:hAnsiTheme="minorHAnsi"/>
          <w:b/>
          <w:sz w:val="22"/>
        </w:rPr>
        <w:t>Dirección General de Aduanas</w:t>
      </w:r>
    </w:p>
    <w:tbl>
      <w:tblPr>
        <w:tblW w:w="14845" w:type="dxa"/>
        <w:tblInd w:w="-927" w:type="dxa"/>
        <w:tblCellMar>
          <w:left w:w="70" w:type="dxa"/>
          <w:right w:w="70" w:type="dxa"/>
        </w:tblCellMar>
        <w:tblLook w:val="04A0" w:firstRow="1" w:lastRow="0" w:firstColumn="1" w:lastColumn="0" w:noHBand="0" w:noVBand="1"/>
      </w:tblPr>
      <w:tblGrid>
        <w:gridCol w:w="3544"/>
        <w:gridCol w:w="862"/>
        <w:gridCol w:w="862"/>
        <w:gridCol w:w="862"/>
        <w:gridCol w:w="905"/>
        <w:gridCol w:w="904"/>
        <w:gridCol w:w="862"/>
        <w:gridCol w:w="862"/>
        <w:gridCol w:w="862"/>
        <w:gridCol w:w="1048"/>
        <w:gridCol w:w="1014"/>
        <w:gridCol w:w="939"/>
        <w:gridCol w:w="890"/>
        <w:gridCol w:w="700"/>
      </w:tblGrid>
      <w:tr w:rsidR="003919DE" w:rsidRPr="00F572EC" w14:paraId="74FA4A7C" w14:textId="77777777" w:rsidTr="00662D12">
        <w:trPr>
          <w:trHeight w:val="900"/>
        </w:trPr>
        <w:tc>
          <w:tcPr>
            <w:tcW w:w="3544" w:type="dxa"/>
            <w:tcBorders>
              <w:top w:val="single" w:sz="4" w:space="0" w:color="auto"/>
              <w:left w:val="single" w:sz="4" w:space="0" w:color="auto"/>
              <w:bottom w:val="single" w:sz="4" w:space="0" w:color="auto"/>
              <w:right w:val="single" w:sz="4" w:space="0" w:color="auto"/>
              <w:tl2br w:val="single" w:sz="4" w:space="0" w:color="auto"/>
            </w:tcBorders>
            <w:shd w:val="clear" w:color="auto" w:fill="D5DCE4" w:themeFill="text2" w:themeFillTint="33"/>
            <w:noWrap/>
            <w:vAlign w:val="center"/>
            <w:hideMark/>
          </w:tcPr>
          <w:p w14:paraId="4F8C4789" w14:textId="77777777" w:rsidR="00873491" w:rsidRPr="00C23D18" w:rsidRDefault="00873491" w:rsidP="00C23D18">
            <w:pPr>
              <w:tabs>
                <w:tab w:val="left" w:pos="1710"/>
              </w:tabs>
              <w:jc w:val="center"/>
              <w:rPr>
                <w:rFonts w:ascii="Museo Sans 300" w:eastAsia="Times New Roman" w:hAnsi="Museo Sans 300"/>
                <w:b/>
                <w:bCs/>
                <w:color w:val="FF0000"/>
                <w:sz w:val="16"/>
                <w:szCs w:val="16"/>
                <w:lang w:val="es-SV" w:eastAsia="es-SV"/>
              </w:rPr>
            </w:pPr>
          </w:p>
          <w:p w14:paraId="53A145B5" w14:textId="77777777" w:rsidR="004858F9" w:rsidRPr="00E12600" w:rsidRDefault="004858F9" w:rsidP="00C23D18">
            <w:pPr>
              <w:tabs>
                <w:tab w:val="left" w:pos="300"/>
                <w:tab w:val="left" w:pos="525"/>
                <w:tab w:val="left" w:pos="1710"/>
              </w:tabs>
              <w:jc w:val="center"/>
              <w:rPr>
                <w:rFonts w:ascii="Museo Sans 300" w:eastAsia="Times New Roman" w:hAnsi="Museo Sans 300"/>
                <w:b/>
                <w:bCs/>
                <w:color w:val="000000"/>
                <w:sz w:val="18"/>
                <w:szCs w:val="18"/>
                <w:lang w:val="es-SV" w:eastAsia="es-SV"/>
              </w:rPr>
            </w:pPr>
            <w:r w:rsidRPr="00E12600">
              <w:rPr>
                <w:rFonts w:ascii="Museo Sans 300" w:eastAsia="Times New Roman" w:hAnsi="Museo Sans 300"/>
                <w:b/>
                <w:bCs/>
                <w:color w:val="000000"/>
                <w:sz w:val="18"/>
                <w:szCs w:val="18"/>
                <w:lang w:val="es-SV" w:eastAsia="es-SV"/>
              </w:rPr>
              <w:t>Aspectos evaluados</w:t>
            </w:r>
            <w:r w:rsidR="00873491" w:rsidRPr="00E12600">
              <w:rPr>
                <w:rFonts w:ascii="Museo Sans 300" w:eastAsia="Times New Roman" w:hAnsi="Museo Sans 300"/>
                <w:b/>
                <w:bCs/>
                <w:color w:val="000000"/>
                <w:sz w:val="18"/>
                <w:szCs w:val="18"/>
                <w:lang w:val="es-SV" w:eastAsia="es-SV"/>
              </w:rPr>
              <w:t xml:space="preserve">                 Servicios</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6CFC2304"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de Agente Aduanero</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1FD850BC"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de Apoderados Especiales Aduaneros</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489DEE93"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de Empresas Courier</w:t>
            </w:r>
          </w:p>
        </w:tc>
        <w:tc>
          <w:tcPr>
            <w:tcW w:w="905" w:type="dxa"/>
            <w:tcBorders>
              <w:top w:val="single" w:sz="4" w:space="0" w:color="auto"/>
              <w:left w:val="nil"/>
              <w:bottom w:val="single" w:sz="4" w:space="0" w:color="auto"/>
              <w:right w:val="single" w:sz="4" w:space="0" w:color="auto"/>
            </w:tcBorders>
            <w:shd w:val="clear" w:color="auto" w:fill="D5DCE4" w:themeFill="text2" w:themeFillTint="33"/>
            <w:noWrap/>
            <w:hideMark/>
          </w:tcPr>
          <w:p w14:paraId="6DD652AB"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de importadores de vehículos usados</w:t>
            </w:r>
          </w:p>
        </w:tc>
        <w:tc>
          <w:tcPr>
            <w:tcW w:w="904" w:type="dxa"/>
            <w:tcBorders>
              <w:top w:val="single" w:sz="4" w:space="0" w:color="auto"/>
              <w:left w:val="nil"/>
              <w:bottom w:val="single" w:sz="4" w:space="0" w:color="auto"/>
              <w:right w:val="single" w:sz="4" w:space="0" w:color="auto"/>
            </w:tcBorders>
            <w:shd w:val="clear" w:color="auto" w:fill="D5DCE4" w:themeFill="text2" w:themeFillTint="33"/>
            <w:noWrap/>
            <w:hideMark/>
          </w:tcPr>
          <w:p w14:paraId="522E5F15"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e inscripción de Transportista de Carga internacional Terrestre</w:t>
            </w:r>
          </w:p>
        </w:tc>
        <w:tc>
          <w:tcPr>
            <w:tcW w:w="742" w:type="dxa"/>
            <w:tcBorders>
              <w:top w:val="single" w:sz="4" w:space="0" w:color="auto"/>
              <w:left w:val="nil"/>
              <w:bottom w:val="single" w:sz="4" w:space="0" w:color="auto"/>
              <w:right w:val="single" w:sz="4" w:space="0" w:color="auto"/>
            </w:tcBorders>
            <w:shd w:val="clear" w:color="auto" w:fill="D5DCE4" w:themeFill="text2" w:themeFillTint="33"/>
            <w:noWrap/>
            <w:hideMark/>
          </w:tcPr>
          <w:p w14:paraId="5802974C"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o Prorroga de Personas Naturales o Jurídicas para operar bajo el Régimen Aduanero de Tiendas Libres</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7673234F"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para el registro de agencias navieras</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3A1E92B3"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para operar como Depósito Aduanero Públicos Privados y Temporales</w:t>
            </w:r>
          </w:p>
        </w:tc>
        <w:tc>
          <w:tcPr>
            <w:tcW w:w="897" w:type="dxa"/>
            <w:tcBorders>
              <w:top w:val="single" w:sz="4" w:space="0" w:color="auto"/>
              <w:left w:val="nil"/>
              <w:bottom w:val="single" w:sz="4" w:space="0" w:color="auto"/>
              <w:right w:val="single" w:sz="4" w:space="0" w:color="auto"/>
            </w:tcBorders>
            <w:shd w:val="clear" w:color="auto" w:fill="D5DCE4" w:themeFill="text2" w:themeFillTint="33"/>
            <w:noWrap/>
            <w:hideMark/>
          </w:tcPr>
          <w:p w14:paraId="41EEA063"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Autorización y desautorización de Gestores de Encomiendas, personas naturales y jurídicas que ingresen por cualquier vía al país</w:t>
            </w:r>
          </w:p>
        </w:tc>
        <w:tc>
          <w:tcPr>
            <w:tcW w:w="1014" w:type="dxa"/>
            <w:tcBorders>
              <w:top w:val="single" w:sz="4" w:space="0" w:color="auto"/>
              <w:left w:val="nil"/>
              <w:bottom w:val="single" w:sz="4" w:space="0" w:color="auto"/>
              <w:right w:val="single" w:sz="4" w:space="0" w:color="auto"/>
            </w:tcBorders>
            <w:shd w:val="clear" w:color="auto" w:fill="D5DCE4" w:themeFill="text2" w:themeFillTint="33"/>
            <w:noWrap/>
            <w:hideMark/>
          </w:tcPr>
          <w:p w14:paraId="7A8BDB1D"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Registro de beneficiarios de la Ley de Servicios Internacionales</w:t>
            </w:r>
          </w:p>
        </w:tc>
        <w:tc>
          <w:tcPr>
            <w:tcW w:w="939" w:type="dxa"/>
            <w:tcBorders>
              <w:top w:val="single" w:sz="4" w:space="0" w:color="auto"/>
              <w:left w:val="nil"/>
              <w:bottom w:val="single" w:sz="4" w:space="0" w:color="auto"/>
              <w:right w:val="single" w:sz="4" w:space="0" w:color="auto"/>
            </w:tcBorders>
            <w:shd w:val="clear" w:color="auto" w:fill="D5DCE4" w:themeFill="text2" w:themeFillTint="33"/>
            <w:noWrap/>
            <w:hideMark/>
          </w:tcPr>
          <w:p w14:paraId="6261EFFA"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Registro de conductores de los Transportistas de Carga Internacional Terrestre</w:t>
            </w:r>
          </w:p>
        </w:tc>
        <w:tc>
          <w:tcPr>
            <w:tcW w:w="8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6240412E"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Registro de Empresas Operadoras de Transporte Internacional Aéreo de Carga</w:t>
            </w:r>
          </w:p>
        </w:tc>
        <w:tc>
          <w:tcPr>
            <w:tcW w:w="700" w:type="dxa"/>
            <w:tcBorders>
              <w:top w:val="single" w:sz="4" w:space="0" w:color="auto"/>
              <w:left w:val="nil"/>
              <w:bottom w:val="single" w:sz="4" w:space="0" w:color="auto"/>
              <w:right w:val="single" w:sz="4" w:space="0" w:color="auto"/>
            </w:tcBorders>
            <w:shd w:val="clear" w:color="auto" w:fill="D5DCE4" w:themeFill="text2" w:themeFillTint="33"/>
            <w:noWrap/>
            <w:hideMark/>
          </w:tcPr>
          <w:p w14:paraId="5611691C" w14:textId="77777777" w:rsidR="003919DE" w:rsidRPr="00662D12" w:rsidRDefault="003919DE" w:rsidP="003F26F9">
            <w:pPr>
              <w:rPr>
                <w:rFonts w:ascii="Museo Sans 300" w:eastAsia="Times New Roman" w:hAnsi="Museo Sans 300"/>
                <w:b/>
                <w:bCs/>
                <w:color w:val="000000"/>
                <w:sz w:val="12"/>
                <w:szCs w:val="10"/>
                <w:lang w:val="es-SV" w:eastAsia="es-SV"/>
              </w:rPr>
            </w:pPr>
            <w:r w:rsidRPr="00662D12">
              <w:rPr>
                <w:rFonts w:ascii="Museo Sans 300" w:eastAsia="Times New Roman" w:hAnsi="Museo Sans 300"/>
                <w:b/>
                <w:bCs/>
                <w:color w:val="000000"/>
                <w:sz w:val="12"/>
                <w:szCs w:val="10"/>
                <w:lang w:val="es-SV" w:eastAsia="es-SV"/>
              </w:rPr>
              <w:t>Total</w:t>
            </w:r>
          </w:p>
        </w:tc>
      </w:tr>
      <w:tr w:rsidR="003919DE" w:rsidRPr="00F572EC" w14:paraId="6F25EFAC"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410865CB"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Adecuación de los espacios físicos y la comodidad de los lugares de espera</w:t>
            </w:r>
          </w:p>
        </w:tc>
        <w:tc>
          <w:tcPr>
            <w:tcW w:w="862" w:type="dxa"/>
            <w:tcBorders>
              <w:top w:val="nil"/>
              <w:left w:val="nil"/>
              <w:bottom w:val="single" w:sz="4" w:space="0" w:color="auto"/>
              <w:right w:val="single" w:sz="4" w:space="0" w:color="auto"/>
            </w:tcBorders>
            <w:shd w:val="clear" w:color="000000" w:fill="FFFFFF"/>
            <w:noWrap/>
            <w:vAlign w:val="center"/>
            <w:hideMark/>
          </w:tcPr>
          <w:p w14:paraId="7A35E23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9.25</w:t>
            </w:r>
          </w:p>
        </w:tc>
        <w:tc>
          <w:tcPr>
            <w:tcW w:w="862" w:type="dxa"/>
            <w:tcBorders>
              <w:top w:val="nil"/>
              <w:left w:val="nil"/>
              <w:bottom w:val="single" w:sz="4" w:space="0" w:color="auto"/>
              <w:right w:val="single" w:sz="4" w:space="0" w:color="auto"/>
            </w:tcBorders>
            <w:shd w:val="clear" w:color="000000" w:fill="FFFFFF"/>
            <w:noWrap/>
            <w:vAlign w:val="center"/>
            <w:hideMark/>
          </w:tcPr>
          <w:p w14:paraId="0033CD5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8.95</w:t>
            </w:r>
          </w:p>
        </w:tc>
        <w:tc>
          <w:tcPr>
            <w:tcW w:w="862" w:type="dxa"/>
            <w:tcBorders>
              <w:top w:val="nil"/>
              <w:left w:val="nil"/>
              <w:bottom w:val="single" w:sz="4" w:space="0" w:color="auto"/>
              <w:right w:val="single" w:sz="4" w:space="0" w:color="auto"/>
            </w:tcBorders>
            <w:shd w:val="clear" w:color="000000" w:fill="FFFFFF"/>
            <w:noWrap/>
            <w:vAlign w:val="center"/>
            <w:hideMark/>
          </w:tcPr>
          <w:p w14:paraId="5E59648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5" w:type="dxa"/>
            <w:tcBorders>
              <w:top w:val="nil"/>
              <w:left w:val="nil"/>
              <w:bottom w:val="single" w:sz="4" w:space="0" w:color="auto"/>
              <w:right w:val="single" w:sz="4" w:space="0" w:color="auto"/>
            </w:tcBorders>
            <w:shd w:val="clear" w:color="000000" w:fill="FFFFFF"/>
            <w:noWrap/>
            <w:vAlign w:val="center"/>
            <w:hideMark/>
          </w:tcPr>
          <w:p w14:paraId="2672C51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8.80</w:t>
            </w:r>
          </w:p>
        </w:tc>
        <w:tc>
          <w:tcPr>
            <w:tcW w:w="904" w:type="dxa"/>
            <w:tcBorders>
              <w:top w:val="nil"/>
              <w:left w:val="nil"/>
              <w:bottom w:val="single" w:sz="4" w:space="0" w:color="auto"/>
              <w:right w:val="single" w:sz="4" w:space="0" w:color="auto"/>
            </w:tcBorders>
            <w:shd w:val="clear" w:color="000000" w:fill="FFFFFF"/>
            <w:noWrap/>
            <w:vAlign w:val="center"/>
            <w:hideMark/>
          </w:tcPr>
          <w:p w14:paraId="1C0106F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8.79</w:t>
            </w:r>
          </w:p>
        </w:tc>
        <w:tc>
          <w:tcPr>
            <w:tcW w:w="742" w:type="dxa"/>
            <w:tcBorders>
              <w:top w:val="nil"/>
              <w:left w:val="nil"/>
              <w:bottom w:val="single" w:sz="4" w:space="0" w:color="auto"/>
              <w:right w:val="single" w:sz="4" w:space="0" w:color="auto"/>
            </w:tcBorders>
            <w:shd w:val="clear" w:color="000000" w:fill="FFFFFF"/>
            <w:noWrap/>
            <w:vAlign w:val="center"/>
            <w:hideMark/>
          </w:tcPr>
          <w:p w14:paraId="6E74D6E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862" w:type="dxa"/>
            <w:tcBorders>
              <w:top w:val="nil"/>
              <w:left w:val="nil"/>
              <w:bottom w:val="single" w:sz="4" w:space="0" w:color="auto"/>
              <w:right w:val="single" w:sz="4" w:space="0" w:color="auto"/>
            </w:tcBorders>
            <w:shd w:val="clear" w:color="000000" w:fill="FFFFFF"/>
            <w:noWrap/>
            <w:vAlign w:val="center"/>
            <w:hideMark/>
          </w:tcPr>
          <w:p w14:paraId="1364ECA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21D6A37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8.25</w:t>
            </w:r>
          </w:p>
        </w:tc>
        <w:tc>
          <w:tcPr>
            <w:tcW w:w="897" w:type="dxa"/>
            <w:tcBorders>
              <w:top w:val="nil"/>
              <w:left w:val="nil"/>
              <w:bottom w:val="single" w:sz="4" w:space="0" w:color="auto"/>
              <w:right w:val="single" w:sz="4" w:space="0" w:color="auto"/>
            </w:tcBorders>
            <w:shd w:val="clear" w:color="000000" w:fill="FFFFFF"/>
            <w:noWrap/>
            <w:vAlign w:val="center"/>
            <w:hideMark/>
          </w:tcPr>
          <w:p w14:paraId="424926C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8.75</w:t>
            </w:r>
          </w:p>
        </w:tc>
        <w:tc>
          <w:tcPr>
            <w:tcW w:w="1014" w:type="dxa"/>
            <w:tcBorders>
              <w:top w:val="nil"/>
              <w:left w:val="nil"/>
              <w:bottom w:val="single" w:sz="4" w:space="0" w:color="auto"/>
              <w:right w:val="single" w:sz="4" w:space="0" w:color="auto"/>
            </w:tcBorders>
            <w:shd w:val="clear" w:color="000000" w:fill="FFFFFF"/>
            <w:noWrap/>
            <w:vAlign w:val="center"/>
            <w:hideMark/>
          </w:tcPr>
          <w:p w14:paraId="0B617C62"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10.00</w:t>
            </w:r>
          </w:p>
        </w:tc>
        <w:tc>
          <w:tcPr>
            <w:tcW w:w="939" w:type="dxa"/>
            <w:tcBorders>
              <w:top w:val="nil"/>
              <w:left w:val="nil"/>
              <w:bottom w:val="single" w:sz="4" w:space="0" w:color="auto"/>
              <w:right w:val="single" w:sz="4" w:space="0" w:color="auto"/>
            </w:tcBorders>
            <w:shd w:val="clear" w:color="000000" w:fill="FFFFFF"/>
            <w:noWrap/>
            <w:vAlign w:val="center"/>
            <w:hideMark/>
          </w:tcPr>
          <w:p w14:paraId="35ED782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890" w:type="dxa"/>
            <w:tcBorders>
              <w:top w:val="nil"/>
              <w:left w:val="nil"/>
              <w:bottom w:val="single" w:sz="4" w:space="0" w:color="auto"/>
              <w:right w:val="single" w:sz="4" w:space="0" w:color="auto"/>
            </w:tcBorders>
            <w:shd w:val="clear" w:color="000000" w:fill="FFFFFF"/>
            <w:noWrap/>
            <w:vAlign w:val="center"/>
            <w:hideMark/>
          </w:tcPr>
          <w:p w14:paraId="7226F44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700" w:type="dxa"/>
            <w:tcBorders>
              <w:top w:val="nil"/>
              <w:left w:val="nil"/>
              <w:bottom w:val="single" w:sz="4" w:space="0" w:color="auto"/>
              <w:right w:val="single" w:sz="4" w:space="0" w:color="auto"/>
            </w:tcBorders>
            <w:shd w:val="clear" w:color="000000" w:fill="FFFFFF"/>
            <w:noWrap/>
            <w:vAlign w:val="center"/>
            <w:hideMark/>
          </w:tcPr>
          <w:p w14:paraId="5B76945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8.84</w:t>
            </w:r>
          </w:p>
        </w:tc>
      </w:tr>
      <w:tr w:rsidR="003919DE" w:rsidRPr="00F572EC" w14:paraId="22F66644" w14:textId="77777777" w:rsidTr="00662D12">
        <w:trPr>
          <w:trHeight w:val="285"/>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1D68956B"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 xml:space="preserve">Señalización gráfica interna </w:t>
            </w:r>
          </w:p>
        </w:tc>
        <w:tc>
          <w:tcPr>
            <w:tcW w:w="862" w:type="dxa"/>
            <w:tcBorders>
              <w:top w:val="nil"/>
              <w:left w:val="nil"/>
              <w:bottom w:val="single" w:sz="4" w:space="0" w:color="auto"/>
              <w:right w:val="single" w:sz="4" w:space="0" w:color="auto"/>
            </w:tcBorders>
            <w:shd w:val="clear" w:color="000000" w:fill="FFFFFF"/>
            <w:noWrap/>
            <w:vAlign w:val="center"/>
            <w:hideMark/>
          </w:tcPr>
          <w:p w14:paraId="5038EE2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9.50</w:t>
            </w:r>
          </w:p>
        </w:tc>
        <w:tc>
          <w:tcPr>
            <w:tcW w:w="862" w:type="dxa"/>
            <w:tcBorders>
              <w:top w:val="nil"/>
              <w:left w:val="nil"/>
              <w:bottom w:val="single" w:sz="4" w:space="0" w:color="auto"/>
              <w:right w:val="single" w:sz="4" w:space="0" w:color="auto"/>
            </w:tcBorders>
            <w:shd w:val="clear" w:color="000000" w:fill="FFFFFF"/>
            <w:noWrap/>
            <w:vAlign w:val="center"/>
            <w:hideMark/>
          </w:tcPr>
          <w:p w14:paraId="3314540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8.91</w:t>
            </w:r>
          </w:p>
        </w:tc>
        <w:tc>
          <w:tcPr>
            <w:tcW w:w="862" w:type="dxa"/>
            <w:tcBorders>
              <w:top w:val="nil"/>
              <w:left w:val="nil"/>
              <w:bottom w:val="single" w:sz="4" w:space="0" w:color="auto"/>
              <w:right w:val="single" w:sz="4" w:space="0" w:color="auto"/>
            </w:tcBorders>
            <w:shd w:val="clear" w:color="000000" w:fill="FFFFFF"/>
            <w:noWrap/>
            <w:vAlign w:val="center"/>
            <w:hideMark/>
          </w:tcPr>
          <w:p w14:paraId="2DE8B44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8.88</w:t>
            </w:r>
          </w:p>
        </w:tc>
        <w:tc>
          <w:tcPr>
            <w:tcW w:w="905" w:type="dxa"/>
            <w:tcBorders>
              <w:top w:val="nil"/>
              <w:left w:val="nil"/>
              <w:bottom w:val="single" w:sz="4" w:space="0" w:color="auto"/>
              <w:right w:val="single" w:sz="4" w:space="0" w:color="auto"/>
            </w:tcBorders>
            <w:shd w:val="clear" w:color="000000" w:fill="FFFFFF"/>
            <w:noWrap/>
            <w:vAlign w:val="center"/>
            <w:hideMark/>
          </w:tcPr>
          <w:p w14:paraId="535843C2"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8.80</w:t>
            </w:r>
          </w:p>
        </w:tc>
        <w:tc>
          <w:tcPr>
            <w:tcW w:w="904" w:type="dxa"/>
            <w:tcBorders>
              <w:top w:val="nil"/>
              <w:left w:val="nil"/>
              <w:bottom w:val="single" w:sz="4" w:space="0" w:color="auto"/>
              <w:right w:val="single" w:sz="4" w:space="0" w:color="auto"/>
            </w:tcBorders>
            <w:shd w:val="clear" w:color="000000" w:fill="FFFFFF"/>
            <w:noWrap/>
            <w:vAlign w:val="center"/>
            <w:hideMark/>
          </w:tcPr>
          <w:p w14:paraId="7C2C4602"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8.94</w:t>
            </w:r>
          </w:p>
        </w:tc>
        <w:tc>
          <w:tcPr>
            <w:tcW w:w="742" w:type="dxa"/>
            <w:tcBorders>
              <w:top w:val="nil"/>
              <w:left w:val="nil"/>
              <w:bottom w:val="single" w:sz="4" w:space="0" w:color="auto"/>
              <w:right w:val="single" w:sz="4" w:space="0" w:color="auto"/>
            </w:tcBorders>
            <w:shd w:val="clear" w:color="000000" w:fill="FFFFFF"/>
            <w:noWrap/>
            <w:vAlign w:val="center"/>
            <w:hideMark/>
          </w:tcPr>
          <w:p w14:paraId="4986C77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529E18A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9.11</w:t>
            </w:r>
          </w:p>
        </w:tc>
        <w:tc>
          <w:tcPr>
            <w:tcW w:w="862" w:type="dxa"/>
            <w:tcBorders>
              <w:top w:val="nil"/>
              <w:left w:val="nil"/>
              <w:bottom w:val="single" w:sz="4" w:space="0" w:color="auto"/>
              <w:right w:val="single" w:sz="4" w:space="0" w:color="auto"/>
            </w:tcBorders>
            <w:shd w:val="clear" w:color="000000" w:fill="FFFFFF"/>
            <w:noWrap/>
            <w:vAlign w:val="center"/>
            <w:hideMark/>
          </w:tcPr>
          <w:p w14:paraId="1625DB3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7" w:type="dxa"/>
            <w:tcBorders>
              <w:top w:val="nil"/>
              <w:left w:val="nil"/>
              <w:bottom w:val="single" w:sz="4" w:space="0" w:color="auto"/>
              <w:right w:val="single" w:sz="4" w:space="0" w:color="auto"/>
            </w:tcBorders>
            <w:shd w:val="clear" w:color="000000" w:fill="FFFFFF"/>
            <w:noWrap/>
            <w:vAlign w:val="center"/>
            <w:hideMark/>
          </w:tcPr>
          <w:p w14:paraId="4557F7E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1014" w:type="dxa"/>
            <w:tcBorders>
              <w:top w:val="nil"/>
              <w:left w:val="nil"/>
              <w:bottom w:val="single" w:sz="4" w:space="0" w:color="auto"/>
              <w:right w:val="single" w:sz="4" w:space="0" w:color="auto"/>
            </w:tcBorders>
            <w:shd w:val="clear" w:color="000000" w:fill="FFFFFF"/>
            <w:noWrap/>
            <w:vAlign w:val="center"/>
            <w:hideMark/>
          </w:tcPr>
          <w:p w14:paraId="5ACDCC0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39" w:type="dxa"/>
            <w:tcBorders>
              <w:top w:val="nil"/>
              <w:left w:val="nil"/>
              <w:bottom w:val="single" w:sz="4" w:space="0" w:color="auto"/>
              <w:right w:val="single" w:sz="4" w:space="0" w:color="auto"/>
            </w:tcBorders>
            <w:shd w:val="clear" w:color="000000" w:fill="FFFFFF"/>
            <w:noWrap/>
            <w:vAlign w:val="center"/>
            <w:hideMark/>
          </w:tcPr>
          <w:p w14:paraId="24191F7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nil"/>
              <w:left w:val="nil"/>
              <w:bottom w:val="single" w:sz="4" w:space="0" w:color="auto"/>
              <w:right w:val="single" w:sz="4" w:space="0" w:color="auto"/>
            </w:tcBorders>
            <w:shd w:val="clear" w:color="000000" w:fill="FFFFFF"/>
            <w:noWrap/>
            <w:vAlign w:val="center"/>
            <w:hideMark/>
          </w:tcPr>
          <w:p w14:paraId="72D8891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000000" w:fill="FFFFFF"/>
            <w:noWrap/>
            <w:vAlign w:val="center"/>
            <w:hideMark/>
          </w:tcPr>
          <w:p w14:paraId="7810436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8.95</w:t>
            </w:r>
          </w:p>
        </w:tc>
      </w:tr>
      <w:tr w:rsidR="003919DE" w:rsidRPr="00F572EC" w14:paraId="38CA9871"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61BDF9D2"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Manejo interno de la documentación que se le proporcionó</w:t>
            </w:r>
          </w:p>
        </w:tc>
        <w:tc>
          <w:tcPr>
            <w:tcW w:w="862" w:type="dxa"/>
            <w:tcBorders>
              <w:top w:val="nil"/>
              <w:left w:val="nil"/>
              <w:bottom w:val="single" w:sz="4" w:space="0" w:color="auto"/>
              <w:right w:val="single" w:sz="4" w:space="0" w:color="auto"/>
            </w:tcBorders>
            <w:shd w:val="clear" w:color="000000" w:fill="FFFFFF"/>
            <w:noWrap/>
            <w:vAlign w:val="center"/>
            <w:hideMark/>
          </w:tcPr>
          <w:p w14:paraId="5025D33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8.90</w:t>
            </w:r>
          </w:p>
        </w:tc>
        <w:tc>
          <w:tcPr>
            <w:tcW w:w="862" w:type="dxa"/>
            <w:tcBorders>
              <w:top w:val="nil"/>
              <w:left w:val="nil"/>
              <w:bottom w:val="single" w:sz="4" w:space="0" w:color="auto"/>
              <w:right w:val="single" w:sz="4" w:space="0" w:color="auto"/>
            </w:tcBorders>
            <w:shd w:val="clear" w:color="000000" w:fill="FFFFFF"/>
            <w:noWrap/>
            <w:vAlign w:val="center"/>
            <w:hideMark/>
          </w:tcPr>
          <w:p w14:paraId="5623D9D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9.09</w:t>
            </w:r>
          </w:p>
        </w:tc>
        <w:tc>
          <w:tcPr>
            <w:tcW w:w="862" w:type="dxa"/>
            <w:tcBorders>
              <w:top w:val="nil"/>
              <w:left w:val="nil"/>
              <w:bottom w:val="single" w:sz="4" w:space="0" w:color="auto"/>
              <w:right w:val="single" w:sz="4" w:space="0" w:color="auto"/>
            </w:tcBorders>
            <w:shd w:val="clear" w:color="000000" w:fill="FFFFFF"/>
            <w:noWrap/>
            <w:vAlign w:val="center"/>
            <w:hideMark/>
          </w:tcPr>
          <w:p w14:paraId="3868DB2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8.89</w:t>
            </w:r>
          </w:p>
        </w:tc>
        <w:tc>
          <w:tcPr>
            <w:tcW w:w="905" w:type="dxa"/>
            <w:tcBorders>
              <w:top w:val="nil"/>
              <w:left w:val="nil"/>
              <w:bottom w:val="single" w:sz="4" w:space="0" w:color="auto"/>
              <w:right w:val="single" w:sz="4" w:space="0" w:color="auto"/>
            </w:tcBorders>
            <w:shd w:val="clear" w:color="000000" w:fill="FFFFFF"/>
            <w:noWrap/>
            <w:vAlign w:val="center"/>
            <w:hideMark/>
          </w:tcPr>
          <w:p w14:paraId="29AD57E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9.17</w:t>
            </w:r>
          </w:p>
        </w:tc>
        <w:tc>
          <w:tcPr>
            <w:tcW w:w="904" w:type="dxa"/>
            <w:tcBorders>
              <w:top w:val="nil"/>
              <w:left w:val="nil"/>
              <w:bottom w:val="single" w:sz="4" w:space="0" w:color="auto"/>
              <w:right w:val="single" w:sz="4" w:space="0" w:color="auto"/>
            </w:tcBorders>
            <w:shd w:val="clear" w:color="000000" w:fill="FFFFFF"/>
            <w:noWrap/>
            <w:vAlign w:val="center"/>
            <w:hideMark/>
          </w:tcPr>
          <w:p w14:paraId="7A119A0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9.05</w:t>
            </w:r>
          </w:p>
        </w:tc>
        <w:tc>
          <w:tcPr>
            <w:tcW w:w="742" w:type="dxa"/>
            <w:tcBorders>
              <w:top w:val="nil"/>
              <w:left w:val="nil"/>
              <w:bottom w:val="single" w:sz="4" w:space="0" w:color="auto"/>
              <w:right w:val="single" w:sz="4" w:space="0" w:color="auto"/>
            </w:tcBorders>
            <w:shd w:val="clear" w:color="000000" w:fill="FFFFFF"/>
            <w:noWrap/>
            <w:vAlign w:val="center"/>
            <w:hideMark/>
          </w:tcPr>
          <w:p w14:paraId="104F9E7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5980236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9.11</w:t>
            </w:r>
          </w:p>
        </w:tc>
        <w:tc>
          <w:tcPr>
            <w:tcW w:w="862" w:type="dxa"/>
            <w:tcBorders>
              <w:top w:val="nil"/>
              <w:left w:val="nil"/>
              <w:bottom w:val="single" w:sz="4" w:space="0" w:color="auto"/>
              <w:right w:val="single" w:sz="4" w:space="0" w:color="auto"/>
            </w:tcBorders>
            <w:shd w:val="clear" w:color="000000" w:fill="FFFFFF"/>
            <w:noWrap/>
            <w:vAlign w:val="center"/>
            <w:hideMark/>
          </w:tcPr>
          <w:p w14:paraId="23DB529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9.25</w:t>
            </w:r>
          </w:p>
        </w:tc>
        <w:tc>
          <w:tcPr>
            <w:tcW w:w="897" w:type="dxa"/>
            <w:tcBorders>
              <w:top w:val="nil"/>
              <w:left w:val="nil"/>
              <w:bottom w:val="single" w:sz="4" w:space="0" w:color="auto"/>
              <w:right w:val="single" w:sz="4" w:space="0" w:color="auto"/>
            </w:tcBorders>
            <w:shd w:val="clear" w:color="000000" w:fill="FFFFFF"/>
            <w:noWrap/>
            <w:vAlign w:val="center"/>
            <w:hideMark/>
          </w:tcPr>
          <w:p w14:paraId="2FFCC78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8.40</w:t>
            </w:r>
          </w:p>
        </w:tc>
        <w:tc>
          <w:tcPr>
            <w:tcW w:w="1014" w:type="dxa"/>
            <w:tcBorders>
              <w:top w:val="nil"/>
              <w:left w:val="nil"/>
              <w:bottom w:val="single" w:sz="4" w:space="0" w:color="auto"/>
              <w:right w:val="single" w:sz="4" w:space="0" w:color="auto"/>
            </w:tcBorders>
            <w:shd w:val="clear" w:color="000000" w:fill="FFFFFF"/>
            <w:noWrap/>
            <w:vAlign w:val="center"/>
            <w:hideMark/>
          </w:tcPr>
          <w:p w14:paraId="0F7F108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8.33</w:t>
            </w:r>
          </w:p>
        </w:tc>
        <w:tc>
          <w:tcPr>
            <w:tcW w:w="939" w:type="dxa"/>
            <w:tcBorders>
              <w:top w:val="nil"/>
              <w:left w:val="nil"/>
              <w:bottom w:val="single" w:sz="4" w:space="0" w:color="auto"/>
              <w:right w:val="single" w:sz="4" w:space="0" w:color="auto"/>
            </w:tcBorders>
            <w:shd w:val="clear" w:color="000000" w:fill="FFFFFF"/>
            <w:noWrap/>
            <w:vAlign w:val="center"/>
            <w:hideMark/>
          </w:tcPr>
          <w:p w14:paraId="18AA1BB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90" w:type="dxa"/>
            <w:tcBorders>
              <w:top w:val="nil"/>
              <w:left w:val="nil"/>
              <w:bottom w:val="single" w:sz="4" w:space="0" w:color="auto"/>
              <w:right w:val="single" w:sz="4" w:space="0" w:color="auto"/>
            </w:tcBorders>
            <w:shd w:val="clear" w:color="000000" w:fill="FFFFFF"/>
            <w:noWrap/>
            <w:vAlign w:val="center"/>
            <w:hideMark/>
          </w:tcPr>
          <w:p w14:paraId="50F6A51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000000" w:fill="FFFFFF"/>
            <w:noWrap/>
            <w:vAlign w:val="center"/>
            <w:hideMark/>
          </w:tcPr>
          <w:p w14:paraId="2128E44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r>
      <w:tr w:rsidR="003919DE" w:rsidRPr="00F572EC" w14:paraId="1005E2FE"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4F46EB4F"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Entrega de material informativo escrito o digital</w:t>
            </w:r>
          </w:p>
        </w:tc>
        <w:tc>
          <w:tcPr>
            <w:tcW w:w="862" w:type="dxa"/>
            <w:tcBorders>
              <w:top w:val="nil"/>
              <w:left w:val="nil"/>
              <w:bottom w:val="single" w:sz="4" w:space="0" w:color="auto"/>
              <w:right w:val="single" w:sz="4" w:space="0" w:color="auto"/>
            </w:tcBorders>
            <w:shd w:val="clear" w:color="000000" w:fill="FFFFFF"/>
            <w:noWrap/>
            <w:vAlign w:val="center"/>
            <w:hideMark/>
          </w:tcPr>
          <w:p w14:paraId="6EBE21B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0F217362"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8.09</w:t>
            </w:r>
          </w:p>
        </w:tc>
        <w:tc>
          <w:tcPr>
            <w:tcW w:w="862" w:type="dxa"/>
            <w:tcBorders>
              <w:top w:val="nil"/>
              <w:left w:val="nil"/>
              <w:bottom w:val="single" w:sz="4" w:space="0" w:color="auto"/>
              <w:right w:val="single" w:sz="4" w:space="0" w:color="auto"/>
            </w:tcBorders>
            <w:shd w:val="clear" w:color="000000" w:fill="FFFFFF"/>
            <w:noWrap/>
            <w:vAlign w:val="center"/>
            <w:hideMark/>
          </w:tcPr>
          <w:p w14:paraId="115425B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000000" w:fill="FFFFFF"/>
            <w:noWrap/>
            <w:vAlign w:val="center"/>
            <w:hideMark/>
          </w:tcPr>
          <w:p w14:paraId="64385A70"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c>
          <w:tcPr>
            <w:tcW w:w="904" w:type="dxa"/>
            <w:tcBorders>
              <w:top w:val="nil"/>
              <w:left w:val="nil"/>
              <w:bottom w:val="single" w:sz="4" w:space="0" w:color="auto"/>
              <w:right w:val="single" w:sz="4" w:space="0" w:color="auto"/>
            </w:tcBorders>
            <w:shd w:val="clear" w:color="000000" w:fill="FFFFFF"/>
            <w:noWrap/>
            <w:vAlign w:val="center"/>
            <w:hideMark/>
          </w:tcPr>
          <w:p w14:paraId="60F25CE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8.90</w:t>
            </w:r>
          </w:p>
        </w:tc>
        <w:tc>
          <w:tcPr>
            <w:tcW w:w="742" w:type="dxa"/>
            <w:tcBorders>
              <w:top w:val="nil"/>
              <w:left w:val="nil"/>
              <w:bottom w:val="single" w:sz="4" w:space="0" w:color="auto"/>
              <w:right w:val="single" w:sz="4" w:space="0" w:color="auto"/>
            </w:tcBorders>
            <w:shd w:val="clear" w:color="000000" w:fill="FFFFFF"/>
            <w:noWrap/>
            <w:vAlign w:val="center"/>
            <w:hideMark/>
          </w:tcPr>
          <w:p w14:paraId="4CE3823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862" w:type="dxa"/>
            <w:tcBorders>
              <w:top w:val="nil"/>
              <w:left w:val="nil"/>
              <w:bottom w:val="single" w:sz="4" w:space="0" w:color="auto"/>
              <w:right w:val="single" w:sz="4" w:space="0" w:color="auto"/>
            </w:tcBorders>
            <w:shd w:val="clear" w:color="000000" w:fill="FFFFFF"/>
            <w:noWrap/>
            <w:vAlign w:val="center"/>
            <w:hideMark/>
          </w:tcPr>
          <w:p w14:paraId="4F07E9A0"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7D9A70F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9.50</w:t>
            </w:r>
          </w:p>
        </w:tc>
        <w:tc>
          <w:tcPr>
            <w:tcW w:w="897" w:type="dxa"/>
            <w:tcBorders>
              <w:top w:val="nil"/>
              <w:left w:val="nil"/>
              <w:bottom w:val="single" w:sz="4" w:space="0" w:color="auto"/>
              <w:right w:val="single" w:sz="4" w:space="0" w:color="auto"/>
            </w:tcBorders>
            <w:shd w:val="clear" w:color="000000" w:fill="FFFFFF"/>
            <w:noWrap/>
            <w:vAlign w:val="center"/>
            <w:hideMark/>
          </w:tcPr>
          <w:p w14:paraId="28EBDB3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7.90</w:t>
            </w:r>
          </w:p>
        </w:tc>
        <w:tc>
          <w:tcPr>
            <w:tcW w:w="1014" w:type="dxa"/>
            <w:tcBorders>
              <w:top w:val="nil"/>
              <w:left w:val="nil"/>
              <w:bottom w:val="single" w:sz="4" w:space="0" w:color="auto"/>
              <w:right w:val="single" w:sz="4" w:space="0" w:color="auto"/>
            </w:tcBorders>
            <w:shd w:val="clear" w:color="000000" w:fill="FFFFFF"/>
            <w:noWrap/>
            <w:vAlign w:val="center"/>
            <w:hideMark/>
          </w:tcPr>
          <w:p w14:paraId="7B469F9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6.33</w:t>
            </w:r>
          </w:p>
        </w:tc>
        <w:tc>
          <w:tcPr>
            <w:tcW w:w="939" w:type="dxa"/>
            <w:tcBorders>
              <w:top w:val="nil"/>
              <w:left w:val="nil"/>
              <w:bottom w:val="single" w:sz="4" w:space="0" w:color="auto"/>
              <w:right w:val="single" w:sz="4" w:space="0" w:color="auto"/>
            </w:tcBorders>
            <w:shd w:val="clear" w:color="000000" w:fill="FFFFFF"/>
            <w:noWrap/>
            <w:vAlign w:val="center"/>
            <w:hideMark/>
          </w:tcPr>
          <w:p w14:paraId="5F64EA9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90" w:type="dxa"/>
            <w:tcBorders>
              <w:top w:val="nil"/>
              <w:left w:val="nil"/>
              <w:bottom w:val="single" w:sz="4" w:space="0" w:color="auto"/>
              <w:right w:val="single" w:sz="4" w:space="0" w:color="auto"/>
            </w:tcBorders>
            <w:shd w:val="clear" w:color="000000" w:fill="FFFFFF"/>
            <w:noWrap/>
            <w:vAlign w:val="center"/>
            <w:hideMark/>
          </w:tcPr>
          <w:p w14:paraId="3D88D6E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700" w:type="dxa"/>
            <w:tcBorders>
              <w:top w:val="nil"/>
              <w:left w:val="nil"/>
              <w:bottom w:val="single" w:sz="4" w:space="0" w:color="auto"/>
              <w:right w:val="single" w:sz="4" w:space="0" w:color="auto"/>
            </w:tcBorders>
            <w:shd w:val="clear" w:color="000000" w:fill="FFFFFF"/>
            <w:noWrap/>
            <w:vAlign w:val="center"/>
            <w:hideMark/>
          </w:tcPr>
          <w:p w14:paraId="45A96EA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8.68</w:t>
            </w:r>
          </w:p>
        </w:tc>
      </w:tr>
      <w:tr w:rsidR="003919DE" w:rsidRPr="00F572EC" w14:paraId="5CC257DB"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4CE1EF35"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Acceso y la ubicación geográfica de la Oficina donde recibe el servicio.</w:t>
            </w:r>
          </w:p>
        </w:tc>
        <w:tc>
          <w:tcPr>
            <w:tcW w:w="862" w:type="dxa"/>
            <w:tcBorders>
              <w:top w:val="nil"/>
              <w:left w:val="nil"/>
              <w:bottom w:val="single" w:sz="4" w:space="0" w:color="auto"/>
              <w:right w:val="single" w:sz="4" w:space="0" w:color="auto"/>
            </w:tcBorders>
            <w:shd w:val="clear" w:color="000000" w:fill="FFFFFF"/>
            <w:noWrap/>
            <w:vAlign w:val="center"/>
            <w:hideMark/>
          </w:tcPr>
          <w:p w14:paraId="12A2A24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9.38</w:t>
            </w:r>
          </w:p>
        </w:tc>
        <w:tc>
          <w:tcPr>
            <w:tcW w:w="862" w:type="dxa"/>
            <w:tcBorders>
              <w:top w:val="nil"/>
              <w:left w:val="nil"/>
              <w:bottom w:val="single" w:sz="4" w:space="0" w:color="auto"/>
              <w:right w:val="single" w:sz="4" w:space="0" w:color="auto"/>
            </w:tcBorders>
            <w:shd w:val="clear" w:color="000000" w:fill="FFFFFF"/>
            <w:noWrap/>
            <w:vAlign w:val="center"/>
            <w:hideMark/>
          </w:tcPr>
          <w:p w14:paraId="0438C92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8.55</w:t>
            </w:r>
          </w:p>
        </w:tc>
        <w:tc>
          <w:tcPr>
            <w:tcW w:w="862" w:type="dxa"/>
            <w:tcBorders>
              <w:top w:val="nil"/>
              <w:left w:val="nil"/>
              <w:bottom w:val="single" w:sz="4" w:space="0" w:color="auto"/>
              <w:right w:val="single" w:sz="4" w:space="0" w:color="auto"/>
            </w:tcBorders>
            <w:shd w:val="clear" w:color="000000" w:fill="FFFFFF"/>
            <w:noWrap/>
            <w:vAlign w:val="center"/>
            <w:hideMark/>
          </w:tcPr>
          <w:p w14:paraId="11898F9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5" w:type="dxa"/>
            <w:tcBorders>
              <w:top w:val="nil"/>
              <w:left w:val="nil"/>
              <w:bottom w:val="single" w:sz="4" w:space="0" w:color="auto"/>
              <w:right w:val="single" w:sz="4" w:space="0" w:color="auto"/>
            </w:tcBorders>
            <w:shd w:val="clear" w:color="000000" w:fill="FFFFFF"/>
            <w:noWrap/>
            <w:vAlign w:val="center"/>
            <w:hideMark/>
          </w:tcPr>
          <w:p w14:paraId="65569D6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9.20</w:t>
            </w:r>
          </w:p>
        </w:tc>
        <w:tc>
          <w:tcPr>
            <w:tcW w:w="904" w:type="dxa"/>
            <w:tcBorders>
              <w:top w:val="nil"/>
              <w:left w:val="nil"/>
              <w:bottom w:val="single" w:sz="4" w:space="0" w:color="auto"/>
              <w:right w:val="single" w:sz="4" w:space="0" w:color="auto"/>
            </w:tcBorders>
            <w:shd w:val="clear" w:color="000000" w:fill="FFFFFF"/>
            <w:noWrap/>
            <w:vAlign w:val="center"/>
            <w:hideMark/>
          </w:tcPr>
          <w:p w14:paraId="46E224F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8.74</w:t>
            </w:r>
          </w:p>
        </w:tc>
        <w:tc>
          <w:tcPr>
            <w:tcW w:w="742" w:type="dxa"/>
            <w:tcBorders>
              <w:top w:val="nil"/>
              <w:left w:val="nil"/>
              <w:bottom w:val="single" w:sz="4" w:space="0" w:color="auto"/>
              <w:right w:val="single" w:sz="4" w:space="0" w:color="auto"/>
            </w:tcBorders>
            <w:shd w:val="clear" w:color="000000" w:fill="FFFFFF"/>
            <w:noWrap/>
            <w:vAlign w:val="center"/>
            <w:hideMark/>
          </w:tcPr>
          <w:p w14:paraId="6CB093F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4D2A013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9.11</w:t>
            </w:r>
          </w:p>
        </w:tc>
        <w:tc>
          <w:tcPr>
            <w:tcW w:w="862" w:type="dxa"/>
            <w:tcBorders>
              <w:top w:val="nil"/>
              <w:left w:val="nil"/>
              <w:bottom w:val="single" w:sz="4" w:space="0" w:color="auto"/>
              <w:right w:val="single" w:sz="4" w:space="0" w:color="auto"/>
            </w:tcBorders>
            <w:shd w:val="clear" w:color="000000" w:fill="FFFFFF"/>
            <w:noWrap/>
            <w:vAlign w:val="center"/>
            <w:hideMark/>
          </w:tcPr>
          <w:p w14:paraId="5F7E612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9.25</w:t>
            </w:r>
          </w:p>
        </w:tc>
        <w:tc>
          <w:tcPr>
            <w:tcW w:w="897" w:type="dxa"/>
            <w:tcBorders>
              <w:top w:val="nil"/>
              <w:left w:val="nil"/>
              <w:bottom w:val="single" w:sz="4" w:space="0" w:color="auto"/>
              <w:right w:val="single" w:sz="4" w:space="0" w:color="auto"/>
            </w:tcBorders>
            <w:shd w:val="clear" w:color="000000" w:fill="FFFFFF"/>
            <w:noWrap/>
            <w:vAlign w:val="center"/>
            <w:hideMark/>
          </w:tcPr>
          <w:p w14:paraId="0E619612"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8.38</w:t>
            </w:r>
          </w:p>
        </w:tc>
        <w:tc>
          <w:tcPr>
            <w:tcW w:w="1014" w:type="dxa"/>
            <w:tcBorders>
              <w:top w:val="nil"/>
              <w:left w:val="nil"/>
              <w:bottom w:val="single" w:sz="4" w:space="0" w:color="auto"/>
              <w:right w:val="single" w:sz="4" w:space="0" w:color="auto"/>
            </w:tcBorders>
            <w:shd w:val="clear" w:color="000000" w:fill="FFFFFF"/>
            <w:noWrap/>
            <w:vAlign w:val="center"/>
            <w:hideMark/>
          </w:tcPr>
          <w:p w14:paraId="50C6EAE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39" w:type="dxa"/>
            <w:tcBorders>
              <w:top w:val="nil"/>
              <w:left w:val="nil"/>
              <w:bottom w:val="single" w:sz="4" w:space="0" w:color="auto"/>
              <w:right w:val="single" w:sz="4" w:space="0" w:color="auto"/>
            </w:tcBorders>
            <w:shd w:val="clear" w:color="000000" w:fill="FFFFFF"/>
            <w:noWrap/>
            <w:vAlign w:val="center"/>
            <w:hideMark/>
          </w:tcPr>
          <w:p w14:paraId="7A2EB33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9.20</w:t>
            </w:r>
          </w:p>
        </w:tc>
        <w:tc>
          <w:tcPr>
            <w:tcW w:w="890" w:type="dxa"/>
            <w:tcBorders>
              <w:top w:val="nil"/>
              <w:left w:val="nil"/>
              <w:bottom w:val="single" w:sz="4" w:space="0" w:color="auto"/>
              <w:right w:val="single" w:sz="4" w:space="0" w:color="auto"/>
            </w:tcBorders>
            <w:shd w:val="clear" w:color="000000" w:fill="FFFFFF"/>
            <w:noWrap/>
            <w:vAlign w:val="center"/>
            <w:hideMark/>
          </w:tcPr>
          <w:p w14:paraId="6C9E95F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700" w:type="dxa"/>
            <w:tcBorders>
              <w:top w:val="nil"/>
              <w:left w:val="nil"/>
              <w:bottom w:val="single" w:sz="4" w:space="0" w:color="auto"/>
              <w:right w:val="single" w:sz="4" w:space="0" w:color="auto"/>
            </w:tcBorders>
            <w:shd w:val="clear" w:color="000000" w:fill="FFFFFF"/>
            <w:noWrap/>
            <w:vAlign w:val="center"/>
            <w:hideMark/>
          </w:tcPr>
          <w:p w14:paraId="1AEBA26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8.82</w:t>
            </w:r>
          </w:p>
        </w:tc>
      </w:tr>
      <w:tr w:rsidR="003919DE" w:rsidRPr="00F572EC" w14:paraId="3C217238"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26B151DD"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Disponibilidad de baños y parqueos</w:t>
            </w:r>
          </w:p>
        </w:tc>
        <w:tc>
          <w:tcPr>
            <w:tcW w:w="862" w:type="dxa"/>
            <w:tcBorders>
              <w:top w:val="nil"/>
              <w:left w:val="nil"/>
              <w:bottom w:val="single" w:sz="4" w:space="0" w:color="auto"/>
              <w:right w:val="single" w:sz="4" w:space="0" w:color="auto"/>
            </w:tcBorders>
            <w:shd w:val="clear" w:color="000000" w:fill="FFFFFF"/>
            <w:noWrap/>
            <w:vAlign w:val="center"/>
            <w:hideMark/>
          </w:tcPr>
          <w:p w14:paraId="7B9E54F0"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9.38</w:t>
            </w:r>
          </w:p>
        </w:tc>
        <w:tc>
          <w:tcPr>
            <w:tcW w:w="862" w:type="dxa"/>
            <w:tcBorders>
              <w:top w:val="nil"/>
              <w:left w:val="nil"/>
              <w:bottom w:val="single" w:sz="4" w:space="0" w:color="auto"/>
              <w:right w:val="single" w:sz="4" w:space="0" w:color="auto"/>
            </w:tcBorders>
            <w:shd w:val="clear" w:color="000000" w:fill="FFFFFF"/>
            <w:noWrap/>
            <w:vAlign w:val="center"/>
            <w:hideMark/>
          </w:tcPr>
          <w:p w14:paraId="042D6A3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8.55</w:t>
            </w:r>
          </w:p>
        </w:tc>
        <w:tc>
          <w:tcPr>
            <w:tcW w:w="862" w:type="dxa"/>
            <w:tcBorders>
              <w:top w:val="nil"/>
              <w:left w:val="nil"/>
              <w:bottom w:val="single" w:sz="4" w:space="0" w:color="auto"/>
              <w:right w:val="single" w:sz="4" w:space="0" w:color="auto"/>
            </w:tcBorders>
            <w:shd w:val="clear" w:color="000000" w:fill="FFFFFF"/>
            <w:noWrap/>
            <w:vAlign w:val="center"/>
            <w:hideMark/>
          </w:tcPr>
          <w:p w14:paraId="5D513AC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5" w:type="dxa"/>
            <w:tcBorders>
              <w:top w:val="nil"/>
              <w:left w:val="nil"/>
              <w:bottom w:val="single" w:sz="4" w:space="0" w:color="auto"/>
              <w:right w:val="single" w:sz="4" w:space="0" w:color="auto"/>
            </w:tcBorders>
            <w:shd w:val="clear" w:color="000000" w:fill="FFFFFF"/>
            <w:noWrap/>
            <w:vAlign w:val="center"/>
            <w:hideMark/>
          </w:tcPr>
          <w:p w14:paraId="1048492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8.80</w:t>
            </w:r>
          </w:p>
        </w:tc>
        <w:tc>
          <w:tcPr>
            <w:tcW w:w="904" w:type="dxa"/>
            <w:tcBorders>
              <w:top w:val="nil"/>
              <w:left w:val="nil"/>
              <w:bottom w:val="single" w:sz="4" w:space="0" w:color="auto"/>
              <w:right w:val="single" w:sz="4" w:space="0" w:color="auto"/>
            </w:tcBorders>
            <w:shd w:val="clear" w:color="000000" w:fill="FFFFFF"/>
            <w:noWrap/>
            <w:vAlign w:val="center"/>
            <w:hideMark/>
          </w:tcPr>
          <w:p w14:paraId="402BD9E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8.68</w:t>
            </w:r>
          </w:p>
        </w:tc>
        <w:tc>
          <w:tcPr>
            <w:tcW w:w="742" w:type="dxa"/>
            <w:tcBorders>
              <w:top w:val="nil"/>
              <w:left w:val="nil"/>
              <w:bottom w:val="single" w:sz="4" w:space="0" w:color="auto"/>
              <w:right w:val="single" w:sz="4" w:space="0" w:color="auto"/>
            </w:tcBorders>
            <w:shd w:val="clear" w:color="000000" w:fill="FFFFFF"/>
            <w:noWrap/>
            <w:vAlign w:val="center"/>
            <w:hideMark/>
          </w:tcPr>
          <w:p w14:paraId="6D53403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2DD475B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9.11</w:t>
            </w:r>
          </w:p>
        </w:tc>
        <w:tc>
          <w:tcPr>
            <w:tcW w:w="862" w:type="dxa"/>
            <w:tcBorders>
              <w:top w:val="nil"/>
              <w:left w:val="nil"/>
              <w:bottom w:val="single" w:sz="4" w:space="0" w:color="auto"/>
              <w:right w:val="single" w:sz="4" w:space="0" w:color="auto"/>
            </w:tcBorders>
            <w:shd w:val="clear" w:color="000000" w:fill="FFFFFF"/>
            <w:noWrap/>
            <w:vAlign w:val="center"/>
            <w:hideMark/>
          </w:tcPr>
          <w:p w14:paraId="4AB5F78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8.25</w:t>
            </w:r>
          </w:p>
        </w:tc>
        <w:tc>
          <w:tcPr>
            <w:tcW w:w="897" w:type="dxa"/>
            <w:tcBorders>
              <w:top w:val="nil"/>
              <w:left w:val="nil"/>
              <w:bottom w:val="single" w:sz="4" w:space="0" w:color="auto"/>
              <w:right w:val="single" w:sz="4" w:space="0" w:color="auto"/>
            </w:tcBorders>
            <w:shd w:val="clear" w:color="000000" w:fill="FFFFFF"/>
            <w:noWrap/>
            <w:vAlign w:val="center"/>
            <w:hideMark/>
          </w:tcPr>
          <w:p w14:paraId="41E5D96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1014" w:type="dxa"/>
            <w:tcBorders>
              <w:top w:val="nil"/>
              <w:left w:val="nil"/>
              <w:bottom w:val="single" w:sz="4" w:space="0" w:color="auto"/>
              <w:right w:val="single" w:sz="4" w:space="0" w:color="auto"/>
            </w:tcBorders>
            <w:shd w:val="clear" w:color="000000" w:fill="FFFFFF"/>
            <w:noWrap/>
            <w:vAlign w:val="center"/>
            <w:hideMark/>
          </w:tcPr>
          <w:p w14:paraId="29D1F25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939" w:type="dxa"/>
            <w:tcBorders>
              <w:top w:val="nil"/>
              <w:left w:val="nil"/>
              <w:bottom w:val="single" w:sz="4" w:space="0" w:color="auto"/>
              <w:right w:val="single" w:sz="4" w:space="0" w:color="auto"/>
            </w:tcBorders>
            <w:shd w:val="clear" w:color="000000" w:fill="FFFFFF"/>
            <w:noWrap/>
            <w:vAlign w:val="center"/>
            <w:hideMark/>
          </w:tcPr>
          <w:p w14:paraId="764B276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9.20</w:t>
            </w:r>
          </w:p>
        </w:tc>
        <w:tc>
          <w:tcPr>
            <w:tcW w:w="890" w:type="dxa"/>
            <w:tcBorders>
              <w:top w:val="nil"/>
              <w:left w:val="nil"/>
              <w:bottom w:val="single" w:sz="4" w:space="0" w:color="auto"/>
              <w:right w:val="single" w:sz="4" w:space="0" w:color="auto"/>
            </w:tcBorders>
            <w:shd w:val="clear" w:color="000000" w:fill="FFFFFF"/>
            <w:noWrap/>
            <w:vAlign w:val="center"/>
            <w:hideMark/>
          </w:tcPr>
          <w:p w14:paraId="3C34A4C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700" w:type="dxa"/>
            <w:tcBorders>
              <w:top w:val="nil"/>
              <w:left w:val="nil"/>
              <w:bottom w:val="single" w:sz="4" w:space="0" w:color="auto"/>
              <w:right w:val="single" w:sz="4" w:space="0" w:color="auto"/>
            </w:tcBorders>
            <w:shd w:val="clear" w:color="000000" w:fill="FFFFFF"/>
            <w:noWrap/>
            <w:vAlign w:val="center"/>
            <w:hideMark/>
          </w:tcPr>
          <w:p w14:paraId="4AA1CC2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8.75</w:t>
            </w:r>
          </w:p>
        </w:tc>
      </w:tr>
      <w:tr w:rsidR="003919DE" w:rsidRPr="00F572EC" w14:paraId="421CB230"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6A27B2D2"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Orden y limpieza de las instalaciones donde recibió el servicio</w:t>
            </w:r>
          </w:p>
        </w:tc>
        <w:tc>
          <w:tcPr>
            <w:tcW w:w="862" w:type="dxa"/>
            <w:tcBorders>
              <w:top w:val="nil"/>
              <w:left w:val="nil"/>
              <w:bottom w:val="single" w:sz="4" w:space="0" w:color="auto"/>
              <w:right w:val="single" w:sz="4" w:space="0" w:color="auto"/>
            </w:tcBorders>
            <w:shd w:val="clear" w:color="000000" w:fill="FFFFFF"/>
            <w:noWrap/>
            <w:vAlign w:val="center"/>
            <w:hideMark/>
          </w:tcPr>
          <w:p w14:paraId="1004126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9.50</w:t>
            </w:r>
          </w:p>
        </w:tc>
        <w:tc>
          <w:tcPr>
            <w:tcW w:w="862" w:type="dxa"/>
            <w:tcBorders>
              <w:top w:val="nil"/>
              <w:left w:val="nil"/>
              <w:bottom w:val="single" w:sz="4" w:space="0" w:color="auto"/>
              <w:right w:val="single" w:sz="4" w:space="0" w:color="auto"/>
            </w:tcBorders>
            <w:shd w:val="clear" w:color="000000" w:fill="FFFFFF"/>
            <w:noWrap/>
            <w:vAlign w:val="center"/>
            <w:hideMark/>
          </w:tcPr>
          <w:p w14:paraId="0742094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9.05</w:t>
            </w:r>
          </w:p>
        </w:tc>
        <w:tc>
          <w:tcPr>
            <w:tcW w:w="862" w:type="dxa"/>
            <w:tcBorders>
              <w:top w:val="nil"/>
              <w:left w:val="nil"/>
              <w:bottom w:val="single" w:sz="4" w:space="0" w:color="auto"/>
              <w:right w:val="single" w:sz="4" w:space="0" w:color="auto"/>
            </w:tcBorders>
            <w:shd w:val="clear" w:color="000000" w:fill="FFFFFF"/>
            <w:noWrap/>
            <w:vAlign w:val="center"/>
            <w:hideMark/>
          </w:tcPr>
          <w:p w14:paraId="0B69B95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5" w:type="dxa"/>
            <w:tcBorders>
              <w:top w:val="nil"/>
              <w:left w:val="nil"/>
              <w:bottom w:val="single" w:sz="4" w:space="0" w:color="auto"/>
              <w:right w:val="single" w:sz="4" w:space="0" w:color="auto"/>
            </w:tcBorders>
            <w:shd w:val="clear" w:color="000000" w:fill="FFFFFF"/>
            <w:noWrap/>
            <w:vAlign w:val="center"/>
            <w:hideMark/>
          </w:tcPr>
          <w:p w14:paraId="71F6FC7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9.20</w:t>
            </w:r>
          </w:p>
        </w:tc>
        <w:tc>
          <w:tcPr>
            <w:tcW w:w="904" w:type="dxa"/>
            <w:tcBorders>
              <w:top w:val="nil"/>
              <w:left w:val="nil"/>
              <w:bottom w:val="single" w:sz="4" w:space="0" w:color="auto"/>
              <w:right w:val="single" w:sz="4" w:space="0" w:color="auto"/>
            </w:tcBorders>
            <w:shd w:val="clear" w:color="000000" w:fill="FFFFFF"/>
            <w:noWrap/>
            <w:vAlign w:val="center"/>
            <w:hideMark/>
          </w:tcPr>
          <w:p w14:paraId="2B40493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42" w:type="dxa"/>
            <w:tcBorders>
              <w:top w:val="nil"/>
              <w:left w:val="nil"/>
              <w:bottom w:val="single" w:sz="4" w:space="0" w:color="auto"/>
              <w:right w:val="single" w:sz="4" w:space="0" w:color="auto"/>
            </w:tcBorders>
            <w:shd w:val="clear" w:color="000000" w:fill="FFFFFF"/>
            <w:noWrap/>
            <w:vAlign w:val="center"/>
            <w:hideMark/>
          </w:tcPr>
          <w:p w14:paraId="5C463AC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0D49655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53C1A94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8.75</w:t>
            </w:r>
          </w:p>
        </w:tc>
        <w:tc>
          <w:tcPr>
            <w:tcW w:w="897" w:type="dxa"/>
            <w:tcBorders>
              <w:top w:val="nil"/>
              <w:left w:val="nil"/>
              <w:bottom w:val="single" w:sz="4" w:space="0" w:color="auto"/>
              <w:right w:val="single" w:sz="4" w:space="0" w:color="auto"/>
            </w:tcBorders>
            <w:shd w:val="clear" w:color="000000" w:fill="FFFFFF"/>
            <w:noWrap/>
            <w:vAlign w:val="center"/>
            <w:hideMark/>
          </w:tcPr>
          <w:p w14:paraId="4787C722"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1014" w:type="dxa"/>
            <w:tcBorders>
              <w:top w:val="nil"/>
              <w:left w:val="nil"/>
              <w:bottom w:val="single" w:sz="4" w:space="0" w:color="auto"/>
              <w:right w:val="single" w:sz="4" w:space="0" w:color="auto"/>
            </w:tcBorders>
            <w:shd w:val="clear" w:color="000000" w:fill="FFFFFF"/>
            <w:noWrap/>
            <w:vAlign w:val="center"/>
            <w:hideMark/>
          </w:tcPr>
          <w:p w14:paraId="3EEF41F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39" w:type="dxa"/>
            <w:tcBorders>
              <w:top w:val="nil"/>
              <w:left w:val="nil"/>
              <w:bottom w:val="single" w:sz="4" w:space="0" w:color="auto"/>
              <w:right w:val="single" w:sz="4" w:space="0" w:color="auto"/>
            </w:tcBorders>
            <w:shd w:val="clear" w:color="000000" w:fill="FFFFFF"/>
            <w:noWrap/>
            <w:vAlign w:val="center"/>
            <w:hideMark/>
          </w:tcPr>
          <w:p w14:paraId="7BC34A3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nil"/>
              <w:left w:val="nil"/>
              <w:bottom w:val="single" w:sz="4" w:space="0" w:color="auto"/>
              <w:right w:val="single" w:sz="4" w:space="0" w:color="auto"/>
            </w:tcBorders>
            <w:shd w:val="clear" w:color="000000" w:fill="FFFFFF"/>
            <w:noWrap/>
            <w:vAlign w:val="center"/>
            <w:hideMark/>
          </w:tcPr>
          <w:p w14:paraId="0E023E5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700" w:type="dxa"/>
            <w:tcBorders>
              <w:top w:val="nil"/>
              <w:left w:val="nil"/>
              <w:bottom w:val="single" w:sz="4" w:space="0" w:color="auto"/>
              <w:right w:val="single" w:sz="4" w:space="0" w:color="auto"/>
            </w:tcBorders>
            <w:shd w:val="clear" w:color="000000" w:fill="FFFFFF"/>
            <w:noWrap/>
            <w:vAlign w:val="center"/>
            <w:hideMark/>
          </w:tcPr>
          <w:p w14:paraId="071EC29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9.03</w:t>
            </w:r>
          </w:p>
        </w:tc>
      </w:tr>
      <w:tr w:rsidR="003919DE" w:rsidRPr="00F572EC" w14:paraId="7985BE6E"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61ECBB45"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Disponibilidad de los medios de comunicación utilizados</w:t>
            </w:r>
          </w:p>
        </w:tc>
        <w:tc>
          <w:tcPr>
            <w:tcW w:w="862" w:type="dxa"/>
            <w:tcBorders>
              <w:top w:val="nil"/>
              <w:left w:val="nil"/>
              <w:bottom w:val="single" w:sz="4" w:space="0" w:color="auto"/>
              <w:right w:val="single" w:sz="4" w:space="0" w:color="auto"/>
            </w:tcBorders>
            <w:shd w:val="clear" w:color="000000" w:fill="FFFFFF"/>
            <w:noWrap/>
            <w:vAlign w:val="center"/>
            <w:hideMark/>
          </w:tcPr>
          <w:p w14:paraId="51D92C1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7.00</w:t>
            </w:r>
          </w:p>
        </w:tc>
        <w:tc>
          <w:tcPr>
            <w:tcW w:w="862" w:type="dxa"/>
            <w:tcBorders>
              <w:top w:val="nil"/>
              <w:left w:val="nil"/>
              <w:bottom w:val="single" w:sz="4" w:space="0" w:color="auto"/>
              <w:right w:val="single" w:sz="4" w:space="0" w:color="auto"/>
            </w:tcBorders>
            <w:shd w:val="clear" w:color="000000" w:fill="FFFFFF"/>
            <w:noWrap/>
            <w:vAlign w:val="center"/>
            <w:hideMark/>
          </w:tcPr>
          <w:p w14:paraId="137E63E0"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862" w:type="dxa"/>
            <w:tcBorders>
              <w:top w:val="nil"/>
              <w:left w:val="nil"/>
              <w:bottom w:val="single" w:sz="4" w:space="0" w:color="auto"/>
              <w:right w:val="single" w:sz="4" w:space="0" w:color="auto"/>
            </w:tcBorders>
            <w:shd w:val="clear" w:color="000000" w:fill="FFFFFF"/>
            <w:noWrap/>
            <w:vAlign w:val="center"/>
            <w:hideMark/>
          </w:tcPr>
          <w:p w14:paraId="72CA4E3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7.00</w:t>
            </w:r>
          </w:p>
        </w:tc>
        <w:tc>
          <w:tcPr>
            <w:tcW w:w="905" w:type="dxa"/>
            <w:tcBorders>
              <w:top w:val="nil"/>
              <w:left w:val="nil"/>
              <w:bottom w:val="single" w:sz="4" w:space="0" w:color="auto"/>
              <w:right w:val="single" w:sz="4" w:space="0" w:color="auto"/>
            </w:tcBorders>
            <w:shd w:val="clear" w:color="000000" w:fill="FFFFFF"/>
            <w:noWrap/>
            <w:vAlign w:val="center"/>
            <w:hideMark/>
          </w:tcPr>
          <w:p w14:paraId="56272C2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4" w:type="dxa"/>
            <w:tcBorders>
              <w:top w:val="nil"/>
              <w:left w:val="nil"/>
              <w:bottom w:val="single" w:sz="4" w:space="0" w:color="auto"/>
              <w:right w:val="single" w:sz="4" w:space="0" w:color="auto"/>
            </w:tcBorders>
            <w:shd w:val="clear" w:color="000000" w:fill="FFFFFF"/>
            <w:noWrap/>
            <w:vAlign w:val="center"/>
            <w:hideMark/>
          </w:tcPr>
          <w:p w14:paraId="37D6D45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9.43</w:t>
            </w:r>
          </w:p>
        </w:tc>
        <w:tc>
          <w:tcPr>
            <w:tcW w:w="742" w:type="dxa"/>
            <w:tcBorders>
              <w:top w:val="nil"/>
              <w:left w:val="nil"/>
              <w:bottom w:val="single" w:sz="4" w:space="0" w:color="auto"/>
              <w:right w:val="single" w:sz="4" w:space="0" w:color="auto"/>
            </w:tcBorders>
            <w:shd w:val="clear" w:color="000000" w:fill="FFFFFF"/>
            <w:noWrap/>
            <w:vAlign w:val="center"/>
            <w:hideMark/>
          </w:tcPr>
          <w:p w14:paraId="479C586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862" w:type="dxa"/>
            <w:tcBorders>
              <w:top w:val="nil"/>
              <w:left w:val="nil"/>
              <w:bottom w:val="single" w:sz="4" w:space="0" w:color="auto"/>
              <w:right w:val="single" w:sz="4" w:space="0" w:color="auto"/>
            </w:tcBorders>
            <w:shd w:val="clear" w:color="000000" w:fill="FFFFFF"/>
            <w:noWrap/>
            <w:vAlign w:val="center"/>
            <w:hideMark/>
          </w:tcPr>
          <w:p w14:paraId="53F868F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862" w:type="dxa"/>
            <w:tcBorders>
              <w:top w:val="nil"/>
              <w:left w:val="nil"/>
              <w:bottom w:val="single" w:sz="4" w:space="0" w:color="auto"/>
              <w:right w:val="single" w:sz="4" w:space="0" w:color="auto"/>
            </w:tcBorders>
            <w:shd w:val="clear" w:color="000000" w:fill="FFFFFF"/>
            <w:noWrap/>
            <w:vAlign w:val="center"/>
            <w:hideMark/>
          </w:tcPr>
          <w:p w14:paraId="7BDFCE1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897" w:type="dxa"/>
            <w:tcBorders>
              <w:top w:val="nil"/>
              <w:left w:val="nil"/>
              <w:bottom w:val="single" w:sz="4" w:space="0" w:color="auto"/>
              <w:right w:val="single" w:sz="4" w:space="0" w:color="auto"/>
            </w:tcBorders>
            <w:shd w:val="clear" w:color="000000" w:fill="FFFFFF"/>
            <w:noWrap/>
            <w:vAlign w:val="center"/>
            <w:hideMark/>
          </w:tcPr>
          <w:p w14:paraId="53F2BDB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1014" w:type="dxa"/>
            <w:tcBorders>
              <w:top w:val="nil"/>
              <w:left w:val="nil"/>
              <w:bottom w:val="single" w:sz="4" w:space="0" w:color="auto"/>
              <w:right w:val="single" w:sz="4" w:space="0" w:color="auto"/>
            </w:tcBorders>
            <w:shd w:val="clear" w:color="000000" w:fill="FFFFFF"/>
            <w:noWrap/>
            <w:vAlign w:val="center"/>
            <w:hideMark/>
          </w:tcPr>
          <w:p w14:paraId="22661D6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9.50</w:t>
            </w:r>
          </w:p>
        </w:tc>
        <w:tc>
          <w:tcPr>
            <w:tcW w:w="939" w:type="dxa"/>
            <w:tcBorders>
              <w:top w:val="nil"/>
              <w:left w:val="nil"/>
              <w:bottom w:val="single" w:sz="4" w:space="0" w:color="auto"/>
              <w:right w:val="single" w:sz="4" w:space="0" w:color="auto"/>
            </w:tcBorders>
            <w:shd w:val="clear" w:color="000000" w:fill="FFFFFF"/>
            <w:noWrap/>
            <w:vAlign w:val="center"/>
            <w:hideMark/>
          </w:tcPr>
          <w:p w14:paraId="4283E50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10.00</w:t>
            </w:r>
          </w:p>
        </w:tc>
        <w:tc>
          <w:tcPr>
            <w:tcW w:w="890" w:type="dxa"/>
            <w:tcBorders>
              <w:top w:val="nil"/>
              <w:left w:val="nil"/>
              <w:bottom w:val="single" w:sz="4" w:space="0" w:color="auto"/>
              <w:right w:val="single" w:sz="4" w:space="0" w:color="auto"/>
            </w:tcBorders>
            <w:shd w:val="clear" w:color="000000" w:fill="FFFFFF"/>
            <w:noWrap/>
            <w:vAlign w:val="center"/>
            <w:hideMark/>
          </w:tcPr>
          <w:p w14:paraId="58F5C56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700" w:type="dxa"/>
            <w:tcBorders>
              <w:top w:val="nil"/>
              <w:left w:val="nil"/>
              <w:bottom w:val="single" w:sz="4" w:space="0" w:color="auto"/>
              <w:right w:val="single" w:sz="4" w:space="0" w:color="auto"/>
            </w:tcBorders>
            <w:shd w:val="clear" w:color="000000" w:fill="FFFFFF"/>
            <w:noWrap/>
            <w:vAlign w:val="center"/>
            <w:hideMark/>
          </w:tcPr>
          <w:p w14:paraId="67A329C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8.88</w:t>
            </w:r>
          </w:p>
        </w:tc>
      </w:tr>
      <w:tr w:rsidR="003919DE" w:rsidRPr="00F572EC" w14:paraId="7FB7EB07"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1AE782B1"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Facilidad en el manejo de alas herramientas utilizadas</w:t>
            </w:r>
          </w:p>
        </w:tc>
        <w:tc>
          <w:tcPr>
            <w:tcW w:w="862" w:type="dxa"/>
            <w:tcBorders>
              <w:top w:val="nil"/>
              <w:left w:val="nil"/>
              <w:bottom w:val="single" w:sz="4" w:space="0" w:color="auto"/>
              <w:right w:val="single" w:sz="4" w:space="0" w:color="auto"/>
            </w:tcBorders>
            <w:shd w:val="clear" w:color="000000" w:fill="FFFFFF"/>
            <w:noWrap/>
            <w:vAlign w:val="center"/>
            <w:hideMark/>
          </w:tcPr>
          <w:p w14:paraId="3E8D762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7.00</w:t>
            </w:r>
          </w:p>
        </w:tc>
        <w:tc>
          <w:tcPr>
            <w:tcW w:w="862" w:type="dxa"/>
            <w:tcBorders>
              <w:top w:val="nil"/>
              <w:left w:val="nil"/>
              <w:bottom w:val="single" w:sz="4" w:space="0" w:color="auto"/>
              <w:right w:val="single" w:sz="4" w:space="0" w:color="auto"/>
            </w:tcBorders>
            <w:shd w:val="clear" w:color="000000" w:fill="FFFFFF"/>
            <w:noWrap/>
            <w:vAlign w:val="center"/>
            <w:hideMark/>
          </w:tcPr>
          <w:p w14:paraId="53FB66D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862" w:type="dxa"/>
            <w:tcBorders>
              <w:top w:val="nil"/>
              <w:left w:val="nil"/>
              <w:bottom w:val="single" w:sz="4" w:space="0" w:color="auto"/>
              <w:right w:val="single" w:sz="4" w:space="0" w:color="auto"/>
            </w:tcBorders>
            <w:shd w:val="clear" w:color="000000" w:fill="FFFFFF"/>
            <w:noWrap/>
            <w:vAlign w:val="center"/>
            <w:hideMark/>
          </w:tcPr>
          <w:p w14:paraId="6EA49B9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7.00</w:t>
            </w:r>
          </w:p>
        </w:tc>
        <w:tc>
          <w:tcPr>
            <w:tcW w:w="905" w:type="dxa"/>
            <w:tcBorders>
              <w:top w:val="nil"/>
              <w:left w:val="nil"/>
              <w:bottom w:val="single" w:sz="4" w:space="0" w:color="auto"/>
              <w:right w:val="single" w:sz="4" w:space="0" w:color="auto"/>
            </w:tcBorders>
            <w:shd w:val="clear" w:color="000000" w:fill="FFFFFF"/>
            <w:noWrap/>
            <w:vAlign w:val="center"/>
            <w:hideMark/>
          </w:tcPr>
          <w:p w14:paraId="3BF2FCF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4" w:type="dxa"/>
            <w:tcBorders>
              <w:top w:val="nil"/>
              <w:left w:val="nil"/>
              <w:bottom w:val="single" w:sz="4" w:space="0" w:color="auto"/>
              <w:right w:val="single" w:sz="4" w:space="0" w:color="auto"/>
            </w:tcBorders>
            <w:shd w:val="clear" w:color="000000" w:fill="FFFFFF"/>
            <w:noWrap/>
            <w:vAlign w:val="center"/>
            <w:hideMark/>
          </w:tcPr>
          <w:p w14:paraId="73DFD0F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9.43</w:t>
            </w:r>
          </w:p>
        </w:tc>
        <w:tc>
          <w:tcPr>
            <w:tcW w:w="742" w:type="dxa"/>
            <w:tcBorders>
              <w:top w:val="nil"/>
              <w:left w:val="nil"/>
              <w:bottom w:val="single" w:sz="4" w:space="0" w:color="auto"/>
              <w:right w:val="single" w:sz="4" w:space="0" w:color="auto"/>
            </w:tcBorders>
            <w:shd w:val="clear" w:color="000000" w:fill="FFFFFF"/>
            <w:noWrap/>
            <w:vAlign w:val="center"/>
            <w:hideMark/>
          </w:tcPr>
          <w:p w14:paraId="6C60A53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862" w:type="dxa"/>
            <w:tcBorders>
              <w:top w:val="nil"/>
              <w:left w:val="nil"/>
              <w:bottom w:val="single" w:sz="4" w:space="0" w:color="auto"/>
              <w:right w:val="single" w:sz="4" w:space="0" w:color="auto"/>
            </w:tcBorders>
            <w:shd w:val="clear" w:color="000000" w:fill="FFFFFF"/>
            <w:noWrap/>
            <w:vAlign w:val="center"/>
            <w:hideMark/>
          </w:tcPr>
          <w:p w14:paraId="52B00BC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862" w:type="dxa"/>
            <w:tcBorders>
              <w:top w:val="nil"/>
              <w:left w:val="nil"/>
              <w:bottom w:val="single" w:sz="4" w:space="0" w:color="auto"/>
              <w:right w:val="single" w:sz="4" w:space="0" w:color="auto"/>
            </w:tcBorders>
            <w:shd w:val="clear" w:color="000000" w:fill="FFFFFF"/>
            <w:noWrap/>
            <w:vAlign w:val="center"/>
            <w:hideMark/>
          </w:tcPr>
          <w:p w14:paraId="46C0731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897" w:type="dxa"/>
            <w:tcBorders>
              <w:top w:val="nil"/>
              <w:left w:val="nil"/>
              <w:bottom w:val="single" w:sz="4" w:space="0" w:color="auto"/>
              <w:right w:val="single" w:sz="4" w:space="0" w:color="auto"/>
            </w:tcBorders>
            <w:shd w:val="clear" w:color="000000" w:fill="FFFFFF"/>
            <w:noWrap/>
            <w:vAlign w:val="center"/>
            <w:hideMark/>
          </w:tcPr>
          <w:p w14:paraId="600BE9C2"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1014" w:type="dxa"/>
            <w:tcBorders>
              <w:top w:val="nil"/>
              <w:left w:val="nil"/>
              <w:bottom w:val="single" w:sz="4" w:space="0" w:color="auto"/>
              <w:right w:val="single" w:sz="4" w:space="0" w:color="auto"/>
            </w:tcBorders>
            <w:shd w:val="clear" w:color="000000" w:fill="FFFFFF"/>
            <w:noWrap/>
            <w:vAlign w:val="center"/>
            <w:hideMark/>
          </w:tcPr>
          <w:p w14:paraId="44139E5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939" w:type="dxa"/>
            <w:tcBorders>
              <w:top w:val="nil"/>
              <w:left w:val="nil"/>
              <w:bottom w:val="single" w:sz="4" w:space="0" w:color="auto"/>
              <w:right w:val="single" w:sz="4" w:space="0" w:color="auto"/>
            </w:tcBorders>
            <w:shd w:val="clear" w:color="000000" w:fill="FFFFFF"/>
            <w:noWrap/>
            <w:vAlign w:val="center"/>
            <w:hideMark/>
          </w:tcPr>
          <w:p w14:paraId="3FAECB9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10.00</w:t>
            </w:r>
          </w:p>
        </w:tc>
        <w:tc>
          <w:tcPr>
            <w:tcW w:w="890" w:type="dxa"/>
            <w:tcBorders>
              <w:top w:val="nil"/>
              <w:left w:val="nil"/>
              <w:bottom w:val="single" w:sz="4" w:space="0" w:color="auto"/>
              <w:right w:val="single" w:sz="4" w:space="0" w:color="auto"/>
            </w:tcBorders>
            <w:shd w:val="clear" w:color="000000" w:fill="FFFFFF"/>
            <w:noWrap/>
            <w:vAlign w:val="center"/>
            <w:hideMark/>
          </w:tcPr>
          <w:p w14:paraId="2FC56B7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0.00</w:t>
            </w:r>
          </w:p>
        </w:tc>
        <w:tc>
          <w:tcPr>
            <w:tcW w:w="700" w:type="dxa"/>
            <w:tcBorders>
              <w:top w:val="nil"/>
              <w:left w:val="nil"/>
              <w:bottom w:val="single" w:sz="4" w:space="0" w:color="auto"/>
              <w:right w:val="single" w:sz="4" w:space="0" w:color="auto"/>
            </w:tcBorders>
            <w:shd w:val="clear" w:color="000000" w:fill="FFFFFF"/>
            <w:noWrap/>
            <w:vAlign w:val="center"/>
            <w:hideMark/>
          </w:tcPr>
          <w:p w14:paraId="43B7DD7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8.71</w:t>
            </w:r>
          </w:p>
        </w:tc>
      </w:tr>
      <w:tr w:rsidR="003919DE" w:rsidRPr="00F572EC" w14:paraId="4403D0B6"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ACBCDD"/>
            <w:noWrap/>
            <w:vAlign w:val="bottom"/>
            <w:hideMark/>
          </w:tcPr>
          <w:p w14:paraId="4DC072B7" w14:textId="77777777" w:rsidR="003919DE" w:rsidRPr="00AA7EFE" w:rsidRDefault="003919DE" w:rsidP="00AA7EFE">
            <w:pPr>
              <w:jc w:val="center"/>
              <w:rPr>
                <w:rFonts w:asciiTheme="minorHAnsi" w:eastAsia="Times New Roman" w:hAnsiTheme="minorHAnsi"/>
                <w:b/>
                <w:bCs/>
                <w:color w:val="000000"/>
                <w:sz w:val="16"/>
                <w:szCs w:val="16"/>
                <w:lang w:val="es-SV" w:eastAsia="es-SV"/>
              </w:rPr>
            </w:pPr>
            <w:r w:rsidRPr="00AA7EFE">
              <w:rPr>
                <w:rFonts w:asciiTheme="minorHAnsi" w:eastAsia="Times New Roman" w:hAnsiTheme="minorHAnsi"/>
                <w:b/>
                <w:bCs/>
                <w:color w:val="000000"/>
                <w:sz w:val="16"/>
                <w:szCs w:val="16"/>
                <w:lang w:val="es-SV" w:eastAsia="es-SV"/>
              </w:rPr>
              <w:t>INFRAESTRUCTURA Y ELEMENTO TANGIBLES</w:t>
            </w:r>
          </w:p>
        </w:tc>
        <w:tc>
          <w:tcPr>
            <w:tcW w:w="862" w:type="dxa"/>
            <w:tcBorders>
              <w:top w:val="nil"/>
              <w:left w:val="nil"/>
              <w:bottom w:val="single" w:sz="4" w:space="0" w:color="auto"/>
              <w:right w:val="single" w:sz="4" w:space="0" w:color="auto"/>
            </w:tcBorders>
            <w:shd w:val="clear" w:color="000000" w:fill="ACBCDD"/>
            <w:noWrap/>
            <w:vAlign w:val="center"/>
            <w:hideMark/>
          </w:tcPr>
          <w:p w14:paraId="6AFDA40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8.99</w:t>
            </w:r>
          </w:p>
        </w:tc>
        <w:tc>
          <w:tcPr>
            <w:tcW w:w="862" w:type="dxa"/>
            <w:tcBorders>
              <w:top w:val="nil"/>
              <w:left w:val="nil"/>
              <w:bottom w:val="single" w:sz="4" w:space="0" w:color="auto"/>
              <w:right w:val="single" w:sz="4" w:space="0" w:color="auto"/>
            </w:tcBorders>
            <w:shd w:val="clear" w:color="000000" w:fill="ACBCDD"/>
            <w:noWrap/>
            <w:vAlign w:val="center"/>
            <w:hideMark/>
          </w:tcPr>
          <w:p w14:paraId="1F8AA0A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8.65</w:t>
            </w:r>
          </w:p>
        </w:tc>
        <w:tc>
          <w:tcPr>
            <w:tcW w:w="862" w:type="dxa"/>
            <w:tcBorders>
              <w:top w:val="nil"/>
              <w:left w:val="nil"/>
              <w:bottom w:val="single" w:sz="4" w:space="0" w:color="auto"/>
              <w:right w:val="single" w:sz="4" w:space="0" w:color="auto"/>
            </w:tcBorders>
            <w:shd w:val="clear" w:color="000000" w:fill="ACBCDD"/>
            <w:noWrap/>
            <w:vAlign w:val="center"/>
            <w:hideMark/>
          </w:tcPr>
          <w:p w14:paraId="2442B15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8.69</w:t>
            </w:r>
          </w:p>
        </w:tc>
        <w:tc>
          <w:tcPr>
            <w:tcW w:w="905" w:type="dxa"/>
            <w:tcBorders>
              <w:top w:val="nil"/>
              <w:left w:val="nil"/>
              <w:bottom w:val="single" w:sz="4" w:space="0" w:color="auto"/>
              <w:right w:val="single" w:sz="4" w:space="0" w:color="auto"/>
            </w:tcBorders>
            <w:shd w:val="clear" w:color="000000" w:fill="ACBCDD"/>
            <w:noWrap/>
            <w:vAlign w:val="center"/>
            <w:hideMark/>
          </w:tcPr>
          <w:p w14:paraId="2D9A1BB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8.98</w:t>
            </w:r>
          </w:p>
        </w:tc>
        <w:tc>
          <w:tcPr>
            <w:tcW w:w="904" w:type="dxa"/>
            <w:tcBorders>
              <w:top w:val="nil"/>
              <w:left w:val="nil"/>
              <w:bottom w:val="single" w:sz="4" w:space="0" w:color="auto"/>
              <w:right w:val="single" w:sz="4" w:space="0" w:color="auto"/>
            </w:tcBorders>
            <w:shd w:val="clear" w:color="000000" w:fill="ACBCDD"/>
            <w:noWrap/>
            <w:vAlign w:val="center"/>
            <w:hideMark/>
          </w:tcPr>
          <w:p w14:paraId="0C251AE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8.94</w:t>
            </w:r>
          </w:p>
        </w:tc>
        <w:tc>
          <w:tcPr>
            <w:tcW w:w="742" w:type="dxa"/>
            <w:tcBorders>
              <w:top w:val="nil"/>
              <w:left w:val="nil"/>
              <w:bottom w:val="single" w:sz="4" w:space="0" w:color="auto"/>
              <w:right w:val="single" w:sz="4" w:space="0" w:color="auto"/>
            </w:tcBorders>
            <w:shd w:val="clear" w:color="000000" w:fill="ACBCDD"/>
            <w:noWrap/>
            <w:vAlign w:val="center"/>
            <w:hideMark/>
          </w:tcPr>
          <w:p w14:paraId="06862CA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6.89</w:t>
            </w:r>
          </w:p>
        </w:tc>
        <w:tc>
          <w:tcPr>
            <w:tcW w:w="862" w:type="dxa"/>
            <w:tcBorders>
              <w:top w:val="nil"/>
              <w:left w:val="nil"/>
              <w:bottom w:val="single" w:sz="4" w:space="0" w:color="auto"/>
              <w:right w:val="single" w:sz="4" w:space="0" w:color="auto"/>
            </w:tcBorders>
            <w:shd w:val="clear" w:color="000000" w:fill="ACBCDD"/>
            <w:noWrap/>
            <w:vAlign w:val="center"/>
            <w:hideMark/>
          </w:tcPr>
          <w:p w14:paraId="646C75A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7.05</w:t>
            </w:r>
          </w:p>
        </w:tc>
        <w:tc>
          <w:tcPr>
            <w:tcW w:w="862" w:type="dxa"/>
            <w:tcBorders>
              <w:top w:val="nil"/>
              <w:left w:val="nil"/>
              <w:bottom w:val="single" w:sz="4" w:space="0" w:color="auto"/>
              <w:right w:val="single" w:sz="4" w:space="0" w:color="auto"/>
            </w:tcBorders>
            <w:shd w:val="clear" w:color="000000" w:fill="ACBCDD"/>
            <w:noWrap/>
            <w:vAlign w:val="center"/>
            <w:hideMark/>
          </w:tcPr>
          <w:p w14:paraId="2FEAB08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6.92</w:t>
            </w:r>
          </w:p>
        </w:tc>
        <w:tc>
          <w:tcPr>
            <w:tcW w:w="897" w:type="dxa"/>
            <w:tcBorders>
              <w:top w:val="nil"/>
              <w:left w:val="nil"/>
              <w:bottom w:val="single" w:sz="4" w:space="0" w:color="auto"/>
              <w:right w:val="single" w:sz="4" w:space="0" w:color="auto"/>
            </w:tcBorders>
            <w:shd w:val="clear" w:color="000000" w:fill="ACBCDD"/>
            <w:noWrap/>
            <w:vAlign w:val="center"/>
            <w:hideMark/>
          </w:tcPr>
          <w:p w14:paraId="5984217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8.55</w:t>
            </w:r>
          </w:p>
        </w:tc>
        <w:tc>
          <w:tcPr>
            <w:tcW w:w="1014" w:type="dxa"/>
            <w:tcBorders>
              <w:top w:val="nil"/>
              <w:left w:val="nil"/>
              <w:bottom w:val="single" w:sz="4" w:space="0" w:color="auto"/>
              <w:right w:val="single" w:sz="4" w:space="0" w:color="auto"/>
            </w:tcBorders>
            <w:shd w:val="clear" w:color="000000" w:fill="ACBCDD"/>
            <w:noWrap/>
            <w:vAlign w:val="center"/>
            <w:hideMark/>
          </w:tcPr>
          <w:p w14:paraId="3D04789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8.65</w:t>
            </w:r>
          </w:p>
        </w:tc>
        <w:tc>
          <w:tcPr>
            <w:tcW w:w="939" w:type="dxa"/>
            <w:tcBorders>
              <w:top w:val="nil"/>
              <w:left w:val="nil"/>
              <w:bottom w:val="single" w:sz="4" w:space="0" w:color="auto"/>
              <w:right w:val="single" w:sz="4" w:space="0" w:color="auto"/>
            </w:tcBorders>
            <w:shd w:val="clear" w:color="000000" w:fill="ACBCDD"/>
            <w:noWrap/>
            <w:vAlign w:val="center"/>
            <w:hideMark/>
          </w:tcPr>
          <w:p w14:paraId="6F93390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9.13</w:t>
            </w:r>
          </w:p>
        </w:tc>
        <w:tc>
          <w:tcPr>
            <w:tcW w:w="890" w:type="dxa"/>
            <w:tcBorders>
              <w:top w:val="nil"/>
              <w:left w:val="nil"/>
              <w:bottom w:val="single" w:sz="4" w:space="0" w:color="auto"/>
              <w:right w:val="single" w:sz="4" w:space="0" w:color="auto"/>
            </w:tcBorders>
            <w:shd w:val="clear" w:color="000000" w:fill="ACBCDD"/>
            <w:noWrap/>
            <w:vAlign w:val="center"/>
            <w:hideMark/>
          </w:tcPr>
          <w:p w14:paraId="7E00C61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6.89</w:t>
            </w:r>
          </w:p>
        </w:tc>
        <w:tc>
          <w:tcPr>
            <w:tcW w:w="700" w:type="dxa"/>
            <w:tcBorders>
              <w:top w:val="nil"/>
              <w:left w:val="nil"/>
              <w:bottom w:val="single" w:sz="4" w:space="0" w:color="auto"/>
              <w:right w:val="single" w:sz="4" w:space="0" w:color="auto"/>
            </w:tcBorders>
            <w:shd w:val="clear" w:color="000000" w:fill="ACBCDD"/>
            <w:noWrap/>
            <w:vAlign w:val="center"/>
            <w:hideMark/>
          </w:tcPr>
          <w:p w14:paraId="7EBD6CC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8.85</w:t>
            </w:r>
          </w:p>
        </w:tc>
      </w:tr>
      <w:tr w:rsidR="003919DE" w:rsidRPr="00F572EC" w14:paraId="53590FC4"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616AA0AB"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Amabilidad y el trato recibido por parte del personal para resolver el trámite requerido</w:t>
            </w:r>
          </w:p>
        </w:tc>
        <w:tc>
          <w:tcPr>
            <w:tcW w:w="862" w:type="dxa"/>
            <w:tcBorders>
              <w:top w:val="nil"/>
              <w:left w:val="nil"/>
              <w:bottom w:val="single" w:sz="4" w:space="0" w:color="auto"/>
              <w:right w:val="single" w:sz="4" w:space="0" w:color="auto"/>
            </w:tcBorders>
            <w:shd w:val="clear" w:color="000000" w:fill="FFFFFF"/>
            <w:noWrap/>
            <w:vAlign w:val="center"/>
            <w:hideMark/>
          </w:tcPr>
          <w:p w14:paraId="52A2B60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472F338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8.87</w:t>
            </w:r>
          </w:p>
        </w:tc>
        <w:tc>
          <w:tcPr>
            <w:tcW w:w="862" w:type="dxa"/>
            <w:tcBorders>
              <w:top w:val="nil"/>
              <w:left w:val="nil"/>
              <w:bottom w:val="single" w:sz="4" w:space="0" w:color="auto"/>
              <w:right w:val="single" w:sz="4" w:space="0" w:color="auto"/>
            </w:tcBorders>
            <w:shd w:val="clear" w:color="000000" w:fill="FFFFFF"/>
            <w:noWrap/>
            <w:vAlign w:val="center"/>
            <w:hideMark/>
          </w:tcPr>
          <w:p w14:paraId="78D92A0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000000" w:fill="FFFFFF"/>
            <w:noWrap/>
            <w:vAlign w:val="center"/>
            <w:hideMark/>
          </w:tcPr>
          <w:p w14:paraId="3E2DE97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7.17</w:t>
            </w:r>
          </w:p>
        </w:tc>
        <w:tc>
          <w:tcPr>
            <w:tcW w:w="904" w:type="dxa"/>
            <w:tcBorders>
              <w:top w:val="nil"/>
              <w:left w:val="nil"/>
              <w:bottom w:val="single" w:sz="4" w:space="0" w:color="auto"/>
              <w:right w:val="single" w:sz="4" w:space="0" w:color="auto"/>
            </w:tcBorders>
            <w:shd w:val="clear" w:color="000000" w:fill="FFFFFF"/>
            <w:noWrap/>
            <w:vAlign w:val="center"/>
            <w:hideMark/>
          </w:tcPr>
          <w:p w14:paraId="026175F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742" w:type="dxa"/>
            <w:tcBorders>
              <w:top w:val="nil"/>
              <w:left w:val="nil"/>
              <w:bottom w:val="single" w:sz="4" w:space="0" w:color="auto"/>
              <w:right w:val="single" w:sz="4" w:space="0" w:color="auto"/>
            </w:tcBorders>
            <w:shd w:val="clear" w:color="000000" w:fill="FFFFFF"/>
            <w:noWrap/>
            <w:vAlign w:val="center"/>
            <w:hideMark/>
          </w:tcPr>
          <w:p w14:paraId="6FF8078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000000" w:fill="FFFFFF"/>
            <w:noWrap/>
            <w:vAlign w:val="center"/>
            <w:hideMark/>
          </w:tcPr>
          <w:p w14:paraId="1945D51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862" w:type="dxa"/>
            <w:tcBorders>
              <w:top w:val="nil"/>
              <w:left w:val="nil"/>
              <w:bottom w:val="single" w:sz="4" w:space="0" w:color="auto"/>
              <w:right w:val="single" w:sz="4" w:space="0" w:color="auto"/>
            </w:tcBorders>
            <w:shd w:val="clear" w:color="000000" w:fill="FFFFFF"/>
            <w:noWrap/>
            <w:vAlign w:val="center"/>
            <w:hideMark/>
          </w:tcPr>
          <w:p w14:paraId="270C6DF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9.50</w:t>
            </w:r>
          </w:p>
        </w:tc>
        <w:tc>
          <w:tcPr>
            <w:tcW w:w="897" w:type="dxa"/>
            <w:tcBorders>
              <w:top w:val="nil"/>
              <w:left w:val="nil"/>
              <w:bottom w:val="single" w:sz="4" w:space="0" w:color="auto"/>
              <w:right w:val="single" w:sz="4" w:space="0" w:color="auto"/>
            </w:tcBorders>
            <w:shd w:val="clear" w:color="000000" w:fill="FFFFFF"/>
            <w:noWrap/>
            <w:vAlign w:val="center"/>
            <w:hideMark/>
          </w:tcPr>
          <w:p w14:paraId="22E315F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8.40</w:t>
            </w:r>
          </w:p>
        </w:tc>
        <w:tc>
          <w:tcPr>
            <w:tcW w:w="1014" w:type="dxa"/>
            <w:tcBorders>
              <w:top w:val="nil"/>
              <w:left w:val="nil"/>
              <w:bottom w:val="single" w:sz="4" w:space="0" w:color="auto"/>
              <w:right w:val="single" w:sz="4" w:space="0" w:color="auto"/>
            </w:tcBorders>
            <w:shd w:val="clear" w:color="000000" w:fill="FFFFFF"/>
            <w:noWrap/>
            <w:vAlign w:val="center"/>
            <w:hideMark/>
          </w:tcPr>
          <w:p w14:paraId="7CCF576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nil"/>
              <w:left w:val="nil"/>
              <w:bottom w:val="single" w:sz="4" w:space="0" w:color="auto"/>
              <w:right w:val="single" w:sz="4" w:space="0" w:color="auto"/>
            </w:tcBorders>
            <w:shd w:val="clear" w:color="000000" w:fill="FFFFFF"/>
            <w:noWrap/>
            <w:vAlign w:val="center"/>
            <w:hideMark/>
          </w:tcPr>
          <w:p w14:paraId="3959427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nil"/>
              <w:left w:val="nil"/>
              <w:bottom w:val="single" w:sz="4" w:space="0" w:color="auto"/>
              <w:right w:val="single" w:sz="4" w:space="0" w:color="auto"/>
            </w:tcBorders>
            <w:shd w:val="clear" w:color="000000" w:fill="FFFFFF"/>
            <w:noWrap/>
            <w:vAlign w:val="center"/>
            <w:hideMark/>
          </w:tcPr>
          <w:p w14:paraId="3056C71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000000" w:fill="FFFFFF"/>
            <w:noWrap/>
            <w:vAlign w:val="center"/>
            <w:hideMark/>
          </w:tcPr>
          <w:p w14:paraId="0C206F4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8.72</w:t>
            </w:r>
          </w:p>
        </w:tc>
      </w:tr>
      <w:tr w:rsidR="003919DE" w:rsidRPr="00F572EC" w14:paraId="1746A68E"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1ABEB569"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Disposición e interés de los empleados para ayudar a resolver los trámites requerido</w:t>
            </w:r>
          </w:p>
        </w:tc>
        <w:tc>
          <w:tcPr>
            <w:tcW w:w="862" w:type="dxa"/>
            <w:tcBorders>
              <w:top w:val="nil"/>
              <w:left w:val="nil"/>
              <w:bottom w:val="single" w:sz="4" w:space="0" w:color="auto"/>
              <w:right w:val="single" w:sz="4" w:space="0" w:color="auto"/>
            </w:tcBorders>
            <w:shd w:val="clear" w:color="000000" w:fill="FFFFFF"/>
            <w:noWrap/>
            <w:vAlign w:val="center"/>
            <w:hideMark/>
          </w:tcPr>
          <w:p w14:paraId="2142438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9.20</w:t>
            </w:r>
          </w:p>
        </w:tc>
        <w:tc>
          <w:tcPr>
            <w:tcW w:w="862" w:type="dxa"/>
            <w:tcBorders>
              <w:top w:val="nil"/>
              <w:left w:val="nil"/>
              <w:bottom w:val="single" w:sz="4" w:space="0" w:color="auto"/>
              <w:right w:val="single" w:sz="4" w:space="0" w:color="auto"/>
            </w:tcBorders>
            <w:shd w:val="clear" w:color="000000" w:fill="FFFFFF"/>
            <w:noWrap/>
            <w:vAlign w:val="center"/>
            <w:hideMark/>
          </w:tcPr>
          <w:p w14:paraId="062474D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8.74</w:t>
            </w:r>
          </w:p>
        </w:tc>
        <w:tc>
          <w:tcPr>
            <w:tcW w:w="862" w:type="dxa"/>
            <w:tcBorders>
              <w:top w:val="nil"/>
              <w:left w:val="nil"/>
              <w:bottom w:val="single" w:sz="4" w:space="0" w:color="auto"/>
              <w:right w:val="single" w:sz="4" w:space="0" w:color="auto"/>
            </w:tcBorders>
            <w:shd w:val="clear" w:color="000000" w:fill="FFFFFF"/>
            <w:noWrap/>
            <w:vAlign w:val="center"/>
            <w:hideMark/>
          </w:tcPr>
          <w:p w14:paraId="3FA3592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000000" w:fill="FFFFFF"/>
            <w:noWrap/>
            <w:vAlign w:val="center"/>
            <w:hideMark/>
          </w:tcPr>
          <w:p w14:paraId="78A059C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c>
          <w:tcPr>
            <w:tcW w:w="904" w:type="dxa"/>
            <w:tcBorders>
              <w:top w:val="nil"/>
              <w:left w:val="nil"/>
              <w:bottom w:val="single" w:sz="4" w:space="0" w:color="auto"/>
              <w:right w:val="single" w:sz="4" w:space="0" w:color="auto"/>
            </w:tcBorders>
            <w:shd w:val="clear" w:color="000000" w:fill="FFFFFF"/>
            <w:noWrap/>
            <w:vAlign w:val="center"/>
            <w:hideMark/>
          </w:tcPr>
          <w:p w14:paraId="3AA1FA7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8.95</w:t>
            </w:r>
          </w:p>
        </w:tc>
        <w:tc>
          <w:tcPr>
            <w:tcW w:w="742" w:type="dxa"/>
            <w:tcBorders>
              <w:top w:val="nil"/>
              <w:left w:val="nil"/>
              <w:bottom w:val="single" w:sz="4" w:space="0" w:color="auto"/>
              <w:right w:val="single" w:sz="4" w:space="0" w:color="auto"/>
            </w:tcBorders>
            <w:shd w:val="clear" w:color="000000" w:fill="FFFFFF"/>
            <w:noWrap/>
            <w:vAlign w:val="center"/>
            <w:hideMark/>
          </w:tcPr>
          <w:p w14:paraId="731398B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862" w:type="dxa"/>
            <w:tcBorders>
              <w:top w:val="nil"/>
              <w:left w:val="nil"/>
              <w:bottom w:val="single" w:sz="4" w:space="0" w:color="auto"/>
              <w:right w:val="single" w:sz="4" w:space="0" w:color="auto"/>
            </w:tcBorders>
            <w:shd w:val="clear" w:color="000000" w:fill="FFFFFF"/>
            <w:noWrap/>
            <w:vAlign w:val="center"/>
            <w:hideMark/>
          </w:tcPr>
          <w:p w14:paraId="51D5FE9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862" w:type="dxa"/>
            <w:tcBorders>
              <w:top w:val="nil"/>
              <w:left w:val="nil"/>
              <w:bottom w:val="single" w:sz="4" w:space="0" w:color="auto"/>
              <w:right w:val="single" w:sz="4" w:space="0" w:color="auto"/>
            </w:tcBorders>
            <w:shd w:val="clear" w:color="000000" w:fill="FFFFFF"/>
            <w:noWrap/>
            <w:vAlign w:val="center"/>
            <w:hideMark/>
          </w:tcPr>
          <w:p w14:paraId="1993DE1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9.25</w:t>
            </w:r>
          </w:p>
        </w:tc>
        <w:tc>
          <w:tcPr>
            <w:tcW w:w="897" w:type="dxa"/>
            <w:tcBorders>
              <w:top w:val="nil"/>
              <w:left w:val="nil"/>
              <w:bottom w:val="single" w:sz="4" w:space="0" w:color="auto"/>
              <w:right w:val="single" w:sz="4" w:space="0" w:color="auto"/>
            </w:tcBorders>
            <w:shd w:val="clear" w:color="000000" w:fill="FFFFFF"/>
            <w:noWrap/>
            <w:vAlign w:val="center"/>
            <w:hideMark/>
          </w:tcPr>
          <w:p w14:paraId="58BCC56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1014" w:type="dxa"/>
            <w:tcBorders>
              <w:top w:val="nil"/>
              <w:left w:val="nil"/>
              <w:bottom w:val="single" w:sz="4" w:space="0" w:color="auto"/>
              <w:right w:val="single" w:sz="4" w:space="0" w:color="auto"/>
            </w:tcBorders>
            <w:shd w:val="clear" w:color="000000" w:fill="FFFFFF"/>
            <w:noWrap/>
            <w:vAlign w:val="center"/>
            <w:hideMark/>
          </w:tcPr>
          <w:p w14:paraId="5CEE6D4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nil"/>
              <w:left w:val="nil"/>
              <w:bottom w:val="single" w:sz="4" w:space="0" w:color="auto"/>
              <w:right w:val="single" w:sz="4" w:space="0" w:color="auto"/>
            </w:tcBorders>
            <w:shd w:val="clear" w:color="000000" w:fill="FFFFFF"/>
            <w:noWrap/>
            <w:vAlign w:val="center"/>
            <w:hideMark/>
          </w:tcPr>
          <w:p w14:paraId="41E2A9E9"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nil"/>
              <w:left w:val="nil"/>
              <w:bottom w:val="single" w:sz="4" w:space="0" w:color="auto"/>
              <w:right w:val="single" w:sz="4" w:space="0" w:color="auto"/>
            </w:tcBorders>
            <w:shd w:val="clear" w:color="000000" w:fill="FFFFFF"/>
            <w:noWrap/>
            <w:vAlign w:val="center"/>
            <w:hideMark/>
          </w:tcPr>
          <w:p w14:paraId="2F9D322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000000" w:fill="FFFFFF"/>
            <w:noWrap/>
            <w:vAlign w:val="center"/>
            <w:hideMark/>
          </w:tcPr>
          <w:p w14:paraId="3C9ABCB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8.86</w:t>
            </w:r>
          </w:p>
        </w:tc>
      </w:tr>
      <w:tr w:rsidR="003919DE" w:rsidRPr="00F572EC" w14:paraId="4BD145F1"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FFFFFF"/>
            <w:noWrap/>
            <w:vAlign w:val="bottom"/>
            <w:hideMark/>
          </w:tcPr>
          <w:p w14:paraId="0C70428C" w14:textId="77777777" w:rsidR="003919DE" w:rsidRPr="00AA7EFE" w:rsidRDefault="003919DE" w:rsidP="00F572EC">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Atención de los usuarios sin favoritismo ni privilegios para nadie</w:t>
            </w:r>
          </w:p>
        </w:tc>
        <w:tc>
          <w:tcPr>
            <w:tcW w:w="862" w:type="dxa"/>
            <w:tcBorders>
              <w:top w:val="nil"/>
              <w:left w:val="nil"/>
              <w:bottom w:val="single" w:sz="4" w:space="0" w:color="auto"/>
              <w:right w:val="single" w:sz="4" w:space="0" w:color="auto"/>
            </w:tcBorders>
            <w:shd w:val="clear" w:color="000000" w:fill="FFFFFF"/>
            <w:noWrap/>
            <w:vAlign w:val="center"/>
            <w:hideMark/>
          </w:tcPr>
          <w:p w14:paraId="49B5A7B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9.20</w:t>
            </w:r>
          </w:p>
        </w:tc>
        <w:tc>
          <w:tcPr>
            <w:tcW w:w="862" w:type="dxa"/>
            <w:tcBorders>
              <w:top w:val="nil"/>
              <w:left w:val="nil"/>
              <w:bottom w:val="single" w:sz="4" w:space="0" w:color="auto"/>
              <w:right w:val="single" w:sz="4" w:space="0" w:color="auto"/>
            </w:tcBorders>
            <w:shd w:val="clear" w:color="000000" w:fill="FFFFFF"/>
            <w:noWrap/>
            <w:vAlign w:val="center"/>
            <w:hideMark/>
          </w:tcPr>
          <w:p w14:paraId="58F0BDF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8.87</w:t>
            </w:r>
          </w:p>
        </w:tc>
        <w:tc>
          <w:tcPr>
            <w:tcW w:w="862" w:type="dxa"/>
            <w:tcBorders>
              <w:top w:val="nil"/>
              <w:left w:val="nil"/>
              <w:bottom w:val="single" w:sz="4" w:space="0" w:color="auto"/>
              <w:right w:val="single" w:sz="4" w:space="0" w:color="auto"/>
            </w:tcBorders>
            <w:shd w:val="clear" w:color="000000" w:fill="FFFFFF"/>
            <w:noWrap/>
            <w:vAlign w:val="center"/>
            <w:hideMark/>
          </w:tcPr>
          <w:p w14:paraId="26B3E74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000000" w:fill="FFFFFF"/>
            <w:noWrap/>
            <w:vAlign w:val="center"/>
            <w:hideMark/>
          </w:tcPr>
          <w:p w14:paraId="5EBC33A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c>
          <w:tcPr>
            <w:tcW w:w="904" w:type="dxa"/>
            <w:tcBorders>
              <w:top w:val="nil"/>
              <w:left w:val="nil"/>
              <w:bottom w:val="single" w:sz="4" w:space="0" w:color="auto"/>
              <w:right w:val="single" w:sz="4" w:space="0" w:color="auto"/>
            </w:tcBorders>
            <w:shd w:val="clear" w:color="000000" w:fill="FFFFFF"/>
            <w:noWrap/>
            <w:vAlign w:val="center"/>
            <w:hideMark/>
          </w:tcPr>
          <w:p w14:paraId="75169BF4"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8.98</w:t>
            </w:r>
          </w:p>
        </w:tc>
        <w:tc>
          <w:tcPr>
            <w:tcW w:w="742" w:type="dxa"/>
            <w:tcBorders>
              <w:top w:val="nil"/>
              <w:left w:val="nil"/>
              <w:bottom w:val="single" w:sz="4" w:space="0" w:color="auto"/>
              <w:right w:val="single" w:sz="4" w:space="0" w:color="auto"/>
            </w:tcBorders>
            <w:shd w:val="clear" w:color="000000" w:fill="FFFFFF"/>
            <w:noWrap/>
            <w:vAlign w:val="center"/>
            <w:hideMark/>
          </w:tcPr>
          <w:p w14:paraId="7F69DD5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8.50</w:t>
            </w:r>
          </w:p>
        </w:tc>
        <w:tc>
          <w:tcPr>
            <w:tcW w:w="862" w:type="dxa"/>
            <w:tcBorders>
              <w:top w:val="nil"/>
              <w:left w:val="nil"/>
              <w:bottom w:val="single" w:sz="4" w:space="0" w:color="auto"/>
              <w:right w:val="single" w:sz="4" w:space="0" w:color="auto"/>
            </w:tcBorders>
            <w:shd w:val="clear" w:color="000000" w:fill="FFFFFF"/>
            <w:noWrap/>
            <w:vAlign w:val="center"/>
            <w:hideMark/>
          </w:tcPr>
          <w:p w14:paraId="1B5E5790"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862" w:type="dxa"/>
            <w:tcBorders>
              <w:top w:val="nil"/>
              <w:left w:val="nil"/>
              <w:bottom w:val="single" w:sz="4" w:space="0" w:color="auto"/>
              <w:right w:val="single" w:sz="4" w:space="0" w:color="auto"/>
            </w:tcBorders>
            <w:shd w:val="clear" w:color="000000" w:fill="FFFFFF"/>
            <w:noWrap/>
            <w:vAlign w:val="center"/>
            <w:hideMark/>
          </w:tcPr>
          <w:p w14:paraId="0D51DEE5"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9.25</w:t>
            </w:r>
          </w:p>
        </w:tc>
        <w:tc>
          <w:tcPr>
            <w:tcW w:w="897" w:type="dxa"/>
            <w:tcBorders>
              <w:top w:val="nil"/>
              <w:left w:val="nil"/>
              <w:bottom w:val="single" w:sz="4" w:space="0" w:color="auto"/>
              <w:right w:val="single" w:sz="4" w:space="0" w:color="auto"/>
            </w:tcBorders>
            <w:shd w:val="clear" w:color="000000" w:fill="FFFFFF"/>
            <w:noWrap/>
            <w:vAlign w:val="center"/>
            <w:hideMark/>
          </w:tcPr>
          <w:p w14:paraId="18E0B7C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8.40</w:t>
            </w:r>
          </w:p>
        </w:tc>
        <w:tc>
          <w:tcPr>
            <w:tcW w:w="1014" w:type="dxa"/>
            <w:tcBorders>
              <w:top w:val="nil"/>
              <w:left w:val="nil"/>
              <w:bottom w:val="single" w:sz="4" w:space="0" w:color="auto"/>
              <w:right w:val="single" w:sz="4" w:space="0" w:color="auto"/>
            </w:tcBorders>
            <w:shd w:val="clear" w:color="000000" w:fill="FFFFFF"/>
            <w:noWrap/>
            <w:vAlign w:val="center"/>
            <w:hideMark/>
          </w:tcPr>
          <w:p w14:paraId="7FF73D2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nil"/>
              <w:left w:val="nil"/>
              <w:bottom w:val="single" w:sz="4" w:space="0" w:color="auto"/>
              <w:right w:val="single" w:sz="4" w:space="0" w:color="auto"/>
            </w:tcBorders>
            <w:shd w:val="clear" w:color="000000" w:fill="FFFFFF"/>
            <w:noWrap/>
            <w:vAlign w:val="center"/>
            <w:hideMark/>
          </w:tcPr>
          <w:p w14:paraId="4AF22F00"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nil"/>
              <w:left w:val="nil"/>
              <w:bottom w:val="single" w:sz="4" w:space="0" w:color="auto"/>
              <w:right w:val="single" w:sz="4" w:space="0" w:color="auto"/>
            </w:tcBorders>
            <w:shd w:val="clear" w:color="000000" w:fill="FFFFFF"/>
            <w:noWrap/>
            <w:vAlign w:val="center"/>
            <w:hideMark/>
          </w:tcPr>
          <w:p w14:paraId="4801FC6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700" w:type="dxa"/>
            <w:tcBorders>
              <w:top w:val="nil"/>
              <w:left w:val="nil"/>
              <w:bottom w:val="single" w:sz="4" w:space="0" w:color="auto"/>
              <w:right w:val="single" w:sz="4" w:space="0" w:color="auto"/>
            </w:tcBorders>
            <w:shd w:val="clear" w:color="000000" w:fill="FFFFFF"/>
            <w:noWrap/>
            <w:vAlign w:val="center"/>
            <w:hideMark/>
          </w:tcPr>
          <w:p w14:paraId="0F3DAAE1"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8.90</w:t>
            </w:r>
          </w:p>
        </w:tc>
      </w:tr>
      <w:tr w:rsidR="003919DE" w:rsidRPr="00F572EC" w14:paraId="44FA0F34" w14:textId="77777777" w:rsidTr="00662D12">
        <w:trPr>
          <w:trHeight w:val="300"/>
        </w:trPr>
        <w:tc>
          <w:tcPr>
            <w:tcW w:w="3544" w:type="dxa"/>
            <w:tcBorders>
              <w:top w:val="nil"/>
              <w:left w:val="single" w:sz="4" w:space="0" w:color="auto"/>
              <w:bottom w:val="single" w:sz="4" w:space="0" w:color="auto"/>
              <w:right w:val="single" w:sz="4" w:space="0" w:color="auto"/>
            </w:tcBorders>
            <w:shd w:val="clear" w:color="000000" w:fill="ACBCDD"/>
            <w:noWrap/>
            <w:vAlign w:val="bottom"/>
            <w:hideMark/>
          </w:tcPr>
          <w:p w14:paraId="3674FDFA" w14:textId="77777777" w:rsidR="003919DE" w:rsidRPr="00AA7EFE" w:rsidRDefault="003919DE" w:rsidP="00AA7EFE">
            <w:pPr>
              <w:jc w:val="center"/>
              <w:rPr>
                <w:rFonts w:asciiTheme="minorHAnsi" w:eastAsia="Times New Roman" w:hAnsiTheme="minorHAnsi"/>
                <w:b/>
                <w:bCs/>
                <w:color w:val="000000"/>
                <w:sz w:val="16"/>
                <w:szCs w:val="16"/>
                <w:lang w:val="es-SV" w:eastAsia="es-SV"/>
              </w:rPr>
            </w:pPr>
            <w:r w:rsidRPr="00AA7EFE">
              <w:rPr>
                <w:rFonts w:asciiTheme="minorHAnsi" w:eastAsia="Times New Roman" w:hAnsiTheme="minorHAnsi"/>
                <w:b/>
                <w:bCs/>
                <w:color w:val="000000"/>
                <w:sz w:val="16"/>
                <w:szCs w:val="16"/>
                <w:lang w:val="es-SV" w:eastAsia="es-SV"/>
              </w:rPr>
              <w:t>EMPATÍA DEL PERSONAL</w:t>
            </w:r>
          </w:p>
        </w:tc>
        <w:tc>
          <w:tcPr>
            <w:tcW w:w="862" w:type="dxa"/>
            <w:tcBorders>
              <w:top w:val="nil"/>
              <w:left w:val="nil"/>
              <w:bottom w:val="single" w:sz="4" w:space="0" w:color="auto"/>
              <w:right w:val="single" w:sz="4" w:space="0" w:color="auto"/>
            </w:tcBorders>
            <w:shd w:val="clear" w:color="000000" w:fill="ACBCDD"/>
            <w:noWrap/>
            <w:vAlign w:val="center"/>
            <w:hideMark/>
          </w:tcPr>
          <w:p w14:paraId="414027FA"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8.87</w:t>
            </w:r>
          </w:p>
        </w:tc>
        <w:tc>
          <w:tcPr>
            <w:tcW w:w="862" w:type="dxa"/>
            <w:tcBorders>
              <w:top w:val="nil"/>
              <w:left w:val="nil"/>
              <w:bottom w:val="single" w:sz="4" w:space="0" w:color="auto"/>
              <w:right w:val="single" w:sz="4" w:space="0" w:color="auto"/>
            </w:tcBorders>
            <w:shd w:val="clear" w:color="000000" w:fill="ACBCDD"/>
            <w:noWrap/>
            <w:vAlign w:val="center"/>
            <w:hideMark/>
          </w:tcPr>
          <w:p w14:paraId="554A7896"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8.64</w:t>
            </w:r>
          </w:p>
        </w:tc>
        <w:tc>
          <w:tcPr>
            <w:tcW w:w="862" w:type="dxa"/>
            <w:tcBorders>
              <w:top w:val="nil"/>
              <w:left w:val="nil"/>
              <w:bottom w:val="single" w:sz="4" w:space="0" w:color="auto"/>
              <w:right w:val="single" w:sz="4" w:space="0" w:color="auto"/>
            </w:tcBorders>
            <w:shd w:val="clear" w:color="000000" w:fill="ACBCDD"/>
            <w:noWrap/>
            <w:vAlign w:val="center"/>
            <w:hideMark/>
          </w:tcPr>
          <w:p w14:paraId="2500F95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8.58</w:t>
            </w:r>
          </w:p>
        </w:tc>
        <w:tc>
          <w:tcPr>
            <w:tcW w:w="905" w:type="dxa"/>
            <w:tcBorders>
              <w:top w:val="nil"/>
              <w:left w:val="nil"/>
              <w:bottom w:val="single" w:sz="4" w:space="0" w:color="auto"/>
              <w:right w:val="single" w:sz="4" w:space="0" w:color="auto"/>
            </w:tcBorders>
            <w:shd w:val="clear" w:color="000000" w:fill="ACBCDD"/>
            <w:noWrap/>
            <w:vAlign w:val="center"/>
            <w:hideMark/>
          </w:tcPr>
          <w:p w14:paraId="316B740D"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8.82</w:t>
            </w:r>
          </w:p>
        </w:tc>
        <w:tc>
          <w:tcPr>
            <w:tcW w:w="904" w:type="dxa"/>
            <w:tcBorders>
              <w:top w:val="nil"/>
              <w:left w:val="nil"/>
              <w:bottom w:val="single" w:sz="4" w:space="0" w:color="auto"/>
              <w:right w:val="single" w:sz="4" w:space="0" w:color="auto"/>
            </w:tcBorders>
            <w:shd w:val="clear" w:color="000000" w:fill="ACBCDD"/>
            <w:noWrap/>
            <w:vAlign w:val="center"/>
            <w:hideMark/>
          </w:tcPr>
          <w:p w14:paraId="024FD597"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8.96</w:t>
            </w:r>
          </w:p>
        </w:tc>
        <w:tc>
          <w:tcPr>
            <w:tcW w:w="742" w:type="dxa"/>
            <w:tcBorders>
              <w:top w:val="nil"/>
              <w:left w:val="nil"/>
              <w:bottom w:val="single" w:sz="4" w:space="0" w:color="auto"/>
              <w:right w:val="single" w:sz="4" w:space="0" w:color="auto"/>
            </w:tcBorders>
            <w:shd w:val="clear" w:color="000000" w:fill="ACBCDD"/>
            <w:noWrap/>
            <w:vAlign w:val="center"/>
            <w:hideMark/>
          </w:tcPr>
          <w:p w14:paraId="4BC1C48B"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7.30</w:t>
            </w:r>
          </w:p>
        </w:tc>
        <w:tc>
          <w:tcPr>
            <w:tcW w:w="862" w:type="dxa"/>
            <w:tcBorders>
              <w:top w:val="nil"/>
              <w:left w:val="nil"/>
              <w:bottom w:val="single" w:sz="4" w:space="0" w:color="auto"/>
              <w:right w:val="single" w:sz="4" w:space="0" w:color="auto"/>
            </w:tcBorders>
            <w:shd w:val="clear" w:color="000000" w:fill="ACBCDD"/>
            <w:noWrap/>
            <w:vAlign w:val="center"/>
            <w:hideMark/>
          </w:tcPr>
          <w:p w14:paraId="639DD54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7.44</w:t>
            </w:r>
          </w:p>
        </w:tc>
        <w:tc>
          <w:tcPr>
            <w:tcW w:w="862" w:type="dxa"/>
            <w:tcBorders>
              <w:top w:val="nil"/>
              <w:left w:val="nil"/>
              <w:bottom w:val="single" w:sz="4" w:space="0" w:color="auto"/>
              <w:right w:val="single" w:sz="4" w:space="0" w:color="auto"/>
            </w:tcBorders>
            <w:shd w:val="clear" w:color="000000" w:fill="ACBCDD"/>
            <w:noWrap/>
            <w:vAlign w:val="center"/>
            <w:hideMark/>
          </w:tcPr>
          <w:p w14:paraId="390CBC6C"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7.47</w:t>
            </w:r>
          </w:p>
        </w:tc>
        <w:tc>
          <w:tcPr>
            <w:tcW w:w="897" w:type="dxa"/>
            <w:tcBorders>
              <w:top w:val="nil"/>
              <w:left w:val="nil"/>
              <w:bottom w:val="single" w:sz="4" w:space="0" w:color="auto"/>
              <w:right w:val="single" w:sz="4" w:space="0" w:color="auto"/>
            </w:tcBorders>
            <w:shd w:val="clear" w:color="000000" w:fill="ACBCDD"/>
            <w:noWrap/>
            <w:vAlign w:val="center"/>
            <w:hideMark/>
          </w:tcPr>
          <w:p w14:paraId="38A53FB8"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8.48</w:t>
            </w:r>
          </w:p>
        </w:tc>
        <w:tc>
          <w:tcPr>
            <w:tcW w:w="1014" w:type="dxa"/>
            <w:tcBorders>
              <w:top w:val="nil"/>
              <w:left w:val="nil"/>
              <w:bottom w:val="single" w:sz="4" w:space="0" w:color="auto"/>
              <w:right w:val="single" w:sz="4" w:space="0" w:color="auto"/>
            </w:tcBorders>
            <w:shd w:val="clear" w:color="000000" w:fill="ACBCDD"/>
            <w:noWrap/>
            <w:vAlign w:val="center"/>
            <w:hideMark/>
          </w:tcPr>
          <w:p w14:paraId="368A506F"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8.79</w:t>
            </w:r>
          </w:p>
        </w:tc>
        <w:tc>
          <w:tcPr>
            <w:tcW w:w="939" w:type="dxa"/>
            <w:tcBorders>
              <w:top w:val="nil"/>
              <w:left w:val="nil"/>
              <w:bottom w:val="single" w:sz="4" w:space="0" w:color="auto"/>
              <w:right w:val="single" w:sz="4" w:space="0" w:color="auto"/>
            </w:tcBorders>
            <w:shd w:val="clear" w:color="000000" w:fill="ACBCDD"/>
            <w:noWrap/>
            <w:vAlign w:val="center"/>
            <w:hideMark/>
          </w:tcPr>
          <w:p w14:paraId="733C7CF3"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9.17</w:t>
            </w:r>
          </w:p>
        </w:tc>
        <w:tc>
          <w:tcPr>
            <w:tcW w:w="890" w:type="dxa"/>
            <w:tcBorders>
              <w:top w:val="nil"/>
              <w:left w:val="nil"/>
              <w:bottom w:val="single" w:sz="4" w:space="0" w:color="auto"/>
              <w:right w:val="single" w:sz="4" w:space="0" w:color="auto"/>
            </w:tcBorders>
            <w:shd w:val="clear" w:color="000000" w:fill="ACBCDD"/>
            <w:noWrap/>
            <w:vAlign w:val="center"/>
            <w:hideMark/>
          </w:tcPr>
          <w:p w14:paraId="7292732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7.35</w:t>
            </w:r>
          </w:p>
        </w:tc>
        <w:tc>
          <w:tcPr>
            <w:tcW w:w="700" w:type="dxa"/>
            <w:tcBorders>
              <w:top w:val="nil"/>
              <w:left w:val="nil"/>
              <w:bottom w:val="single" w:sz="4" w:space="0" w:color="auto"/>
              <w:right w:val="single" w:sz="4" w:space="0" w:color="auto"/>
            </w:tcBorders>
            <w:shd w:val="clear" w:color="000000" w:fill="ACBCDD"/>
            <w:noWrap/>
            <w:vAlign w:val="center"/>
            <w:hideMark/>
          </w:tcPr>
          <w:p w14:paraId="7759A41E" w14:textId="77777777" w:rsidR="003919DE" w:rsidRPr="00AA7EFE" w:rsidRDefault="003919DE" w:rsidP="00F572EC">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r>
    </w:tbl>
    <w:p w14:paraId="482624EB" w14:textId="77777777" w:rsidR="00033232" w:rsidRDefault="00033232"/>
    <w:p w14:paraId="7A631BD7" w14:textId="77777777" w:rsidR="00033232" w:rsidRDefault="00033232"/>
    <w:p w14:paraId="47300A74" w14:textId="77777777" w:rsidR="00033232" w:rsidRDefault="00033232"/>
    <w:p w14:paraId="190DEE04" w14:textId="77777777" w:rsidR="00662D12" w:rsidRDefault="00662D12">
      <w:r>
        <w:br w:type="page"/>
      </w:r>
    </w:p>
    <w:p w14:paraId="4670DC2E" w14:textId="77777777" w:rsidR="003919DE" w:rsidRDefault="003919DE" w:rsidP="00662D12">
      <w:pPr>
        <w:pStyle w:val="Ttulo2"/>
        <w:jc w:val="center"/>
        <w:rPr>
          <w:rFonts w:ascii="Museo Sans 300" w:hAnsi="Museo Sans 300"/>
          <w:b/>
          <w:color w:val="auto"/>
          <w:sz w:val="22"/>
          <w:szCs w:val="16"/>
        </w:rPr>
      </w:pPr>
      <w:bookmarkStart w:id="69" w:name="_Toc116300845"/>
      <w:r w:rsidRPr="00462D4B">
        <w:rPr>
          <w:rFonts w:ascii="Museo Sans 300" w:hAnsi="Museo Sans 300" w:cs="Arial"/>
          <w:b/>
          <w:color w:val="auto"/>
          <w:sz w:val="22"/>
          <w:szCs w:val="16"/>
        </w:rPr>
        <w:lastRenderedPageBreak/>
        <w:t xml:space="preserve">Anexo </w:t>
      </w:r>
      <w:r>
        <w:rPr>
          <w:rFonts w:ascii="Museo Sans 300" w:hAnsi="Museo Sans 300" w:cs="Arial"/>
          <w:b/>
          <w:color w:val="auto"/>
          <w:sz w:val="22"/>
          <w:szCs w:val="16"/>
        </w:rPr>
        <w:t>3</w:t>
      </w:r>
      <w:r w:rsidRPr="00462D4B">
        <w:rPr>
          <w:rFonts w:ascii="Museo Sans 300" w:hAnsi="Museo Sans 300" w:cs="Arial"/>
          <w:b/>
          <w:color w:val="auto"/>
          <w:sz w:val="22"/>
          <w:szCs w:val="16"/>
        </w:rPr>
        <w:t xml:space="preserve">: </w:t>
      </w:r>
      <w:r w:rsidRPr="00462D4B">
        <w:rPr>
          <w:rFonts w:ascii="Museo Sans 300" w:hAnsi="Museo Sans 300"/>
          <w:b/>
          <w:color w:val="auto"/>
          <w:sz w:val="22"/>
          <w:szCs w:val="16"/>
        </w:rPr>
        <w:t xml:space="preserve">Índice de Satisfacción de </w:t>
      </w:r>
      <w:r>
        <w:rPr>
          <w:rFonts w:ascii="Museo Sans 300" w:hAnsi="Museo Sans 300"/>
          <w:b/>
          <w:color w:val="auto"/>
          <w:sz w:val="22"/>
          <w:szCs w:val="16"/>
        </w:rPr>
        <w:t>Contribuyentes y Usuarios</w:t>
      </w:r>
      <w:r w:rsidRPr="00462D4B">
        <w:rPr>
          <w:rFonts w:ascii="Museo Sans 300" w:hAnsi="Museo Sans 300"/>
          <w:b/>
          <w:color w:val="auto"/>
          <w:sz w:val="22"/>
          <w:szCs w:val="16"/>
        </w:rPr>
        <w:t xml:space="preserve"> Proceso </w:t>
      </w:r>
      <w:r>
        <w:rPr>
          <w:rFonts w:ascii="Museo Sans 300" w:hAnsi="Museo Sans 300"/>
          <w:b/>
          <w:color w:val="auto"/>
          <w:sz w:val="22"/>
          <w:szCs w:val="16"/>
        </w:rPr>
        <w:t>4.2</w:t>
      </w:r>
      <w:r w:rsidRPr="00462D4B">
        <w:rPr>
          <w:rFonts w:ascii="Museo Sans 300" w:hAnsi="Museo Sans 300"/>
          <w:b/>
          <w:color w:val="auto"/>
          <w:sz w:val="22"/>
          <w:szCs w:val="16"/>
        </w:rPr>
        <w:t xml:space="preserve"> </w:t>
      </w:r>
      <w:r>
        <w:rPr>
          <w:rFonts w:ascii="Museo Sans 300" w:hAnsi="Museo Sans 300"/>
          <w:b/>
          <w:color w:val="auto"/>
          <w:sz w:val="22"/>
          <w:szCs w:val="16"/>
        </w:rPr>
        <w:t>Registro de Usuarios.</w:t>
      </w:r>
      <w:bookmarkEnd w:id="69"/>
    </w:p>
    <w:p w14:paraId="72BBAA8C" w14:textId="77777777" w:rsidR="003919DE" w:rsidRPr="00000587" w:rsidRDefault="003919DE" w:rsidP="00662D12">
      <w:pPr>
        <w:jc w:val="center"/>
        <w:rPr>
          <w:rFonts w:asciiTheme="minorHAnsi" w:hAnsiTheme="minorHAnsi"/>
          <w:b/>
          <w:sz w:val="22"/>
        </w:rPr>
      </w:pPr>
      <w:r w:rsidRPr="00000587">
        <w:rPr>
          <w:rFonts w:asciiTheme="minorHAnsi" w:hAnsiTheme="minorHAnsi"/>
          <w:b/>
          <w:sz w:val="22"/>
        </w:rPr>
        <w:t>D</w:t>
      </w:r>
      <w:r>
        <w:rPr>
          <w:rFonts w:asciiTheme="minorHAnsi" w:hAnsiTheme="minorHAnsi"/>
          <w:b/>
          <w:sz w:val="22"/>
        </w:rPr>
        <w:t>epartamento</w:t>
      </w:r>
      <w:r w:rsidRPr="00000587">
        <w:rPr>
          <w:rFonts w:asciiTheme="minorHAnsi" w:hAnsiTheme="minorHAnsi"/>
          <w:b/>
          <w:sz w:val="22"/>
        </w:rPr>
        <w:t>: Control de los Auxiliares de la Función Pública Aduanera y Otros Entes</w:t>
      </w:r>
    </w:p>
    <w:p w14:paraId="248AB4E6" w14:textId="77777777" w:rsidR="00BA297F" w:rsidRDefault="003919DE" w:rsidP="00662D12">
      <w:pPr>
        <w:jc w:val="center"/>
        <w:rPr>
          <w:rFonts w:asciiTheme="minorHAnsi" w:hAnsiTheme="minorHAnsi"/>
          <w:b/>
          <w:sz w:val="22"/>
        </w:rPr>
      </w:pPr>
      <w:r w:rsidRPr="00000587">
        <w:rPr>
          <w:rFonts w:asciiTheme="minorHAnsi" w:hAnsiTheme="minorHAnsi"/>
          <w:b/>
          <w:sz w:val="22"/>
        </w:rPr>
        <w:t>Dirección General de Aduanas</w:t>
      </w:r>
      <w:bookmarkEnd w:id="64"/>
      <w:bookmarkEnd w:id="65"/>
      <w:bookmarkEnd w:id="66"/>
      <w:bookmarkEnd w:id="67"/>
    </w:p>
    <w:p w14:paraId="784A8EBA" w14:textId="77777777" w:rsidR="00662D12" w:rsidRDefault="00662D12" w:rsidP="00662D12">
      <w:pPr>
        <w:jc w:val="center"/>
        <w:rPr>
          <w:rFonts w:asciiTheme="minorHAnsi" w:hAnsiTheme="minorHAnsi"/>
          <w:b/>
          <w:sz w:val="22"/>
        </w:rPr>
      </w:pPr>
    </w:p>
    <w:tbl>
      <w:tblPr>
        <w:tblW w:w="14208" w:type="dxa"/>
        <w:tblInd w:w="-605" w:type="dxa"/>
        <w:tblCellMar>
          <w:left w:w="70" w:type="dxa"/>
          <w:right w:w="70" w:type="dxa"/>
        </w:tblCellMar>
        <w:tblLook w:val="04A0" w:firstRow="1" w:lastRow="0" w:firstColumn="1" w:lastColumn="0" w:noHBand="0" w:noVBand="1"/>
      </w:tblPr>
      <w:tblGrid>
        <w:gridCol w:w="2907"/>
        <w:gridCol w:w="862"/>
        <w:gridCol w:w="862"/>
        <w:gridCol w:w="862"/>
        <w:gridCol w:w="905"/>
        <w:gridCol w:w="904"/>
        <w:gridCol w:w="862"/>
        <w:gridCol w:w="862"/>
        <w:gridCol w:w="862"/>
        <w:gridCol w:w="1048"/>
        <w:gridCol w:w="1014"/>
        <w:gridCol w:w="939"/>
        <w:gridCol w:w="890"/>
        <w:gridCol w:w="700"/>
      </w:tblGrid>
      <w:tr w:rsidR="00662D12" w:rsidRPr="00F572EC" w14:paraId="623B3B12" w14:textId="77777777" w:rsidTr="00662D12">
        <w:trPr>
          <w:trHeight w:val="900"/>
        </w:trPr>
        <w:tc>
          <w:tcPr>
            <w:tcW w:w="2907" w:type="dxa"/>
            <w:tcBorders>
              <w:top w:val="single" w:sz="4" w:space="0" w:color="auto"/>
              <w:left w:val="single" w:sz="4" w:space="0" w:color="auto"/>
              <w:bottom w:val="single" w:sz="4" w:space="0" w:color="auto"/>
              <w:right w:val="single" w:sz="4" w:space="0" w:color="auto"/>
              <w:tl2br w:val="single" w:sz="4" w:space="0" w:color="auto"/>
            </w:tcBorders>
            <w:shd w:val="clear" w:color="auto" w:fill="D5DCE4" w:themeFill="text2" w:themeFillTint="33"/>
            <w:noWrap/>
            <w:vAlign w:val="center"/>
            <w:hideMark/>
          </w:tcPr>
          <w:p w14:paraId="5F527818" w14:textId="77777777" w:rsidR="00662D12" w:rsidRDefault="00662D12" w:rsidP="00092F56">
            <w:pPr>
              <w:rPr>
                <w:rFonts w:ascii="Museo Sans 300" w:eastAsia="Times New Roman" w:hAnsi="Museo Sans 300"/>
                <w:b/>
                <w:bCs/>
                <w:color w:val="000000"/>
                <w:sz w:val="16"/>
                <w:szCs w:val="16"/>
                <w:lang w:val="es-SV" w:eastAsia="es-SV"/>
              </w:rPr>
            </w:pPr>
          </w:p>
          <w:p w14:paraId="79D61ABD" w14:textId="77777777" w:rsidR="00662D12" w:rsidRDefault="00662D12" w:rsidP="00092F56">
            <w:pPr>
              <w:rPr>
                <w:rFonts w:ascii="Museo Sans 300" w:eastAsia="Times New Roman" w:hAnsi="Museo Sans 300"/>
                <w:b/>
                <w:bCs/>
                <w:color w:val="000000"/>
                <w:sz w:val="18"/>
                <w:szCs w:val="18"/>
                <w:lang w:val="es-SV" w:eastAsia="es-SV"/>
              </w:rPr>
            </w:pPr>
          </w:p>
          <w:p w14:paraId="25CCC5B0" w14:textId="77777777" w:rsidR="00284C83" w:rsidRDefault="00284C83" w:rsidP="00092F56">
            <w:pPr>
              <w:rPr>
                <w:rFonts w:ascii="Museo Sans 300" w:eastAsia="Times New Roman" w:hAnsi="Museo Sans 300"/>
                <w:b/>
                <w:bCs/>
                <w:color w:val="000000"/>
                <w:sz w:val="18"/>
                <w:szCs w:val="18"/>
                <w:lang w:val="es-SV" w:eastAsia="es-SV"/>
              </w:rPr>
            </w:pPr>
          </w:p>
          <w:p w14:paraId="3BC8C2AF" w14:textId="77777777" w:rsidR="00662D12" w:rsidRPr="00E12600" w:rsidRDefault="00662D12" w:rsidP="00092F56">
            <w:pPr>
              <w:rPr>
                <w:rFonts w:ascii="Museo Sans 300" w:eastAsia="Times New Roman" w:hAnsi="Museo Sans 300"/>
                <w:b/>
                <w:bCs/>
                <w:color w:val="000000"/>
                <w:sz w:val="18"/>
                <w:szCs w:val="18"/>
                <w:lang w:val="es-SV" w:eastAsia="es-SV"/>
              </w:rPr>
            </w:pPr>
            <w:r w:rsidRPr="00E12600">
              <w:rPr>
                <w:rFonts w:ascii="Museo Sans 300" w:eastAsia="Times New Roman" w:hAnsi="Museo Sans 300"/>
                <w:b/>
                <w:bCs/>
                <w:color w:val="000000"/>
                <w:sz w:val="18"/>
                <w:szCs w:val="18"/>
                <w:lang w:val="es-SV" w:eastAsia="es-SV"/>
              </w:rPr>
              <w:t xml:space="preserve">Aspectos evaluados     Servicios </w:t>
            </w:r>
          </w:p>
          <w:p w14:paraId="1FE193EF" w14:textId="77777777" w:rsidR="00662D12" w:rsidRPr="00F572EC" w:rsidRDefault="00662D12" w:rsidP="00092F56">
            <w:pPr>
              <w:jc w:val="center"/>
              <w:rPr>
                <w:rFonts w:ascii="Museo Sans 300" w:eastAsia="Times New Roman" w:hAnsi="Museo Sans 300"/>
                <w:b/>
                <w:bCs/>
                <w:color w:val="000000"/>
                <w:sz w:val="16"/>
                <w:szCs w:val="16"/>
                <w:lang w:val="es-SV" w:eastAsia="es-SV"/>
              </w:rPr>
            </w:pPr>
            <w:r>
              <w:rPr>
                <w:rFonts w:ascii="Museo Sans 300" w:eastAsia="Times New Roman" w:hAnsi="Museo Sans 300"/>
                <w:b/>
                <w:bCs/>
                <w:color w:val="000000"/>
                <w:sz w:val="16"/>
                <w:szCs w:val="16"/>
                <w:lang w:val="es-SV" w:eastAsia="es-SV"/>
              </w:rPr>
              <w:t xml:space="preserve">  </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2BF501EE"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de Agente Aduanero</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7157D396"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de Apoderados Especiales Aduaneros</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515D104F"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de Empresas Courier</w:t>
            </w:r>
          </w:p>
        </w:tc>
        <w:tc>
          <w:tcPr>
            <w:tcW w:w="905" w:type="dxa"/>
            <w:tcBorders>
              <w:top w:val="single" w:sz="4" w:space="0" w:color="auto"/>
              <w:left w:val="nil"/>
              <w:bottom w:val="single" w:sz="4" w:space="0" w:color="auto"/>
              <w:right w:val="single" w:sz="4" w:space="0" w:color="auto"/>
            </w:tcBorders>
            <w:shd w:val="clear" w:color="auto" w:fill="D5DCE4" w:themeFill="text2" w:themeFillTint="33"/>
            <w:noWrap/>
            <w:hideMark/>
          </w:tcPr>
          <w:p w14:paraId="7A479969"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de importadores de vehículos usados</w:t>
            </w:r>
          </w:p>
        </w:tc>
        <w:tc>
          <w:tcPr>
            <w:tcW w:w="904" w:type="dxa"/>
            <w:tcBorders>
              <w:top w:val="single" w:sz="4" w:space="0" w:color="auto"/>
              <w:left w:val="nil"/>
              <w:bottom w:val="single" w:sz="4" w:space="0" w:color="auto"/>
              <w:right w:val="single" w:sz="4" w:space="0" w:color="auto"/>
            </w:tcBorders>
            <w:shd w:val="clear" w:color="auto" w:fill="D5DCE4" w:themeFill="text2" w:themeFillTint="33"/>
            <w:noWrap/>
            <w:hideMark/>
          </w:tcPr>
          <w:p w14:paraId="27D554DF"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e inscripción de Transportista de Carga internacional Terrestre</w:t>
            </w:r>
          </w:p>
        </w:tc>
        <w:tc>
          <w:tcPr>
            <w:tcW w:w="742" w:type="dxa"/>
            <w:tcBorders>
              <w:top w:val="single" w:sz="4" w:space="0" w:color="auto"/>
              <w:left w:val="nil"/>
              <w:bottom w:val="single" w:sz="4" w:space="0" w:color="auto"/>
              <w:right w:val="single" w:sz="4" w:space="0" w:color="auto"/>
            </w:tcBorders>
            <w:shd w:val="clear" w:color="auto" w:fill="D5DCE4" w:themeFill="text2" w:themeFillTint="33"/>
            <w:noWrap/>
            <w:hideMark/>
          </w:tcPr>
          <w:p w14:paraId="3E25AF13"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o Prorroga de Personas Naturales o Jurídicas para operar bajo el Régimen Aduanero de Tiendas Libres</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46BA515B"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para el registro de agencias navieras</w:t>
            </w:r>
          </w:p>
        </w:tc>
        <w:tc>
          <w:tcPr>
            <w:tcW w:w="862" w:type="dxa"/>
            <w:tcBorders>
              <w:top w:val="single" w:sz="4" w:space="0" w:color="auto"/>
              <w:left w:val="nil"/>
              <w:bottom w:val="single" w:sz="4" w:space="0" w:color="auto"/>
              <w:right w:val="single" w:sz="4" w:space="0" w:color="auto"/>
            </w:tcBorders>
            <w:shd w:val="clear" w:color="auto" w:fill="D5DCE4" w:themeFill="text2" w:themeFillTint="33"/>
            <w:noWrap/>
            <w:hideMark/>
          </w:tcPr>
          <w:p w14:paraId="74CFE7A6"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para operar como Depósito Aduanero Públicos Privados y Temporales</w:t>
            </w:r>
          </w:p>
        </w:tc>
        <w:tc>
          <w:tcPr>
            <w:tcW w:w="897" w:type="dxa"/>
            <w:tcBorders>
              <w:top w:val="single" w:sz="4" w:space="0" w:color="auto"/>
              <w:left w:val="nil"/>
              <w:bottom w:val="single" w:sz="4" w:space="0" w:color="auto"/>
              <w:right w:val="single" w:sz="4" w:space="0" w:color="auto"/>
            </w:tcBorders>
            <w:shd w:val="clear" w:color="auto" w:fill="D5DCE4" w:themeFill="text2" w:themeFillTint="33"/>
            <w:noWrap/>
            <w:hideMark/>
          </w:tcPr>
          <w:p w14:paraId="66F6B21B"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Autorización y desautorización de Gestores de Encomiendas, personas naturales y jurídicas que ingresen por cualquier vía al país</w:t>
            </w:r>
          </w:p>
        </w:tc>
        <w:tc>
          <w:tcPr>
            <w:tcW w:w="1014" w:type="dxa"/>
            <w:tcBorders>
              <w:top w:val="single" w:sz="4" w:space="0" w:color="auto"/>
              <w:left w:val="nil"/>
              <w:bottom w:val="single" w:sz="4" w:space="0" w:color="auto"/>
              <w:right w:val="single" w:sz="4" w:space="0" w:color="auto"/>
            </w:tcBorders>
            <w:shd w:val="clear" w:color="auto" w:fill="D5DCE4" w:themeFill="text2" w:themeFillTint="33"/>
            <w:noWrap/>
            <w:hideMark/>
          </w:tcPr>
          <w:p w14:paraId="211B97BE"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Registro de beneficiarios de la Ley de Servicios Internacionales</w:t>
            </w:r>
          </w:p>
        </w:tc>
        <w:tc>
          <w:tcPr>
            <w:tcW w:w="939" w:type="dxa"/>
            <w:tcBorders>
              <w:top w:val="single" w:sz="4" w:space="0" w:color="auto"/>
              <w:left w:val="nil"/>
              <w:bottom w:val="single" w:sz="4" w:space="0" w:color="auto"/>
              <w:right w:val="single" w:sz="4" w:space="0" w:color="auto"/>
            </w:tcBorders>
            <w:shd w:val="clear" w:color="auto" w:fill="D5DCE4" w:themeFill="text2" w:themeFillTint="33"/>
            <w:noWrap/>
            <w:hideMark/>
          </w:tcPr>
          <w:p w14:paraId="3A991703"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Registro de conductores de los Transportistas de Carga Internacional Terrestre</w:t>
            </w:r>
          </w:p>
        </w:tc>
        <w:tc>
          <w:tcPr>
            <w:tcW w:w="8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E149067" w14:textId="77777777" w:rsidR="00662D12" w:rsidRPr="00662D12" w:rsidRDefault="00662D12" w:rsidP="008534F6">
            <w:pPr>
              <w:jc w:val="cente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Registro de Empresas Operadoras de Transporte Internacional Aéreo de Carga</w:t>
            </w:r>
          </w:p>
        </w:tc>
        <w:tc>
          <w:tcPr>
            <w:tcW w:w="70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5F48FBE" w14:textId="77777777" w:rsidR="00662D12" w:rsidRPr="00662D12" w:rsidRDefault="00662D12" w:rsidP="008534F6">
            <w:pPr>
              <w:rPr>
                <w:rFonts w:ascii="Museo Sans 300" w:eastAsia="Times New Roman" w:hAnsi="Museo Sans 300"/>
                <w:b/>
                <w:bCs/>
                <w:color w:val="000000"/>
                <w:sz w:val="12"/>
                <w:szCs w:val="12"/>
                <w:lang w:val="es-SV" w:eastAsia="es-SV"/>
              </w:rPr>
            </w:pPr>
            <w:r w:rsidRPr="00662D12">
              <w:rPr>
                <w:rFonts w:ascii="Museo Sans 300" w:eastAsia="Times New Roman" w:hAnsi="Museo Sans 300"/>
                <w:b/>
                <w:bCs/>
                <w:color w:val="000000"/>
                <w:sz w:val="12"/>
                <w:szCs w:val="12"/>
                <w:lang w:val="es-SV" w:eastAsia="es-SV"/>
              </w:rPr>
              <w:t>Total</w:t>
            </w:r>
          </w:p>
        </w:tc>
      </w:tr>
      <w:tr w:rsidR="00662D12" w:rsidRPr="00F572EC" w14:paraId="7998E487" w14:textId="77777777" w:rsidTr="00662D12">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61395"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Conocimiento y competencia técnica de los empleados para desempeñar su trabajo</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23A002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62423B8"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537B1DF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353A4C1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1885549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8.82</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4E0AD69B"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10D7E98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8.89</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626A520"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8.75</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399A89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9.10</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14:paraId="48E5C59B"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1DAA4D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14:paraId="2BF2F4F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2AD9E2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8.88</w:t>
            </w:r>
          </w:p>
        </w:tc>
      </w:tr>
      <w:tr w:rsidR="00662D12" w:rsidRPr="00F572EC" w14:paraId="653A74BA" w14:textId="77777777" w:rsidTr="00662D12">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79840F3E"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Comportamiento de los empleados durante el servicio proporcionado</w:t>
            </w:r>
          </w:p>
        </w:tc>
        <w:tc>
          <w:tcPr>
            <w:tcW w:w="862" w:type="dxa"/>
            <w:tcBorders>
              <w:top w:val="nil"/>
              <w:left w:val="nil"/>
              <w:bottom w:val="single" w:sz="4" w:space="0" w:color="auto"/>
              <w:right w:val="single" w:sz="4" w:space="0" w:color="auto"/>
            </w:tcBorders>
            <w:shd w:val="clear" w:color="auto" w:fill="auto"/>
            <w:noWrap/>
            <w:vAlign w:val="center"/>
            <w:hideMark/>
          </w:tcPr>
          <w:p w14:paraId="5A49B5A2"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9.10</w:t>
            </w:r>
          </w:p>
        </w:tc>
        <w:tc>
          <w:tcPr>
            <w:tcW w:w="862" w:type="dxa"/>
            <w:tcBorders>
              <w:top w:val="nil"/>
              <w:left w:val="nil"/>
              <w:bottom w:val="single" w:sz="4" w:space="0" w:color="auto"/>
              <w:right w:val="single" w:sz="4" w:space="0" w:color="auto"/>
            </w:tcBorders>
            <w:shd w:val="clear" w:color="auto" w:fill="auto"/>
            <w:noWrap/>
            <w:vAlign w:val="center"/>
            <w:hideMark/>
          </w:tcPr>
          <w:p w14:paraId="58C9E848"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auto" w:fill="auto"/>
            <w:noWrap/>
            <w:vAlign w:val="center"/>
            <w:hideMark/>
          </w:tcPr>
          <w:p w14:paraId="54E1099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auto" w:fill="auto"/>
            <w:noWrap/>
            <w:vAlign w:val="center"/>
            <w:hideMark/>
          </w:tcPr>
          <w:p w14:paraId="5839D43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c>
          <w:tcPr>
            <w:tcW w:w="904" w:type="dxa"/>
            <w:tcBorders>
              <w:top w:val="nil"/>
              <w:left w:val="nil"/>
              <w:bottom w:val="single" w:sz="4" w:space="0" w:color="auto"/>
              <w:right w:val="single" w:sz="4" w:space="0" w:color="auto"/>
            </w:tcBorders>
            <w:shd w:val="clear" w:color="auto" w:fill="auto"/>
            <w:noWrap/>
            <w:vAlign w:val="center"/>
            <w:hideMark/>
          </w:tcPr>
          <w:p w14:paraId="3D8F7DE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8.88</w:t>
            </w:r>
          </w:p>
        </w:tc>
        <w:tc>
          <w:tcPr>
            <w:tcW w:w="742" w:type="dxa"/>
            <w:tcBorders>
              <w:top w:val="nil"/>
              <w:left w:val="nil"/>
              <w:bottom w:val="single" w:sz="4" w:space="0" w:color="auto"/>
              <w:right w:val="single" w:sz="4" w:space="0" w:color="auto"/>
            </w:tcBorders>
            <w:shd w:val="clear" w:color="auto" w:fill="auto"/>
            <w:noWrap/>
            <w:vAlign w:val="center"/>
            <w:hideMark/>
          </w:tcPr>
          <w:p w14:paraId="44DDCFA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auto" w:fill="auto"/>
            <w:noWrap/>
            <w:vAlign w:val="center"/>
            <w:hideMark/>
          </w:tcPr>
          <w:p w14:paraId="0C74E1A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8.89</w:t>
            </w:r>
          </w:p>
        </w:tc>
        <w:tc>
          <w:tcPr>
            <w:tcW w:w="862" w:type="dxa"/>
            <w:tcBorders>
              <w:top w:val="nil"/>
              <w:left w:val="nil"/>
              <w:bottom w:val="single" w:sz="4" w:space="0" w:color="auto"/>
              <w:right w:val="single" w:sz="4" w:space="0" w:color="auto"/>
            </w:tcBorders>
            <w:shd w:val="clear" w:color="auto" w:fill="auto"/>
            <w:noWrap/>
            <w:vAlign w:val="center"/>
            <w:hideMark/>
          </w:tcPr>
          <w:p w14:paraId="7B00F01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9.50</w:t>
            </w:r>
          </w:p>
        </w:tc>
        <w:tc>
          <w:tcPr>
            <w:tcW w:w="897" w:type="dxa"/>
            <w:tcBorders>
              <w:top w:val="nil"/>
              <w:left w:val="nil"/>
              <w:bottom w:val="single" w:sz="4" w:space="0" w:color="auto"/>
              <w:right w:val="single" w:sz="4" w:space="0" w:color="auto"/>
            </w:tcBorders>
            <w:shd w:val="clear" w:color="auto" w:fill="auto"/>
            <w:noWrap/>
            <w:vAlign w:val="center"/>
            <w:hideMark/>
          </w:tcPr>
          <w:p w14:paraId="6E08C128"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8.30</w:t>
            </w:r>
          </w:p>
        </w:tc>
        <w:tc>
          <w:tcPr>
            <w:tcW w:w="1014" w:type="dxa"/>
            <w:tcBorders>
              <w:top w:val="nil"/>
              <w:left w:val="nil"/>
              <w:bottom w:val="single" w:sz="4" w:space="0" w:color="auto"/>
              <w:right w:val="single" w:sz="4" w:space="0" w:color="auto"/>
            </w:tcBorders>
            <w:shd w:val="clear" w:color="auto" w:fill="auto"/>
            <w:noWrap/>
            <w:vAlign w:val="center"/>
            <w:hideMark/>
          </w:tcPr>
          <w:p w14:paraId="60E70AF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nil"/>
              <w:left w:val="nil"/>
              <w:bottom w:val="single" w:sz="4" w:space="0" w:color="auto"/>
              <w:right w:val="single" w:sz="4" w:space="0" w:color="auto"/>
            </w:tcBorders>
            <w:shd w:val="clear" w:color="auto" w:fill="auto"/>
            <w:noWrap/>
            <w:vAlign w:val="center"/>
            <w:hideMark/>
          </w:tcPr>
          <w:p w14:paraId="1A9BEA0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90" w:type="dxa"/>
            <w:tcBorders>
              <w:top w:val="nil"/>
              <w:left w:val="nil"/>
              <w:bottom w:val="single" w:sz="4" w:space="0" w:color="auto"/>
              <w:right w:val="single" w:sz="4" w:space="0" w:color="auto"/>
            </w:tcBorders>
            <w:shd w:val="clear" w:color="auto" w:fill="auto"/>
            <w:noWrap/>
            <w:vAlign w:val="center"/>
            <w:hideMark/>
          </w:tcPr>
          <w:p w14:paraId="6A6D57D8"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auto" w:fill="auto"/>
            <w:noWrap/>
            <w:vAlign w:val="center"/>
            <w:hideMark/>
          </w:tcPr>
          <w:p w14:paraId="7FCFE2B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8.92</w:t>
            </w:r>
          </w:p>
        </w:tc>
      </w:tr>
      <w:tr w:rsidR="00662D12" w:rsidRPr="00F572EC" w14:paraId="5974DDC6" w14:textId="77777777" w:rsidTr="00662D12">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0E9CFE62"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Utilidad y exactitud de la información proporcionada por parte de los empleados</w:t>
            </w:r>
          </w:p>
        </w:tc>
        <w:tc>
          <w:tcPr>
            <w:tcW w:w="862" w:type="dxa"/>
            <w:tcBorders>
              <w:top w:val="nil"/>
              <w:left w:val="nil"/>
              <w:bottom w:val="single" w:sz="4" w:space="0" w:color="auto"/>
              <w:right w:val="single" w:sz="4" w:space="0" w:color="auto"/>
            </w:tcBorders>
            <w:shd w:val="clear" w:color="auto" w:fill="auto"/>
            <w:noWrap/>
            <w:vAlign w:val="center"/>
            <w:hideMark/>
          </w:tcPr>
          <w:p w14:paraId="37D79DE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8.70</w:t>
            </w:r>
          </w:p>
        </w:tc>
        <w:tc>
          <w:tcPr>
            <w:tcW w:w="862" w:type="dxa"/>
            <w:tcBorders>
              <w:top w:val="nil"/>
              <w:left w:val="nil"/>
              <w:bottom w:val="single" w:sz="4" w:space="0" w:color="auto"/>
              <w:right w:val="single" w:sz="4" w:space="0" w:color="auto"/>
            </w:tcBorders>
            <w:shd w:val="clear" w:color="auto" w:fill="auto"/>
            <w:noWrap/>
            <w:vAlign w:val="center"/>
            <w:hideMark/>
          </w:tcPr>
          <w:p w14:paraId="65D1E93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auto" w:fill="auto"/>
            <w:noWrap/>
            <w:vAlign w:val="center"/>
            <w:hideMark/>
          </w:tcPr>
          <w:p w14:paraId="40EC6FD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auto" w:fill="auto"/>
            <w:noWrap/>
            <w:vAlign w:val="center"/>
            <w:hideMark/>
          </w:tcPr>
          <w:p w14:paraId="498C7AC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904" w:type="dxa"/>
            <w:tcBorders>
              <w:top w:val="nil"/>
              <w:left w:val="nil"/>
              <w:bottom w:val="single" w:sz="4" w:space="0" w:color="auto"/>
              <w:right w:val="single" w:sz="4" w:space="0" w:color="auto"/>
            </w:tcBorders>
            <w:shd w:val="clear" w:color="auto" w:fill="auto"/>
            <w:noWrap/>
            <w:vAlign w:val="center"/>
            <w:hideMark/>
          </w:tcPr>
          <w:p w14:paraId="2D4F0A0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8.77</w:t>
            </w:r>
          </w:p>
        </w:tc>
        <w:tc>
          <w:tcPr>
            <w:tcW w:w="742" w:type="dxa"/>
            <w:tcBorders>
              <w:top w:val="nil"/>
              <w:left w:val="nil"/>
              <w:bottom w:val="single" w:sz="4" w:space="0" w:color="auto"/>
              <w:right w:val="single" w:sz="4" w:space="0" w:color="auto"/>
            </w:tcBorders>
            <w:shd w:val="clear" w:color="auto" w:fill="auto"/>
            <w:noWrap/>
            <w:vAlign w:val="center"/>
            <w:hideMark/>
          </w:tcPr>
          <w:p w14:paraId="4C413B7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862" w:type="dxa"/>
            <w:tcBorders>
              <w:top w:val="nil"/>
              <w:left w:val="nil"/>
              <w:bottom w:val="single" w:sz="4" w:space="0" w:color="auto"/>
              <w:right w:val="single" w:sz="4" w:space="0" w:color="auto"/>
            </w:tcBorders>
            <w:shd w:val="clear" w:color="auto" w:fill="auto"/>
            <w:noWrap/>
            <w:vAlign w:val="center"/>
            <w:hideMark/>
          </w:tcPr>
          <w:p w14:paraId="7D92F42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auto" w:fill="auto"/>
            <w:noWrap/>
            <w:vAlign w:val="center"/>
            <w:hideMark/>
          </w:tcPr>
          <w:p w14:paraId="09AE9282"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7" w:type="dxa"/>
            <w:tcBorders>
              <w:top w:val="nil"/>
              <w:left w:val="nil"/>
              <w:bottom w:val="single" w:sz="4" w:space="0" w:color="auto"/>
              <w:right w:val="single" w:sz="4" w:space="0" w:color="auto"/>
            </w:tcBorders>
            <w:shd w:val="clear" w:color="auto" w:fill="auto"/>
            <w:noWrap/>
            <w:vAlign w:val="center"/>
            <w:hideMark/>
          </w:tcPr>
          <w:p w14:paraId="09373A3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1014" w:type="dxa"/>
            <w:tcBorders>
              <w:top w:val="nil"/>
              <w:left w:val="nil"/>
              <w:bottom w:val="single" w:sz="4" w:space="0" w:color="auto"/>
              <w:right w:val="single" w:sz="4" w:space="0" w:color="auto"/>
            </w:tcBorders>
            <w:shd w:val="clear" w:color="auto" w:fill="auto"/>
            <w:noWrap/>
            <w:vAlign w:val="center"/>
            <w:hideMark/>
          </w:tcPr>
          <w:p w14:paraId="26C0A07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nil"/>
              <w:left w:val="nil"/>
              <w:bottom w:val="single" w:sz="4" w:space="0" w:color="auto"/>
              <w:right w:val="single" w:sz="4" w:space="0" w:color="auto"/>
            </w:tcBorders>
            <w:shd w:val="clear" w:color="auto" w:fill="auto"/>
            <w:noWrap/>
            <w:vAlign w:val="center"/>
            <w:hideMark/>
          </w:tcPr>
          <w:p w14:paraId="46D93C0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90" w:type="dxa"/>
            <w:tcBorders>
              <w:top w:val="nil"/>
              <w:left w:val="nil"/>
              <w:bottom w:val="single" w:sz="4" w:space="0" w:color="auto"/>
              <w:right w:val="single" w:sz="4" w:space="0" w:color="auto"/>
            </w:tcBorders>
            <w:shd w:val="clear" w:color="auto" w:fill="auto"/>
            <w:noWrap/>
            <w:vAlign w:val="center"/>
            <w:hideMark/>
          </w:tcPr>
          <w:p w14:paraId="16E03B2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auto" w:fill="auto"/>
            <w:noWrap/>
            <w:vAlign w:val="center"/>
            <w:hideMark/>
          </w:tcPr>
          <w:p w14:paraId="334AD908"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8.79</w:t>
            </w:r>
          </w:p>
        </w:tc>
      </w:tr>
      <w:tr w:rsidR="00662D12" w:rsidRPr="00F572EC" w14:paraId="6E91E10A" w14:textId="77777777" w:rsidTr="00662D12">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736CD4E9"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Cumplimiento de los horarios establecidos de atención (de  7.30 a 3.30 pm) </w:t>
            </w:r>
          </w:p>
        </w:tc>
        <w:tc>
          <w:tcPr>
            <w:tcW w:w="862" w:type="dxa"/>
            <w:tcBorders>
              <w:top w:val="nil"/>
              <w:left w:val="nil"/>
              <w:bottom w:val="single" w:sz="4" w:space="0" w:color="auto"/>
              <w:right w:val="single" w:sz="4" w:space="0" w:color="auto"/>
            </w:tcBorders>
            <w:shd w:val="clear" w:color="auto" w:fill="auto"/>
            <w:noWrap/>
            <w:vAlign w:val="center"/>
            <w:hideMark/>
          </w:tcPr>
          <w:p w14:paraId="3130E2A2"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9.60</w:t>
            </w:r>
          </w:p>
        </w:tc>
        <w:tc>
          <w:tcPr>
            <w:tcW w:w="862" w:type="dxa"/>
            <w:tcBorders>
              <w:top w:val="nil"/>
              <w:left w:val="nil"/>
              <w:bottom w:val="single" w:sz="4" w:space="0" w:color="auto"/>
              <w:right w:val="single" w:sz="4" w:space="0" w:color="auto"/>
            </w:tcBorders>
            <w:shd w:val="clear" w:color="auto" w:fill="auto"/>
            <w:noWrap/>
            <w:vAlign w:val="center"/>
            <w:hideMark/>
          </w:tcPr>
          <w:p w14:paraId="3B73419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8.74</w:t>
            </w:r>
          </w:p>
        </w:tc>
        <w:tc>
          <w:tcPr>
            <w:tcW w:w="862" w:type="dxa"/>
            <w:tcBorders>
              <w:top w:val="nil"/>
              <w:left w:val="nil"/>
              <w:bottom w:val="single" w:sz="4" w:space="0" w:color="auto"/>
              <w:right w:val="single" w:sz="4" w:space="0" w:color="auto"/>
            </w:tcBorders>
            <w:shd w:val="clear" w:color="auto" w:fill="auto"/>
            <w:noWrap/>
            <w:vAlign w:val="center"/>
            <w:hideMark/>
          </w:tcPr>
          <w:p w14:paraId="4FA7DE1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auto" w:fill="auto"/>
            <w:noWrap/>
            <w:vAlign w:val="center"/>
            <w:hideMark/>
          </w:tcPr>
          <w:p w14:paraId="75FF5CC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4" w:type="dxa"/>
            <w:tcBorders>
              <w:top w:val="nil"/>
              <w:left w:val="nil"/>
              <w:bottom w:val="single" w:sz="4" w:space="0" w:color="auto"/>
              <w:right w:val="single" w:sz="4" w:space="0" w:color="auto"/>
            </w:tcBorders>
            <w:shd w:val="clear" w:color="auto" w:fill="auto"/>
            <w:noWrap/>
            <w:vAlign w:val="center"/>
            <w:hideMark/>
          </w:tcPr>
          <w:p w14:paraId="60977BB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8.73</w:t>
            </w:r>
          </w:p>
        </w:tc>
        <w:tc>
          <w:tcPr>
            <w:tcW w:w="742" w:type="dxa"/>
            <w:tcBorders>
              <w:top w:val="nil"/>
              <w:left w:val="nil"/>
              <w:bottom w:val="single" w:sz="4" w:space="0" w:color="auto"/>
              <w:right w:val="single" w:sz="4" w:space="0" w:color="auto"/>
            </w:tcBorders>
            <w:shd w:val="clear" w:color="auto" w:fill="auto"/>
            <w:noWrap/>
            <w:vAlign w:val="center"/>
            <w:hideMark/>
          </w:tcPr>
          <w:p w14:paraId="2E71D62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862" w:type="dxa"/>
            <w:tcBorders>
              <w:top w:val="nil"/>
              <w:left w:val="nil"/>
              <w:bottom w:val="single" w:sz="4" w:space="0" w:color="auto"/>
              <w:right w:val="single" w:sz="4" w:space="0" w:color="auto"/>
            </w:tcBorders>
            <w:shd w:val="clear" w:color="auto" w:fill="auto"/>
            <w:noWrap/>
            <w:vAlign w:val="center"/>
            <w:hideMark/>
          </w:tcPr>
          <w:p w14:paraId="60315242"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8.89</w:t>
            </w:r>
          </w:p>
        </w:tc>
        <w:tc>
          <w:tcPr>
            <w:tcW w:w="862" w:type="dxa"/>
            <w:tcBorders>
              <w:top w:val="nil"/>
              <w:left w:val="nil"/>
              <w:bottom w:val="single" w:sz="4" w:space="0" w:color="auto"/>
              <w:right w:val="single" w:sz="4" w:space="0" w:color="auto"/>
            </w:tcBorders>
            <w:shd w:val="clear" w:color="auto" w:fill="auto"/>
            <w:noWrap/>
            <w:vAlign w:val="center"/>
            <w:hideMark/>
          </w:tcPr>
          <w:p w14:paraId="5F2DA1B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9.75</w:t>
            </w:r>
          </w:p>
        </w:tc>
        <w:tc>
          <w:tcPr>
            <w:tcW w:w="897" w:type="dxa"/>
            <w:tcBorders>
              <w:top w:val="nil"/>
              <w:left w:val="nil"/>
              <w:bottom w:val="single" w:sz="4" w:space="0" w:color="auto"/>
              <w:right w:val="single" w:sz="4" w:space="0" w:color="auto"/>
            </w:tcBorders>
            <w:shd w:val="clear" w:color="auto" w:fill="auto"/>
            <w:noWrap/>
            <w:vAlign w:val="center"/>
            <w:hideMark/>
          </w:tcPr>
          <w:p w14:paraId="74A2C1D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8.40</w:t>
            </w:r>
          </w:p>
        </w:tc>
        <w:tc>
          <w:tcPr>
            <w:tcW w:w="1014" w:type="dxa"/>
            <w:tcBorders>
              <w:top w:val="nil"/>
              <w:left w:val="nil"/>
              <w:bottom w:val="single" w:sz="4" w:space="0" w:color="auto"/>
              <w:right w:val="single" w:sz="4" w:space="0" w:color="auto"/>
            </w:tcBorders>
            <w:shd w:val="clear" w:color="auto" w:fill="auto"/>
            <w:noWrap/>
            <w:vAlign w:val="center"/>
            <w:hideMark/>
          </w:tcPr>
          <w:p w14:paraId="22F39B2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nil"/>
              <w:left w:val="nil"/>
              <w:bottom w:val="single" w:sz="4" w:space="0" w:color="auto"/>
              <w:right w:val="single" w:sz="4" w:space="0" w:color="auto"/>
            </w:tcBorders>
            <w:shd w:val="clear" w:color="auto" w:fill="auto"/>
            <w:noWrap/>
            <w:vAlign w:val="center"/>
            <w:hideMark/>
          </w:tcPr>
          <w:p w14:paraId="769390E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9.50</w:t>
            </w:r>
          </w:p>
        </w:tc>
        <w:tc>
          <w:tcPr>
            <w:tcW w:w="890" w:type="dxa"/>
            <w:tcBorders>
              <w:top w:val="nil"/>
              <w:left w:val="nil"/>
              <w:bottom w:val="single" w:sz="4" w:space="0" w:color="auto"/>
              <w:right w:val="single" w:sz="4" w:space="0" w:color="auto"/>
            </w:tcBorders>
            <w:shd w:val="clear" w:color="auto" w:fill="auto"/>
            <w:noWrap/>
            <w:vAlign w:val="center"/>
            <w:hideMark/>
          </w:tcPr>
          <w:p w14:paraId="162B3CD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auto" w:fill="auto"/>
            <w:noWrap/>
            <w:vAlign w:val="center"/>
            <w:hideMark/>
          </w:tcPr>
          <w:p w14:paraId="13CB052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8.86</w:t>
            </w:r>
          </w:p>
        </w:tc>
      </w:tr>
      <w:tr w:rsidR="00662D12" w:rsidRPr="00F572EC" w14:paraId="19F30856" w14:textId="77777777" w:rsidTr="00662D12">
        <w:trPr>
          <w:trHeight w:val="300"/>
        </w:trPr>
        <w:tc>
          <w:tcPr>
            <w:tcW w:w="2907" w:type="dxa"/>
            <w:tcBorders>
              <w:top w:val="nil"/>
              <w:left w:val="single" w:sz="4" w:space="0" w:color="auto"/>
              <w:bottom w:val="single" w:sz="4" w:space="0" w:color="auto"/>
              <w:right w:val="single" w:sz="4" w:space="0" w:color="auto"/>
            </w:tcBorders>
            <w:shd w:val="clear" w:color="000000" w:fill="ACBCDD"/>
            <w:noWrap/>
            <w:vAlign w:val="bottom"/>
            <w:hideMark/>
          </w:tcPr>
          <w:p w14:paraId="6D733318" w14:textId="77777777" w:rsidR="00662D12" w:rsidRPr="00AA7EFE" w:rsidRDefault="00662D12" w:rsidP="00092F56">
            <w:pPr>
              <w:jc w:val="center"/>
              <w:rPr>
                <w:rFonts w:asciiTheme="minorHAnsi" w:eastAsia="Times New Roman" w:hAnsiTheme="minorHAnsi"/>
                <w:b/>
                <w:bCs/>
                <w:color w:val="000000"/>
                <w:sz w:val="16"/>
                <w:szCs w:val="16"/>
                <w:lang w:val="es-SV" w:eastAsia="es-SV"/>
              </w:rPr>
            </w:pPr>
            <w:r w:rsidRPr="00AA7EFE">
              <w:rPr>
                <w:rFonts w:asciiTheme="minorHAnsi" w:eastAsia="Times New Roman" w:hAnsiTheme="minorHAnsi"/>
                <w:b/>
                <w:bCs/>
                <w:color w:val="000000"/>
                <w:sz w:val="16"/>
                <w:szCs w:val="16"/>
                <w:lang w:val="es-SV" w:eastAsia="es-SV"/>
              </w:rPr>
              <w:t>PROFESIONALISMO DE LOS EMPLEADOS</w:t>
            </w:r>
          </w:p>
        </w:tc>
        <w:tc>
          <w:tcPr>
            <w:tcW w:w="862" w:type="dxa"/>
            <w:tcBorders>
              <w:top w:val="nil"/>
              <w:left w:val="nil"/>
              <w:bottom w:val="single" w:sz="4" w:space="0" w:color="auto"/>
              <w:right w:val="single" w:sz="4" w:space="0" w:color="auto"/>
            </w:tcBorders>
            <w:shd w:val="clear" w:color="000000" w:fill="ACBCDD"/>
            <w:noWrap/>
            <w:vAlign w:val="center"/>
            <w:hideMark/>
          </w:tcPr>
          <w:p w14:paraId="777C004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8.92</w:t>
            </w:r>
          </w:p>
        </w:tc>
        <w:tc>
          <w:tcPr>
            <w:tcW w:w="862" w:type="dxa"/>
            <w:tcBorders>
              <w:top w:val="nil"/>
              <w:left w:val="nil"/>
              <w:bottom w:val="single" w:sz="4" w:space="0" w:color="auto"/>
              <w:right w:val="single" w:sz="4" w:space="0" w:color="auto"/>
            </w:tcBorders>
            <w:shd w:val="clear" w:color="000000" w:fill="ACBCDD"/>
            <w:noWrap/>
            <w:vAlign w:val="center"/>
            <w:hideMark/>
          </w:tcPr>
          <w:p w14:paraId="6B24690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8.70</w:t>
            </w:r>
          </w:p>
        </w:tc>
        <w:tc>
          <w:tcPr>
            <w:tcW w:w="862" w:type="dxa"/>
            <w:tcBorders>
              <w:top w:val="nil"/>
              <w:left w:val="nil"/>
              <w:bottom w:val="single" w:sz="4" w:space="0" w:color="auto"/>
              <w:right w:val="single" w:sz="4" w:space="0" w:color="auto"/>
            </w:tcBorders>
            <w:shd w:val="clear" w:color="000000" w:fill="ACBCDD"/>
            <w:noWrap/>
            <w:vAlign w:val="center"/>
            <w:hideMark/>
          </w:tcPr>
          <w:p w14:paraId="6EDF2B4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8.63</w:t>
            </w:r>
          </w:p>
        </w:tc>
        <w:tc>
          <w:tcPr>
            <w:tcW w:w="905" w:type="dxa"/>
            <w:tcBorders>
              <w:top w:val="nil"/>
              <w:left w:val="nil"/>
              <w:bottom w:val="single" w:sz="4" w:space="0" w:color="auto"/>
              <w:right w:val="single" w:sz="4" w:space="0" w:color="auto"/>
            </w:tcBorders>
            <w:shd w:val="clear" w:color="000000" w:fill="ACBCDD"/>
            <w:noWrap/>
            <w:vAlign w:val="center"/>
            <w:hideMark/>
          </w:tcPr>
          <w:p w14:paraId="028B4F7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8.81</w:t>
            </w:r>
          </w:p>
        </w:tc>
        <w:tc>
          <w:tcPr>
            <w:tcW w:w="904" w:type="dxa"/>
            <w:tcBorders>
              <w:top w:val="nil"/>
              <w:left w:val="nil"/>
              <w:bottom w:val="single" w:sz="4" w:space="0" w:color="auto"/>
              <w:right w:val="single" w:sz="4" w:space="0" w:color="auto"/>
            </w:tcBorders>
            <w:shd w:val="clear" w:color="000000" w:fill="ACBCDD"/>
            <w:noWrap/>
            <w:vAlign w:val="center"/>
            <w:hideMark/>
          </w:tcPr>
          <w:p w14:paraId="3574E6B2"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8.93</w:t>
            </w:r>
          </w:p>
        </w:tc>
        <w:tc>
          <w:tcPr>
            <w:tcW w:w="742" w:type="dxa"/>
            <w:tcBorders>
              <w:top w:val="nil"/>
              <w:left w:val="nil"/>
              <w:bottom w:val="single" w:sz="4" w:space="0" w:color="auto"/>
              <w:right w:val="single" w:sz="4" w:space="0" w:color="auto"/>
            </w:tcBorders>
            <w:shd w:val="clear" w:color="000000" w:fill="ACBCDD"/>
            <w:noWrap/>
            <w:vAlign w:val="center"/>
            <w:hideMark/>
          </w:tcPr>
          <w:p w14:paraId="60C2F94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7.51</w:t>
            </w:r>
          </w:p>
        </w:tc>
        <w:tc>
          <w:tcPr>
            <w:tcW w:w="862" w:type="dxa"/>
            <w:tcBorders>
              <w:top w:val="nil"/>
              <w:left w:val="nil"/>
              <w:bottom w:val="single" w:sz="4" w:space="0" w:color="auto"/>
              <w:right w:val="single" w:sz="4" w:space="0" w:color="auto"/>
            </w:tcBorders>
            <w:shd w:val="clear" w:color="000000" w:fill="ACBCDD"/>
            <w:noWrap/>
            <w:vAlign w:val="center"/>
            <w:hideMark/>
          </w:tcPr>
          <w:p w14:paraId="32E3107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7.77</w:t>
            </w:r>
          </w:p>
        </w:tc>
        <w:tc>
          <w:tcPr>
            <w:tcW w:w="862" w:type="dxa"/>
            <w:tcBorders>
              <w:top w:val="nil"/>
              <w:left w:val="nil"/>
              <w:bottom w:val="single" w:sz="4" w:space="0" w:color="auto"/>
              <w:right w:val="single" w:sz="4" w:space="0" w:color="auto"/>
            </w:tcBorders>
            <w:shd w:val="clear" w:color="000000" w:fill="ACBCDD"/>
            <w:noWrap/>
            <w:vAlign w:val="center"/>
            <w:hideMark/>
          </w:tcPr>
          <w:p w14:paraId="4BFC352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7.87</w:t>
            </w:r>
          </w:p>
        </w:tc>
        <w:tc>
          <w:tcPr>
            <w:tcW w:w="897" w:type="dxa"/>
            <w:tcBorders>
              <w:top w:val="nil"/>
              <w:left w:val="nil"/>
              <w:bottom w:val="single" w:sz="4" w:space="0" w:color="auto"/>
              <w:right w:val="single" w:sz="4" w:space="0" w:color="auto"/>
            </w:tcBorders>
            <w:shd w:val="clear" w:color="000000" w:fill="ACBCDD"/>
            <w:noWrap/>
            <w:vAlign w:val="center"/>
            <w:hideMark/>
          </w:tcPr>
          <w:p w14:paraId="258FACF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8.48</w:t>
            </w:r>
          </w:p>
        </w:tc>
        <w:tc>
          <w:tcPr>
            <w:tcW w:w="1014" w:type="dxa"/>
            <w:tcBorders>
              <w:top w:val="nil"/>
              <w:left w:val="nil"/>
              <w:bottom w:val="single" w:sz="4" w:space="0" w:color="auto"/>
              <w:right w:val="single" w:sz="4" w:space="0" w:color="auto"/>
            </w:tcBorders>
            <w:shd w:val="clear" w:color="000000" w:fill="ACBCDD"/>
            <w:noWrap/>
            <w:vAlign w:val="center"/>
            <w:hideMark/>
          </w:tcPr>
          <w:p w14:paraId="13EABE52"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8.91</w:t>
            </w:r>
          </w:p>
        </w:tc>
        <w:tc>
          <w:tcPr>
            <w:tcW w:w="939" w:type="dxa"/>
            <w:tcBorders>
              <w:top w:val="nil"/>
              <w:left w:val="nil"/>
              <w:bottom w:val="single" w:sz="4" w:space="0" w:color="auto"/>
              <w:right w:val="single" w:sz="4" w:space="0" w:color="auto"/>
            </w:tcBorders>
            <w:shd w:val="clear" w:color="000000" w:fill="ACBCDD"/>
            <w:noWrap/>
            <w:vAlign w:val="center"/>
            <w:hideMark/>
          </w:tcPr>
          <w:p w14:paraId="2F9413A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9.20</w:t>
            </w:r>
          </w:p>
        </w:tc>
        <w:tc>
          <w:tcPr>
            <w:tcW w:w="890" w:type="dxa"/>
            <w:tcBorders>
              <w:top w:val="nil"/>
              <w:left w:val="nil"/>
              <w:bottom w:val="single" w:sz="4" w:space="0" w:color="auto"/>
              <w:right w:val="single" w:sz="4" w:space="0" w:color="auto"/>
            </w:tcBorders>
            <w:shd w:val="clear" w:color="000000" w:fill="ACBCDD"/>
            <w:noWrap/>
            <w:vAlign w:val="center"/>
            <w:hideMark/>
          </w:tcPr>
          <w:p w14:paraId="5EC39D0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7.72</w:t>
            </w:r>
          </w:p>
        </w:tc>
        <w:tc>
          <w:tcPr>
            <w:tcW w:w="700" w:type="dxa"/>
            <w:tcBorders>
              <w:top w:val="nil"/>
              <w:left w:val="nil"/>
              <w:bottom w:val="single" w:sz="4" w:space="0" w:color="auto"/>
              <w:right w:val="single" w:sz="4" w:space="0" w:color="auto"/>
            </w:tcBorders>
            <w:shd w:val="clear" w:color="000000" w:fill="ACBCDD"/>
            <w:noWrap/>
            <w:vAlign w:val="center"/>
            <w:hideMark/>
          </w:tcPr>
          <w:p w14:paraId="116CE75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8.86</w:t>
            </w:r>
          </w:p>
        </w:tc>
      </w:tr>
      <w:tr w:rsidR="00662D12" w:rsidRPr="00F572EC" w14:paraId="16D8E967" w14:textId="77777777" w:rsidTr="00662D12">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1B939307"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Orientación recibida durante todo el servicio</w:t>
            </w:r>
          </w:p>
        </w:tc>
        <w:tc>
          <w:tcPr>
            <w:tcW w:w="862" w:type="dxa"/>
            <w:tcBorders>
              <w:top w:val="nil"/>
              <w:left w:val="nil"/>
              <w:bottom w:val="single" w:sz="4" w:space="0" w:color="auto"/>
              <w:right w:val="single" w:sz="4" w:space="0" w:color="auto"/>
            </w:tcBorders>
            <w:shd w:val="clear" w:color="auto" w:fill="auto"/>
            <w:noWrap/>
            <w:vAlign w:val="center"/>
            <w:hideMark/>
          </w:tcPr>
          <w:p w14:paraId="077C277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9.30</w:t>
            </w:r>
          </w:p>
        </w:tc>
        <w:tc>
          <w:tcPr>
            <w:tcW w:w="862" w:type="dxa"/>
            <w:tcBorders>
              <w:top w:val="nil"/>
              <w:left w:val="nil"/>
              <w:bottom w:val="single" w:sz="4" w:space="0" w:color="auto"/>
              <w:right w:val="single" w:sz="4" w:space="0" w:color="auto"/>
            </w:tcBorders>
            <w:shd w:val="clear" w:color="auto" w:fill="auto"/>
            <w:noWrap/>
            <w:vAlign w:val="center"/>
            <w:hideMark/>
          </w:tcPr>
          <w:p w14:paraId="4102FBB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8.96</w:t>
            </w:r>
          </w:p>
        </w:tc>
        <w:tc>
          <w:tcPr>
            <w:tcW w:w="862" w:type="dxa"/>
            <w:tcBorders>
              <w:top w:val="nil"/>
              <w:left w:val="nil"/>
              <w:bottom w:val="single" w:sz="4" w:space="0" w:color="auto"/>
              <w:right w:val="single" w:sz="4" w:space="0" w:color="auto"/>
            </w:tcBorders>
            <w:shd w:val="clear" w:color="auto" w:fill="auto"/>
            <w:noWrap/>
            <w:vAlign w:val="center"/>
            <w:hideMark/>
          </w:tcPr>
          <w:p w14:paraId="2A7F5C2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8.89</w:t>
            </w:r>
          </w:p>
        </w:tc>
        <w:tc>
          <w:tcPr>
            <w:tcW w:w="905" w:type="dxa"/>
            <w:tcBorders>
              <w:top w:val="nil"/>
              <w:left w:val="nil"/>
              <w:bottom w:val="single" w:sz="4" w:space="0" w:color="auto"/>
              <w:right w:val="single" w:sz="4" w:space="0" w:color="auto"/>
            </w:tcBorders>
            <w:shd w:val="clear" w:color="auto" w:fill="auto"/>
            <w:noWrap/>
            <w:vAlign w:val="center"/>
            <w:hideMark/>
          </w:tcPr>
          <w:p w14:paraId="72FEC7E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904" w:type="dxa"/>
            <w:tcBorders>
              <w:top w:val="nil"/>
              <w:left w:val="nil"/>
              <w:bottom w:val="single" w:sz="4" w:space="0" w:color="auto"/>
              <w:right w:val="single" w:sz="4" w:space="0" w:color="auto"/>
            </w:tcBorders>
            <w:shd w:val="clear" w:color="auto" w:fill="auto"/>
            <w:noWrap/>
            <w:vAlign w:val="center"/>
            <w:hideMark/>
          </w:tcPr>
          <w:p w14:paraId="334838F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8.88</w:t>
            </w:r>
          </w:p>
        </w:tc>
        <w:tc>
          <w:tcPr>
            <w:tcW w:w="742" w:type="dxa"/>
            <w:tcBorders>
              <w:top w:val="nil"/>
              <w:left w:val="nil"/>
              <w:bottom w:val="single" w:sz="4" w:space="0" w:color="auto"/>
              <w:right w:val="single" w:sz="4" w:space="0" w:color="auto"/>
            </w:tcBorders>
            <w:shd w:val="clear" w:color="auto" w:fill="auto"/>
            <w:noWrap/>
            <w:vAlign w:val="center"/>
            <w:hideMark/>
          </w:tcPr>
          <w:p w14:paraId="74BF522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7.50</w:t>
            </w:r>
          </w:p>
        </w:tc>
        <w:tc>
          <w:tcPr>
            <w:tcW w:w="862" w:type="dxa"/>
            <w:tcBorders>
              <w:top w:val="nil"/>
              <w:left w:val="nil"/>
              <w:bottom w:val="single" w:sz="4" w:space="0" w:color="auto"/>
              <w:right w:val="single" w:sz="4" w:space="0" w:color="auto"/>
            </w:tcBorders>
            <w:shd w:val="clear" w:color="auto" w:fill="auto"/>
            <w:noWrap/>
            <w:vAlign w:val="center"/>
            <w:hideMark/>
          </w:tcPr>
          <w:p w14:paraId="6ABF488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62" w:type="dxa"/>
            <w:tcBorders>
              <w:top w:val="nil"/>
              <w:left w:val="nil"/>
              <w:bottom w:val="single" w:sz="4" w:space="0" w:color="auto"/>
              <w:right w:val="single" w:sz="4" w:space="0" w:color="auto"/>
            </w:tcBorders>
            <w:shd w:val="clear" w:color="auto" w:fill="auto"/>
            <w:noWrap/>
            <w:vAlign w:val="center"/>
            <w:hideMark/>
          </w:tcPr>
          <w:p w14:paraId="474E633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9.25</w:t>
            </w:r>
          </w:p>
        </w:tc>
        <w:tc>
          <w:tcPr>
            <w:tcW w:w="897" w:type="dxa"/>
            <w:tcBorders>
              <w:top w:val="nil"/>
              <w:left w:val="nil"/>
              <w:bottom w:val="single" w:sz="4" w:space="0" w:color="auto"/>
              <w:right w:val="single" w:sz="4" w:space="0" w:color="auto"/>
            </w:tcBorders>
            <w:shd w:val="clear" w:color="auto" w:fill="auto"/>
            <w:noWrap/>
            <w:vAlign w:val="center"/>
            <w:hideMark/>
          </w:tcPr>
          <w:p w14:paraId="2542398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1014" w:type="dxa"/>
            <w:tcBorders>
              <w:top w:val="nil"/>
              <w:left w:val="nil"/>
              <w:bottom w:val="single" w:sz="4" w:space="0" w:color="auto"/>
              <w:right w:val="single" w:sz="4" w:space="0" w:color="auto"/>
            </w:tcBorders>
            <w:shd w:val="clear" w:color="auto" w:fill="auto"/>
            <w:noWrap/>
            <w:vAlign w:val="center"/>
            <w:hideMark/>
          </w:tcPr>
          <w:p w14:paraId="78A6FC5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9.67</w:t>
            </w:r>
          </w:p>
        </w:tc>
        <w:tc>
          <w:tcPr>
            <w:tcW w:w="939" w:type="dxa"/>
            <w:tcBorders>
              <w:top w:val="nil"/>
              <w:left w:val="nil"/>
              <w:bottom w:val="single" w:sz="4" w:space="0" w:color="auto"/>
              <w:right w:val="single" w:sz="4" w:space="0" w:color="auto"/>
            </w:tcBorders>
            <w:shd w:val="clear" w:color="auto" w:fill="auto"/>
            <w:noWrap/>
            <w:vAlign w:val="center"/>
            <w:hideMark/>
          </w:tcPr>
          <w:p w14:paraId="392B63D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9.17</w:t>
            </w:r>
          </w:p>
        </w:tc>
        <w:tc>
          <w:tcPr>
            <w:tcW w:w="890" w:type="dxa"/>
            <w:tcBorders>
              <w:top w:val="nil"/>
              <w:left w:val="nil"/>
              <w:bottom w:val="single" w:sz="4" w:space="0" w:color="auto"/>
              <w:right w:val="single" w:sz="4" w:space="0" w:color="auto"/>
            </w:tcBorders>
            <w:shd w:val="clear" w:color="auto" w:fill="auto"/>
            <w:noWrap/>
            <w:vAlign w:val="center"/>
            <w:hideMark/>
          </w:tcPr>
          <w:p w14:paraId="50A1AE2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auto" w:fill="auto"/>
            <w:noWrap/>
            <w:vAlign w:val="center"/>
            <w:hideMark/>
          </w:tcPr>
          <w:p w14:paraId="65A21A5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8.92</w:t>
            </w:r>
          </w:p>
        </w:tc>
      </w:tr>
      <w:tr w:rsidR="00662D12" w:rsidRPr="00F572EC" w14:paraId="77EF7767" w14:textId="77777777" w:rsidTr="00662D12">
        <w:trPr>
          <w:trHeight w:val="255"/>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1A7EC294"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Documentación o requisitos exigidos para solicitar el servicio presencial y virtual para recibir el servicio</w:t>
            </w:r>
          </w:p>
        </w:tc>
        <w:tc>
          <w:tcPr>
            <w:tcW w:w="862" w:type="dxa"/>
            <w:tcBorders>
              <w:top w:val="nil"/>
              <w:left w:val="nil"/>
              <w:bottom w:val="single" w:sz="4" w:space="0" w:color="auto"/>
              <w:right w:val="single" w:sz="4" w:space="0" w:color="auto"/>
            </w:tcBorders>
            <w:shd w:val="clear" w:color="auto" w:fill="auto"/>
            <w:noWrap/>
            <w:vAlign w:val="center"/>
            <w:hideMark/>
          </w:tcPr>
          <w:p w14:paraId="0BFB570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9.10</w:t>
            </w:r>
          </w:p>
        </w:tc>
        <w:tc>
          <w:tcPr>
            <w:tcW w:w="862" w:type="dxa"/>
            <w:tcBorders>
              <w:top w:val="nil"/>
              <w:left w:val="nil"/>
              <w:bottom w:val="single" w:sz="4" w:space="0" w:color="auto"/>
              <w:right w:val="single" w:sz="4" w:space="0" w:color="auto"/>
            </w:tcBorders>
            <w:shd w:val="clear" w:color="auto" w:fill="auto"/>
            <w:noWrap/>
            <w:vAlign w:val="center"/>
            <w:hideMark/>
          </w:tcPr>
          <w:p w14:paraId="44473270"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auto" w:fill="auto"/>
            <w:noWrap/>
            <w:vAlign w:val="center"/>
            <w:hideMark/>
          </w:tcPr>
          <w:p w14:paraId="7A66CCA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8.56</w:t>
            </w:r>
          </w:p>
        </w:tc>
        <w:tc>
          <w:tcPr>
            <w:tcW w:w="905" w:type="dxa"/>
            <w:tcBorders>
              <w:top w:val="nil"/>
              <w:left w:val="nil"/>
              <w:bottom w:val="single" w:sz="4" w:space="0" w:color="auto"/>
              <w:right w:val="single" w:sz="4" w:space="0" w:color="auto"/>
            </w:tcBorders>
            <w:shd w:val="clear" w:color="auto" w:fill="auto"/>
            <w:noWrap/>
            <w:vAlign w:val="center"/>
            <w:hideMark/>
          </w:tcPr>
          <w:p w14:paraId="54C6E87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9.17</w:t>
            </w:r>
          </w:p>
        </w:tc>
        <w:tc>
          <w:tcPr>
            <w:tcW w:w="904" w:type="dxa"/>
            <w:tcBorders>
              <w:top w:val="nil"/>
              <w:left w:val="nil"/>
              <w:bottom w:val="single" w:sz="4" w:space="0" w:color="auto"/>
              <w:right w:val="single" w:sz="4" w:space="0" w:color="auto"/>
            </w:tcBorders>
            <w:shd w:val="clear" w:color="auto" w:fill="auto"/>
            <w:noWrap/>
            <w:vAlign w:val="center"/>
            <w:hideMark/>
          </w:tcPr>
          <w:p w14:paraId="6DD0A1A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8.87</w:t>
            </w:r>
          </w:p>
        </w:tc>
        <w:tc>
          <w:tcPr>
            <w:tcW w:w="742" w:type="dxa"/>
            <w:tcBorders>
              <w:top w:val="nil"/>
              <w:left w:val="nil"/>
              <w:bottom w:val="single" w:sz="4" w:space="0" w:color="auto"/>
              <w:right w:val="single" w:sz="4" w:space="0" w:color="auto"/>
            </w:tcBorders>
            <w:shd w:val="clear" w:color="auto" w:fill="auto"/>
            <w:noWrap/>
            <w:vAlign w:val="center"/>
            <w:hideMark/>
          </w:tcPr>
          <w:p w14:paraId="77D652A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862" w:type="dxa"/>
            <w:tcBorders>
              <w:top w:val="nil"/>
              <w:left w:val="nil"/>
              <w:bottom w:val="single" w:sz="4" w:space="0" w:color="auto"/>
              <w:right w:val="single" w:sz="4" w:space="0" w:color="auto"/>
            </w:tcBorders>
            <w:shd w:val="clear" w:color="auto" w:fill="auto"/>
            <w:noWrap/>
            <w:vAlign w:val="center"/>
            <w:hideMark/>
          </w:tcPr>
          <w:p w14:paraId="742D48C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62" w:type="dxa"/>
            <w:tcBorders>
              <w:top w:val="nil"/>
              <w:left w:val="nil"/>
              <w:bottom w:val="single" w:sz="4" w:space="0" w:color="auto"/>
              <w:right w:val="single" w:sz="4" w:space="0" w:color="auto"/>
            </w:tcBorders>
            <w:shd w:val="clear" w:color="auto" w:fill="auto"/>
            <w:noWrap/>
            <w:vAlign w:val="center"/>
            <w:hideMark/>
          </w:tcPr>
          <w:p w14:paraId="084EB79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9.25</w:t>
            </w:r>
          </w:p>
        </w:tc>
        <w:tc>
          <w:tcPr>
            <w:tcW w:w="897" w:type="dxa"/>
            <w:tcBorders>
              <w:top w:val="nil"/>
              <w:left w:val="nil"/>
              <w:bottom w:val="single" w:sz="4" w:space="0" w:color="auto"/>
              <w:right w:val="single" w:sz="4" w:space="0" w:color="auto"/>
            </w:tcBorders>
            <w:shd w:val="clear" w:color="auto" w:fill="auto"/>
            <w:noWrap/>
            <w:vAlign w:val="center"/>
            <w:hideMark/>
          </w:tcPr>
          <w:p w14:paraId="4EE6E57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8.00</w:t>
            </w:r>
          </w:p>
        </w:tc>
        <w:tc>
          <w:tcPr>
            <w:tcW w:w="1014" w:type="dxa"/>
            <w:tcBorders>
              <w:top w:val="nil"/>
              <w:left w:val="nil"/>
              <w:bottom w:val="single" w:sz="4" w:space="0" w:color="auto"/>
              <w:right w:val="single" w:sz="4" w:space="0" w:color="auto"/>
            </w:tcBorders>
            <w:shd w:val="clear" w:color="auto" w:fill="auto"/>
            <w:noWrap/>
            <w:vAlign w:val="center"/>
            <w:hideMark/>
          </w:tcPr>
          <w:p w14:paraId="0AFDE17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9.67</w:t>
            </w:r>
          </w:p>
        </w:tc>
        <w:tc>
          <w:tcPr>
            <w:tcW w:w="939" w:type="dxa"/>
            <w:tcBorders>
              <w:top w:val="nil"/>
              <w:left w:val="nil"/>
              <w:bottom w:val="single" w:sz="4" w:space="0" w:color="auto"/>
              <w:right w:val="single" w:sz="4" w:space="0" w:color="auto"/>
            </w:tcBorders>
            <w:shd w:val="clear" w:color="auto" w:fill="auto"/>
            <w:noWrap/>
            <w:vAlign w:val="center"/>
            <w:hideMark/>
          </w:tcPr>
          <w:p w14:paraId="48C081C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90" w:type="dxa"/>
            <w:tcBorders>
              <w:top w:val="nil"/>
              <w:left w:val="nil"/>
              <w:bottom w:val="single" w:sz="4" w:space="0" w:color="auto"/>
              <w:right w:val="single" w:sz="4" w:space="0" w:color="auto"/>
            </w:tcBorders>
            <w:shd w:val="clear" w:color="auto" w:fill="auto"/>
            <w:noWrap/>
            <w:vAlign w:val="center"/>
            <w:hideMark/>
          </w:tcPr>
          <w:p w14:paraId="1C3EA0E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auto" w:fill="auto"/>
            <w:noWrap/>
            <w:vAlign w:val="center"/>
            <w:hideMark/>
          </w:tcPr>
          <w:p w14:paraId="29B09FC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8.90</w:t>
            </w:r>
          </w:p>
        </w:tc>
      </w:tr>
      <w:tr w:rsidR="00662D12" w:rsidRPr="00F572EC" w14:paraId="0B874001" w14:textId="77777777" w:rsidTr="00662D12">
        <w:trPr>
          <w:trHeight w:val="27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38C494E4"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Cumplimiento de los plazos establecidos para completar el servicio por parte de los empleados</w:t>
            </w:r>
          </w:p>
        </w:tc>
        <w:tc>
          <w:tcPr>
            <w:tcW w:w="862" w:type="dxa"/>
            <w:tcBorders>
              <w:top w:val="nil"/>
              <w:left w:val="nil"/>
              <w:bottom w:val="single" w:sz="4" w:space="0" w:color="auto"/>
              <w:right w:val="single" w:sz="4" w:space="0" w:color="auto"/>
            </w:tcBorders>
            <w:shd w:val="clear" w:color="auto" w:fill="auto"/>
            <w:noWrap/>
            <w:vAlign w:val="center"/>
            <w:hideMark/>
          </w:tcPr>
          <w:p w14:paraId="6890CD0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8.90</w:t>
            </w:r>
          </w:p>
        </w:tc>
        <w:tc>
          <w:tcPr>
            <w:tcW w:w="862" w:type="dxa"/>
            <w:tcBorders>
              <w:top w:val="nil"/>
              <w:left w:val="nil"/>
              <w:bottom w:val="single" w:sz="4" w:space="0" w:color="auto"/>
              <w:right w:val="single" w:sz="4" w:space="0" w:color="auto"/>
            </w:tcBorders>
            <w:shd w:val="clear" w:color="auto" w:fill="auto"/>
            <w:noWrap/>
            <w:vAlign w:val="center"/>
            <w:hideMark/>
          </w:tcPr>
          <w:p w14:paraId="1615D24B"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8.96</w:t>
            </w:r>
          </w:p>
        </w:tc>
        <w:tc>
          <w:tcPr>
            <w:tcW w:w="862" w:type="dxa"/>
            <w:tcBorders>
              <w:top w:val="nil"/>
              <w:left w:val="nil"/>
              <w:bottom w:val="single" w:sz="4" w:space="0" w:color="auto"/>
              <w:right w:val="single" w:sz="4" w:space="0" w:color="auto"/>
            </w:tcBorders>
            <w:shd w:val="clear" w:color="auto" w:fill="auto"/>
            <w:noWrap/>
            <w:vAlign w:val="center"/>
            <w:hideMark/>
          </w:tcPr>
          <w:p w14:paraId="5E3157CB"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8.78</w:t>
            </w:r>
          </w:p>
        </w:tc>
        <w:tc>
          <w:tcPr>
            <w:tcW w:w="905" w:type="dxa"/>
            <w:tcBorders>
              <w:top w:val="nil"/>
              <w:left w:val="nil"/>
              <w:bottom w:val="single" w:sz="4" w:space="0" w:color="auto"/>
              <w:right w:val="single" w:sz="4" w:space="0" w:color="auto"/>
            </w:tcBorders>
            <w:shd w:val="clear" w:color="auto" w:fill="auto"/>
            <w:noWrap/>
            <w:vAlign w:val="center"/>
            <w:hideMark/>
          </w:tcPr>
          <w:p w14:paraId="2601EAB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c>
          <w:tcPr>
            <w:tcW w:w="904" w:type="dxa"/>
            <w:tcBorders>
              <w:top w:val="nil"/>
              <w:left w:val="nil"/>
              <w:bottom w:val="single" w:sz="4" w:space="0" w:color="auto"/>
              <w:right w:val="single" w:sz="4" w:space="0" w:color="auto"/>
            </w:tcBorders>
            <w:shd w:val="clear" w:color="auto" w:fill="auto"/>
            <w:noWrap/>
            <w:vAlign w:val="center"/>
            <w:hideMark/>
          </w:tcPr>
          <w:p w14:paraId="3295BAB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8.85</w:t>
            </w:r>
          </w:p>
        </w:tc>
        <w:tc>
          <w:tcPr>
            <w:tcW w:w="742" w:type="dxa"/>
            <w:tcBorders>
              <w:top w:val="nil"/>
              <w:left w:val="nil"/>
              <w:bottom w:val="single" w:sz="4" w:space="0" w:color="auto"/>
              <w:right w:val="single" w:sz="4" w:space="0" w:color="auto"/>
            </w:tcBorders>
            <w:shd w:val="clear" w:color="auto" w:fill="auto"/>
            <w:noWrap/>
            <w:vAlign w:val="center"/>
            <w:hideMark/>
          </w:tcPr>
          <w:p w14:paraId="352877E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7.50</w:t>
            </w:r>
          </w:p>
        </w:tc>
        <w:tc>
          <w:tcPr>
            <w:tcW w:w="862" w:type="dxa"/>
            <w:tcBorders>
              <w:top w:val="nil"/>
              <w:left w:val="nil"/>
              <w:bottom w:val="single" w:sz="4" w:space="0" w:color="auto"/>
              <w:right w:val="single" w:sz="4" w:space="0" w:color="auto"/>
            </w:tcBorders>
            <w:shd w:val="clear" w:color="auto" w:fill="auto"/>
            <w:noWrap/>
            <w:vAlign w:val="center"/>
            <w:hideMark/>
          </w:tcPr>
          <w:p w14:paraId="6C8C19E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62" w:type="dxa"/>
            <w:tcBorders>
              <w:top w:val="nil"/>
              <w:left w:val="nil"/>
              <w:bottom w:val="single" w:sz="4" w:space="0" w:color="auto"/>
              <w:right w:val="single" w:sz="4" w:space="0" w:color="auto"/>
            </w:tcBorders>
            <w:shd w:val="clear" w:color="auto" w:fill="auto"/>
            <w:noWrap/>
            <w:vAlign w:val="center"/>
            <w:hideMark/>
          </w:tcPr>
          <w:p w14:paraId="55CA95F9"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8.75</w:t>
            </w:r>
          </w:p>
        </w:tc>
        <w:tc>
          <w:tcPr>
            <w:tcW w:w="897" w:type="dxa"/>
            <w:tcBorders>
              <w:top w:val="nil"/>
              <w:left w:val="nil"/>
              <w:bottom w:val="single" w:sz="4" w:space="0" w:color="auto"/>
              <w:right w:val="single" w:sz="4" w:space="0" w:color="auto"/>
            </w:tcBorders>
            <w:shd w:val="clear" w:color="auto" w:fill="auto"/>
            <w:noWrap/>
            <w:vAlign w:val="center"/>
            <w:hideMark/>
          </w:tcPr>
          <w:p w14:paraId="57E8506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7.50</w:t>
            </w:r>
          </w:p>
        </w:tc>
        <w:tc>
          <w:tcPr>
            <w:tcW w:w="1014" w:type="dxa"/>
            <w:tcBorders>
              <w:top w:val="nil"/>
              <w:left w:val="nil"/>
              <w:bottom w:val="single" w:sz="4" w:space="0" w:color="auto"/>
              <w:right w:val="single" w:sz="4" w:space="0" w:color="auto"/>
            </w:tcBorders>
            <w:shd w:val="clear" w:color="auto" w:fill="auto"/>
            <w:noWrap/>
            <w:vAlign w:val="center"/>
            <w:hideMark/>
          </w:tcPr>
          <w:p w14:paraId="0660EB7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939" w:type="dxa"/>
            <w:tcBorders>
              <w:top w:val="nil"/>
              <w:left w:val="nil"/>
              <w:bottom w:val="single" w:sz="4" w:space="0" w:color="auto"/>
              <w:right w:val="single" w:sz="4" w:space="0" w:color="auto"/>
            </w:tcBorders>
            <w:shd w:val="clear" w:color="auto" w:fill="auto"/>
            <w:noWrap/>
            <w:vAlign w:val="center"/>
            <w:hideMark/>
          </w:tcPr>
          <w:p w14:paraId="4F36E81C"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9.33</w:t>
            </w:r>
          </w:p>
        </w:tc>
        <w:tc>
          <w:tcPr>
            <w:tcW w:w="890" w:type="dxa"/>
            <w:tcBorders>
              <w:top w:val="nil"/>
              <w:left w:val="nil"/>
              <w:bottom w:val="single" w:sz="4" w:space="0" w:color="auto"/>
              <w:right w:val="single" w:sz="4" w:space="0" w:color="auto"/>
            </w:tcBorders>
            <w:shd w:val="clear" w:color="auto" w:fill="auto"/>
            <w:noWrap/>
            <w:vAlign w:val="center"/>
            <w:hideMark/>
          </w:tcPr>
          <w:p w14:paraId="087361E0"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auto" w:fill="auto"/>
            <w:noWrap/>
            <w:vAlign w:val="center"/>
            <w:hideMark/>
          </w:tcPr>
          <w:p w14:paraId="4D7E90D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8.79</w:t>
            </w:r>
          </w:p>
        </w:tc>
      </w:tr>
      <w:tr w:rsidR="00662D12" w:rsidRPr="00F572EC" w14:paraId="09534299" w14:textId="77777777" w:rsidTr="00662D12">
        <w:trPr>
          <w:trHeight w:val="27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5EAF2D2B" w14:textId="77777777" w:rsidR="00662D12" w:rsidRPr="00AA7EFE" w:rsidRDefault="00662D12" w:rsidP="00092F56">
            <w:pP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Tiempo total de duración del proceso desde que realiza solicitud/requerimiento hasta que finaliza</w:t>
            </w:r>
          </w:p>
        </w:tc>
        <w:tc>
          <w:tcPr>
            <w:tcW w:w="862" w:type="dxa"/>
            <w:tcBorders>
              <w:top w:val="nil"/>
              <w:left w:val="nil"/>
              <w:bottom w:val="single" w:sz="4" w:space="0" w:color="auto"/>
              <w:right w:val="single" w:sz="4" w:space="0" w:color="auto"/>
            </w:tcBorders>
            <w:shd w:val="clear" w:color="auto" w:fill="auto"/>
            <w:noWrap/>
            <w:vAlign w:val="center"/>
            <w:hideMark/>
          </w:tcPr>
          <w:p w14:paraId="0164BD6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8.60</w:t>
            </w:r>
          </w:p>
        </w:tc>
        <w:tc>
          <w:tcPr>
            <w:tcW w:w="862" w:type="dxa"/>
            <w:tcBorders>
              <w:top w:val="nil"/>
              <w:left w:val="nil"/>
              <w:bottom w:val="single" w:sz="4" w:space="0" w:color="auto"/>
              <w:right w:val="single" w:sz="4" w:space="0" w:color="auto"/>
            </w:tcBorders>
            <w:shd w:val="clear" w:color="auto" w:fill="auto"/>
            <w:noWrap/>
            <w:vAlign w:val="center"/>
            <w:hideMark/>
          </w:tcPr>
          <w:p w14:paraId="10C3497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8.91</w:t>
            </w:r>
          </w:p>
        </w:tc>
        <w:tc>
          <w:tcPr>
            <w:tcW w:w="862" w:type="dxa"/>
            <w:tcBorders>
              <w:top w:val="nil"/>
              <w:left w:val="nil"/>
              <w:bottom w:val="single" w:sz="4" w:space="0" w:color="auto"/>
              <w:right w:val="single" w:sz="4" w:space="0" w:color="auto"/>
            </w:tcBorders>
            <w:shd w:val="clear" w:color="auto" w:fill="auto"/>
            <w:noWrap/>
            <w:vAlign w:val="center"/>
            <w:hideMark/>
          </w:tcPr>
          <w:p w14:paraId="2EE6891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905" w:type="dxa"/>
            <w:tcBorders>
              <w:top w:val="nil"/>
              <w:left w:val="nil"/>
              <w:bottom w:val="single" w:sz="4" w:space="0" w:color="auto"/>
              <w:right w:val="single" w:sz="4" w:space="0" w:color="auto"/>
            </w:tcBorders>
            <w:shd w:val="clear" w:color="auto" w:fill="auto"/>
            <w:noWrap/>
            <w:vAlign w:val="center"/>
            <w:hideMark/>
          </w:tcPr>
          <w:p w14:paraId="5D2700ED"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c>
          <w:tcPr>
            <w:tcW w:w="904" w:type="dxa"/>
            <w:tcBorders>
              <w:top w:val="nil"/>
              <w:left w:val="nil"/>
              <w:bottom w:val="single" w:sz="4" w:space="0" w:color="auto"/>
              <w:right w:val="single" w:sz="4" w:space="0" w:color="auto"/>
            </w:tcBorders>
            <w:shd w:val="clear" w:color="auto" w:fill="auto"/>
            <w:noWrap/>
            <w:vAlign w:val="center"/>
            <w:hideMark/>
          </w:tcPr>
          <w:p w14:paraId="3C5B6F0F"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8.42</w:t>
            </w:r>
          </w:p>
        </w:tc>
        <w:tc>
          <w:tcPr>
            <w:tcW w:w="742" w:type="dxa"/>
            <w:tcBorders>
              <w:top w:val="nil"/>
              <w:left w:val="nil"/>
              <w:bottom w:val="single" w:sz="4" w:space="0" w:color="auto"/>
              <w:right w:val="single" w:sz="4" w:space="0" w:color="auto"/>
            </w:tcBorders>
            <w:shd w:val="clear" w:color="auto" w:fill="auto"/>
            <w:noWrap/>
            <w:vAlign w:val="center"/>
            <w:hideMark/>
          </w:tcPr>
          <w:p w14:paraId="1AC06446"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7.50</w:t>
            </w:r>
          </w:p>
        </w:tc>
        <w:tc>
          <w:tcPr>
            <w:tcW w:w="862" w:type="dxa"/>
            <w:tcBorders>
              <w:top w:val="nil"/>
              <w:left w:val="nil"/>
              <w:bottom w:val="single" w:sz="4" w:space="0" w:color="auto"/>
              <w:right w:val="single" w:sz="4" w:space="0" w:color="auto"/>
            </w:tcBorders>
            <w:shd w:val="clear" w:color="auto" w:fill="auto"/>
            <w:noWrap/>
            <w:vAlign w:val="center"/>
            <w:hideMark/>
          </w:tcPr>
          <w:p w14:paraId="61D39264"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9.22</w:t>
            </w:r>
          </w:p>
        </w:tc>
        <w:tc>
          <w:tcPr>
            <w:tcW w:w="862" w:type="dxa"/>
            <w:tcBorders>
              <w:top w:val="nil"/>
              <w:left w:val="nil"/>
              <w:bottom w:val="single" w:sz="4" w:space="0" w:color="auto"/>
              <w:right w:val="single" w:sz="4" w:space="0" w:color="auto"/>
            </w:tcBorders>
            <w:shd w:val="clear" w:color="auto" w:fill="auto"/>
            <w:noWrap/>
            <w:vAlign w:val="center"/>
            <w:hideMark/>
          </w:tcPr>
          <w:p w14:paraId="0CA3F2A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7" w:type="dxa"/>
            <w:tcBorders>
              <w:top w:val="nil"/>
              <w:left w:val="nil"/>
              <w:bottom w:val="single" w:sz="4" w:space="0" w:color="auto"/>
              <w:right w:val="single" w:sz="4" w:space="0" w:color="auto"/>
            </w:tcBorders>
            <w:shd w:val="clear" w:color="auto" w:fill="auto"/>
            <w:noWrap/>
            <w:vAlign w:val="center"/>
            <w:hideMark/>
          </w:tcPr>
          <w:p w14:paraId="08A1A35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7.60</w:t>
            </w:r>
          </w:p>
        </w:tc>
        <w:tc>
          <w:tcPr>
            <w:tcW w:w="1014" w:type="dxa"/>
            <w:tcBorders>
              <w:top w:val="nil"/>
              <w:left w:val="nil"/>
              <w:bottom w:val="single" w:sz="4" w:space="0" w:color="auto"/>
              <w:right w:val="single" w:sz="4" w:space="0" w:color="auto"/>
            </w:tcBorders>
            <w:shd w:val="clear" w:color="auto" w:fill="auto"/>
            <w:noWrap/>
            <w:vAlign w:val="center"/>
            <w:hideMark/>
          </w:tcPr>
          <w:p w14:paraId="3C0478A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9.67</w:t>
            </w:r>
          </w:p>
        </w:tc>
        <w:tc>
          <w:tcPr>
            <w:tcW w:w="939" w:type="dxa"/>
            <w:tcBorders>
              <w:top w:val="nil"/>
              <w:left w:val="nil"/>
              <w:bottom w:val="single" w:sz="4" w:space="0" w:color="auto"/>
              <w:right w:val="single" w:sz="4" w:space="0" w:color="auto"/>
            </w:tcBorders>
            <w:shd w:val="clear" w:color="auto" w:fill="auto"/>
            <w:noWrap/>
            <w:vAlign w:val="center"/>
            <w:hideMark/>
          </w:tcPr>
          <w:p w14:paraId="1294968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nil"/>
              <w:left w:val="nil"/>
              <w:bottom w:val="single" w:sz="4" w:space="0" w:color="auto"/>
              <w:right w:val="single" w:sz="4" w:space="0" w:color="auto"/>
            </w:tcBorders>
            <w:shd w:val="clear" w:color="auto" w:fill="auto"/>
            <w:noWrap/>
            <w:vAlign w:val="center"/>
            <w:hideMark/>
          </w:tcPr>
          <w:p w14:paraId="695F6AF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auto" w:fill="auto"/>
            <w:noWrap/>
            <w:vAlign w:val="center"/>
            <w:hideMark/>
          </w:tcPr>
          <w:p w14:paraId="0C969EB5"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8.60</w:t>
            </w:r>
          </w:p>
        </w:tc>
      </w:tr>
      <w:tr w:rsidR="00662D12" w:rsidRPr="00F572EC" w14:paraId="2EF5645D" w14:textId="77777777" w:rsidTr="00662D12">
        <w:trPr>
          <w:trHeight w:val="345"/>
        </w:trPr>
        <w:tc>
          <w:tcPr>
            <w:tcW w:w="2907" w:type="dxa"/>
            <w:tcBorders>
              <w:top w:val="nil"/>
              <w:left w:val="single" w:sz="4" w:space="0" w:color="auto"/>
              <w:bottom w:val="single" w:sz="4" w:space="0" w:color="auto"/>
              <w:right w:val="single" w:sz="4" w:space="0" w:color="auto"/>
            </w:tcBorders>
            <w:shd w:val="clear" w:color="000000" w:fill="ACBCDD"/>
            <w:noWrap/>
            <w:vAlign w:val="bottom"/>
            <w:hideMark/>
          </w:tcPr>
          <w:p w14:paraId="5A2EADF0" w14:textId="77777777" w:rsidR="00662D12" w:rsidRPr="00AA7EFE" w:rsidRDefault="00662D12" w:rsidP="00092F56">
            <w:pPr>
              <w:jc w:val="center"/>
              <w:rPr>
                <w:rFonts w:asciiTheme="minorHAnsi" w:eastAsia="Times New Roman" w:hAnsiTheme="minorHAnsi"/>
                <w:b/>
                <w:bCs/>
                <w:color w:val="000000"/>
                <w:sz w:val="16"/>
                <w:szCs w:val="16"/>
                <w:lang w:val="es-SV" w:eastAsia="es-SV"/>
              </w:rPr>
            </w:pPr>
            <w:r w:rsidRPr="00AA7EFE">
              <w:rPr>
                <w:rFonts w:asciiTheme="minorHAnsi" w:eastAsia="Times New Roman" w:hAnsiTheme="minorHAnsi"/>
                <w:b/>
                <w:bCs/>
                <w:color w:val="000000"/>
                <w:sz w:val="16"/>
                <w:szCs w:val="16"/>
                <w:lang w:val="es-SV" w:eastAsia="es-SV"/>
              </w:rPr>
              <w:t>CAPACIDAD DE RESPUESTA INSTITUCIONAL</w:t>
            </w:r>
          </w:p>
        </w:tc>
        <w:tc>
          <w:tcPr>
            <w:tcW w:w="862" w:type="dxa"/>
            <w:tcBorders>
              <w:top w:val="nil"/>
              <w:left w:val="nil"/>
              <w:bottom w:val="single" w:sz="4" w:space="0" w:color="auto"/>
              <w:right w:val="single" w:sz="4" w:space="0" w:color="auto"/>
            </w:tcBorders>
            <w:shd w:val="clear" w:color="000000" w:fill="ACBCDD"/>
            <w:noWrap/>
            <w:vAlign w:val="center"/>
            <w:hideMark/>
          </w:tcPr>
          <w:p w14:paraId="4BD3BF88"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8.60</w:t>
            </w:r>
          </w:p>
        </w:tc>
        <w:tc>
          <w:tcPr>
            <w:tcW w:w="862" w:type="dxa"/>
            <w:tcBorders>
              <w:top w:val="nil"/>
              <w:left w:val="nil"/>
              <w:bottom w:val="single" w:sz="4" w:space="0" w:color="auto"/>
              <w:right w:val="single" w:sz="4" w:space="0" w:color="auto"/>
            </w:tcBorders>
            <w:shd w:val="clear" w:color="000000" w:fill="ACBCDD"/>
            <w:noWrap/>
            <w:vAlign w:val="center"/>
            <w:hideMark/>
          </w:tcPr>
          <w:p w14:paraId="15679B1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8.91</w:t>
            </w:r>
          </w:p>
        </w:tc>
        <w:tc>
          <w:tcPr>
            <w:tcW w:w="862" w:type="dxa"/>
            <w:tcBorders>
              <w:top w:val="nil"/>
              <w:left w:val="nil"/>
              <w:bottom w:val="single" w:sz="4" w:space="0" w:color="auto"/>
              <w:right w:val="single" w:sz="4" w:space="0" w:color="auto"/>
            </w:tcBorders>
            <w:shd w:val="clear" w:color="000000" w:fill="ACBCDD"/>
            <w:noWrap/>
            <w:vAlign w:val="center"/>
            <w:hideMark/>
          </w:tcPr>
          <w:p w14:paraId="42B5EDF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8.67</w:t>
            </w:r>
          </w:p>
        </w:tc>
        <w:tc>
          <w:tcPr>
            <w:tcW w:w="905" w:type="dxa"/>
            <w:tcBorders>
              <w:top w:val="nil"/>
              <w:left w:val="nil"/>
              <w:bottom w:val="single" w:sz="4" w:space="0" w:color="auto"/>
              <w:right w:val="single" w:sz="4" w:space="0" w:color="auto"/>
            </w:tcBorders>
            <w:shd w:val="clear" w:color="000000" w:fill="ACBCDD"/>
            <w:noWrap/>
            <w:vAlign w:val="center"/>
            <w:hideMark/>
          </w:tcPr>
          <w:p w14:paraId="5877EFEE"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8.83</w:t>
            </w:r>
          </w:p>
        </w:tc>
        <w:tc>
          <w:tcPr>
            <w:tcW w:w="904" w:type="dxa"/>
            <w:tcBorders>
              <w:top w:val="nil"/>
              <w:left w:val="nil"/>
              <w:bottom w:val="single" w:sz="4" w:space="0" w:color="auto"/>
              <w:right w:val="single" w:sz="4" w:space="0" w:color="auto"/>
            </w:tcBorders>
            <w:shd w:val="clear" w:color="000000" w:fill="ACBCDD"/>
            <w:noWrap/>
            <w:vAlign w:val="center"/>
            <w:hideMark/>
          </w:tcPr>
          <w:p w14:paraId="0C3C625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8.42</w:t>
            </w:r>
          </w:p>
        </w:tc>
        <w:tc>
          <w:tcPr>
            <w:tcW w:w="742" w:type="dxa"/>
            <w:tcBorders>
              <w:top w:val="nil"/>
              <w:left w:val="nil"/>
              <w:bottom w:val="single" w:sz="4" w:space="0" w:color="auto"/>
              <w:right w:val="single" w:sz="4" w:space="0" w:color="auto"/>
            </w:tcBorders>
            <w:shd w:val="clear" w:color="000000" w:fill="ACBCDD"/>
            <w:noWrap/>
            <w:vAlign w:val="center"/>
            <w:hideMark/>
          </w:tcPr>
          <w:p w14:paraId="039483A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7.50</w:t>
            </w:r>
          </w:p>
        </w:tc>
        <w:tc>
          <w:tcPr>
            <w:tcW w:w="862" w:type="dxa"/>
            <w:tcBorders>
              <w:top w:val="nil"/>
              <w:left w:val="nil"/>
              <w:bottom w:val="single" w:sz="4" w:space="0" w:color="auto"/>
              <w:right w:val="single" w:sz="4" w:space="0" w:color="auto"/>
            </w:tcBorders>
            <w:shd w:val="clear" w:color="000000" w:fill="ACBCDD"/>
            <w:noWrap/>
            <w:vAlign w:val="center"/>
            <w:hideMark/>
          </w:tcPr>
          <w:p w14:paraId="738ABF4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9.22</w:t>
            </w:r>
          </w:p>
        </w:tc>
        <w:tc>
          <w:tcPr>
            <w:tcW w:w="862" w:type="dxa"/>
            <w:tcBorders>
              <w:top w:val="nil"/>
              <w:left w:val="nil"/>
              <w:bottom w:val="single" w:sz="4" w:space="0" w:color="auto"/>
              <w:right w:val="single" w:sz="4" w:space="0" w:color="auto"/>
            </w:tcBorders>
            <w:shd w:val="clear" w:color="000000" w:fill="ACBCDD"/>
            <w:noWrap/>
            <w:vAlign w:val="center"/>
            <w:hideMark/>
          </w:tcPr>
          <w:p w14:paraId="2CD825EA"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7" w:type="dxa"/>
            <w:tcBorders>
              <w:top w:val="nil"/>
              <w:left w:val="nil"/>
              <w:bottom w:val="single" w:sz="4" w:space="0" w:color="auto"/>
              <w:right w:val="single" w:sz="4" w:space="0" w:color="auto"/>
            </w:tcBorders>
            <w:shd w:val="clear" w:color="000000" w:fill="ACBCDD"/>
            <w:noWrap/>
            <w:vAlign w:val="center"/>
            <w:hideMark/>
          </w:tcPr>
          <w:p w14:paraId="7B333AE0"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7.60</w:t>
            </w:r>
          </w:p>
        </w:tc>
        <w:tc>
          <w:tcPr>
            <w:tcW w:w="1014" w:type="dxa"/>
            <w:tcBorders>
              <w:top w:val="nil"/>
              <w:left w:val="nil"/>
              <w:bottom w:val="single" w:sz="4" w:space="0" w:color="auto"/>
              <w:right w:val="single" w:sz="4" w:space="0" w:color="auto"/>
            </w:tcBorders>
            <w:shd w:val="clear" w:color="000000" w:fill="ACBCDD"/>
            <w:noWrap/>
            <w:vAlign w:val="center"/>
            <w:hideMark/>
          </w:tcPr>
          <w:p w14:paraId="77669E67"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9.67</w:t>
            </w:r>
          </w:p>
        </w:tc>
        <w:tc>
          <w:tcPr>
            <w:tcW w:w="939" w:type="dxa"/>
            <w:tcBorders>
              <w:top w:val="nil"/>
              <w:left w:val="nil"/>
              <w:bottom w:val="single" w:sz="4" w:space="0" w:color="auto"/>
              <w:right w:val="single" w:sz="4" w:space="0" w:color="auto"/>
            </w:tcBorders>
            <w:shd w:val="clear" w:color="000000" w:fill="ACBCDD"/>
            <w:noWrap/>
            <w:vAlign w:val="center"/>
            <w:hideMark/>
          </w:tcPr>
          <w:p w14:paraId="36D7DF83"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890" w:type="dxa"/>
            <w:tcBorders>
              <w:top w:val="nil"/>
              <w:left w:val="nil"/>
              <w:bottom w:val="single" w:sz="4" w:space="0" w:color="auto"/>
              <w:right w:val="single" w:sz="4" w:space="0" w:color="auto"/>
            </w:tcBorders>
            <w:shd w:val="clear" w:color="000000" w:fill="ACBCDD"/>
            <w:noWrap/>
            <w:vAlign w:val="center"/>
            <w:hideMark/>
          </w:tcPr>
          <w:p w14:paraId="12A67571"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9.00</w:t>
            </w:r>
          </w:p>
        </w:tc>
        <w:tc>
          <w:tcPr>
            <w:tcW w:w="700" w:type="dxa"/>
            <w:tcBorders>
              <w:top w:val="nil"/>
              <w:left w:val="nil"/>
              <w:bottom w:val="single" w:sz="4" w:space="0" w:color="auto"/>
              <w:right w:val="single" w:sz="4" w:space="0" w:color="auto"/>
            </w:tcBorders>
            <w:shd w:val="clear" w:color="000000" w:fill="ACBCDD"/>
            <w:noWrap/>
            <w:vAlign w:val="center"/>
            <w:hideMark/>
          </w:tcPr>
          <w:p w14:paraId="16F42328" w14:textId="77777777" w:rsidR="00662D12" w:rsidRPr="00AA7EFE" w:rsidRDefault="00662D12" w:rsidP="00092F56">
            <w:pPr>
              <w:jc w:val="center"/>
              <w:rPr>
                <w:rFonts w:asciiTheme="minorHAnsi" w:eastAsia="Times New Roman" w:hAnsiTheme="minorHAnsi"/>
                <w:color w:val="000000"/>
                <w:sz w:val="16"/>
                <w:szCs w:val="16"/>
                <w:lang w:val="es-SV" w:eastAsia="es-SV"/>
              </w:rPr>
            </w:pPr>
            <w:r w:rsidRPr="00AA7EFE">
              <w:rPr>
                <w:rFonts w:asciiTheme="minorHAnsi" w:eastAsia="Times New Roman" w:hAnsiTheme="minorHAnsi"/>
                <w:color w:val="000000"/>
                <w:sz w:val="16"/>
                <w:szCs w:val="16"/>
                <w:lang w:val="es-SV" w:eastAsia="es-SV"/>
              </w:rPr>
              <w:t>8.80</w:t>
            </w:r>
          </w:p>
        </w:tc>
      </w:tr>
      <w:tr w:rsidR="00662D12" w:rsidRPr="00F572EC" w14:paraId="1825AAA8" w14:textId="77777777" w:rsidTr="00662D12">
        <w:trPr>
          <w:trHeight w:val="300"/>
        </w:trPr>
        <w:tc>
          <w:tcPr>
            <w:tcW w:w="2907" w:type="dxa"/>
            <w:tcBorders>
              <w:top w:val="nil"/>
              <w:left w:val="single" w:sz="4" w:space="0" w:color="auto"/>
              <w:bottom w:val="single" w:sz="4" w:space="0" w:color="auto"/>
              <w:right w:val="single" w:sz="4" w:space="0" w:color="auto"/>
            </w:tcBorders>
            <w:shd w:val="clear" w:color="auto" w:fill="767171" w:themeFill="background2" w:themeFillShade="80"/>
            <w:noWrap/>
            <w:vAlign w:val="bottom"/>
            <w:hideMark/>
          </w:tcPr>
          <w:p w14:paraId="17180B6B" w14:textId="77777777" w:rsidR="00662D12" w:rsidRPr="00AA7EFE" w:rsidRDefault="00662D12" w:rsidP="00092F56">
            <w:pPr>
              <w:rPr>
                <w:rFonts w:asciiTheme="minorHAnsi" w:eastAsia="Times New Roman" w:hAnsiTheme="minorHAnsi"/>
                <w:b/>
                <w:bCs/>
                <w:color w:val="000000"/>
                <w:sz w:val="20"/>
                <w:szCs w:val="20"/>
                <w:lang w:val="es-SV" w:eastAsia="es-SV"/>
              </w:rPr>
            </w:pPr>
            <w:r w:rsidRPr="00AA7EFE">
              <w:rPr>
                <w:rFonts w:asciiTheme="minorHAnsi" w:eastAsia="Times New Roman" w:hAnsiTheme="minorHAnsi"/>
                <w:b/>
                <w:bCs/>
                <w:color w:val="000000"/>
                <w:sz w:val="20"/>
                <w:szCs w:val="20"/>
                <w:lang w:val="es-SV" w:eastAsia="es-SV"/>
              </w:rPr>
              <w:t>Índice de Satisfacción SERVPERF (*)</w:t>
            </w:r>
          </w:p>
        </w:tc>
        <w:tc>
          <w:tcPr>
            <w:tcW w:w="862" w:type="dxa"/>
            <w:tcBorders>
              <w:top w:val="nil"/>
              <w:left w:val="nil"/>
              <w:bottom w:val="single" w:sz="4" w:space="0" w:color="auto"/>
              <w:right w:val="single" w:sz="4" w:space="0" w:color="auto"/>
            </w:tcBorders>
            <w:shd w:val="clear" w:color="auto" w:fill="767171" w:themeFill="background2" w:themeFillShade="80"/>
            <w:hideMark/>
          </w:tcPr>
          <w:p w14:paraId="107AD43A"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8.81</w:t>
            </w:r>
          </w:p>
        </w:tc>
        <w:tc>
          <w:tcPr>
            <w:tcW w:w="862" w:type="dxa"/>
            <w:tcBorders>
              <w:top w:val="nil"/>
              <w:left w:val="nil"/>
              <w:bottom w:val="single" w:sz="4" w:space="0" w:color="auto"/>
              <w:right w:val="single" w:sz="4" w:space="0" w:color="auto"/>
            </w:tcBorders>
            <w:shd w:val="clear" w:color="auto" w:fill="767171" w:themeFill="background2" w:themeFillShade="80"/>
            <w:hideMark/>
          </w:tcPr>
          <w:p w14:paraId="532C6C11"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8.83</w:t>
            </w:r>
          </w:p>
        </w:tc>
        <w:tc>
          <w:tcPr>
            <w:tcW w:w="862" w:type="dxa"/>
            <w:tcBorders>
              <w:top w:val="nil"/>
              <w:left w:val="nil"/>
              <w:bottom w:val="single" w:sz="4" w:space="0" w:color="auto"/>
              <w:right w:val="single" w:sz="4" w:space="0" w:color="auto"/>
            </w:tcBorders>
            <w:shd w:val="clear" w:color="auto" w:fill="767171" w:themeFill="background2" w:themeFillShade="80"/>
            <w:hideMark/>
          </w:tcPr>
          <w:p w14:paraId="6A3AAE73"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8.67</w:t>
            </w:r>
          </w:p>
        </w:tc>
        <w:tc>
          <w:tcPr>
            <w:tcW w:w="905" w:type="dxa"/>
            <w:tcBorders>
              <w:top w:val="nil"/>
              <w:left w:val="nil"/>
              <w:bottom w:val="single" w:sz="4" w:space="0" w:color="auto"/>
              <w:right w:val="single" w:sz="4" w:space="0" w:color="auto"/>
            </w:tcBorders>
            <w:shd w:val="clear" w:color="auto" w:fill="767171" w:themeFill="background2" w:themeFillShade="80"/>
            <w:hideMark/>
          </w:tcPr>
          <w:p w14:paraId="68436FA8"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8.81</w:t>
            </w:r>
          </w:p>
        </w:tc>
        <w:tc>
          <w:tcPr>
            <w:tcW w:w="904" w:type="dxa"/>
            <w:tcBorders>
              <w:top w:val="nil"/>
              <w:left w:val="nil"/>
              <w:bottom w:val="single" w:sz="4" w:space="0" w:color="auto"/>
              <w:right w:val="single" w:sz="4" w:space="0" w:color="auto"/>
            </w:tcBorders>
            <w:shd w:val="clear" w:color="auto" w:fill="767171" w:themeFill="background2" w:themeFillShade="80"/>
            <w:hideMark/>
          </w:tcPr>
          <w:p w14:paraId="7E1F5FDC"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8.70</w:t>
            </w:r>
          </w:p>
        </w:tc>
        <w:tc>
          <w:tcPr>
            <w:tcW w:w="742" w:type="dxa"/>
            <w:tcBorders>
              <w:top w:val="nil"/>
              <w:left w:val="nil"/>
              <w:bottom w:val="single" w:sz="4" w:space="0" w:color="auto"/>
              <w:right w:val="single" w:sz="4" w:space="0" w:color="auto"/>
            </w:tcBorders>
            <w:shd w:val="clear" w:color="auto" w:fill="767171" w:themeFill="background2" w:themeFillShade="80"/>
            <w:hideMark/>
          </w:tcPr>
          <w:p w14:paraId="14AD8757"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7.52</w:t>
            </w:r>
          </w:p>
        </w:tc>
        <w:tc>
          <w:tcPr>
            <w:tcW w:w="862" w:type="dxa"/>
            <w:tcBorders>
              <w:top w:val="nil"/>
              <w:left w:val="nil"/>
              <w:bottom w:val="single" w:sz="4" w:space="0" w:color="auto"/>
              <w:right w:val="single" w:sz="4" w:space="0" w:color="auto"/>
            </w:tcBorders>
            <w:shd w:val="clear" w:color="auto" w:fill="767171" w:themeFill="background2" w:themeFillShade="80"/>
            <w:hideMark/>
          </w:tcPr>
          <w:p w14:paraId="602DD75D"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8.46</w:t>
            </w:r>
          </w:p>
        </w:tc>
        <w:tc>
          <w:tcPr>
            <w:tcW w:w="862" w:type="dxa"/>
            <w:tcBorders>
              <w:top w:val="nil"/>
              <w:left w:val="nil"/>
              <w:bottom w:val="single" w:sz="4" w:space="0" w:color="auto"/>
              <w:right w:val="single" w:sz="4" w:space="0" w:color="auto"/>
            </w:tcBorders>
            <w:shd w:val="clear" w:color="auto" w:fill="767171" w:themeFill="background2" w:themeFillShade="80"/>
            <w:hideMark/>
          </w:tcPr>
          <w:p w14:paraId="59AC04EB"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8.37</w:t>
            </w:r>
          </w:p>
        </w:tc>
        <w:tc>
          <w:tcPr>
            <w:tcW w:w="897" w:type="dxa"/>
            <w:tcBorders>
              <w:top w:val="nil"/>
              <w:left w:val="nil"/>
              <w:bottom w:val="single" w:sz="4" w:space="0" w:color="auto"/>
              <w:right w:val="single" w:sz="4" w:space="0" w:color="auto"/>
            </w:tcBorders>
            <w:shd w:val="clear" w:color="auto" w:fill="767171" w:themeFill="background2" w:themeFillShade="80"/>
            <w:hideMark/>
          </w:tcPr>
          <w:p w14:paraId="3745880F"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8.23</w:t>
            </w:r>
          </w:p>
        </w:tc>
        <w:tc>
          <w:tcPr>
            <w:tcW w:w="1014" w:type="dxa"/>
            <w:tcBorders>
              <w:top w:val="nil"/>
              <w:left w:val="nil"/>
              <w:bottom w:val="single" w:sz="4" w:space="0" w:color="auto"/>
              <w:right w:val="single" w:sz="4" w:space="0" w:color="auto"/>
            </w:tcBorders>
            <w:shd w:val="clear" w:color="auto" w:fill="767171" w:themeFill="background2" w:themeFillShade="80"/>
            <w:hideMark/>
          </w:tcPr>
          <w:p w14:paraId="01817561"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9.26</w:t>
            </w:r>
          </w:p>
        </w:tc>
        <w:tc>
          <w:tcPr>
            <w:tcW w:w="939" w:type="dxa"/>
            <w:tcBorders>
              <w:top w:val="nil"/>
              <w:left w:val="nil"/>
              <w:bottom w:val="single" w:sz="4" w:space="0" w:color="auto"/>
              <w:right w:val="single" w:sz="4" w:space="0" w:color="auto"/>
            </w:tcBorders>
            <w:shd w:val="clear" w:color="auto" w:fill="767171" w:themeFill="background2" w:themeFillShade="80"/>
            <w:hideMark/>
          </w:tcPr>
          <w:p w14:paraId="5E80BA1E"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9.08</w:t>
            </w:r>
          </w:p>
        </w:tc>
        <w:tc>
          <w:tcPr>
            <w:tcW w:w="890" w:type="dxa"/>
            <w:tcBorders>
              <w:top w:val="nil"/>
              <w:left w:val="nil"/>
              <w:bottom w:val="single" w:sz="4" w:space="0" w:color="auto"/>
              <w:right w:val="single" w:sz="4" w:space="0" w:color="auto"/>
            </w:tcBorders>
            <w:shd w:val="clear" w:color="auto" w:fill="767171" w:themeFill="background2" w:themeFillShade="80"/>
            <w:hideMark/>
          </w:tcPr>
          <w:p w14:paraId="0B70ED5D"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8.36</w:t>
            </w:r>
          </w:p>
        </w:tc>
        <w:tc>
          <w:tcPr>
            <w:tcW w:w="700" w:type="dxa"/>
            <w:tcBorders>
              <w:top w:val="nil"/>
              <w:left w:val="nil"/>
              <w:bottom w:val="single" w:sz="4" w:space="0" w:color="auto"/>
              <w:right w:val="single" w:sz="4" w:space="0" w:color="auto"/>
            </w:tcBorders>
            <w:shd w:val="clear" w:color="auto" w:fill="767171" w:themeFill="background2" w:themeFillShade="80"/>
            <w:hideMark/>
          </w:tcPr>
          <w:p w14:paraId="064ECD46" w14:textId="77777777" w:rsidR="00662D12" w:rsidRPr="00AA7EFE" w:rsidRDefault="00662D12" w:rsidP="00092F56">
            <w:pPr>
              <w:jc w:val="center"/>
              <w:rPr>
                <w:rFonts w:asciiTheme="minorHAnsi" w:eastAsia="Times New Roman" w:hAnsiTheme="minorHAnsi"/>
                <w:b/>
                <w:bCs/>
                <w:sz w:val="16"/>
                <w:szCs w:val="16"/>
                <w:lang w:val="es-SV" w:eastAsia="es-SV"/>
              </w:rPr>
            </w:pPr>
            <w:r w:rsidRPr="00AA7EFE">
              <w:rPr>
                <w:rFonts w:asciiTheme="minorHAnsi" w:eastAsia="Times New Roman" w:hAnsiTheme="minorHAnsi"/>
                <w:b/>
                <w:bCs/>
                <w:sz w:val="16"/>
                <w:szCs w:val="16"/>
                <w:lang w:val="es-SV" w:eastAsia="es-SV"/>
              </w:rPr>
              <w:t>8.83</w:t>
            </w:r>
          </w:p>
        </w:tc>
      </w:tr>
    </w:tbl>
    <w:p w14:paraId="7810B9A8" w14:textId="77777777" w:rsidR="00662D12" w:rsidRPr="00BA297F" w:rsidRDefault="00662D12" w:rsidP="00EE0CC5">
      <w:pPr>
        <w:jc w:val="center"/>
      </w:pPr>
    </w:p>
    <w:sectPr w:rsidR="00662D12" w:rsidRPr="00BA297F" w:rsidSect="00662D12">
      <w:headerReference w:type="default" r:id="rId28"/>
      <w:pgSz w:w="15842" w:h="12242" w:orient="landscape" w:code="1"/>
      <w:pgMar w:top="2126" w:right="241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130A6" w14:textId="77777777" w:rsidR="00A9740B" w:rsidRDefault="00A9740B" w:rsidP="006E41FC">
      <w:r>
        <w:separator/>
      </w:r>
    </w:p>
  </w:endnote>
  <w:endnote w:type="continuationSeparator" w:id="0">
    <w:p w14:paraId="66F0FD60" w14:textId="77777777" w:rsidR="00A9740B" w:rsidRDefault="00A9740B" w:rsidP="006E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mbo Std">
    <w:altName w:val="Sitka Small"/>
    <w:panose1 w:val="02020605060306020A03"/>
    <w:charset w:val="00"/>
    <w:family w:val="roman"/>
    <w:notTrueType/>
    <w:pitch w:val="variable"/>
    <w:sig w:usb0="800000AF" w:usb1="5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ew York">
    <w:altName w:val="Tahoma"/>
    <w:panose1 w:val="02040503060506020304"/>
    <w:charset w:val="00"/>
    <w:family w:val="roman"/>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300">
    <w:altName w:val="Times New Roman"/>
    <w:panose1 w:val="02000000000000000000"/>
    <w:charset w:val="00"/>
    <w:family w:val="modern"/>
    <w:notTrueType/>
    <w:pitch w:val="variable"/>
    <w:sig w:usb0="A00000AF" w:usb1="40000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Museo Sans 100">
    <w:altName w:val="Calibri"/>
    <w:panose1 w:val="02000000000000000000"/>
    <w:charset w:val="00"/>
    <w:family w:val="modern"/>
    <w:notTrueType/>
    <w:pitch w:val="variable"/>
    <w:sig w:usb0="A00000AF" w:usb1="4000004A" w:usb2="00000000" w:usb3="00000000" w:csb0="00000093"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7242A" w14:textId="77777777" w:rsidR="00A9740B" w:rsidRDefault="00A9740B" w:rsidP="00052568">
    <w:pPr>
      <w:pStyle w:val="Piedepgina"/>
    </w:pPr>
  </w:p>
  <w:p w14:paraId="6D4338B8" w14:textId="77777777" w:rsidR="00A9740B" w:rsidRDefault="00A9740B" w:rsidP="000525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998407"/>
      <w:docPartObj>
        <w:docPartGallery w:val="Page Numbers (Bottom of Page)"/>
        <w:docPartUnique/>
      </w:docPartObj>
    </w:sdtPr>
    <w:sdtEndPr/>
    <w:sdtContent>
      <w:sdt>
        <w:sdtPr>
          <w:id w:val="-1247794124"/>
          <w:docPartObj>
            <w:docPartGallery w:val="Page Numbers (Top of Page)"/>
            <w:docPartUnique/>
          </w:docPartObj>
        </w:sdtPr>
        <w:sdtEndPr/>
        <w:sdtContent>
          <w:p w14:paraId="300AC520" w14:textId="77777777" w:rsidR="00A9740B" w:rsidRDefault="00A9740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8392FF2" w14:textId="77777777" w:rsidR="00A9740B" w:rsidRPr="00B546FC" w:rsidRDefault="00A9740B" w:rsidP="00052568">
    <w:pPr>
      <w:pStyle w:val="Piedepgina"/>
      <w:rPr>
        <w:rFonts w:ascii="Museo Sans 300" w:hAnsi="Museo Sans 300"/>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useo Sans 100" w:hAnsi="Museo Sans 100"/>
        <w:sz w:val="22"/>
        <w:szCs w:val="22"/>
      </w:rPr>
      <w:id w:val="-822814575"/>
      <w:docPartObj>
        <w:docPartGallery w:val="Page Numbers (Bottom of Page)"/>
        <w:docPartUnique/>
      </w:docPartObj>
    </w:sdtPr>
    <w:sdtEndPr/>
    <w:sdtContent>
      <w:sdt>
        <w:sdtPr>
          <w:rPr>
            <w:rFonts w:ascii="Museo Sans 100" w:hAnsi="Museo Sans 100"/>
            <w:sz w:val="22"/>
            <w:szCs w:val="22"/>
          </w:rPr>
          <w:id w:val="-1769616900"/>
          <w:docPartObj>
            <w:docPartGallery w:val="Page Numbers (Top of Page)"/>
            <w:docPartUnique/>
          </w:docPartObj>
        </w:sdtPr>
        <w:sdtEndPr/>
        <w:sdtContent>
          <w:p w14:paraId="6DAA75BF" w14:textId="77777777" w:rsidR="00A9740B" w:rsidRPr="00BC4EFC" w:rsidRDefault="00A9740B">
            <w:pPr>
              <w:pStyle w:val="Piedepgina"/>
              <w:jc w:val="right"/>
              <w:rPr>
                <w:rFonts w:ascii="Museo Sans 100" w:hAnsi="Museo Sans 100"/>
                <w:sz w:val="22"/>
                <w:szCs w:val="22"/>
              </w:rPr>
            </w:pPr>
            <w:r w:rsidRPr="00BC4EFC">
              <w:rPr>
                <w:rFonts w:ascii="Museo Sans 100" w:hAnsi="Museo Sans 100"/>
                <w:sz w:val="22"/>
                <w:szCs w:val="22"/>
                <w:lang w:val="es-ES"/>
              </w:rPr>
              <w:t xml:space="preserve">Página </w:t>
            </w:r>
            <w:r w:rsidRPr="00BC4EFC">
              <w:rPr>
                <w:rFonts w:ascii="Museo Sans 100" w:hAnsi="Museo Sans 100"/>
                <w:b/>
                <w:bCs/>
                <w:sz w:val="22"/>
                <w:szCs w:val="22"/>
              </w:rPr>
              <w:fldChar w:fldCharType="begin"/>
            </w:r>
            <w:r w:rsidRPr="00BC4EFC">
              <w:rPr>
                <w:rFonts w:ascii="Museo Sans 100" w:hAnsi="Museo Sans 100"/>
                <w:b/>
                <w:bCs/>
                <w:sz w:val="22"/>
                <w:szCs w:val="22"/>
              </w:rPr>
              <w:instrText>PAGE</w:instrText>
            </w:r>
            <w:r w:rsidRPr="00BC4EFC">
              <w:rPr>
                <w:rFonts w:ascii="Museo Sans 100" w:hAnsi="Museo Sans 100"/>
                <w:b/>
                <w:bCs/>
                <w:sz w:val="22"/>
                <w:szCs w:val="22"/>
              </w:rPr>
              <w:fldChar w:fldCharType="separate"/>
            </w:r>
            <w:r>
              <w:rPr>
                <w:rFonts w:ascii="Museo Sans 100" w:hAnsi="Museo Sans 100"/>
                <w:b/>
                <w:bCs/>
                <w:noProof/>
                <w:sz w:val="22"/>
                <w:szCs w:val="22"/>
              </w:rPr>
              <w:t>1</w:t>
            </w:r>
            <w:r w:rsidRPr="00BC4EFC">
              <w:rPr>
                <w:rFonts w:ascii="Museo Sans 100" w:hAnsi="Museo Sans 100"/>
                <w:b/>
                <w:bCs/>
                <w:sz w:val="22"/>
                <w:szCs w:val="22"/>
              </w:rPr>
              <w:fldChar w:fldCharType="end"/>
            </w:r>
            <w:r w:rsidRPr="00BC4EFC">
              <w:rPr>
                <w:rFonts w:ascii="Museo Sans 100" w:hAnsi="Museo Sans 100"/>
                <w:sz w:val="22"/>
                <w:szCs w:val="22"/>
                <w:lang w:val="es-ES"/>
              </w:rPr>
              <w:t xml:space="preserve"> de </w:t>
            </w:r>
            <w:r w:rsidRPr="00BC4EFC">
              <w:rPr>
                <w:rFonts w:ascii="Museo Sans 100" w:hAnsi="Museo Sans 100"/>
                <w:b/>
                <w:bCs/>
                <w:sz w:val="22"/>
                <w:szCs w:val="22"/>
              </w:rPr>
              <w:fldChar w:fldCharType="begin"/>
            </w:r>
            <w:r w:rsidRPr="00BC4EFC">
              <w:rPr>
                <w:rFonts w:ascii="Museo Sans 100" w:hAnsi="Museo Sans 100"/>
                <w:b/>
                <w:bCs/>
                <w:sz w:val="22"/>
                <w:szCs w:val="22"/>
              </w:rPr>
              <w:instrText>NUMPAGES</w:instrText>
            </w:r>
            <w:r w:rsidRPr="00BC4EFC">
              <w:rPr>
                <w:rFonts w:ascii="Museo Sans 100" w:hAnsi="Museo Sans 100"/>
                <w:b/>
                <w:bCs/>
                <w:sz w:val="22"/>
                <w:szCs w:val="22"/>
              </w:rPr>
              <w:fldChar w:fldCharType="separate"/>
            </w:r>
            <w:r>
              <w:rPr>
                <w:rFonts w:ascii="Museo Sans 100" w:hAnsi="Museo Sans 100"/>
                <w:b/>
                <w:bCs/>
                <w:noProof/>
                <w:sz w:val="22"/>
                <w:szCs w:val="22"/>
              </w:rPr>
              <w:t>17</w:t>
            </w:r>
            <w:r w:rsidRPr="00BC4EFC">
              <w:rPr>
                <w:rFonts w:ascii="Museo Sans 100" w:hAnsi="Museo Sans 100"/>
                <w:b/>
                <w:bCs/>
                <w:sz w:val="22"/>
                <w:szCs w:val="22"/>
              </w:rPr>
              <w:fldChar w:fldCharType="end"/>
            </w:r>
          </w:p>
        </w:sdtContent>
      </w:sdt>
    </w:sdtContent>
  </w:sdt>
  <w:p w14:paraId="3F740850" w14:textId="77777777" w:rsidR="00A9740B" w:rsidRDefault="00A9740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086101"/>
      <w:docPartObj>
        <w:docPartGallery w:val="Page Numbers (Bottom of Page)"/>
        <w:docPartUnique/>
      </w:docPartObj>
    </w:sdtPr>
    <w:sdtEndPr/>
    <w:sdtContent>
      <w:sdt>
        <w:sdtPr>
          <w:id w:val="-1772154114"/>
          <w:docPartObj>
            <w:docPartGallery w:val="Page Numbers (Top of Page)"/>
            <w:docPartUnique/>
          </w:docPartObj>
        </w:sdtPr>
        <w:sdtEndPr/>
        <w:sdtContent>
          <w:p w14:paraId="169F79BB" w14:textId="77777777" w:rsidR="00A9740B" w:rsidRDefault="00A9740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13</w:t>
            </w:r>
            <w:r>
              <w:rPr>
                <w:b/>
                <w:bCs/>
              </w:rPr>
              <w:fldChar w:fldCharType="end"/>
            </w:r>
          </w:p>
        </w:sdtContent>
      </w:sdt>
    </w:sdtContent>
  </w:sdt>
  <w:p w14:paraId="7F0DBEBD" w14:textId="77777777" w:rsidR="00A9740B" w:rsidRPr="00B546FC" w:rsidRDefault="00A9740B" w:rsidP="00695F63">
    <w:pPr>
      <w:pStyle w:val="Piedepgina"/>
      <w:jc w:val="both"/>
      <w:rPr>
        <w:rFonts w:ascii="Museo Sans 300" w:hAnsi="Museo Sans 300"/>
        <w:sz w:val="14"/>
      </w:rPr>
    </w:pPr>
    <w:r w:rsidRPr="00695F63">
      <w:rPr>
        <w:rFonts w:ascii="Museo Sans 300" w:hAnsi="Museo Sans 300"/>
        <w:sz w:val="14"/>
      </w:rPr>
      <w:t>*El número en paréntesis (#), significa la frecuencia del comentario.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977525"/>
      <w:docPartObj>
        <w:docPartGallery w:val="Page Numbers (Bottom of Page)"/>
        <w:docPartUnique/>
      </w:docPartObj>
    </w:sdtPr>
    <w:sdtEndPr/>
    <w:sdtContent>
      <w:sdt>
        <w:sdtPr>
          <w:id w:val="867110999"/>
          <w:docPartObj>
            <w:docPartGallery w:val="Page Numbers (Top of Page)"/>
            <w:docPartUnique/>
          </w:docPartObj>
        </w:sdtPr>
        <w:sdtEndPr/>
        <w:sdtContent>
          <w:p w14:paraId="5A4357DC" w14:textId="77777777" w:rsidR="00A9740B" w:rsidRDefault="00A9740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48E81E4" w14:textId="77777777" w:rsidR="00A9740B" w:rsidRDefault="00A974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useo Sans 100" w:hAnsi="Museo Sans 100"/>
        <w:sz w:val="22"/>
        <w:szCs w:val="22"/>
      </w:rPr>
      <w:id w:val="-1890027437"/>
      <w:docPartObj>
        <w:docPartGallery w:val="Page Numbers (Bottom of Page)"/>
        <w:docPartUnique/>
      </w:docPartObj>
    </w:sdtPr>
    <w:sdtEndPr/>
    <w:sdtContent>
      <w:sdt>
        <w:sdtPr>
          <w:rPr>
            <w:rFonts w:ascii="Museo Sans 100" w:hAnsi="Museo Sans 100"/>
            <w:sz w:val="22"/>
            <w:szCs w:val="22"/>
          </w:rPr>
          <w:id w:val="251023198"/>
          <w:docPartObj>
            <w:docPartGallery w:val="Page Numbers (Top of Page)"/>
            <w:docPartUnique/>
          </w:docPartObj>
        </w:sdtPr>
        <w:sdtEndPr/>
        <w:sdtContent>
          <w:p w14:paraId="5E018E25" w14:textId="77777777" w:rsidR="00A9740B" w:rsidRPr="00BC4EFC" w:rsidRDefault="00A9740B">
            <w:pPr>
              <w:pStyle w:val="Piedepgina"/>
              <w:jc w:val="right"/>
              <w:rPr>
                <w:rFonts w:ascii="Museo Sans 100" w:hAnsi="Museo Sans 100"/>
                <w:sz w:val="22"/>
                <w:szCs w:val="22"/>
              </w:rPr>
            </w:pPr>
            <w:r w:rsidRPr="00BC4EFC">
              <w:rPr>
                <w:rFonts w:ascii="Museo Sans 100" w:hAnsi="Museo Sans 100"/>
                <w:sz w:val="22"/>
                <w:szCs w:val="22"/>
                <w:lang w:val="es-ES"/>
              </w:rPr>
              <w:t xml:space="preserve">Página </w:t>
            </w:r>
            <w:r w:rsidRPr="00BC4EFC">
              <w:rPr>
                <w:rFonts w:ascii="Museo Sans 100" w:hAnsi="Museo Sans 100"/>
                <w:b/>
                <w:bCs/>
                <w:sz w:val="22"/>
                <w:szCs w:val="22"/>
              </w:rPr>
              <w:fldChar w:fldCharType="begin"/>
            </w:r>
            <w:r w:rsidRPr="00BC4EFC">
              <w:rPr>
                <w:rFonts w:ascii="Museo Sans 100" w:hAnsi="Museo Sans 100"/>
                <w:b/>
                <w:bCs/>
                <w:sz w:val="22"/>
                <w:szCs w:val="22"/>
              </w:rPr>
              <w:instrText>PAGE</w:instrText>
            </w:r>
            <w:r w:rsidRPr="00BC4EFC">
              <w:rPr>
                <w:rFonts w:ascii="Museo Sans 100" w:hAnsi="Museo Sans 100"/>
                <w:b/>
                <w:bCs/>
                <w:sz w:val="22"/>
                <w:szCs w:val="22"/>
              </w:rPr>
              <w:fldChar w:fldCharType="separate"/>
            </w:r>
            <w:r>
              <w:rPr>
                <w:rFonts w:ascii="Museo Sans 100" w:hAnsi="Museo Sans 100"/>
                <w:b/>
                <w:bCs/>
                <w:noProof/>
                <w:sz w:val="22"/>
                <w:szCs w:val="22"/>
              </w:rPr>
              <w:t>3</w:t>
            </w:r>
            <w:r w:rsidRPr="00BC4EFC">
              <w:rPr>
                <w:rFonts w:ascii="Museo Sans 100" w:hAnsi="Museo Sans 100"/>
                <w:b/>
                <w:bCs/>
                <w:sz w:val="22"/>
                <w:szCs w:val="22"/>
              </w:rPr>
              <w:fldChar w:fldCharType="end"/>
            </w:r>
            <w:r w:rsidRPr="00BC4EFC">
              <w:rPr>
                <w:rFonts w:ascii="Museo Sans 100" w:hAnsi="Museo Sans 100"/>
                <w:sz w:val="22"/>
                <w:szCs w:val="22"/>
                <w:lang w:val="es-ES"/>
              </w:rPr>
              <w:t xml:space="preserve"> de </w:t>
            </w:r>
            <w:r w:rsidRPr="00BC4EFC">
              <w:rPr>
                <w:rFonts w:ascii="Museo Sans 100" w:hAnsi="Museo Sans 100"/>
                <w:b/>
                <w:bCs/>
                <w:sz w:val="22"/>
                <w:szCs w:val="22"/>
              </w:rPr>
              <w:fldChar w:fldCharType="begin"/>
            </w:r>
            <w:r w:rsidRPr="00BC4EFC">
              <w:rPr>
                <w:rFonts w:ascii="Museo Sans 100" w:hAnsi="Museo Sans 100"/>
                <w:b/>
                <w:bCs/>
                <w:sz w:val="22"/>
                <w:szCs w:val="22"/>
              </w:rPr>
              <w:instrText>NUMPAGES</w:instrText>
            </w:r>
            <w:r w:rsidRPr="00BC4EFC">
              <w:rPr>
                <w:rFonts w:ascii="Museo Sans 100" w:hAnsi="Museo Sans 100"/>
                <w:b/>
                <w:bCs/>
                <w:sz w:val="22"/>
                <w:szCs w:val="22"/>
              </w:rPr>
              <w:fldChar w:fldCharType="separate"/>
            </w:r>
            <w:r>
              <w:rPr>
                <w:rFonts w:ascii="Museo Sans 100" w:hAnsi="Museo Sans 100"/>
                <w:b/>
                <w:bCs/>
                <w:noProof/>
                <w:sz w:val="22"/>
                <w:szCs w:val="22"/>
              </w:rPr>
              <w:t>17</w:t>
            </w:r>
            <w:r w:rsidRPr="00BC4EFC">
              <w:rPr>
                <w:rFonts w:ascii="Museo Sans 100" w:hAnsi="Museo Sans 100"/>
                <w:b/>
                <w:bCs/>
                <w:sz w:val="22"/>
                <w:szCs w:val="22"/>
              </w:rPr>
              <w:fldChar w:fldCharType="end"/>
            </w:r>
          </w:p>
        </w:sdtContent>
      </w:sdt>
    </w:sdtContent>
  </w:sdt>
  <w:p w14:paraId="7CB70C96" w14:textId="77777777" w:rsidR="00A9740B" w:rsidRDefault="00A9740B">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427437"/>
      <w:docPartObj>
        <w:docPartGallery w:val="Page Numbers (Bottom of Page)"/>
        <w:docPartUnique/>
      </w:docPartObj>
    </w:sdtPr>
    <w:sdtEndPr/>
    <w:sdtContent>
      <w:sdt>
        <w:sdtPr>
          <w:id w:val="-1885551657"/>
          <w:docPartObj>
            <w:docPartGallery w:val="Page Numbers (Top of Page)"/>
            <w:docPartUnique/>
          </w:docPartObj>
        </w:sdtPr>
        <w:sdtEndPr/>
        <w:sdtContent>
          <w:p w14:paraId="3D458D39" w14:textId="77777777" w:rsidR="00A9740B" w:rsidRDefault="00A9740B" w:rsidP="00EE0CC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4CF95" w14:textId="77777777" w:rsidR="00A9740B" w:rsidRDefault="00A9740B" w:rsidP="006E41FC">
      <w:r>
        <w:separator/>
      </w:r>
    </w:p>
  </w:footnote>
  <w:footnote w:type="continuationSeparator" w:id="0">
    <w:p w14:paraId="40E3BBA3" w14:textId="77777777" w:rsidR="00A9740B" w:rsidRDefault="00A9740B" w:rsidP="006E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CA6E1" w14:textId="77777777" w:rsidR="00A9740B" w:rsidRDefault="00A9740B" w:rsidP="00052568">
    <w:pPr>
      <w:pStyle w:val="Encabezado"/>
    </w:pPr>
  </w:p>
  <w:p w14:paraId="7A8ABD8E" w14:textId="77777777" w:rsidR="00A9740B" w:rsidRDefault="00A9740B" w:rsidP="000525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A9D41" w14:textId="77777777" w:rsidR="00A9740B" w:rsidRDefault="00A9740B">
    <w:pPr>
      <w:pStyle w:val="Encabezado"/>
    </w:pPr>
    <w:r w:rsidRPr="008B7CF2">
      <w:rPr>
        <w:rFonts w:ascii="Museo Sans 100" w:eastAsia="Museo Sans 100" w:hAnsi="Museo Sans 100"/>
        <w:lang w:val="es-SV" w:eastAsia="es-SV"/>
      </w:rPr>
      <w:drawing>
        <wp:anchor distT="0" distB="0" distL="114300" distR="114300" simplePos="0" relativeHeight="251665408" behindDoc="0" locked="0" layoutInCell="1" allowOverlap="1" wp14:anchorId="3C094E75" wp14:editId="4C13A828">
          <wp:simplePos x="0" y="0"/>
          <wp:positionH relativeFrom="margin">
            <wp:posOffset>3547110</wp:posOffset>
          </wp:positionH>
          <wp:positionV relativeFrom="paragraph">
            <wp:posOffset>-303530</wp:posOffset>
          </wp:positionV>
          <wp:extent cx="2400300" cy="103378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2ED2" w14:textId="77777777" w:rsidR="00A9740B" w:rsidRDefault="00A9740B" w:rsidP="0044534D">
    <w:pPr>
      <w:pStyle w:val="Encabezado"/>
      <w:jc w:val="center"/>
    </w:pPr>
    <w:r w:rsidRPr="008B7CF2">
      <w:rPr>
        <w:rFonts w:ascii="Museo Sans 100" w:eastAsia="Museo Sans 100" w:hAnsi="Museo Sans 100"/>
        <w:lang w:val="es-SV" w:eastAsia="es-SV"/>
      </w:rPr>
      <w:drawing>
        <wp:anchor distT="0" distB="0" distL="114300" distR="114300" simplePos="0" relativeHeight="251667456" behindDoc="0" locked="0" layoutInCell="1" allowOverlap="1" wp14:anchorId="2926F594" wp14:editId="56A7E995">
          <wp:simplePos x="0" y="0"/>
          <wp:positionH relativeFrom="margin">
            <wp:posOffset>1975449</wp:posOffset>
          </wp:positionH>
          <wp:positionV relativeFrom="paragraph">
            <wp:posOffset>-86599</wp:posOffset>
          </wp:positionV>
          <wp:extent cx="2400300" cy="103378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32E7B" w14:textId="77777777" w:rsidR="00A9740B" w:rsidRPr="00923DCC" w:rsidRDefault="00A9740B" w:rsidP="00052568">
    <w:pPr>
      <w:pStyle w:val="Encabezado"/>
      <w:rPr>
        <w:color w:val="000000" w:themeColor="text1"/>
        <w:sz w:val="32"/>
        <w:szCs w:val="32"/>
      </w:rPr>
    </w:pPr>
    <w:r w:rsidRPr="00923DCC">
      <w:rPr>
        <w:rFonts w:asciiTheme="majorHAnsi" w:hAnsiTheme="majorHAnsi"/>
        <w:b/>
        <w:color w:val="000000" w:themeColor="text1"/>
        <w:sz w:val="32"/>
        <w:szCs w:val="32"/>
        <w:lang w:val="es-SV" w:eastAsia="es-SV"/>
      </w:rPr>
      <w:drawing>
        <wp:anchor distT="0" distB="0" distL="114300" distR="114300" simplePos="0" relativeHeight="251663360" behindDoc="0" locked="0" layoutInCell="1" allowOverlap="1" wp14:anchorId="02B8E987" wp14:editId="0AE37ED8">
          <wp:simplePos x="0" y="0"/>
          <wp:positionH relativeFrom="column">
            <wp:posOffset>1952625</wp:posOffset>
          </wp:positionH>
          <wp:positionV relativeFrom="paragraph">
            <wp:posOffset>-391160</wp:posOffset>
          </wp:positionV>
          <wp:extent cx="2469515" cy="1197610"/>
          <wp:effectExtent l="0" t="0" r="6985" b="25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png"/>
                  <pic:cNvPicPr/>
                </pic:nvPicPr>
                <pic:blipFill>
                  <a:blip r:embed="rId1">
                    <a:extLst>
                      <a:ext uri="{28A0092B-C50C-407E-A947-70E740481C1C}">
                        <a14:useLocalDpi xmlns:a14="http://schemas.microsoft.com/office/drawing/2010/main" val="0"/>
                      </a:ext>
                    </a:extLst>
                  </a:blip>
                  <a:stretch>
                    <a:fillRect/>
                  </a:stretch>
                </pic:blipFill>
                <pic:spPr>
                  <a:xfrm>
                    <a:off x="0" y="0"/>
                    <a:ext cx="2469515" cy="1197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A2C9C" w14:textId="77777777" w:rsidR="00A9740B" w:rsidRDefault="00A9740B">
    <w:pPr>
      <w:pStyle w:val="Encabezado"/>
    </w:pPr>
    <w:r w:rsidRPr="008B7CF2">
      <w:rPr>
        <w:rFonts w:ascii="Museo Sans 100" w:eastAsia="Museo Sans 100" w:hAnsi="Museo Sans 100"/>
        <w:lang w:val="es-SV" w:eastAsia="es-SV"/>
      </w:rPr>
      <w:drawing>
        <wp:anchor distT="0" distB="0" distL="114300" distR="114300" simplePos="0" relativeHeight="251671552" behindDoc="0" locked="0" layoutInCell="1" allowOverlap="1" wp14:anchorId="5485CAAF" wp14:editId="2BBD7E79">
          <wp:simplePos x="0" y="0"/>
          <wp:positionH relativeFrom="margin">
            <wp:posOffset>3284220</wp:posOffset>
          </wp:positionH>
          <wp:positionV relativeFrom="paragraph">
            <wp:posOffset>-173355</wp:posOffset>
          </wp:positionV>
          <wp:extent cx="2400300" cy="103378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0249"/>
    <w:multiLevelType w:val="hybridMultilevel"/>
    <w:tmpl w:val="BCA21D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30B735A"/>
    <w:multiLevelType w:val="hybridMultilevel"/>
    <w:tmpl w:val="B66021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7946537"/>
    <w:multiLevelType w:val="multilevel"/>
    <w:tmpl w:val="E0780E4A"/>
    <w:lvl w:ilvl="0">
      <w:start w:val="1"/>
      <w:numFmt w:val="decimal"/>
      <w:lvlText w:val="%1."/>
      <w:lvlJc w:val="left"/>
      <w:pPr>
        <w:ind w:left="720" w:hanging="360"/>
      </w:pPr>
      <w:rPr>
        <w:rFonts w:hint="default"/>
        <w:color w:val="000000" w:themeColor="text1"/>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CB09B0"/>
    <w:multiLevelType w:val="hybridMultilevel"/>
    <w:tmpl w:val="8B70EF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8EF7316"/>
    <w:multiLevelType w:val="hybridMultilevel"/>
    <w:tmpl w:val="A6F22616"/>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5" w15:restartNumberingAfterBreak="0">
    <w:nsid w:val="09ED77CF"/>
    <w:multiLevelType w:val="hybridMultilevel"/>
    <w:tmpl w:val="44C837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A1E4065"/>
    <w:multiLevelType w:val="hybridMultilevel"/>
    <w:tmpl w:val="53B84BA4"/>
    <w:lvl w:ilvl="0" w:tplc="440A0005">
      <w:start w:val="1"/>
      <w:numFmt w:val="bullet"/>
      <w:lvlText w:val=""/>
      <w:lvlJc w:val="left"/>
      <w:pPr>
        <w:ind w:left="2062" w:hanging="360"/>
      </w:pPr>
      <w:rPr>
        <w:rFonts w:ascii="Wingdings" w:hAnsi="Wingdings" w:hint="default"/>
      </w:rPr>
    </w:lvl>
    <w:lvl w:ilvl="1" w:tplc="440A0003" w:tentative="1">
      <w:start w:val="1"/>
      <w:numFmt w:val="bullet"/>
      <w:lvlText w:val="o"/>
      <w:lvlJc w:val="left"/>
      <w:pPr>
        <w:ind w:left="2782" w:hanging="360"/>
      </w:pPr>
      <w:rPr>
        <w:rFonts w:ascii="Courier New" w:hAnsi="Courier New" w:cs="Courier New" w:hint="default"/>
      </w:rPr>
    </w:lvl>
    <w:lvl w:ilvl="2" w:tplc="440A0005" w:tentative="1">
      <w:start w:val="1"/>
      <w:numFmt w:val="bullet"/>
      <w:lvlText w:val=""/>
      <w:lvlJc w:val="left"/>
      <w:pPr>
        <w:ind w:left="3502" w:hanging="360"/>
      </w:pPr>
      <w:rPr>
        <w:rFonts w:ascii="Wingdings" w:hAnsi="Wingdings" w:hint="default"/>
      </w:rPr>
    </w:lvl>
    <w:lvl w:ilvl="3" w:tplc="440A0001" w:tentative="1">
      <w:start w:val="1"/>
      <w:numFmt w:val="bullet"/>
      <w:lvlText w:val=""/>
      <w:lvlJc w:val="left"/>
      <w:pPr>
        <w:ind w:left="4222" w:hanging="360"/>
      </w:pPr>
      <w:rPr>
        <w:rFonts w:ascii="Symbol" w:hAnsi="Symbol" w:hint="default"/>
      </w:rPr>
    </w:lvl>
    <w:lvl w:ilvl="4" w:tplc="440A0003" w:tentative="1">
      <w:start w:val="1"/>
      <w:numFmt w:val="bullet"/>
      <w:lvlText w:val="o"/>
      <w:lvlJc w:val="left"/>
      <w:pPr>
        <w:ind w:left="4942" w:hanging="360"/>
      </w:pPr>
      <w:rPr>
        <w:rFonts w:ascii="Courier New" w:hAnsi="Courier New" w:cs="Courier New" w:hint="default"/>
      </w:rPr>
    </w:lvl>
    <w:lvl w:ilvl="5" w:tplc="440A0005" w:tentative="1">
      <w:start w:val="1"/>
      <w:numFmt w:val="bullet"/>
      <w:lvlText w:val=""/>
      <w:lvlJc w:val="left"/>
      <w:pPr>
        <w:ind w:left="5662" w:hanging="360"/>
      </w:pPr>
      <w:rPr>
        <w:rFonts w:ascii="Wingdings" w:hAnsi="Wingdings" w:hint="default"/>
      </w:rPr>
    </w:lvl>
    <w:lvl w:ilvl="6" w:tplc="440A0001" w:tentative="1">
      <w:start w:val="1"/>
      <w:numFmt w:val="bullet"/>
      <w:lvlText w:val=""/>
      <w:lvlJc w:val="left"/>
      <w:pPr>
        <w:ind w:left="6382" w:hanging="360"/>
      </w:pPr>
      <w:rPr>
        <w:rFonts w:ascii="Symbol" w:hAnsi="Symbol" w:hint="default"/>
      </w:rPr>
    </w:lvl>
    <w:lvl w:ilvl="7" w:tplc="440A0003" w:tentative="1">
      <w:start w:val="1"/>
      <w:numFmt w:val="bullet"/>
      <w:lvlText w:val="o"/>
      <w:lvlJc w:val="left"/>
      <w:pPr>
        <w:ind w:left="7102" w:hanging="360"/>
      </w:pPr>
      <w:rPr>
        <w:rFonts w:ascii="Courier New" w:hAnsi="Courier New" w:cs="Courier New" w:hint="default"/>
      </w:rPr>
    </w:lvl>
    <w:lvl w:ilvl="8" w:tplc="440A0005" w:tentative="1">
      <w:start w:val="1"/>
      <w:numFmt w:val="bullet"/>
      <w:lvlText w:val=""/>
      <w:lvlJc w:val="left"/>
      <w:pPr>
        <w:ind w:left="7822" w:hanging="360"/>
      </w:pPr>
      <w:rPr>
        <w:rFonts w:ascii="Wingdings" w:hAnsi="Wingdings" w:hint="default"/>
      </w:rPr>
    </w:lvl>
  </w:abstractNum>
  <w:abstractNum w:abstractNumId="7" w15:restartNumberingAfterBreak="0">
    <w:nsid w:val="0BB66784"/>
    <w:multiLevelType w:val="hybridMultilevel"/>
    <w:tmpl w:val="0BB6BE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0D4B3185"/>
    <w:multiLevelType w:val="multilevel"/>
    <w:tmpl w:val="80AE0E96"/>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F153E67"/>
    <w:multiLevelType w:val="hybridMultilevel"/>
    <w:tmpl w:val="86747DA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3902D82"/>
    <w:multiLevelType w:val="multilevel"/>
    <w:tmpl w:val="206E80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5C60589"/>
    <w:multiLevelType w:val="hybridMultilevel"/>
    <w:tmpl w:val="F5AC87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BE855F5"/>
    <w:multiLevelType w:val="hybridMultilevel"/>
    <w:tmpl w:val="A9B06B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E44465F"/>
    <w:multiLevelType w:val="hybridMultilevel"/>
    <w:tmpl w:val="BF60496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FCC7C92"/>
    <w:multiLevelType w:val="hybridMultilevel"/>
    <w:tmpl w:val="62B65138"/>
    <w:lvl w:ilvl="0" w:tplc="817A9B9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1073C09"/>
    <w:multiLevelType w:val="hybridMultilevel"/>
    <w:tmpl w:val="D55011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6CD3985"/>
    <w:multiLevelType w:val="hybridMultilevel"/>
    <w:tmpl w:val="D14AB0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9FC6115"/>
    <w:multiLevelType w:val="multilevel"/>
    <w:tmpl w:val="7878EEF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DA417CD"/>
    <w:multiLevelType w:val="hybridMultilevel"/>
    <w:tmpl w:val="87BCBC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292843"/>
    <w:multiLevelType w:val="hybridMultilevel"/>
    <w:tmpl w:val="A3185A46"/>
    <w:lvl w:ilvl="0" w:tplc="440A000D">
      <w:start w:val="1"/>
      <w:numFmt w:val="bullet"/>
      <w:lvlText w:val=""/>
      <w:lvlJc w:val="left"/>
      <w:pPr>
        <w:ind w:left="1211" w:hanging="360"/>
      </w:pPr>
      <w:rPr>
        <w:rFonts w:ascii="Wingdings" w:hAnsi="Wingdings" w:hint="default"/>
      </w:rPr>
    </w:lvl>
    <w:lvl w:ilvl="1" w:tplc="440A0003" w:tentative="1">
      <w:start w:val="1"/>
      <w:numFmt w:val="bullet"/>
      <w:lvlText w:val="o"/>
      <w:lvlJc w:val="left"/>
      <w:pPr>
        <w:ind w:left="1931" w:hanging="360"/>
      </w:pPr>
      <w:rPr>
        <w:rFonts w:ascii="Courier New" w:hAnsi="Courier New" w:cs="Courier New" w:hint="default"/>
      </w:rPr>
    </w:lvl>
    <w:lvl w:ilvl="2" w:tplc="440A0005" w:tentative="1">
      <w:start w:val="1"/>
      <w:numFmt w:val="bullet"/>
      <w:lvlText w:val=""/>
      <w:lvlJc w:val="left"/>
      <w:pPr>
        <w:ind w:left="2651" w:hanging="360"/>
      </w:pPr>
      <w:rPr>
        <w:rFonts w:ascii="Wingdings" w:hAnsi="Wingdings" w:hint="default"/>
      </w:rPr>
    </w:lvl>
    <w:lvl w:ilvl="3" w:tplc="440A0001" w:tentative="1">
      <w:start w:val="1"/>
      <w:numFmt w:val="bullet"/>
      <w:lvlText w:val=""/>
      <w:lvlJc w:val="left"/>
      <w:pPr>
        <w:ind w:left="3371" w:hanging="360"/>
      </w:pPr>
      <w:rPr>
        <w:rFonts w:ascii="Symbol" w:hAnsi="Symbol" w:hint="default"/>
      </w:rPr>
    </w:lvl>
    <w:lvl w:ilvl="4" w:tplc="440A0003" w:tentative="1">
      <w:start w:val="1"/>
      <w:numFmt w:val="bullet"/>
      <w:lvlText w:val="o"/>
      <w:lvlJc w:val="left"/>
      <w:pPr>
        <w:ind w:left="4091" w:hanging="360"/>
      </w:pPr>
      <w:rPr>
        <w:rFonts w:ascii="Courier New" w:hAnsi="Courier New" w:cs="Courier New" w:hint="default"/>
      </w:rPr>
    </w:lvl>
    <w:lvl w:ilvl="5" w:tplc="440A0005" w:tentative="1">
      <w:start w:val="1"/>
      <w:numFmt w:val="bullet"/>
      <w:lvlText w:val=""/>
      <w:lvlJc w:val="left"/>
      <w:pPr>
        <w:ind w:left="4811" w:hanging="360"/>
      </w:pPr>
      <w:rPr>
        <w:rFonts w:ascii="Wingdings" w:hAnsi="Wingdings" w:hint="default"/>
      </w:rPr>
    </w:lvl>
    <w:lvl w:ilvl="6" w:tplc="440A0001" w:tentative="1">
      <w:start w:val="1"/>
      <w:numFmt w:val="bullet"/>
      <w:lvlText w:val=""/>
      <w:lvlJc w:val="left"/>
      <w:pPr>
        <w:ind w:left="5531" w:hanging="360"/>
      </w:pPr>
      <w:rPr>
        <w:rFonts w:ascii="Symbol" w:hAnsi="Symbol" w:hint="default"/>
      </w:rPr>
    </w:lvl>
    <w:lvl w:ilvl="7" w:tplc="440A0003" w:tentative="1">
      <w:start w:val="1"/>
      <w:numFmt w:val="bullet"/>
      <w:lvlText w:val="o"/>
      <w:lvlJc w:val="left"/>
      <w:pPr>
        <w:ind w:left="6251" w:hanging="360"/>
      </w:pPr>
      <w:rPr>
        <w:rFonts w:ascii="Courier New" w:hAnsi="Courier New" w:cs="Courier New" w:hint="default"/>
      </w:rPr>
    </w:lvl>
    <w:lvl w:ilvl="8" w:tplc="440A0005" w:tentative="1">
      <w:start w:val="1"/>
      <w:numFmt w:val="bullet"/>
      <w:lvlText w:val=""/>
      <w:lvlJc w:val="left"/>
      <w:pPr>
        <w:ind w:left="6971" w:hanging="360"/>
      </w:pPr>
      <w:rPr>
        <w:rFonts w:ascii="Wingdings" w:hAnsi="Wingdings" w:hint="default"/>
      </w:rPr>
    </w:lvl>
  </w:abstractNum>
  <w:abstractNum w:abstractNumId="20" w15:restartNumberingAfterBreak="0">
    <w:nsid w:val="31CE5F84"/>
    <w:multiLevelType w:val="hybridMultilevel"/>
    <w:tmpl w:val="37ECA4A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15:restartNumberingAfterBreak="0">
    <w:nsid w:val="363B3E94"/>
    <w:multiLevelType w:val="hybridMultilevel"/>
    <w:tmpl w:val="CFDA60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374175FC"/>
    <w:multiLevelType w:val="hybridMultilevel"/>
    <w:tmpl w:val="2FC4EA52"/>
    <w:lvl w:ilvl="0" w:tplc="440A0019">
      <w:start w:val="1"/>
      <w:numFmt w:val="lowerLetter"/>
      <w:lvlText w:val="%1."/>
      <w:lvlJc w:val="left"/>
      <w:pPr>
        <w:ind w:left="786" w:hanging="360"/>
      </w:pPr>
      <w:rPr>
        <w:rFonts w:cs="Times New Roman"/>
      </w:rPr>
    </w:lvl>
    <w:lvl w:ilvl="1" w:tplc="440A0019" w:tentative="1">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23" w15:restartNumberingAfterBreak="0">
    <w:nsid w:val="397F7C17"/>
    <w:multiLevelType w:val="hybridMultilevel"/>
    <w:tmpl w:val="5F828AB6"/>
    <w:lvl w:ilvl="0" w:tplc="04D480E6">
      <w:start w:val="1"/>
      <w:numFmt w:val="lowerLetter"/>
      <w:lvlText w:val="%1."/>
      <w:lvlJc w:val="left"/>
      <w:pPr>
        <w:ind w:left="720" w:hanging="360"/>
      </w:pPr>
      <w:rPr>
        <w:rFont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3DE35C67"/>
    <w:multiLevelType w:val="hybridMultilevel"/>
    <w:tmpl w:val="29C606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409F6844"/>
    <w:multiLevelType w:val="hybridMultilevel"/>
    <w:tmpl w:val="A8EA9CCA"/>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26" w15:restartNumberingAfterBreak="0">
    <w:nsid w:val="412732D4"/>
    <w:multiLevelType w:val="hybridMultilevel"/>
    <w:tmpl w:val="5ACA6D26"/>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7" w15:restartNumberingAfterBreak="0">
    <w:nsid w:val="415B7132"/>
    <w:multiLevelType w:val="hybridMultilevel"/>
    <w:tmpl w:val="A7F043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44F82CED"/>
    <w:multiLevelType w:val="hybridMultilevel"/>
    <w:tmpl w:val="54E098C4"/>
    <w:lvl w:ilvl="0" w:tplc="74DC77AA">
      <w:start w:val="1"/>
      <w:numFmt w:val="lowerLetter"/>
      <w:lvlText w:val="%1)"/>
      <w:lvlJc w:val="left"/>
      <w:pPr>
        <w:ind w:left="967" w:hanging="360"/>
      </w:pPr>
      <w:rPr>
        <w:rFonts w:hint="default"/>
      </w:rPr>
    </w:lvl>
    <w:lvl w:ilvl="1" w:tplc="440A0019" w:tentative="1">
      <w:start w:val="1"/>
      <w:numFmt w:val="lowerLetter"/>
      <w:lvlText w:val="%2."/>
      <w:lvlJc w:val="left"/>
      <w:pPr>
        <w:ind w:left="1687" w:hanging="360"/>
      </w:pPr>
    </w:lvl>
    <w:lvl w:ilvl="2" w:tplc="440A001B" w:tentative="1">
      <w:start w:val="1"/>
      <w:numFmt w:val="lowerRoman"/>
      <w:lvlText w:val="%3."/>
      <w:lvlJc w:val="right"/>
      <w:pPr>
        <w:ind w:left="2407" w:hanging="180"/>
      </w:pPr>
    </w:lvl>
    <w:lvl w:ilvl="3" w:tplc="440A000F" w:tentative="1">
      <w:start w:val="1"/>
      <w:numFmt w:val="decimal"/>
      <w:lvlText w:val="%4."/>
      <w:lvlJc w:val="left"/>
      <w:pPr>
        <w:ind w:left="3127" w:hanging="360"/>
      </w:pPr>
    </w:lvl>
    <w:lvl w:ilvl="4" w:tplc="440A0019" w:tentative="1">
      <w:start w:val="1"/>
      <w:numFmt w:val="lowerLetter"/>
      <w:lvlText w:val="%5."/>
      <w:lvlJc w:val="left"/>
      <w:pPr>
        <w:ind w:left="3847" w:hanging="360"/>
      </w:pPr>
    </w:lvl>
    <w:lvl w:ilvl="5" w:tplc="440A001B" w:tentative="1">
      <w:start w:val="1"/>
      <w:numFmt w:val="lowerRoman"/>
      <w:lvlText w:val="%6."/>
      <w:lvlJc w:val="right"/>
      <w:pPr>
        <w:ind w:left="4567" w:hanging="180"/>
      </w:pPr>
    </w:lvl>
    <w:lvl w:ilvl="6" w:tplc="440A000F" w:tentative="1">
      <w:start w:val="1"/>
      <w:numFmt w:val="decimal"/>
      <w:lvlText w:val="%7."/>
      <w:lvlJc w:val="left"/>
      <w:pPr>
        <w:ind w:left="5287" w:hanging="360"/>
      </w:pPr>
    </w:lvl>
    <w:lvl w:ilvl="7" w:tplc="440A0019" w:tentative="1">
      <w:start w:val="1"/>
      <w:numFmt w:val="lowerLetter"/>
      <w:lvlText w:val="%8."/>
      <w:lvlJc w:val="left"/>
      <w:pPr>
        <w:ind w:left="6007" w:hanging="360"/>
      </w:pPr>
    </w:lvl>
    <w:lvl w:ilvl="8" w:tplc="440A001B" w:tentative="1">
      <w:start w:val="1"/>
      <w:numFmt w:val="lowerRoman"/>
      <w:lvlText w:val="%9."/>
      <w:lvlJc w:val="right"/>
      <w:pPr>
        <w:ind w:left="6727" w:hanging="180"/>
      </w:pPr>
    </w:lvl>
  </w:abstractNum>
  <w:abstractNum w:abstractNumId="29" w15:restartNumberingAfterBreak="0">
    <w:nsid w:val="49447F4A"/>
    <w:multiLevelType w:val="hybridMultilevel"/>
    <w:tmpl w:val="1DDE44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49D82B24"/>
    <w:multiLevelType w:val="hybridMultilevel"/>
    <w:tmpl w:val="792272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B9F5A9D"/>
    <w:multiLevelType w:val="hybridMultilevel"/>
    <w:tmpl w:val="1CE26A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4DB97FAE"/>
    <w:multiLevelType w:val="hybridMultilevel"/>
    <w:tmpl w:val="0C8CB9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4E444EF3"/>
    <w:multiLevelType w:val="hybridMultilevel"/>
    <w:tmpl w:val="254410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4FD014E1"/>
    <w:multiLevelType w:val="hybridMultilevel"/>
    <w:tmpl w:val="5C28BC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1AC6EBC"/>
    <w:multiLevelType w:val="hybridMultilevel"/>
    <w:tmpl w:val="03A2C6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5A6A6E75"/>
    <w:multiLevelType w:val="multilevel"/>
    <w:tmpl w:val="9D30A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D8035CF"/>
    <w:multiLevelType w:val="hybridMultilevel"/>
    <w:tmpl w:val="02AE09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5F5800DE"/>
    <w:multiLevelType w:val="multilevel"/>
    <w:tmpl w:val="BF28D434"/>
    <w:lvl w:ilvl="0">
      <w:start w:val="1"/>
      <w:numFmt w:val="decimal"/>
      <w:lvlText w:val="%1."/>
      <w:lvlJc w:val="left"/>
      <w:pPr>
        <w:ind w:left="638" w:hanging="360"/>
      </w:pPr>
    </w:lvl>
    <w:lvl w:ilvl="1">
      <w:start w:val="4"/>
      <w:numFmt w:val="decimal"/>
      <w:isLgl/>
      <w:lvlText w:val="%1.%2"/>
      <w:lvlJc w:val="left"/>
      <w:pPr>
        <w:ind w:left="638" w:hanging="360"/>
      </w:pPr>
      <w:rPr>
        <w:rFonts w:cs="Calibri" w:hint="default"/>
        <w:sz w:val="16"/>
      </w:rPr>
    </w:lvl>
    <w:lvl w:ilvl="2">
      <w:start w:val="1"/>
      <w:numFmt w:val="decimal"/>
      <w:isLgl/>
      <w:lvlText w:val="%1.%2.%3"/>
      <w:lvlJc w:val="left"/>
      <w:pPr>
        <w:ind w:left="998" w:hanging="720"/>
      </w:pPr>
      <w:rPr>
        <w:rFonts w:cs="Calibri" w:hint="default"/>
        <w:sz w:val="16"/>
      </w:rPr>
    </w:lvl>
    <w:lvl w:ilvl="3">
      <w:start w:val="1"/>
      <w:numFmt w:val="decimal"/>
      <w:isLgl/>
      <w:lvlText w:val="%1.%2.%3.%4"/>
      <w:lvlJc w:val="left"/>
      <w:pPr>
        <w:ind w:left="998" w:hanging="720"/>
      </w:pPr>
      <w:rPr>
        <w:rFonts w:cs="Calibri" w:hint="default"/>
        <w:sz w:val="16"/>
      </w:rPr>
    </w:lvl>
    <w:lvl w:ilvl="4">
      <w:start w:val="1"/>
      <w:numFmt w:val="decimal"/>
      <w:isLgl/>
      <w:lvlText w:val="%1.%2.%3.%4.%5"/>
      <w:lvlJc w:val="left"/>
      <w:pPr>
        <w:ind w:left="1358" w:hanging="1080"/>
      </w:pPr>
      <w:rPr>
        <w:rFonts w:cs="Calibri" w:hint="default"/>
        <w:sz w:val="16"/>
      </w:rPr>
    </w:lvl>
    <w:lvl w:ilvl="5">
      <w:start w:val="1"/>
      <w:numFmt w:val="decimal"/>
      <w:isLgl/>
      <w:lvlText w:val="%1.%2.%3.%4.%5.%6"/>
      <w:lvlJc w:val="left"/>
      <w:pPr>
        <w:ind w:left="1358" w:hanging="1080"/>
      </w:pPr>
      <w:rPr>
        <w:rFonts w:cs="Calibri" w:hint="default"/>
        <w:sz w:val="16"/>
      </w:rPr>
    </w:lvl>
    <w:lvl w:ilvl="6">
      <w:start w:val="1"/>
      <w:numFmt w:val="decimal"/>
      <w:isLgl/>
      <w:lvlText w:val="%1.%2.%3.%4.%5.%6.%7"/>
      <w:lvlJc w:val="left"/>
      <w:pPr>
        <w:ind w:left="1718" w:hanging="1440"/>
      </w:pPr>
      <w:rPr>
        <w:rFonts w:cs="Calibri" w:hint="default"/>
        <w:sz w:val="16"/>
      </w:rPr>
    </w:lvl>
    <w:lvl w:ilvl="7">
      <w:start w:val="1"/>
      <w:numFmt w:val="decimal"/>
      <w:isLgl/>
      <w:lvlText w:val="%1.%2.%3.%4.%5.%6.%7.%8"/>
      <w:lvlJc w:val="left"/>
      <w:pPr>
        <w:ind w:left="1718" w:hanging="1440"/>
      </w:pPr>
      <w:rPr>
        <w:rFonts w:cs="Calibri" w:hint="default"/>
        <w:sz w:val="16"/>
      </w:rPr>
    </w:lvl>
    <w:lvl w:ilvl="8">
      <w:start w:val="1"/>
      <w:numFmt w:val="decimal"/>
      <w:isLgl/>
      <w:lvlText w:val="%1.%2.%3.%4.%5.%6.%7.%8.%9"/>
      <w:lvlJc w:val="left"/>
      <w:pPr>
        <w:ind w:left="2078" w:hanging="1800"/>
      </w:pPr>
      <w:rPr>
        <w:rFonts w:cs="Calibri" w:hint="default"/>
        <w:sz w:val="16"/>
      </w:rPr>
    </w:lvl>
  </w:abstractNum>
  <w:abstractNum w:abstractNumId="39" w15:restartNumberingAfterBreak="0">
    <w:nsid w:val="5F5A477C"/>
    <w:multiLevelType w:val="hybridMultilevel"/>
    <w:tmpl w:val="68FC1498"/>
    <w:lvl w:ilvl="0" w:tplc="440A0019">
      <w:start w:val="1"/>
      <w:numFmt w:val="lowerLetter"/>
      <w:lvlText w:val="%1."/>
      <w:lvlJc w:val="left"/>
      <w:pPr>
        <w:ind w:left="607" w:hanging="360"/>
      </w:pPr>
    </w:lvl>
    <w:lvl w:ilvl="1" w:tplc="440A0019">
      <w:start w:val="1"/>
      <w:numFmt w:val="lowerLetter"/>
      <w:lvlText w:val="%2."/>
      <w:lvlJc w:val="left"/>
      <w:pPr>
        <w:ind w:left="1327" w:hanging="360"/>
      </w:pPr>
    </w:lvl>
    <w:lvl w:ilvl="2" w:tplc="440A001B" w:tentative="1">
      <w:start w:val="1"/>
      <w:numFmt w:val="lowerRoman"/>
      <w:lvlText w:val="%3."/>
      <w:lvlJc w:val="right"/>
      <w:pPr>
        <w:ind w:left="2047" w:hanging="180"/>
      </w:pPr>
    </w:lvl>
    <w:lvl w:ilvl="3" w:tplc="440A000F" w:tentative="1">
      <w:start w:val="1"/>
      <w:numFmt w:val="decimal"/>
      <w:lvlText w:val="%4."/>
      <w:lvlJc w:val="left"/>
      <w:pPr>
        <w:ind w:left="2767" w:hanging="360"/>
      </w:pPr>
    </w:lvl>
    <w:lvl w:ilvl="4" w:tplc="440A0019" w:tentative="1">
      <w:start w:val="1"/>
      <w:numFmt w:val="lowerLetter"/>
      <w:lvlText w:val="%5."/>
      <w:lvlJc w:val="left"/>
      <w:pPr>
        <w:ind w:left="3487" w:hanging="360"/>
      </w:pPr>
    </w:lvl>
    <w:lvl w:ilvl="5" w:tplc="440A001B" w:tentative="1">
      <w:start w:val="1"/>
      <w:numFmt w:val="lowerRoman"/>
      <w:lvlText w:val="%6."/>
      <w:lvlJc w:val="right"/>
      <w:pPr>
        <w:ind w:left="4207" w:hanging="180"/>
      </w:pPr>
    </w:lvl>
    <w:lvl w:ilvl="6" w:tplc="440A000F" w:tentative="1">
      <w:start w:val="1"/>
      <w:numFmt w:val="decimal"/>
      <w:lvlText w:val="%7."/>
      <w:lvlJc w:val="left"/>
      <w:pPr>
        <w:ind w:left="4927" w:hanging="360"/>
      </w:pPr>
    </w:lvl>
    <w:lvl w:ilvl="7" w:tplc="440A0019" w:tentative="1">
      <w:start w:val="1"/>
      <w:numFmt w:val="lowerLetter"/>
      <w:lvlText w:val="%8."/>
      <w:lvlJc w:val="left"/>
      <w:pPr>
        <w:ind w:left="5647" w:hanging="360"/>
      </w:pPr>
    </w:lvl>
    <w:lvl w:ilvl="8" w:tplc="440A001B" w:tentative="1">
      <w:start w:val="1"/>
      <w:numFmt w:val="lowerRoman"/>
      <w:lvlText w:val="%9."/>
      <w:lvlJc w:val="right"/>
      <w:pPr>
        <w:ind w:left="6367" w:hanging="180"/>
      </w:pPr>
    </w:lvl>
  </w:abstractNum>
  <w:abstractNum w:abstractNumId="40" w15:restartNumberingAfterBreak="0">
    <w:nsid w:val="62D12685"/>
    <w:multiLevelType w:val="hybridMultilevel"/>
    <w:tmpl w:val="FD6262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67823C09"/>
    <w:multiLevelType w:val="hybridMultilevel"/>
    <w:tmpl w:val="AE7EC32C"/>
    <w:lvl w:ilvl="0" w:tplc="E0AEFA20">
      <w:start w:val="1"/>
      <w:numFmt w:val="decimal"/>
      <w:lvlText w:val="%1."/>
      <w:lvlJc w:val="left"/>
      <w:pPr>
        <w:ind w:left="862" w:hanging="360"/>
      </w:pPr>
      <w:rPr>
        <w:color w:val="auto"/>
      </w:r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42" w15:restartNumberingAfterBreak="0">
    <w:nsid w:val="6D1D4317"/>
    <w:multiLevelType w:val="hybridMultilevel"/>
    <w:tmpl w:val="F3685D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0B779DE"/>
    <w:multiLevelType w:val="hybridMultilevel"/>
    <w:tmpl w:val="00BED8F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72EA4ABE"/>
    <w:multiLevelType w:val="hybridMultilevel"/>
    <w:tmpl w:val="5360DFFE"/>
    <w:lvl w:ilvl="0" w:tplc="440A000D">
      <w:start w:val="1"/>
      <w:numFmt w:val="bullet"/>
      <w:lvlText w:val=""/>
      <w:lvlJc w:val="left"/>
      <w:pPr>
        <w:ind w:left="600" w:hanging="360"/>
      </w:pPr>
      <w:rPr>
        <w:rFonts w:ascii="Wingdings" w:hAnsi="Wingdings" w:hint="default"/>
      </w:rPr>
    </w:lvl>
    <w:lvl w:ilvl="1" w:tplc="440A0003" w:tentative="1">
      <w:start w:val="1"/>
      <w:numFmt w:val="bullet"/>
      <w:lvlText w:val="o"/>
      <w:lvlJc w:val="left"/>
      <w:pPr>
        <w:ind w:left="1320" w:hanging="360"/>
      </w:pPr>
      <w:rPr>
        <w:rFonts w:ascii="Courier New" w:hAnsi="Courier New" w:cs="Courier New" w:hint="default"/>
      </w:rPr>
    </w:lvl>
    <w:lvl w:ilvl="2" w:tplc="440A0005" w:tentative="1">
      <w:start w:val="1"/>
      <w:numFmt w:val="bullet"/>
      <w:lvlText w:val=""/>
      <w:lvlJc w:val="left"/>
      <w:pPr>
        <w:ind w:left="2040" w:hanging="360"/>
      </w:pPr>
      <w:rPr>
        <w:rFonts w:ascii="Wingdings" w:hAnsi="Wingdings" w:hint="default"/>
      </w:rPr>
    </w:lvl>
    <w:lvl w:ilvl="3" w:tplc="440A0001" w:tentative="1">
      <w:start w:val="1"/>
      <w:numFmt w:val="bullet"/>
      <w:lvlText w:val=""/>
      <w:lvlJc w:val="left"/>
      <w:pPr>
        <w:ind w:left="2760" w:hanging="360"/>
      </w:pPr>
      <w:rPr>
        <w:rFonts w:ascii="Symbol" w:hAnsi="Symbol" w:hint="default"/>
      </w:rPr>
    </w:lvl>
    <w:lvl w:ilvl="4" w:tplc="440A0003" w:tentative="1">
      <w:start w:val="1"/>
      <w:numFmt w:val="bullet"/>
      <w:lvlText w:val="o"/>
      <w:lvlJc w:val="left"/>
      <w:pPr>
        <w:ind w:left="3480" w:hanging="360"/>
      </w:pPr>
      <w:rPr>
        <w:rFonts w:ascii="Courier New" w:hAnsi="Courier New" w:cs="Courier New" w:hint="default"/>
      </w:rPr>
    </w:lvl>
    <w:lvl w:ilvl="5" w:tplc="440A0005" w:tentative="1">
      <w:start w:val="1"/>
      <w:numFmt w:val="bullet"/>
      <w:lvlText w:val=""/>
      <w:lvlJc w:val="left"/>
      <w:pPr>
        <w:ind w:left="4200" w:hanging="360"/>
      </w:pPr>
      <w:rPr>
        <w:rFonts w:ascii="Wingdings" w:hAnsi="Wingdings" w:hint="default"/>
      </w:rPr>
    </w:lvl>
    <w:lvl w:ilvl="6" w:tplc="440A0001" w:tentative="1">
      <w:start w:val="1"/>
      <w:numFmt w:val="bullet"/>
      <w:lvlText w:val=""/>
      <w:lvlJc w:val="left"/>
      <w:pPr>
        <w:ind w:left="4920" w:hanging="360"/>
      </w:pPr>
      <w:rPr>
        <w:rFonts w:ascii="Symbol" w:hAnsi="Symbol" w:hint="default"/>
      </w:rPr>
    </w:lvl>
    <w:lvl w:ilvl="7" w:tplc="440A0003" w:tentative="1">
      <w:start w:val="1"/>
      <w:numFmt w:val="bullet"/>
      <w:lvlText w:val="o"/>
      <w:lvlJc w:val="left"/>
      <w:pPr>
        <w:ind w:left="5640" w:hanging="360"/>
      </w:pPr>
      <w:rPr>
        <w:rFonts w:ascii="Courier New" w:hAnsi="Courier New" w:cs="Courier New" w:hint="default"/>
      </w:rPr>
    </w:lvl>
    <w:lvl w:ilvl="8" w:tplc="440A0005" w:tentative="1">
      <w:start w:val="1"/>
      <w:numFmt w:val="bullet"/>
      <w:lvlText w:val=""/>
      <w:lvlJc w:val="left"/>
      <w:pPr>
        <w:ind w:left="6360" w:hanging="360"/>
      </w:pPr>
      <w:rPr>
        <w:rFonts w:ascii="Wingdings" w:hAnsi="Wingdings" w:hint="default"/>
      </w:rPr>
    </w:lvl>
  </w:abstractNum>
  <w:abstractNum w:abstractNumId="45" w15:restartNumberingAfterBreak="0">
    <w:nsid w:val="73F83259"/>
    <w:multiLevelType w:val="hybridMultilevel"/>
    <w:tmpl w:val="67BE68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7599310B"/>
    <w:multiLevelType w:val="hybridMultilevel"/>
    <w:tmpl w:val="619052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764E6A43"/>
    <w:multiLevelType w:val="hybridMultilevel"/>
    <w:tmpl w:val="D9A067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7A2704E7"/>
    <w:multiLevelType w:val="hybridMultilevel"/>
    <w:tmpl w:val="8D9053FA"/>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7D17285F"/>
    <w:multiLevelType w:val="hybridMultilevel"/>
    <w:tmpl w:val="EBAE30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7DF56D80"/>
    <w:multiLevelType w:val="hybridMultilevel"/>
    <w:tmpl w:val="1C540448"/>
    <w:lvl w:ilvl="0" w:tplc="DE98F5D2">
      <w:start w:val="1"/>
      <w:numFmt w:val="upperLetter"/>
      <w:lvlText w:val="%1."/>
      <w:lvlJc w:val="left"/>
      <w:pPr>
        <w:ind w:left="247" w:hanging="360"/>
      </w:pPr>
      <w:rPr>
        <w:rFonts w:cs="Times New Roman" w:hint="default"/>
        <w:u w:val="single"/>
      </w:rPr>
    </w:lvl>
    <w:lvl w:ilvl="1" w:tplc="440A0019" w:tentative="1">
      <w:start w:val="1"/>
      <w:numFmt w:val="lowerLetter"/>
      <w:lvlText w:val="%2."/>
      <w:lvlJc w:val="left"/>
      <w:pPr>
        <w:ind w:left="967" w:hanging="360"/>
      </w:pPr>
    </w:lvl>
    <w:lvl w:ilvl="2" w:tplc="440A001B" w:tentative="1">
      <w:start w:val="1"/>
      <w:numFmt w:val="lowerRoman"/>
      <w:lvlText w:val="%3."/>
      <w:lvlJc w:val="right"/>
      <w:pPr>
        <w:ind w:left="1687" w:hanging="180"/>
      </w:pPr>
    </w:lvl>
    <w:lvl w:ilvl="3" w:tplc="440A000F" w:tentative="1">
      <w:start w:val="1"/>
      <w:numFmt w:val="decimal"/>
      <w:lvlText w:val="%4."/>
      <w:lvlJc w:val="left"/>
      <w:pPr>
        <w:ind w:left="2407" w:hanging="360"/>
      </w:pPr>
    </w:lvl>
    <w:lvl w:ilvl="4" w:tplc="440A0019" w:tentative="1">
      <w:start w:val="1"/>
      <w:numFmt w:val="lowerLetter"/>
      <w:lvlText w:val="%5."/>
      <w:lvlJc w:val="left"/>
      <w:pPr>
        <w:ind w:left="3127" w:hanging="360"/>
      </w:pPr>
    </w:lvl>
    <w:lvl w:ilvl="5" w:tplc="440A001B" w:tentative="1">
      <w:start w:val="1"/>
      <w:numFmt w:val="lowerRoman"/>
      <w:lvlText w:val="%6."/>
      <w:lvlJc w:val="right"/>
      <w:pPr>
        <w:ind w:left="3847" w:hanging="180"/>
      </w:pPr>
    </w:lvl>
    <w:lvl w:ilvl="6" w:tplc="440A000F" w:tentative="1">
      <w:start w:val="1"/>
      <w:numFmt w:val="decimal"/>
      <w:lvlText w:val="%7."/>
      <w:lvlJc w:val="left"/>
      <w:pPr>
        <w:ind w:left="4567" w:hanging="360"/>
      </w:pPr>
    </w:lvl>
    <w:lvl w:ilvl="7" w:tplc="440A0019" w:tentative="1">
      <w:start w:val="1"/>
      <w:numFmt w:val="lowerLetter"/>
      <w:lvlText w:val="%8."/>
      <w:lvlJc w:val="left"/>
      <w:pPr>
        <w:ind w:left="5287" w:hanging="360"/>
      </w:pPr>
    </w:lvl>
    <w:lvl w:ilvl="8" w:tplc="440A001B" w:tentative="1">
      <w:start w:val="1"/>
      <w:numFmt w:val="lowerRoman"/>
      <w:lvlText w:val="%9."/>
      <w:lvlJc w:val="right"/>
      <w:pPr>
        <w:ind w:left="6007" w:hanging="180"/>
      </w:pPr>
    </w:lvl>
  </w:abstractNum>
  <w:num w:numId="1">
    <w:abstractNumId w:val="36"/>
  </w:num>
  <w:num w:numId="2">
    <w:abstractNumId w:val="41"/>
  </w:num>
  <w:num w:numId="3">
    <w:abstractNumId w:val="6"/>
  </w:num>
  <w:num w:numId="4">
    <w:abstractNumId w:val="2"/>
  </w:num>
  <w:num w:numId="5">
    <w:abstractNumId w:val="39"/>
  </w:num>
  <w:num w:numId="6">
    <w:abstractNumId w:val="38"/>
  </w:num>
  <w:num w:numId="7">
    <w:abstractNumId w:val="23"/>
  </w:num>
  <w:num w:numId="8">
    <w:abstractNumId w:val="10"/>
  </w:num>
  <w:num w:numId="9">
    <w:abstractNumId w:val="50"/>
  </w:num>
  <w:num w:numId="10">
    <w:abstractNumId w:val="26"/>
  </w:num>
  <w:num w:numId="11">
    <w:abstractNumId w:val="8"/>
  </w:num>
  <w:num w:numId="12">
    <w:abstractNumId w:val="25"/>
  </w:num>
  <w:num w:numId="13">
    <w:abstractNumId w:val="48"/>
  </w:num>
  <w:num w:numId="14">
    <w:abstractNumId w:val="37"/>
  </w:num>
  <w:num w:numId="15">
    <w:abstractNumId w:val="15"/>
  </w:num>
  <w:num w:numId="16">
    <w:abstractNumId w:val="42"/>
  </w:num>
  <w:num w:numId="17">
    <w:abstractNumId w:val="5"/>
  </w:num>
  <w:num w:numId="18">
    <w:abstractNumId w:val="47"/>
  </w:num>
  <w:num w:numId="19">
    <w:abstractNumId w:val="27"/>
  </w:num>
  <w:num w:numId="20">
    <w:abstractNumId w:val="34"/>
  </w:num>
  <w:num w:numId="21">
    <w:abstractNumId w:val="20"/>
  </w:num>
  <w:num w:numId="22">
    <w:abstractNumId w:val="45"/>
  </w:num>
  <w:num w:numId="23">
    <w:abstractNumId w:val="11"/>
  </w:num>
  <w:num w:numId="24">
    <w:abstractNumId w:val="16"/>
  </w:num>
  <w:num w:numId="25">
    <w:abstractNumId w:val="0"/>
  </w:num>
  <w:num w:numId="26">
    <w:abstractNumId w:val="32"/>
  </w:num>
  <w:num w:numId="27">
    <w:abstractNumId w:val="12"/>
  </w:num>
  <w:num w:numId="28">
    <w:abstractNumId w:val="29"/>
  </w:num>
  <w:num w:numId="29">
    <w:abstractNumId w:val="3"/>
  </w:num>
  <w:num w:numId="30">
    <w:abstractNumId w:val="40"/>
  </w:num>
  <w:num w:numId="31">
    <w:abstractNumId w:val="21"/>
  </w:num>
  <w:num w:numId="32">
    <w:abstractNumId w:val="46"/>
  </w:num>
  <w:num w:numId="33">
    <w:abstractNumId w:val="33"/>
  </w:num>
  <w:num w:numId="34">
    <w:abstractNumId w:val="24"/>
  </w:num>
  <w:num w:numId="35">
    <w:abstractNumId w:val="49"/>
  </w:num>
  <w:num w:numId="36">
    <w:abstractNumId w:val="35"/>
  </w:num>
  <w:num w:numId="37">
    <w:abstractNumId w:val="7"/>
  </w:num>
  <w:num w:numId="38">
    <w:abstractNumId w:val="31"/>
  </w:num>
  <w:num w:numId="39">
    <w:abstractNumId w:val="1"/>
  </w:num>
  <w:num w:numId="40">
    <w:abstractNumId w:val="18"/>
  </w:num>
  <w:num w:numId="41">
    <w:abstractNumId w:val="4"/>
  </w:num>
  <w:num w:numId="42">
    <w:abstractNumId w:val="19"/>
  </w:num>
  <w:num w:numId="43">
    <w:abstractNumId w:val="9"/>
  </w:num>
  <w:num w:numId="44">
    <w:abstractNumId w:val="13"/>
  </w:num>
  <w:num w:numId="45">
    <w:abstractNumId w:val="43"/>
  </w:num>
  <w:num w:numId="46">
    <w:abstractNumId w:val="44"/>
  </w:num>
  <w:num w:numId="47">
    <w:abstractNumId w:val="14"/>
  </w:num>
  <w:num w:numId="48">
    <w:abstractNumId w:val="28"/>
  </w:num>
  <w:num w:numId="49">
    <w:abstractNumId w:val="22"/>
  </w:num>
  <w:num w:numId="50">
    <w:abstractNumId w:val="17"/>
  </w:num>
  <w:num w:numId="51">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0587"/>
    <w:rsid w:val="00000967"/>
    <w:rsid w:val="00000A86"/>
    <w:rsid w:val="000010E4"/>
    <w:rsid w:val="000017F3"/>
    <w:rsid w:val="00001E39"/>
    <w:rsid w:val="00003396"/>
    <w:rsid w:val="00003CF5"/>
    <w:rsid w:val="00004560"/>
    <w:rsid w:val="00004988"/>
    <w:rsid w:val="00004DAD"/>
    <w:rsid w:val="00005260"/>
    <w:rsid w:val="0000540A"/>
    <w:rsid w:val="000055AF"/>
    <w:rsid w:val="000058EA"/>
    <w:rsid w:val="00005BBF"/>
    <w:rsid w:val="0000630D"/>
    <w:rsid w:val="00006B9A"/>
    <w:rsid w:val="00007301"/>
    <w:rsid w:val="00007734"/>
    <w:rsid w:val="00007C03"/>
    <w:rsid w:val="00010388"/>
    <w:rsid w:val="0001055F"/>
    <w:rsid w:val="00010FE1"/>
    <w:rsid w:val="0001191D"/>
    <w:rsid w:val="000124F1"/>
    <w:rsid w:val="000126CD"/>
    <w:rsid w:val="00012F73"/>
    <w:rsid w:val="0001319A"/>
    <w:rsid w:val="00013349"/>
    <w:rsid w:val="000135AF"/>
    <w:rsid w:val="00013C85"/>
    <w:rsid w:val="0001410C"/>
    <w:rsid w:val="000149FE"/>
    <w:rsid w:val="00014D72"/>
    <w:rsid w:val="00015363"/>
    <w:rsid w:val="00015388"/>
    <w:rsid w:val="00015DC5"/>
    <w:rsid w:val="0001604B"/>
    <w:rsid w:val="000166D5"/>
    <w:rsid w:val="000171D1"/>
    <w:rsid w:val="00017E9A"/>
    <w:rsid w:val="000208E9"/>
    <w:rsid w:val="00020A2D"/>
    <w:rsid w:val="00021308"/>
    <w:rsid w:val="0002171D"/>
    <w:rsid w:val="0002173B"/>
    <w:rsid w:val="000218DA"/>
    <w:rsid w:val="00021BCF"/>
    <w:rsid w:val="00021D19"/>
    <w:rsid w:val="00023035"/>
    <w:rsid w:val="00023311"/>
    <w:rsid w:val="00023583"/>
    <w:rsid w:val="00023E57"/>
    <w:rsid w:val="0002415E"/>
    <w:rsid w:val="0002660C"/>
    <w:rsid w:val="0002735D"/>
    <w:rsid w:val="00027B51"/>
    <w:rsid w:val="00030F03"/>
    <w:rsid w:val="0003156A"/>
    <w:rsid w:val="00031B02"/>
    <w:rsid w:val="00032180"/>
    <w:rsid w:val="00032860"/>
    <w:rsid w:val="00032CE7"/>
    <w:rsid w:val="00033232"/>
    <w:rsid w:val="000336E9"/>
    <w:rsid w:val="0003411C"/>
    <w:rsid w:val="0003491B"/>
    <w:rsid w:val="000368D5"/>
    <w:rsid w:val="00036912"/>
    <w:rsid w:val="00036AA4"/>
    <w:rsid w:val="00036E12"/>
    <w:rsid w:val="00036E8B"/>
    <w:rsid w:val="000378EA"/>
    <w:rsid w:val="00040A3F"/>
    <w:rsid w:val="00042048"/>
    <w:rsid w:val="000421BC"/>
    <w:rsid w:val="00042A66"/>
    <w:rsid w:val="00042B63"/>
    <w:rsid w:val="0004318B"/>
    <w:rsid w:val="00043E8B"/>
    <w:rsid w:val="0004414F"/>
    <w:rsid w:val="0004420D"/>
    <w:rsid w:val="00044322"/>
    <w:rsid w:val="0004479B"/>
    <w:rsid w:val="00044AB7"/>
    <w:rsid w:val="0004590C"/>
    <w:rsid w:val="00045BBD"/>
    <w:rsid w:val="00045C5B"/>
    <w:rsid w:val="00045E18"/>
    <w:rsid w:val="0004687D"/>
    <w:rsid w:val="00046AAB"/>
    <w:rsid w:val="00046C57"/>
    <w:rsid w:val="00047E0F"/>
    <w:rsid w:val="00051558"/>
    <w:rsid w:val="000518A2"/>
    <w:rsid w:val="00051A59"/>
    <w:rsid w:val="00052368"/>
    <w:rsid w:val="00052568"/>
    <w:rsid w:val="00052B01"/>
    <w:rsid w:val="00053786"/>
    <w:rsid w:val="00053F01"/>
    <w:rsid w:val="000542FE"/>
    <w:rsid w:val="0005452B"/>
    <w:rsid w:val="00054B3A"/>
    <w:rsid w:val="00054F91"/>
    <w:rsid w:val="00055262"/>
    <w:rsid w:val="000559BC"/>
    <w:rsid w:val="000561FE"/>
    <w:rsid w:val="00056A5B"/>
    <w:rsid w:val="000576D3"/>
    <w:rsid w:val="00057978"/>
    <w:rsid w:val="00061055"/>
    <w:rsid w:val="00061447"/>
    <w:rsid w:val="0006154E"/>
    <w:rsid w:val="00061DB5"/>
    <w:rsid w:val="000622BB"/>
    <w:rsid w:val="00062995"/>
    <w:rsid w:val="00062E72"/>
    <w:rsid w:val="0006303E"/>
    <w:rsid w:val="00063721"/>
    <w:rsid w:val="000643D4"/>
    <w:rsid w:val="00064563"/>
    <w:rsid w:val="00064EAF"/>
    <w:rsid w:val="00065AEF"/>
    <w:rsid w:val="00065DAF"/>
    <w:rsid w:val="000661FF"/>
    <w:rsid w:val="00066689"/>
    <w:rsid w:val="000679F0"/>
    <w:rsid w:val="00072059"/>
    <w:rsid w:val="0007210A"/>
    <w:rsid w:val="000725C3"/>
    <w:rsid w:val="00072672"/>
    <w:rsid w:val="0007279D"/>
    <w:rsid w:val="00072D37"/>
    <w:rsid w:val="00073028"/>
    <w:rsid w:val="0007432A"/>
    <w:rsid w:val="0007491E"/>
    <w:rsid w:val="0007492C"/>
    <w:rsid w:val="00074C22"/>
    <w:rsid w:val="00074DF9"/>
    <w:rsid w:val="00075846"/>
    <w:rsid w:val="00075DD3"/>
    <w:rsid w:val="00075EB9"/>
    <w:rsid w:val="0007634C"/>
    <w:rsid w:val="00076E71"/>
    <w:rsid w:val="00077083"/>
    <w:rsid w:val="00077124"/>
    <w:rsid w:val="0007764A"/>
    <w:rsid w:val="00077D3E"/>
    <w:rsid w:val="0008049E"/>
    <w:rsid w:val="00080672"/>
    <w:rsid w:val="00080B8F"/>
    <w:rsid w:val="00080CA5"/>
    <w:rsid w:val="000810B0"/>
    <w:rsid w:val="00082EA6"/>
    <w:rsid w:val="00083019"/>
    <w:rsid w:val="0008327C"/>
    <w:rsid w:val="00084FA2"/>
    <w:rsid w:val="00085A72"/>
    <w:rsid w:val="000864BE"/>
    <w:rsid w:val="0008686B"/>
    <w:rsid w:val="00087BA5"/>
    <w:rsid w:val="0009022B"/>
    <w:rsid w:val="00090932"/>
    <w:rsid w:val="00090B9C"/>
    <w:rsid w:val="00091036"/>
    <w:rsid w:val="000911B0"/>
    <w:rsid w:val="000911C0"/>
    <w:rsid w:val="00091AC2"/>
    <w:rsid w:val="00091E0F"/>
    <w:rsid w:val="000920A2"/>
    <w:rsid w:val="00092609"/>
    <w:rsid w:val="00092F56"/>
    <w:rsid w:val="00093650"/>
    <w:rsid w:val="00093B89"/>
    <w:rsid w:val="00094051"/>
    <w:rsid w:val="000942B5"/>
    <w:rsid w:val="00095A22"/>
    <w:rsid w:val="00095FD9"/>
    <w:rsid w:val="00096153"/>
    <w:rsid w:val="00096E8C"/>
    <w:rsid w:val="00097176"/>
    <w:rsid w:val="0009724B"/>
    <w:rsid w:val="0009744D"/>
    <w:rsid w:val="000977D6"/>
    <w:rsid w:val="00097947"/>
    <w:rsid w:val="00097D8F"/>
    <w:rsid w:val="00097DA2"/>
    <w:rsid w:val="000A014A"/>
    <w:rsid w:val="000A05B6"/>
    <w:rsid w:val="000A0C99"/>
    <w:rsid w:val="000A2219"/>
    <w:rsid w:val="000A2BA1"/>
    <w:rsid w:val="000A32B4"/>
    <w:rsid w:val="000A3853"/>
    <w:rsid w:val="000A525B"/>
    <w:rsid w:val="000A6AAA"/>
    <w:rsid w:val="000A6E63"/>
    <w:rsid w:val="000A70D0"/>
    <w:rsid w:val="000A75BE"/>
    <w:rsid w:val="000B0307"/>
    <w:rsid w:val="000B0760"/>
    <w:rsid w:val="000B09BC"/>
    <w:rsid w:val="000B0CAC"/>
    <w:rsid w:val="000B132D"/>
    <w:rsid w:val="000B1695"/>
    <w:rsid w:val="000B1761"/>
    <w:rsid w:val="000B1D52"/>
    <w:rsid w:val="000B1DC3"/>
    <w:rsid w:val="000B1FD0"/>
    <w:rsid w:val="000B233B"/>
    <w:rsid w:val="000B264E"/>
    <w:rsid w:val="000B2F89"/>
    <w:rsid w:val="000B4C09"/>
    <w:rsid w:val="000B4DD5"/>
    <w:rsid w:val="000B55E9"/>
    <w:rsid w:val="000B5855"/>
    <w:rsid w:val="000B671D"/>
    <w:rsid w:val="000B6DC5"/>
    <w:rsid w:val="000B6F72"/>
    <w:rsid w:val="000B7087"/>
    <w:rsid w:val="000C012C"/>
    <w:rsid w:val="000C0EA7"/>
    <w:rsid w:val="000C13F4"/>
    <w:rsid w:val="000C1E22"/>
    <w:rsid w:val="000C1F66"/>
    <w:rsid w:val="000C21E3"/>
    <w:rsid w:val="000C229B"/>
    <w:rsid w:val="000C3FB5"/>
    <w:rsid w:val="000C4810"/>
    <w:rsid w:val="000C584C"/>
    <w:rsid w:val="000C687E"/>
    <w:rsid w:val="000C77A9"/>
    <w:rsid w:val="000D0045"/>
    <w:rsid w:val="000D00CC"/>
    <w:rsid w:val="000D0C02"/>
    <w:rsid w:val="000D0F11"/>
    <w:rsid w:val="000D1380"/>
    <w:rsid w:val="000D146D"/>
    <w:rsid w:val="000D1657"/>
    <w:rsid w:val="000D18D8"/>
    <w:rsid w:val="000D1E8D"/>
    <w:rsid w:val="000D2381"/>
    <w:rsid w:val="000D28BF"/>
    <w:rsid w:val="000D2F9C"/>
    <w:rsid w:val="000D31DA"/>
    <w:rsid w:val="000D32BE"/>
    <w:rsid w:val="000D36DF"/>
    <w:rsid w:val="000D4154"/>
    <w:rsid w:val="000D440B"/>
    <w:rsid w:val="000D45E0"/>
    <w:rsid w:val="000D4642"/>
    <w:rsid w:val="000D4B28"/>
    <w:rsid w:val="000D5D6B"/>
    <w:rsid w:val="000D6673"/>
    <w:rsid w:val="000D6FDA"/>
    <w:rsid w:val="000D71FA"/>
    <w:rsid w:val="000D7308"/>
    <w:rsid w:val="000D7616"/>
    <w:rsid w:val="000E0937"/>
    <w:rsid w:val="000E168F"/>
    <w:rsid w:val="000E21C7"/>
    <w:rsid w:val="000E2C12"/>
    <w:rsid w:val="000E2E69"/>
    <w:rsid w:val="000E2EA9"/>
    <w:rsid w:val="000E2EAB"/>
    <w:rsid w:val="000E3268"/>
    <w:rsid w:val="000E496B"/>
    <w:rsid w:val="000E4A61"/>
    <w:rsid w:val="000E58F5"/>
    <w:rsid w:val="000E5DAF"/>
    <w:rsid w:val="000E5FD4"/>
    <w:rsid w:val="000E641E"/>
    <w:rsid w:val="000E6435"/>
    <w:rsid w:val="000E6464"/>
    <w:rsid w:val="000E727D"/>
    <w:rsid w:val="000F00A9"/>
    <w:rsid w:val="000F0A84"/>
    <w:rsid w:val="000F0F4D"/>
    <w:rsid w:val="000F343E"/>
    <w:rsid w:val="000F3D1B"/>
    <w:rsid w:val="000F4245"/>
    <w:rsid w:val="000F44FC"/>
    <w:rsid w:val="000F59AC"/>
    <w:rsid w:val="000F5D35"/>
    <w:rsid w:val="000F6391"/>
    <w:rsid w:val="000F6D3C"/>
    <w:rsid w:val="0010128A"/>
    <w:rsid w:val="00103F8F"/>
    <w:rsid w:val="00104AB5"/>
    <w:rsid w:val="001050F4"/>
    <w:rsid w:val="00105175"/>
    <w:rsid w:val="0010530C"/>
    <w:rsid w:val="001059B1"/>
    <w:rsid w:val="00105E23"/>
    <w:rsid w:val="00105F5A"/>
    <w:rsid w:val="00106AD3"/>
    <w:rsid w:val="00106C82"/>
    <w:rsid w:val="00106E08"/>
    <w:rsid w:val="00106EDA"/>
    <w:rsid w:val="00107043"/>
    <w:rsid w:val="0010713C"/>
    <w:rsid w:val="00107449"/>
    <w:rsid w:val="001078DA"/>
    <w:rsid w:val="0011204F"/>
    <w:rsid w:val="00113C5A"/>
    <w:rsid w:val="00113CE5"/>
    <w:rsid w:val="001143EA"/>
    <w:rsid w:val="00114534"/>
    <w:rsid w:val="001146E9"/>
    <w:rsid w:val="00114A59"/>
    <w:rsid w:val="0011698E"/>
    <w:rsid w:val="001203E4"/>
    <w:rsid w:val="00121748"/>
    <w:rsid w:val="00121BE3"/>
    <w:rsid w:val="00121C72"/>
    <w:rsid w:val="001223C6"/>
    <w:rsid w:val="00122AB9"/>
    <w:rsid w:val="001238F6"/>
    <w:rsid w:val="00123A13"/>
    <w:rsid w:val="001241D2"/>
    <w:rsid w:val="00124687"/>
    <w:rsid w:val="0012748D"/>
    <w:rsid w:val="00127992"/>
    <w:rsid w:val="00130470"/>
    <w:rsid w:val="0013102B"/>
    <w:rsid w:val="00131679"/>
    <w:rsid w:val="001332FC"/>
    <w:rsid w:val="00133431"/>
    <w:rsid w:val="00134534"/>
    <w:rsid w:val="001345E6"/>
    <w:rsid w:val="001350F1"/>
    <w:rsid w:val="00135306"/>
    <w:rsid w:val="00136508"/>
    <w:rsid w:val="001368F3"/>
    <w:rsid w:val="001369CF"/>
    <w:rsid w:val="00136A60"/>
    <w:rsid w:val="00136AF4"/>
    <w:rsid w:val="00136D39"/>
    <w:rsid w:val="0013702B"/>
    <w:rsid w:val="00137341"/>
    <w:rsid w:val="00140447"/>
    <w:rsid w:val="0014081D"/>
    <w:rsid w:val="00140CDE"/>
    <w:rsid w:val="001414DD"/>
    <w:rsid w:val="00141A49"/>
    <w:rsid w:val="00141E45"/>
    <w:rsid w:val="001421FC"/>
    <w:rsid w:val="001426A1"/>
    <w:rsid w:val="001433C0"/>
    <w:rsid w:val="00143434"/>
    <w:rsid w:val="001441C0"/>
    <w:rsid w:val="001443AA"/>
    <w:rsid w:val="001446BB"/>
    <w:rsid w:val="0014492C"/>
    <w:rsid w:val="0014497C"/>
    <w:rsid w:val="001449B1"/>
    <w:rsid w:val="001456A6"/>
    <w:rsid w:val="001469EB"/>
    <w:rsid w:val="00146A1C"/>
    <w:rsid w:val="00146BBD"/>
    <w:rsid w:val="00146C79"/>
    <w:rsid w:val="00146F43"/>
    <w:rsid w:val="001476E2"/>
    <w:rsid w:val="00150970"/>
    <w:rsid w:val="00150C67"/>
    <w:rsid w:val="00151BA8"/>
    <w:rsid w:val="0015257C"/>
    <w:rsid w:val="00152611"/>
    <w:rsid w:val="00153B69"/>
    <w:rsid w:val="00154084"/>
    <w:rsid w:val="00154E10"/>
    <w:rsid w:val="0015533A"/>
    <w:rsid w:val="00156887"/>
    <w:rsid w:val="00156977"/>
    <w:rsid w:val="00156F09"/>
    <w:rsid w:val="001573DC"/>
    <w:rsid w:val="00157FB2"/>
    <w:rsid w:val="0016095F"/>
    <w:rsid w:val="00160E42"/>
    <w:rsid w:val="00160EE7"/>
    <w:rsid w:val="001617E6"/>
    <w:rsid w:val="00161BFD"/>
    <w:rsid w:val="00161F18"/>
    <w:rsid w:val="00161F8E"/>
    <w:rsid w:val="00162283"/>
    <w:rsid w:val="001626A9"/>
    <w:rsid w:val="0016278C"/>
    <w:rsid w:val="001629E8"/>
    <w:rsid w:val="00162A2D"/>
    <w:rsid w:val="00162AAA"/>
    <w:rsid w:val="00163A6A"/>
    <w:rsid w:val="00164EB6"/>
    <w:rsid w:val="00165A64"/>
    <w:rsid w:val="00165E72"/>
    <w:rsid w:val="001668E3"/>
    <w:rsid w:val="00166A5C"/>
    <w:rsid w:val="0016769B"/>
    <w:rsid w:val="00167794"/>
    <w:rsid w:val="001678C6"/>
    <w:rsid w:val="00167D2C"/>
    <w:rsid w:val="00170539"/>
    <w:rsid w:val="0017143C"/>
    <w:rsid w:val="001715C0"/>
    <w:rsid w:val="00171743"/>
    <w:rsid w:val="00171BC1"/>
    <w:rsid w:val="00171EDF"/>
    <w:rsid w:val="00172240"/>
    <w:rsid w:val="001724A9"/>
    <w:rsid w:val="00172739"/>
    <w:rsid w:val="0017289B"/>
    <w:rsid w:val="001748A7"/>
    <w:rsid w:val="00174A16"/>
    <w:rsid w:val="00174F8C"/>
    <w:rsid w:val="0017558D"/>
    <w:rsid w:val="00175610"/>
    <w:rsid w:val="00175709"/>
    <w:rsid w:val="00175930"/>
    <w:rsid w:val="00175DD5"/>
    <w:rsid w:val="00175EFA"/>
    <w:rsid w:val="00176A7D"/>
    <w:rsid w:val="00177AE2"/>
    <w:rsid w:val="001800FE"/>
    <w:rsid w:val="001807AD"/>
    <w:rsid w:val="00180FD8"/>
    <w:rsid w:val="001810A9"/>
    <w:rsid w:val="001815BF"/>
    <w:rsid w:val="0018165C"/>
    <w:rsid w:val="0018245A"/>
    <w:rsid w:val="001825C7"/>
    <w:rsid w:val="00182ADD"/>
    <w:rsid w:val="00182C91"/>
    <w:rsid w:val="00183122"/>
    <w:rsid w:val="00183249"/>
    <w:rsid w:val="00183D8A"/>
    <w:rsid w:val="00184384"/>
    <w:rsid w:val="001845A5"/>
    <w:rsid w:val="001854E8"/>
    <w:rsid w:val="00185AC2"/>
    <w:rsid w:val="001862E1"/>
    <w:rsid w:val="00186570"/>
    <w:rsid w:val="001865F5"/>
    <w:rsid w:val="0018662A"/>
    <w:rsid w:val="00186814"/>
    <w:rsid w:val="00187A89"/>
    <w:rsid w:val="00191431"/>
    <w:rsid w:val="00191B95"/>
    <w:rsid w:val="00191C3A"/>
    <w:rsid w:val="001920A3"/>
    <w:rsid w:val="001923CE"/>
    <w:rsid w:val="00192D73"/>
    <w:rsid w:val="0019372F"/>
    <w:rsid w:val="001954CE"/>
    <w:rsid w:val="00195866"/>
    <w:rsid w:val="00195AF1"/>
    <w:rsid w:val="00195ECF"/>
    <w:rsid w:val="00196168"/>
    <w:rsid w:val="0019645C"/>
    <w:rsid w:val="0019725B"/>
    <w:rsid w:val="00197E7E"/>
    <w:rsid w:val="00197FA8"/>
    <w:rsid w:val="001A050C"/>
    <w:rsid w:val="001A0B11"/>
    <w:rsid w:val="001A0F88"/>
    <w:rsid w:val="001A190D"/>
    <w:rsid w:val="001A198E"/>
    <w:rsid w:val="001A2CF8"/>
    <w:rsid w:val="001A2D9C"/>
    <w:rsid w:val="001A35FB"/>
    <w:rsid w:val="001A36A6"/>
    <w:rsid w:val="001A3737"/>
    <w:rsid w:val="001A39C7"/>
    <w:rsid w:val="001A3BDC"/>
    <w:rsid w:val="001A4940"/>
    <w:rsid w:val="001A4F83"/>
    <w:rsid w:val="001A531B"/>
    <w:rsid w:val="001A543A"/>
    <w:rsid w:val="001A5509"/>
    <w:rsid w:val="001A5552"/>
    <w:rsid w:val="001A6401"/>
    <w:rsid w:val="001A6D6C"/>
    <w:rsid w:val="001A7E16"/>
    <w:rsid w:val="001B04DA"/>
    <w:rsid w:val="001B1CF7"/>
    <w:rsid w:val="001B1D8D"/>
    <w:rsid w:val="001B3D75"/>
    <w:rsid w:val="001B4358"/>
    <w:rsid w:val="001B4546"/>
    <w:rsid w:val="001B4F48"/>
    <w:rsid w:val="001B6A92"/>
    <w:rsid w:val="001B6F6F"/>
    <w:rsid w:val="001B73C5"/>
    <w:rsid w:val="001B7413"/>
    <w:rsid w:val="001C025F"/>
    <w:rsid w:val="001C0832"/>
    <w:rsid w:val="001C09B1"/>
    <w:rsid w:val="001C1FE4"/>
    <w:rsid w:val="001C27E9"/>
    <w:rsid w:val="001C3EA1"/>
    <w:rsid w:val="001C663C"/>
    <w:rsid w:val="001C7AFF"/>
    <w:rsid w:val="001C7E3D"/>
    <w:rsid w:val="001D111C"/>
    <w:rsid w:val="001D3498"/>
    <w:rsid w:val="001D3802"/>
    <w:rsid w:val="001D39F0"/>
    <w:rsid w:val="001D3E7E"/>
    <w:rsid w:val="001D40C2"/>
    <w:rsid w:val="001D4186"/>
    <w:rsid w:val="001D42DF"/>
    <w:rsid w:val="001D42ED"/>
    <w:rsid w:val="001D4660"/>
    <w:rsid w:val="001D47F2"/>
    <w:rsid w:val="001D4953"/>
    <w:rsid w:val="001D522E"/>
    <w:rsid w:val="001D55BB"/>
    <w:rsid w:val="001D5EE8"/>
    <w:rsid w:val="001D60D1"/>
    <w:rsid w:val="001D65D2"/>
    <w:rsid w:val="001D6F11"/>
    <w:rsid w:val="001D6F92"/>
    <w:rsid w:val="001D776A"/>
    <w:rsid w:val="001D7C8E"/>
    <w:rsid w:val="001D7EF2"/>
    <w:rsid w:val="001E019B"/>
    <w:rsid w:val="001E07F4"/>
    <w:rsid w:val="001E08B2"/>
    <w:rsid w:val="001E1131"/>
    <w:rsid w:val="001E1BA9"/>
    <w:rsid w:val="001E27FC"/>
    <w:rsid w:val="001E3877"/>
    <w:rsid w:val="001E4504"/>
    <w:rsid w:val="001E45BF"/>
    <w:rsid w:val="001E461B"/>
    <w:rsid w:val="001E47BB"/>
    <w:rsid w:val="001E5559"/>
    <w:rsid w:val="001E5CA9"/>
    <w:rsid w:val="001E6256"/>
    <w:rsid w:val="001E628C"/>
    <w:rsid w:val="001E690D"/>
    <w:rsid w:val="001E705B"/>
    <w:rsid w:val="001E7B63"/>
    <w:rsid w:val="001F0D79"/>
    <w:rsid w:val="001F103E"/>
    <w:rsid w:val="001F1855"/>
    <w:rsid w:val="001F28E4"/>
    <w:rsid w:val="001F37EE"/>
    <w:rsid w:val="001F3856"/>
    <w:rsid w:val="001F3C04"/>
    <w:rsid w:val="001F46FA"/>
    <w:rsid w:val="001F5088"/>
    <w:rsid w:val="001F529A"/>
    <w:rsid w:val="001F5CED"/>
    <w:rsid w:val="001F5D06"/>
    <w:rsid w:val="001F5E17"/>
    <w:rsid w:val="001F5E57"/>
    <w:rsid w:val="001F5E7E"/>
    <w:rsid w:val="001F5ED7"/>
    <w:rsid w:val="001F706F"/>
    <w:rsid w:val="002000BE"/>
    <w:rsid w:val="00200A70"/>
    <w:rsid w:val="002011CA"/>
    <w:rsid w:val="00201618"/>
    <w:rsid w:val="002017B5"/>
    <w:rsid w:val="0020248B"/>
    <w:rsid w:val="00204E25"/>
    <w:rsid w:val="00205184"/>
    <w:rsid w:val="00205938"/>
    <w:rsid w:val="00205F0F"/>
    <w:rsid w:val="00207F9D"/>
    <w:rsid w:val="00210ED0"/>
    <w:rsid w:val="0021241F"/>
    <w:rsid w:val="00214E53"/>
    <w:rsid w:val="002158B7"/>
    <w:rsid w:val="00215C84"/>
    <w:rsid w:val="00216606"/>
    <w:rsid w:val="00216CEE"/>
    <w:rsid w:val="00217480"/>
    <w:rsid w:val="00217C6B"/>
    <w:rsid w:val="00220877"/>
    <w:rsid w:val="00220971"/>
    <w:rsid w:val="00220BD7"/>
    <w:rsid w:val="00220C7D"/>
    <w:rsid w:val="002219C6"/>
    <w:rsid w:val="00221F22"/>
    <w:rsid w:val="00221FDE"/>
    <w:rsid w:val="0022281C"/>
    <w:rsid w:val="00223755"/>
    <w:rsid w:val="00224444"/>
    <w:rsid w:val="002246CE"/>
    <w:rsid w:val="002246F3"/>
    <w:rsid w:val="00224ABE"/>
    <w:rsid w:val="00225BE0"/>
    <w:rsid w:val="00226B34"/>
    <w:rsid w:val="00227D9A"/>
    <w:rsid w:val="00227E7C"/>
    <w:rsid w:val="00230A30"/>
    <w:rsid w:val="0023112E"/>
    <w:rsid w:val="002312FA"/>
    <w:rsid w:val="0023138B"/>
    <w:rsid w:val="0023148A"/>
    <w:rsid w:val="00231628"/>
    <w:rsid w:val="00231A74"/>
    <w:rsid w:val="002325E6"/>
    <w:rsid w:val="00232B2B"/>
    <w:rsid w:val="00232B8B"/>
    <w:rsid w:val="00232EDE"/>
    <w:rsid w:val="00233976"/>
    <w:rsid w:val="0023398F"/>
    <w:rsid w:val="00233CB4"/>
    <w:rsid w:val="002351BB"/>
    <w:rsid w:val="0023520F"/>
    <w:rsid w:val="002356B9"/>
    <w:rsid w:val="00235D80"/>
    <w:rsid w:val="0023625E"/>
    <w:rsid w:val="00237BF7"/>
    <w:rsid w:val="00237DBD"/>
    <w:rsid w:val="00237F83"/>
    <w:rsid w:val="002417B8"/>
    <w:rsid w:val="00241D1D"/>
    <w:rsid w:val="00241F15"/>
    <w:rsid w:val="0024214B"/>
    <w:rsid w:val="002421DE"/>
    <w:rsid w:val="002427BD"/>
    <w:rsid w:val="0024319F"/>
    <w:rsid w:val="00243B04"/>
    <w:rsid w:val="00243BE1"/>
    <w:rsid w:val="002443D6"/>
    <w:rsid w:val="0024447E"/>
    <w:rsid w:val="002444E4"/>
    <w:rsid w:val="00244D52"/>
    <w:rsid w:val="0024522F"/>
    <w:rsid w:val="00245F15"/>
    <w:rsid w:val="0024657C"/>
    <w:rsid w:val="00246923"/>
    <w:rsid w:val="002472FE"/>
    <w:rsid w:val="00247EE9"/>
    <w:rsid w:val="0025002B"/>
    <w:rsid w:val="0025139F"/>
    <w:rsid w:val="002518FE"/>
    <w:rsid w:val="00252099"/>
    <w:rsid w:val="00252436"/>
    <w:rsid w:val="002525CD"/>
    <w:rsid w:val="00252756"/>
    <w:rsid w:val="00252B48"/>
    <w:rsid w:val="002530CD"/>
    <w:rsid w:val="0025335F"/>
    <w:rsid w:val="002533B2"/>
    <w:rsid w:val="002539FC"/>
    <w:rsid w:val="002541CD"/>
    <w:rsid w:val="00254544"/>
    <w:rsid w:val="002552FE"/>
    <w:rsid w:val="00255325"/>
    <w:rsid w:val="002554A3"/>
    <w:rsid w:val="002559E6"/>
    <w:rsid w:val="00257E72"/>
    <w:rsid w:val="00257F22"/>
    <w:rsid w:val="00257F9C"/>
    <w:rsid w:val="00260834"/>
    <w:rsid w:val="00260F80"/>
    <w:rsid w:val="00261B3D"/>
    <w:rsid w:val="0026203B"/>
    <w:rsid w:val="0026240A"/>
    <w:rsid w:val="00262556"/>
    <w:rsid w:val="002627DD"/>
    <w:rsid w:val="0026294C"/>
    <w:rsid w:val="00263037"/>
    <w:rsid w:val="00263D66"/>
    <w:rsid w:val="0026422F"/>
    <w:rsid w:val="0026465A"/>
    <w:rsid w:val="00264779"/>
    <w:rsid w:val="0026510A"/>
    <w:rsid w:val="0026708E"/>
    <w:rsid w:val="00267D5A"/>
    <w:rsid w:val="002703CF"/>
    <w:rsid w:val="00270958"/>
    <w:rsid w:val="00270E58"/>
    <w:rsid w:val="0027181C"/>
    <w:rsid w:val="00271BCA"/>
    <w:rsid w:val="0027446F"/>
    <w:rsid w:val="00274B11"/>
    <w:rsid w:val="00274DE1"/>
    <w:rsid w:val="00275275"/>
    <w:rsid w:val="00275B41"/>
    <w:rsid w:val="00275E12"/>
    <w:rsid w:val="0027612E"/>
    <w:rsid w:val="00277F77"/>
    <w:rsid w:val="002805B9"/>
    <w:rsid w:val="00280A49"/>
    <w:rsid w:val="00280FD1"/>
    <w:rsid w:val="00281954"/>
    <w:rsid w:val="00281CB0"/>
    <w:rsid w:val="002825E2"/>
    <w:rsid w:val="002831C7"/>
    <w:rsid w:val="00283998"/>
    <w:rsid w:val="00283A5F"/>
    <w:rsid w:val="00283A78"/>
    <w:rsid w:val="0028475D"/>
    <w:rsid w:val="00284C83"/>
    <w:rsid w:val="00284D82"/>
    <w:rsid w:val="00284E30"/>
    <w:rsid w:val="00284FB7"/>
    <w:rsid w:val="0028577C"/>
    <w:rsid w:val="0028587F"/>
    <w:rsid w:val="0028758B"/>
    <w:rsid w:val="002879B2"/>
    <w:rsid w:val="00287EAF"/>
    <w:rsid w:val="0029018E"/>
    <w:rsid w:val="00290199"/>
    <w:rsid w:val="00290655"/>
    <w:rsid w:val="00290C49"/>
    <w:rsid w:val="00290D84"/>
    <w:rsid w:val="002916FF"/>
    <w:rsid w:val="00291AE4"/>
    <w:rsid w:val="00291B25"/>
    <w:rsid w:val="00292043"/>
    <w:rsid w:val="00292EBF"/>
    <w:rsid w:val="00293053"/>
    <w:rsid w:val="002931C6"/>
    <w:rsid w:val="002936F7"/>
    <w:rsid w:val="0029473F"/>
    <w:rsid w:val="00294784"/>
    <w:rsid w:val="00294F5D"/>
    <w:rsid w:val="0029508F"/>
    <w:rsid w:val="0029544B"/>
    <w:rsid w:val="00295E68"/>
    <w:rsid w:val="00295FDF"/>
    <w:rsid w:val="0029674C"/>
    <w:rsid w:val="0029682E"/>
    <w:rsid w:val="002968A4"/>
    <w:rsid w:val="00296969"/>
    <w:rsid w:val="00296E9E"/>
    <w:rsid w:val="002970BA"/>
    <w:rsid w:val="00297DFB"/>
    <w:rsid w:val="002A0D7C"/>
    <w:rsid w:val="002A0FB1"/>
    <w:rsid w:val="002A19A0"/>
    <w:rsid w:val="002A1D18"/>
    <w:rsid w:val="002A20B2"/>
    <w:rsid w:val="002A2346"/>
    <w:rsid w:val="002A2726"/>
    <w:rsid w:val="002A2F28"/>
    <w:rsid w:val="002A396E"/>
    <w:rsid w:val="002A3FE4"/>
    <w:rsid w:val="002A4016"/>
    <w:rsid w:val="002A412F"/>
    <w:rsid w:val="002A47BD"/>
    <w:rsid w:val="002A5D85"/>
    <w:rsid w:val="002A63BF"/>
    <w:rsid w:val="002A6560"/>
    <w:rsid w:val="002A6596"/>
    <w:rsid w:val="002A6AC0"/>
    <w:rsid w:val="002A6E30"/>
    <w:rsid w:val="002A6F8D"/>
    <w:rsid w:val="002B0478"/>
    <w:rsid w:val="002B1158"/>
    <w:rsid w:val="002B1D61"/>
    <w:rsid w:val="002B2C82"/>
    <w:rsid w:val="002B3378"/>
    <w:rsid w:val="002B3B62"/>
    <w:rsid w:val="002B3F89"/>
    <w:rsid w:val="002B4348"/>
    <w:rsid w:val="002B469C"/>
    <w:rsid w:val="002B49C2"/>
    <w:rsid w:val="002B50E3"/>
    <w:rsid w:val="002B50E4"/>
    <w:rsid w:val="002B5484"/>
    <w:rsid w:val="002B5B14"/>
    <w:rsid w:val="002B5F7D"/>
    <w:rsid w:val="002B7033"/>
    <w:rsid w:val="002B75D5"/>
    <w:rsid w:val="002B7A65"/>
    <w:rsid w:val="002B7E36"/>
    <w:rsid w:val="002C05FC"/>
    <w:rsid w:val="002C1C7D"/>
    <w:rsid w:val="002C1E5F"/>
    <w:rsid w:val="002C2AA7"/>
    <w:rsid w:val="002C3A63"/>
    <w:rsid w:val="002C4372"/>
    <w:rsid w:val="002C45C0"/>
    <w:rsid w:val="002C5108"/>
    <w:rsid w:val="002C54E8"/>
    <w:rsid w:val="002C678B"/>
    <w:rsid w:val="002C690B"/>
    <w:rsid w:val="002C7050"/>
    <w:rsid w:val="002C7BCB"/>
    <w:rsid w:val="002C7E14"/>
    <w:rsid w:val="002D036C"/>
    <w:rsid w:val="002D0C09"/>
    <w:rsid w:val="002D1131"/>
    <w:rsid w:val="002D14C3"/>
    <w:rsid w:val="002D2417"/>
    <w:rsid w:val="002D2697"/>
    <w:rsid w:val="002D26C3"/>
    <w:rsid w:val="002D29B7"/>
    <w:rsid w:val="002D2CC6"/>
    <w:rsid w:val="002D2DC6"/>
    <w:rsid w:val="002D3450"/>
    <w:rsid w:val="002D38E6"/>
    <w:rsid w:val="002D3A85"/>
    <w:rsid w:val="002D43AF"/>
    <w:rsid w:val="002D43E3"/>
    <w:rsid w:val="002D4432"/>
    <w:rsid w:val="002D46BB"/>
    <w:rsid w:val="002D4BCB"/>
    <w:rsid w:val="002D53D0"/>
    <w:rsid w:val="002D5E98"/>
    <w:rsid w:val="002D68A6"/>
    <w:rsid w:val="002D77B2"/>
    <w:rsid w:val="002D797E"/>
    <w:rsid w:val="002D7E2C"/>
    <w:rsid w:val="002E101F"/>
    <w:rsid w:val="002E137B"/>
    <w:rsid w:val="002E1661"/>
    <w:rsid w:val="002E1EE0"/>
    <w:rsid w:val="002E1FB3"/>
    <w:rsid w:val="002E2357"/>
    <w:rsid w:val="002E25D1"/>
    <w:rsid w:val="002E2CAE"/>
    <w:rsid w:val="002E32A0"/>
    <w:rsid w:val="002E32D7"/>
    <w:rsid w:val="002E40F0"/>
    <w:rsid w:val="002E4F86"/>
    <w:rsid w:val="002E584C"/>
    <w:rsid w:val="002E5924"/>
    <w:rsid w:val="002E647D"/>
    <w:rsid w:val="002E6698"/>
    <w:rsid w:val="002E6CFC"/>
    <w:rsid w:val="002E70AA"/>
    <w:rsid w:val="002E717D"/>
    <w:rsid w:val="002E7A91"/>
    <w:rsid w:val="002E7BF5"/>
    <w:rsid w:val="002F0136"/>
    <w:rsid w:val="002F0E14"/>
    <w:rsid w:val="002F0E92"/>
    <w:rsid w:val="002F19D0"/>
    <w:rsid w:val="002F1D47"/>
    <w:rsid w:val="002F2ED7"/>
    <w:rsid w:val="002F326E"/>
    <w:rsid w:val="002F3411"/>
    <w:rsid w:val="002F3AA2"/>
    <w:rsid w:val="002F4A3A"/>
    <w:rsid w:val="002F4C36"/>
    <w:rsid w:val="002F5077"/>
    <w:rsid w:val="002F53D6"/>
    <w:rsid w:val="002F5725"/>
    <w:rsid w:val="002F6474"/>
    <w:rsid w:val="002F6727"/>
    <w:rsid w:val="002F6D7B"/>
    <w:rsid w:val="002F6FD0"/>
    <w:rsid w:val="0030058D"/>
    <w:rsid w:val="00300756"/>
    <w:rsid w:val="00301071"/>
    <w:rsid w:val="0030158A"/>
    <w:rsid w:val="00301686"/>
    <w:rsid w:val="00302177"/>
    <w:rsid w:val="00302654"/>
    <w:rsid w:val="00303053"/>
    <w:rsid w:val="003037C0"/>
    <w:rsid w:val="0030382F"/>
    <w:rsid w:val="003043DD"/>
    <w:rsid w:val="00304425"/>
    <w:rsid w:val="0030597F"/>
    <w:rsid w:val="003059E2"/>
    <w:rsid w:val="00306670"/>
    <w:rsid w:val="00306719"/>
    <w:rsid w:val="003067A1"/>
    <w:rsid w:val="00306C7C"/>
    <w:rsid w:val="00306DC9"/>
    <w:rsid w:val="00306FDC"/>
    <w:rsid w:val="00307383"/>
    <w:rsid w:val="0031006A"/>
    <w:rsid w:val="003103E1"/>
    <w:rsid w:val="0031154D"/>
    <w:rsid w:val="00311DCE"/>
    <w:rsid w:val="00312028"/>
    <w:rsid w:val="00312942"/>
    <w:rsid w:val="00313882"/>
    <w:rsid w:val="00314357"/>
    <w:rsid w:val="00314B9A"/>
    <w:rsid w:val="00314BF9"/>
    <w:rsid w:val="00315B4F"/>
    <w:rsid w:val="00315C9D"/>
    <w:rsid w:val="00316515"/>
    <w:rsid w:val="00316B30"/>
    <w:rsid w:val="00316CB3"/>
    <w:rsid w:val="00316D34"/>
    <w:rsid w:val="0031758F"/>
    <w:rsid w:val="0032053B"/>
    <w:rsid w:val="00320799"/>
    <w:rsid w:val="003207F0"/>
    <w:rsid w:val="0032086D"/>
    <w:rsid w:val="00320BF9"/>
    <w:rsid w:val="00320D83"/>
    <w:rsid w:val="003212D8"/>
    <w:rsid w:val="00321A9C"/>
    <w:rsid w:val="003220CF"/>
    <w:rsid w:val="0032216B"/>
    <w:rsid w:val="00322E9F"/>
    <w:rsid w:val="0032341E"/>
    <w:rsid w:val="00323648"/>
    <w:rsid w:val="003251C0"/>
    <w:rsid w:val="003252D4"/>
    <w:rsid w:val="003270BD"/>
    <w:rsid w:val="0032724D"/>
    <w:rsid w:val="003309A8"/>
    <w:rsid w:val="003309A9"/>
    <w:rsid w:val="003310A8"/>
    <w:rsid w:val="00331F35"/>
    <w:rsid w:val="00332762"/>
    <w:rsid w:val="00332AC1"/>
    <w:rsid w:val="00332DDB"/>
    <w:rsid w:val="00333246"/>
    <w:rsid w:val="00333BC6"/>
    <w:rsid w:val="0033461E"/>
    <w:rsid w:val="003346E8"/>
    <w:rsid w:val="0033549F"/>
    <w:rsid w:val="00336052"/>
    <w:rsid w:val="0033614B"/>
    <w:rsid w:val="00336711"/>
    <w:rsid w:val="00337705"/>
    <w:rsid w:val="00337A3D"/>
    <w:rsid w:val="003401A8"/>
    <w:rsid w:val="0034094D"/>
    <w:rsid w:val="0034137A"/>
    <w:rsid w:val="003418C9"/>
    <w:rsid w:val="00341B13"/>
    <w:rsid w:val="00341CB7"/>
    <w:rsid w:val="00342439"/>
    <w:rsid w:val="0034392E"/>
    <w:rsid w:val="00343EAA"/>
    <w:rsid w:val="003444F1"/>
    <w:rsid w:val="00344A8A"/>
    <w:rsid w:val="00344B0D"/>
    <w:rsid w:val="00344B6F"/>
    <w:rsid w:val="00345213"/>
    <w:rsid w:val="0034676E"/>
    <w:rsid w:val="00347BDF"/>
    <w:rsid w:val="00347C2F"/>
    <w:rsid w:val="00350AB2"/>
    <w:rsid w:val="00350F0F"/>
    <w:rsid w:val="00351751"/>
    <w:rsid w:val="00352403"/>
    <w:rsid w:val="003525C4"/>
    <w:rsid w:val="00353AB9"/>
    <w:rsid w:val="00353C35"/>
    <w:rsid w:val="003552F2"/>
    <w:rsid w:val="00355FC7"/>
    <w:rsid w:val="00356995"/>
    <w:rsid w:val="00356B28"/>
    <w:rsid w:val="00356C4C"/>
    <w:rsid w:val="00357821"/>
    <w:rsid w:val="00357859"/>
    <w:rsid w:val="00360129"/>
    <w:rsid w:val="003601B1"/>
    <w:rsid w:val="003603FB"/>
    <w:rsid w:val="003609EF"/>
    <w:rsid w:val="003612C7"/>
    <w:rsid w:val="00361725"/>
    <w:rsid w:val="0036214B"/>
    <w:rsid w:val="0036267D"/>
    <w:rsid w:val="00363A5F"/>
    <w:rsid w:val="003640FF"/>
    <w:rsid w:val="0036507F"/>
    <w:rsid w:val="00365CF2"/>
    <w:rsid w:val="00367572"/>
    <w:rsid w:val="00367A34"/>
    <w:rsid w:val="00367DDA"/>
    <w:rsid w:val="00371344"/>
    <w:rsid w:val="00372614"/>
    <w:rsid w:val="00372D1F"/>
    <w:rsid w:val="00374179"/>
    <w:rsid w:val="003743EC"/>
    <w:rsid w:val="003756A6"/>
    <w:rsid w:val="003758A1"/>
    <w:rsid w:val="00375E5B"/>
    <w:rsid w:val="00376535"/>
    <w:rsid w:val="003771F8"/>
    <w:rsid w:val="003816C7"/>
    <w:rsid w:val="003819D5"/>
    <w:rsid w:val="00382177"/>
    <w:rsid w:val="00382835"/>
    <w:rsid w:val="003828BA"/>
    <w:rsid w:val="00382B81"/>
    <w:rsid w:val="00384797"/>
    <w:rsid w:val="00384CBB"/>
    <w:rsid w:val="00384F52"/>
    <w:rsid w:val="00385BCA"/>
    <w:rsid w:val="00385BEA"/>
    <w:rsid w:val="00385CE4"/>
    <w:rsid w:val="0038774D"/>
    <w:rsid w:val="003879C6"/>
    <w:rsid w:val="00387A2A"/>
    <w:rsid w:val="00387F9C"/>
    <w:rsid w:val="00390E87"/>
    <w:rsid w:val="0039157E"/>
    <w:rsid w:val="00391918"/>
    <w:rsid w:val="003919DE"/>
    <w:rsid w:val="00392108"/>
    <w:rsid w:val="00392BE0"/>
    <w:rsid w:val="00392F69"/>
    <w:rsid w:val="0039317A"/>
    <w:rsid w:val="00394FB9"/>
    <w:rsid w:val="00395662"/>
    <w:rsid w:val="00395FCE"/>
    <w:rsid w:val="003962F8"/>
    <w:rsid w:val="0039643E"/>
    <w:rsid w:val="00396742"/>
    <w:rsid w:val="00396AA5"/>
    <w:rsid w:val="0039716F"/>
    <w:rsid w:val="003971C3"/>
    <w:rsid w:val="00397425"/>
    <w:rsid w:val="00397BDB"/>
    <w:rsid w:val="00397D93"/>
    <w:rsid w:val="003A03EA"/>
    <w:rsid w:val="003A072D"/>
    <w:rsid w:val="003A1B18"/>
    <w:rsid w:val="003A2663"/>
    <w:rsid w:val="003A274B"/>
    <w:rsid w:val="003A2A3B"/>
    <w:rsid w:val="003A4184"/>
    <w:rsid w:val="003A4253"/>
    <w:rsid w:val="003A44C3"/>
    <w:rsid w:val="003A4C4E"/>
    <w:rsid w:val="003A611A"/>
    <w:rsid w:val="003A6988"/>
    <w:rsid w:val="003A6A7D"/>
    <w:rsid w:val="003B1049"/>
    <w:rsid w:val="003B11B7"/>
    <w:rsid w:val="003B3559"/>
    <w:rsid w:val="003B360C"/>
    <w:rsid w:val="003B5C38"/>
    <w:rsid w:val="003B5C73"/>
    <w:rsid w:val="003B6A1A"/>
    <w:rsid w:val="003B707C"/>
    <w:rsid w:val="003B7685"/>
    <w:rsid w:val="003B7CA0"/>
    <w:rsid w:val="003C0D42"/>
    <w:rsid w:val="003C118C"/>
    <w:rsid w:val="003C1313"/>
    <w:rsid w:val="003C139A"/>
    <w:rsid w:val="003C18F4"/>
    <w:rsid w:val="003C1EDF"/>
    <w:rsid w:val="003C1FBA"/>
    <w:rsid w:val="003C27C3"/>
    <w:rsid w:val="003C3146"/>
    <w:rsid w:val="003C365A"/>
    <w:rsid w:val="003C3FC6"/>
    <w:rsid w:val="003C3FFC"/>
    <w:rsid w:val="003C627F"/>
    <w:rsid w:val="003C62F8"/>
    <w:rsid w:val="003C6AA4"/>
    <w:rsid w:val="003C76D2"/>
    <w:rsid w:val="003C7AAA"/>
    <w:rsid w:val="003D03A2"/>
    <w:rsid w:val="003D0538"/>
    <w:rsid w:val="003D20CB"/>
    <w:rsid w:val="003D33A3"/>
    <w:rsid w:val="003D3A10"/>
    <w:rsid w:val="003D4ABC"/>
    <w:rsid w:val="003D4B86"/>
    <w:rsid w:val="003D4D44"/>
    <w:rsid w:val="003D4D7A"/>
    <w:rsid w:val="003D4F7D"/>
    <w:rsid w:val="003D5044"/>
    <w:rsid w:val="003D5121"/>
    <w:rsid w:val="003D529E"/>
    <w:rsid w:val="003D535A"/>
    <w:rsid w:val="003D5706"/>
    <w:rsid w:val="003D6774"/>
    <w:rsid w:val="003D6860"/>
    <w:rsid w:val="003D733C"/>
    <w:rsid w:val="003D7513"/>
    <w:rsid w:val="003D7BB5"/>
    <w:rsid w:val="003E08DD"/>
    <w:rsid w:val="003E0C73"/>
    <w:rsid w:val="003E0CF2"/>
    <w:rsid w:val="003E0DBE"/>
    <w:rsid w:val="003E250B"/>
    <w:rsid w:val="003E26C5"/>
    <w:rsid w:val="003E2C58"/>
    <w:rsid w:val="003E2CA6"/>
    <w:rsid w:val="003E39AB"/>
    <w:rsid w:val="003E3F6E"/>
    <w:rsid w:val="003E4513"/>
    <w:rsid w:val="003E466F"/>
    <w:rsid w:val="003E4B2C"/>
    <w:rsid w:val="003E4E7A"/>
    <w:rsid w:val="003E4FCC"/>
    <w:rsid w:val="003E51B8"/>
    <w:rsid w:val="003E5F2A"/>
    <w:rsid w:val="003F00FF"/>
    <w:rsid w:val="003F0F0B"/>
    <w:rsid w:val="003F0F95"/>
    <w:rsid w:val="003F14C4"/>
    <w:rsid w:val="003F26F9"/>
    <w:rsid w:val="003F3443"/>
    <w:rsid w:val="003F35D1"/>
    <w:rsid w:val="003F416B"/>
    <w:rsid w:val="003F6429"/>
    <w:rsid w:val="003F6649"/>
    <w:rsid w:val="003F70ED"/>
    <w:rsid w:val="0040037B"/>
    <w:rsid w:val="004016E3"/>
    <w:rsid w:val="00401E14"/>
    <w:rsid w:val="00402F53"/>
    <w:rsid w:val="00403058"/>
    <w:rsid w:val="0040327E"/>
    <w:rsid w:val="004037A0"/>
    <w:rsid w:val="00404BA9"/>
    <w:rsid w:val="00404E4A"/>
    <w:rsid w:val="00404FA9"/>
    <w:rsid w:val="004052EA"/>
    <w:rsid w:val="00406241"/>
    <w:rsid w:val="004064BD"/>
    <w:rsid w:val="004068ED"/>
    <w:rsid w:val="0041127D"/>
    <w:rsid w:val="00411531"/>
    <w:rsid w:val="0041185F"/>
    <w:rsid w:val="00411C3A"/>
    <w:rsid w:val="00412C9D"/>
    <w:rsid w:val="00414596"/>
    <w:rsid w:val="00414EB3"/>
    <w:rsid w:val="004154E5"/>
    <w:rsid w:val="0041580E"/>
    <w:rsid w:val="00416332"/>
    <w:rsid w:val="004163CE"/>
    <w:rsid w:val="0041652E"/>
    <w:rsid w:val="00416686"/>
    <w:rsid w:val="00416B8A"/>
    <w:rsid w:val="00416F23"/>
    <w:rsid w:val="004171CE"/>
    <w:rsid w:val="00417DF8"/>
    <w:rsid w:val="00417EE7"/>
    <w:rsid w:val="00420FC9"/>
    <w:rsid w:val="004211BC"/>
    <w:rsid w:val="004214F1"/>
    <w:rsid w:val="00421771"/>
    <w:rsid w:val="00421B73"/>
    <w:rsid w:val="00421DB6"/>
    <w:rsid w:val="004227E0"/>
    <w:rsid w:val="0042287E"/>
    <w:rsid w:val="00422A6D"/>
    <w:rsid w:val="00422B67"/>
    <w:rsid w:val="00422C75"/>
    <w:rsid w:val="004237DB"/>
    <w:rsid w:val="0042400B"/>
    <w:rsid w:val="00424106"/>
    <w:rsid w:val="0042476D"/>
    <w:rsid w:val="00424817"/>
    <w:rsid w:val="004248DF"/>
    <w:rsid w:val="00424983"/>
    <w:rsid w:val="0042623E"/>
    <w:rsid w:val="004263B5"/>
    <w:rsid w:val="004264A8"/>
    <w:rsid w:val="00426656"/>
    <w:rsid w:val="00426909"/>
    <w:rsid w:val="00426A3A"/>
    <w:rsid w:val="0042725D"/>
    <w:rsid w:val="0042761B"/>
    <w:rsid w:val="00427B0C"/>
    <w:rsid w:val="00427D7C"/>
    <w:rsid w:val="00430337"/>
    <w:rsid w:val="004303B1"/>
    <w:rsid w:val="0043159B"/>
    <w:rsid w:val="004317D7"/>
    <w:rsid w:val="00431AEA"/>
    <w:rsid w:val="00432896"/>
    <w:rsid w:val="00432F4E"/>
    <w:rsid w:val="00433595"/>
    <w:rsid w:val="004335E4"/>
    <w:rsid w:val="004339AA"/>
    <w:rsid w:val="00433D60"/>
    <w:rsid w:val="004346FF"/>
    <w:rsid w:val="00434E86"/>
    <w:rsid w:val="00434F7B"/>
    <w:rsid w:val="004362EC"/>
    <w:rsid w:val="0043661A"/>
    <w:rsid w:val="004368F1"/>
    <w:rsid w:val="00436904"/>
    <w:rsid w:val="0043693B"/>
    <w:rsid w:val="00436B95"/>
    <w:rsid w:val="00437A3E"/>
    <w:rsid w:val="00437BAD"/>
    <w:rsid w:val="00440453"/>
    <w:rsid w:val="004409DC"/>
    <w:rsid w:val="00440D22"/>
    <w:rsid w:val="0044175D"/>
    <w:rsid w:val="004426BB"/>
    <w:rsid w:val="004426FF"/>
    <w:rsid w:val="004427D9"/>
    <w:rsid w:val="00442CAE"/>
    <w:rsid w:val="00442E64"/>
    <w:rsid w:val="00443383"/>
    <w:rsid w:val="0044429D"/>
    <w:rsid w:val="004451A9"/>
    <w:rsid w:val="0044534D"/>
    <w:rsid w:val="00445647"/>
    <w:rsid w:val="00445FC3"/>
    <w:rsid w:val="004462EB"/>
    <w:rsid w:val="00446A86"/>
    <w:rsid w:val="00447046"/>
    <w:rsid w:val="00447529"/>
    <w:rsid w:val="00447ECE"/>
    <w:rsid w:val="004508ED"/>
    <w:rsid w:val="00451647"/>
    <w:rsid w:val="00451F19"/>
    <w:rsid w:val="00452217"/>
    <w:rsid w:val="00452E2F"/>
    <w:rsid w:val="0045318B"/>
    <w:rsid w:val="00454237"/>
    <w:rsid w:val="004544BD"/>
    <w:rsid w:val="00455522"/>
    <w:rsid w:val="004555C1"/>
    <w:rsid w:val="00455B2E"/>
    <w:rsid w:val="00455B61"/>
    <w:rsid w:val="00456AF7"/>
    <w:rsid w:val="004570A5"/>
    <w:rsid w:val="004609CC"/>
    <w:rsid w:val="004618CB"/>
    <w:rsid w:val="00461ED9"/>
    <w:rsid w:val="004623E7"/>
    <w:rsid w:val="00462446"/>
    <w:rsid w:val="00462818"/>
    <w:rsid w:val="00462D4B"/>
    <w:rsid w:val="00462FE1"/>
    <w:rsid w:val="004635C1"/>
    <w:rsid w:val="004637C9"/>
    <w:rsid w:val="0046572E"/>
    <w:rsid w:val="00465AF8"/>
    <w:rsid w:val="00465D76"/>
    <w:rsid w:val="00465E04"/>
    <w:rsid w:val="004665C1"/>
    <w:rsid w:val="00466FF5"/>
    <w:rsid w:val="00467266"/>
    <w:rsid w:val="0046739D"/>
    <w:rsid w:val="00467B99"/>
    <w:rsid w:val="00467DAC"/>
    <w:rsid w:val="00470868"/>
    <w:rsid w:val="00471017"/>
    <w:rsid w:val="00471493"/>
    <w:rsid w:val="00472919"/>
    <w:rsid w:val="00472F81"/>
    <w:rsid w:val="00474398"/>
    <w:rsid w:val="00475211"/>
    <w:rsid w:val="0047538C"/>
    <w:rsid w:val="00475A1C"/>
    <w:rsid w:val="00475FEF"/>
    <w:rsid w:val="00476547"/>
    <w:rsid w:val="0047666E"/>
    <w:rsid w:val="004767FC"/>
    <w:rsid w:val="00477215"/>
    <w:rsid w:val="004802AB"/>
    <w:rsid w:val="004804C1"/>
    <w:rsid w:val="00480647"/>
    <w:rsid w:val="00480927"/>
    <w:rsid w:val="00481B43"/>
    <w:rsid w:val="00482204"/>
    <w:rsid w:val="00482382"/>
    <w:rsid w:val="004824F8"/>
    <w:rsid w:val="004825E0"/>
    <w:rsid w:val="00482D3D"/>
    <w:rsid w:val="004831F1"/>
    <w:rsid w:val="00483D6F"/>
    <w:rsid w:val="00483DFA"/>
    <w:rsid w:val="00483E69"/>
    <w:rsid w:val="0048458E"/>
    <w:rsid w:val="004847FF"/>
    <w:rsid w:val="00485334"/>
    <w:rsid w:val="004858F9"/>
    <w:rsid w:val="00485C1C"/>
    <w:rsid w:val="00486566"/>
    <w:rsid w:val="00486928"/>
    <w:rsid w:val="004869CF"/>
    <w:rsid w:val="00486C42"/>
    <w:rsid w:val="00486F75"/>
    <w:rsid w:val="00487B04"/>
    <w:rsid w:val="00490D46"/>
    <w:rsid w:val="00490E0D"/>
    <w:rsid w:val="00491358"/>
    <w:rsid w:val="00491870"/>
    <w:rsid w:val="00492E4B"/>
    <w:rsid w:val="00493088"/>
    <w:rsid w:val="0049317B"/>
    <w:rsid w:val="004935E0"/>
    <w:rsid w:val="004936FD"/>
    <w:rsid w:val="00493D03"/>
    <w:rsid w:val="00496532"/>
    <w:rsid w:val="00496C29"/>
    <w:rsid w:val="00496E94"/>
    <w:rsid w:val="004A0952"/>
    <w:rsid w:val="004A10A4"/>
    <w:rsid w:val="004A1478"/>
    <w:rsid w:val="004A158D"/>
    <w:rsid w:val="004A16E2"/>
    <w:rsid w:val="004A1ACE"/>
    <w:rsid w:val="004A3391"/>
    <w:rsid w:val="004A364A"/>
    <w:rsid w:val="004A3EB0"/>
    <w:rsid w:val="004A4001"/>
    <w:rsid w:val="004A4AA8"/>
    <w:rsid w:val="004A4F97"/>
    <w:rsid w:val="004A5CDE"/>
    <w:rsid w:val="004A70EA"/>
    <w:rsid w:val="004A7587"/>
    <w:rsid w:val="004B0882"/>
    <w:rsid w:val="004B0931"/>
    <w:rsid w:val="004B0940"/>
    <w:rsid w:val="004B0D86"/>
    <w:rsid w:val="004B121D"/>
    <w:rsid w:val="004B1AD3"/>
    <w:rsid w:val="004B1D80"/>
    <w:rsid w:val="004B1F91"/>
    <w:rsid w:val="004B2128"/>
    <w:rsid w:val="004B2A3A"/>
    <w:rsid w:val="004B3132"/>
    <w:rsid w:val="004B3973"/>
    <w:rsid w:val="004B3A75"/>
    <w:rsid w:val="004B3BEB"/>
    <w:rsid w:val="004B5494"/>
    <w:rsid w:val="004B57EC"/>
    <w:rsid w:val="004B5E06"/>
    <w:rsid w:val="004B676E"/>
    <w:rsid w:val="004B6E2A"/>
    <w:rsid w:val="004B7840"/>
    <w:rsid w:val="004B78DB"/>
    <w:rsid w:val="004C0486"/>
    <w:rsid w:val="004C13CD"/>
    <w:rsid w:val="004C1B58"/>
    <w:rsid w:val="004C2C59"/>
    <w:rsid w:val="004C4C1B"/>
    <w:rsid w:val="004C4E40"/>
    <w:rsid w:val="004C51EF"/>
    <w:rsid w:val="004C5767"/>
    <w:rsid w:val="004C616C"/>
    <w:rsid w:val="004C7279"/>
    <w:rsid w:val="004C79FB"/>
    <w:rsid w:val="004C7F68"/>
    <w:rsid w:val="004D0552"/>
    <w:rsid w:val="004D0581"/>
    <w:rsid w:val="004D0B1B"/>
    <w:rsid w:val="004D0F8F"/>
    <w:rsid w:val="004D1995"/>
    <w:rsid w:val="004D21D4"/>
    <w:rsid w:val="004D256D"/>
    <w:rsid w:val="004D34DA"/>
    <w:rsid w:val="004D36CE"/>
    <w:rsid w:val="004D3AD4"/>
    <w:rsid w:val="004D45D0"/>
    <w:rsid w:val="004D4C17"/>
    <w:rsid w:val="004D5259"/>
    <w:rsid w:val="004D53A0"/>
    <w:rsid w:val="004D67BC"/>
    <w:rsid w:val="004D6974"/>
    <w:rsid w:val="004D6D02"/>
    <w:rsid w:val="004D6DFD"/>
    <w:rsid w:val="004D6F67"/>
    <w:rsid w:val="004D74BA"/>
    <w:rsid w:val="004D7519"/>
    <w:rsid w:val="004D7864"/>
    <w:rsid w:val="004D7DB3"/>
    <w:rsid w:val="004E09CD"/>
    <w:rsid w:val="004E115A"/>
    <w:rsid w:val="004E1398"/>
    <w:rsid w:val="004E1A72"/>
    <w:rsid w:val="004E21C2"/>
    <w:rsid w:val="004E2B13"/>
    <w:rsid w:val="004E2C63"/>
    <w:rsid w:val="004E2E9B"/>
    <w:rsid w:val="004E2FE7"/>
    <w:rsid w:val="004E449A"/>
    <w:rsid w:val="004E4E6F"/>
    <w:rsid w:val="004E538C"/>
    <w:rsid w:val="004E5849"/>
    <w:rsid w:val="004E5B16"/>
    <w:rsid w:val="004E6723"/>
    <w:rsid w:val="004E6BEF"/>
    <w:rsid w:val="004F064C"/>
    <w:rsid w:val="004F104D"/>
    <w:rsid w:val="004F1A1F"/>
    <w:rsid w:val="004F1C2C"/>
    <w:rsid w:val="004F1D3D"/>
    <w:rsid w:val="004F1F37"/>
    <w:rsid w:val="004F1FBD"/>
    <w:rsid w:val="004F20CA"/>
    <w:rsid w:val="004F2A20"/>
    <w:rsid w:val="004F34A6"/>
    <w:rsid w:val="004F4767"/>
    <w:rsid w:val="004F5011"/>
    <w:rsid w:val="004F5A03"/>
    <w:rsid w:val="004F63A5"/>
    <w:rsid w:val="004F6A7C"/>
    <w:rsid w:val="004F747D"/>
    <w:rsid w:val="004F7BAB"/>
    <w:rsid w:val="00500076"/>
    <w:rsid w:val="0050032B"/>
    <w:rsid w:val="00500EAC"/>
    <w:rsid w:val="00501492"/>
    <w:rsid w:val="0050166B"/>
    <w:rsid w:val="0050204F"/>
    <w:rsid w:val="005043AE"/>
    <w:rsid w:val="00504C42"/>
    <w:rsid w:val="00505005"/>
    <w:rsid w:val="00505299"/>
    <w:rsid w:val="00505D0D"/>
    <w:rsid w:val="00505D8B"/>
    <w:rsid w:val="005063A6"/>
    <w:rsid w:val="005063F3"/>
    <w:rsid w:val="00506C9B"/>
    <w:rsid w:val="00506F4C"/>
    <w:rsid w:val="00507503"/>
    <w:rsid w:val="00507BD8"/>
    <w:rsid w:val="005108CA"/>
    <w:rsid w:val="005111F7"/>
    <w:rsid w:val="00511964"/>
    <w:rsid w:val="0051209D"/>
    <w:rsid w:val="005120CF"/>
    <w:rsid w:val="0051218E"/>
    <w:rsid w:val="00512C98"/>
    <w:rsid w:val="00512F05"/>
    <w:rsid w:val="00513898"/>
    <w:rsid w:val="00513E7B"/>
    <w:rsid w:val="005140CA"/>
    <w:rsid w:val="00514417"/>
    <w:rsid w:val="005150D1"/>
    <w:rsid w:val="005164A9"/>
    <w:rsid w:val="00516874"/>
    <w:rsid w:val="00516F7F"/>
    <w:rsid w:val="005174B9"/>
    <w:rsid w:val="00520062"/>
    <w:rsid w:val="0052090B"/>
    <w:rsid w:val="00520F19"/>
    <w:rsid w:val="0052189F"/>
    <w:rsid w:val="005218D2"/>
    <w:rsid w:val="005218E4"/>
    <w:rsid w:val="0052191B"/>
    <w:rsid w:val="00521F3A"/>
    <w:rsid w:val="0052232D"/>
    <w:rsid w:val="00522353"/>
    <w:rsid w:val="00522464"/>
    <w:rsid w:val="005228E1"/>
    <w:rsid w:val="00523A6E"/>
    <w:rsid w:val="00524851"/>
    <w:rsid w:val="00525027"/>
    <w:rsid w:val="00525046"/>
    <w:rsid w:val="00525363"/>
    <w:rsid w:val="0052572B"/>
    <w:rsid w:val="00525CE0"/>
    <w:rsid w:val="00526A73"/>
    <w:rsid w:val="00526D0D"/>
    <w:rsid w:val="005273DE"/>
    <w:rsid w:val="005275C7"/>
    <w:rsid w:val="00527D30"/>
    <w:rsid w:val="005314BF"/>
    <w:rsid w:val="005316EA"/>
    <w:rsid w:val="00531859"/>
    <w:rsid w:val="00531C55"/>
    <w:rsid w:val="005320F7"/>
    <w:rsid w:val="00532436"/>
    <w:rsid w:val="005328BE"/>
    <w:rsid w:val="00532BC9"/>
    <w:rsid w:val="00532FA2"/>
    <w:rsid w:val="005330D7"/>
    <w:rsid w:val="00533777"/>
    <w:rsid w:val="00533875"/>
    <w:rsid w:val="00533901"/>
    <w:rsid w:val="00534208"/>
    <w:rsid w:val="00534661"/>
    <w:rsid w:val="00534A4B"/>
    <w:rsid w:val="00534BFC"/>
    <w:rsid w:val="00535460"/>
    <w:rsid w:val="0053568D"/>
    <w:rsid w:val="005356C2"/>
    <w:rsid w:val="00536C5E"/>
    <w:rsid w:val="00537CB8"/>
    <w:rsid w:val="005403B6"/>
    <w:rsid w:val="005408E9"/>
    <w:rsid w:val="00540D37"/>
    <w:rsid w:val="00541C39"/>
    <w:rsid w:val="005421C7"/>
    <w:rsid w:val="00542B62"/>
    <w:rsid w:val="00543D9F"/>
    <w:rsid w:val="00544C3B"/>
    <w:rsid w:val="0054790F"/>
    <w:rsid w:val="00547A52"/>
    <w:rsid w:val="0055009F"/>
    <w:rsid w:val="00550D43"/>
    <w:rsid w:val="00551729"/>
    <w:rsid w:val="00551746"/>
    <w:rsid w:val="00551C87"/>
    <w:rsid w:val="00551D21"/>
    <w:rsid w:val="00551F5D"/>
    <w:rsid w:val="00552209"/>
    <w:rsid w:val="0055268A"/>
    <w:rsid w:val="00552737"/>
    <w:rsid w:val="00553325"/>
    <w:rsid w:val="005536D3"/>
    <w:rsid w:val="0055456B"/>
    <w:rsid w:val="00555E58"/>
    <w:rsid w:val="0055642C"/>
    <w:rsid w:val="005572A1"/>
    <w:rsid w:val="005572FB"/>
    <w:rsid w:val="005573C0"/>
    <w:rsid w:val="0056165B"/>
    <w:rsid w:val="00561BBA"/>
    <w:rsid w:val="0056220B"/>
    <w:rsid w:val="005622AC"/>
    <w:rsid w:val="005622E0"/>
    <w:rsid w:val="00562BD0"/>
    <w:rsid w:val="00562DAA"/>
    <w:rsid w:val="00563230"/>
    <w:rsid w:val="0056380E"/>
    <w:rsid w:val="00563A93"/>
    <w:rsid w:val="00564187"/>
    <w:rsid w:val="00564D8D"/>
    <w:rsid w:val="005657F8"/>
    <w:rsid w:val="00565A69"/>
    <w:rsid w:val="00565FA3"/>
    <w:rsid w:val="00566598"/>
    <w:rsid w:val="005670BA"/>
    <w:rsid w:val="00567310"/>
    <w:rsid w:val="00567584"/>
    <w:rsid w:val="005679EA"/>
    <w:rsid w:val="005702F6"/>
    <w:rsid w:val="005704D0"/>
    <w:rsid w:val="00570EB6"/>
    <w:rsid w:val="005712F6"/>
    <w:rsid w:val="00571B03"/>
    <w:rsid w:val="00573095"/>
    <w:rsid w:val="005730CF"/>
    <w:rsid w:val="00573458"/>
    <w:rsid w:val="005736EC"/>
    <w:rsid w:val="005739B3"/>
    <w:rsid w:val="00573EDF"/>
    <w:rsid w:val="00574AF8"/>
    <w:rsid w:val="00574E04"/>
    <w:rsid w:val="00576349"/>
    <w:rsid w:val="00577041"/>
    <w:rsid w:val="00577CF1"/>
    <w:rsid w:val="00580332"/>
    <w:rsid w:val="00580BDC"/>
    <w:rsid w:val="00580EA3"/>
    <w:rsid w:val="0058104D"/>
    <w:rsid w:val="00582183"/>
    <w:rsid w:val="00582492"/>
    <w:rsid w:val="005829EC"/>
    <w:rsid w:val="00582A6B"/>
    <w:rsid w:val="00583B14"/>
    <w:rsid w:val="00584028"/>
    <w:rsid w:val="00584581"/>
    <w:rsid w:val="005845A5"/>
    <w:rsid w:val="00584A3E"/>
    <w:rsid w:val="0058552D"/>
    <w:rsid w:val="00585664"/>
    <w:rsid w:val="00585BE5"/>
    <w:rsid w:val="00585D75"/>
    <w:rsid w:val="00586B68"/>
    <w:rsid w:val="00587059"/>
    <w:rsid w:val="0058746D"/>
    <w:rsid w:val="00587E4A"/>
    <w:rsid w:val="00591D06"/>
    <w:rsid w:val="0059222D"/>
    <w:rsid w:val="005924C0"/>
    <w:rsid w:val="00594D56"/>
    <w:rsid w:val="00595F7F"/>
    <w:rsid w:val="005A01B1"/>
    <w:rsid w:val="005A0580"/>
    <w:rsid w:val="005A09AC"/>
    <w:rsid w:val="005A12BA"/>
    <w:rsid w:val="005A1C95"/>
    <w:rsid w:val="005A2060"/>
    <w:rsid w:val="005A2576"/>
    <w:rsid w:val="005A31CA"/>
    <w:rsid w:val="005A3F3D"/>
    <w:rsid w:val="005A4101"/>
    <w:rsid w:val="005A4F1E"/>
    <w:rsid w:val="005A5461"/>
    <w:rsid w:val="005A5790"/>
    <w:rsid w:val="005A6789"/>
    <w:rsid w:val="005A67DB"/>
    <w:rsid w:val="005A7EE6"/>
    <w:rsid w:val="005B06C9"/>
    <w:rsid w:val="005B100B"/>
    <w:rsid w:val="005B1A38"/>
    <w:rsid w:val="005B1A9D"/>
    <w:rsid w:val="005B1DAD"/>
    <w:rsid w:val="005B1EBA"/>
    <w:rsid w:val="005B2504"/>
    <w:rsid w:val="005B27CD"/>
    <w:rsid w:val="005B28AF"/>
    <w:rsid w:val="005B2A64"/>
    <w:rsid w:val="005B3ABC"/>
    <w:rsid w:val="005B3E2C"/>
    <w:rsid w:val="005B491D"/>
    <w:rsid w:val="005B4D0F"/>
    <w:rsid w:val="005B58BE"/>
    <w:rsid w:val="005B6589"/>
    <w:rsid w:val="005B65BB"/>
    <w:rsid w:val="005B65D6"/>
    <w:rsid w:val="005B76AA"/>
    <w:rsid w:val="005C04FD"/>
    <w:rsid w:val="005C0E42"/>
    <w:rsid w:val="005C0F6C"/>
    <w:rsid w:val="005C0FC7"/>
    <w:rsid w:val="005C223E"/>
    <w:rsid w:val="005C2A9D"/>
    <w:rsid w:val="005C2DAD"/>
    <w:rsid w:val="005C32F4"/>
    <w:rsid w:val="005C3711"/>
    <w:rsid w:val="005C3EAD"/>
    <w:rsid w:val="005C41CF"/>
    <w:rsid w:val="005C4CC7"/>
    <w:rsid w:val="005C4FA1"/>
    <w:rsid w:val="005C554D"/>
    <w:rsid w:val="005C58DA"/>
    <w:rsid w:val="005C5A9B"/>
    <w:rsid w:val="005C5BFD"/>
    <w:rsid w:val="005C5C3E"/>
    <w:rsid w:val="005C6DD6"/>
    <w:rsid w:val="005C78CB"/>
    <w:rsid w:val="005D0078"/>
    <w:rsid w:val="005D0762"/>
    <w:rsid w:val="005D0D05"/>
    <w:rsid w:val="005D129B"/>
    <w:rsid w:val="005D1819"/>
    <w:rsid w:val="005D2528"/>
    <w:rsid w:val="005D30D4"/>
    <w:rsid w:val="005D4398"/>
    <w:rsid w:val="005D44E0"/>
    <w:rsid w:val="005D531D"/>
    <w:rsid w:val="005D53AC"/>
    <w:rsid w:val="005D72B7"/>
    <w:rsid w:val="005D73A1"/>
    <w:rsid w:val="005D7470"/>
    <w:rsid w:val="005D7CA2"/>
    <w:rsid w:val="005E0443"/>
    <w:rsid w:val="005E063E"/>
    <w:rsid w:val="005E07C2"/>
    <w:rsid w:val="005E0832"/>
    <w:rsid w:val="005E0BDF"/>
    <w:rsid w:val="005E167A"/>
    <w:rsid w:val="005E1835"/>
    <w:rsid w:val="005E18CC"/>
    <w:rsid w:val="005E1AF5"/>
    <w:rsid w:val="005E1BED"/>
    <w:rsid w:val="005E1C0E"/>
    <w:rsid w:val="005E225D"/>
    <w:rsid w:val="005E2931"/>
    <w:rsid w:val="005E2CED"/>
    <w:rsid w:val="005E3436"/>
    <w:rsid w:val="005E4758"/>
    <w:rsid w:val="005E49A1"/>
    <w:rsid w:val="005E7043"/>
    <w:rsid w:val="005E780E"/>
    <w:rsid w:val="005E7867"/>
    <w:rsid w:val="005E7E43"/>
    <w:rsid w:val="005F03C5"/>
    <w:rsid w:val="005F13F6"/>
    <w:rsid w:val="005F1652"/>
    <w:rsid w:val="005F1732"/>
    <w:rsid w:val="005F1C35"/>
    <w:rsid w:val="005F295A"/>
    <w:rsid w:val="005F2AFA"/>
    <w:rsid w:val="005F31EF"/>
    <w:rsid w:val="005F4062"/>
    <w:rsid w:val="005F41C7"/>
    <w:rsid w:val="005F4EA3"/>
    <w:rsid w:val="005F5FCD"/>
    <w:rsid w:val="005F74B7"/>
    <w:rsid w:val="005F7C09"/>
    <w:rsid w:val="006000AC"/>
    <w:rsid w:val="00600EEE"/>
    <w:rsid w:val="0060107F"/>
    <w:rsid w:val="0060214E"/>
    <w:rsid w:val="00602531"/>
    <w:rsid w:val="006027D4"/>
    <w:rsid w:val="00602FE9"/>
    <w:rsid w:val="00603FCC"/>
    <w:rsid w:val="00606495"/>
    <w:rsid w:val="00606780"/>
    <w:rsid w:val="00606B37"/>
    <w:rsid w:val="00606DFC"/>
    <w:rsid w:val="006076CC"/>
    <w:rsid w:val="00607C8E"/>
    <w:rsid w:val="00610404"/>
    <w:rsid w:val="006106AB"/>
    <w:rsid w:val="00610754"/>
    <w:rsid w:val="0061084B"/>
    <w:rsid w:val="00610F29"/>
    <w:rsid w:val="006112DD"/>
    <w:rsid w:val="0061313C"/>
    <w:rsid w:val="00613D95"/>
    <w:rsid w:val="0061434C"/>
    <w:rsid w:val="006147DE"/>
    <w:rsid w:val="00614E6E"/>
    <w:rsid w:val="00614F16"/>
    <w:rsid w:val="006153B5"/>
    <w:rsid w:val="00615AAC"/>
    <w:rsid w:val="006169B5"/>
    <w:rsid w:val="00616CA0"/>
    <w:rsid w:val="00616D13"/>
    <w:rsid w:val="00616E1F"/>
    <w:rsid w:val="006176B6"/>
    <w:rsid w:val="00617F2B"/>
    <w:rsid w:val="00620AB8"/>
    <w:rsid w:val="00620BEA"/>
    <w:rsid w:val="00621163"/>
    <w:rsid w:val="006214B1"/>
    <w:rsid w:val="00621688"/>
    <w:rsid w:val="00621B34"/>
    <w:rsid w:val="00621BB0"/>
    <w:rsid w:val="00621C9D"/>
    <w:rsid w:val="006220BD"/>
    <w:rsid w:val="00622709"/>
    <w:rsid w:val="00622A2D"/>
    <w:rsid w:val="00622AD0"/>
    <w:rsid w:val="00622D4D"/>
    <w:rsid w:val="00622E0C"/>
    <w:rsid w:val="00622F23"/>
    <w:rsid w:val="00623B2E"/>
    <w:rsid w:val="00623F9D"/>
    <w:rsid w:val="00623FE3"/>
    <w:rsid w:val="00624589"/>
    <w:rsid w:val="00625689"/>
    <w:rsid w:val="00625981"/>
    <w:rsid w:val="00626582"/>
    <w:rsid w:val="00626DDE"/>
    <w:rsid w:val="00626E3C"/>
    <w:rsid w:val="00627343"/>
    <w:rsid w:val="006303AD"/>
    <w:rsid w:val="006306A3"/>
    <w:rsid w:val="0063070A"/>
    <w:rsid w:val="00630B2B"/>
    <w:rsid w:val="00630E5C"/>
    <w:rsid w:val="0063108B"/>
    <w:rsid w:val="00631092"/>
    <w:rsid w:val="00632265"/>
    <w:rsid w:val="00632445"/>
    <w:rsid w:val="00633529"/>
    <w:rsid w:val="00633D61"/>
    <w:rsid w:val="00633F28"/>
    <w:rsid w:val="00634299"/>
    <w:rsid w:val="0063564B"/>
    <w:rsid w:val="00635839"/>
    <w:rsid w:val="006359C2"/>
    <w:rsid w:val="00635A16"/>
    <w:rsid w:val="006363C3"/>
    <w:rsid w:val="00636C4B"/>
    <w:rsid w:val="00636D9F"/>
    <w:rsid w:val="00637C3C"/>
    <w:rsid w:val="00637F99"/>
    <w:rsid w:val="00641B14"/>
    <w:rsid w:val="00641E56"/>
    <w:rsid w:val="00642A3D"/>
    <w:rsid w:val="00643B4B"/>
    <w:rsid w:val="00644C97"/>
    <w:rsid w:val="00645BE4"/>
    <w:rsid w:val="00645E6E"/>
    <w:rsid w:val="00646A0B"/>
    <w:rsid w:val="00646C1D"/>
    <w:rsid w:val="00651533"/>
    <w:rsid w:val="00651E97"/>
    <w:rsid w:val="00652403"/>
    <w:rsid w:val="006531DC"/>
    <w:rsid w:val="006532AB"/>
    <w:rsid w:val="006532FC"/>
    <w:rsid w:val="00653612"/>
    <w:rsid w:val="00653876"/>
    <w:rsid w:val="00653CE4"/>
    <w:rsid w:val="006545D3"/>
    <w:rsid w:val="00655AC4"/>
    <w:rsid w:val="00655FB4"/>
    <w:rsid w:val="00656A9E"/>
    <w:rsid w:val="00656ED7"/>
    <w:rsid w:val="00657364"/>
    <w:rsid w:val="00657CA7"/>
    <w:rsid w:val="00660548"/>
    <w:rsid w:val="00661626"/>
    <w:rsid w:val="00661C48"/>
    <w:rsid w:val="00662711"/>
    <w:rsid w:val="00662D12"/>
    <w:rsid w:val="00662D82"/>
    <w:rsid w:val="006637EB"/>
    <w:rsid w:val="00663C13"/>
    <w:rsid w:val="00663E82"/>
    <w:rsid w:val="00665C00"/>
    <w:rsid w:val="00665C57"/>
    <w:rsid w:val="00666954"/>
    <w:rsid w:val="00667B72"/>
    <w:rsid w:val="00667CFF"/>
    <w:rsid w:val="00670750"/>
    <w:rsid w:val="006713C8"/>
    <w:rsid w:val="00671613"/>
    <w:rsid w:val="00672015"/>
    <w:rsid w:val="00672698"/>
    <w:rsid w:val="006728CE"/>
    <w:rsid w:val="00673684"/>
    <w:rsid w:val="00673CF9"/>
    <w:rsid w:val="00675573"/>
    <w:rsid w:val="00676107"/>
    <w:rsid w:val="00676146"/>
    <w:rsid w:val="0067798B"/>
    <w:rsid w:val="0068046A"/>
    <w:rsid w:val="0068168C"/>
    <w:rsid w:val="00682147"/>
    <w:rsid w:val="006829ED"/>
    <w:rsid w:val="00682CA9"/>
    <w:rsid w:val="00682FAB"/>
    <w:rsid w:val="0068395F"/>
    <w:rsid w:val="00683F81"/>
    <w:rsid w:val="0068564E"/>
    <w:rsid w:val="00687426"/>
    <w:rsid w:val="0068749D"/>
    <w:rsid w:val="006876A9"/>
    <w:rsid w:val="00687998"/>
    <w:rsid w:val="00687D0B"/>
    <w:rsid w:val="00690DB1"/>
    <w:rsid w:val="006920D2"/>
    <w:rsid w:val="00692B40"/>
    <w:rsid w:val="00692C65"/>
    <w:rsid w:val="00692F00"/>
    <w:rsid w:val="00693657"/>
    <w:rsid w:val="0069404E"/>
    <w:rsid w:val="006940C2"/>
    <w:rsid w:val="00694204"/>
    <w:rsid w:val="006953F7"/>
    <w:rsid w:val="00695F63"/>
    <w:rsid w:val="00695F9D"/>
    <w:rsid w:val="006961C4"/>
    <w:rsid w:val="006968D4"/>
    <w:rsid w:val="00696AB3"/>
    <w:rsid w:val="00697915"/>
    <w:rsid w:val="00697D93"/>
    <w:rsid w:val="00697E65"/>
    <w:rsid w:val="006A0968"/>
    <w:rsid w:val="006A173A"/>
    <w:rsid w:val="006A1F7B"/>
    <w:rsid w:val="006A210A"/>
    <w:rsid w:val="006A2991"/>
    <w:rsid w:val="006A3628"/>
    <w:rsid w:val="006A3B79"/>
    <w:rsid w:val="006A4F62"/>
    <w:rsid w:val="006A52D9"/>
    <w:rsid w:val="006A57AA"/>
    <w:rsid w:val="006A5A00"/>
    <w:rsid w:val="006A65C7"/>
    <w:rsid w:val="006A7283"/>
    <w:rsid w:val="006A7C26"/>
    <w:rsid w:val="006A7C67"/>
    <w:rsid w:val="006B0C53"/>
    <w:rsid w:val="006B18AC"/>
    <w:rsid w:val="006B1D50"/>
    <w:rsid w:val="006B1D74"/>
    <w:rsid w:val="006B2360"/>
    <w:rsid w:val="006B2556"/>
    <w:rsid w:val="006B2962"/>
    <w:rsid w:val="006B330F"/>
    <w:rsid w:val="006B34C6"/>
    <w:rsid w:val="006B399B"/>
    <w:rsid w:val="006B5097"/>
    <w:rsid w:val="006B543A"/>
    <w:rsid w:val="006B54D7"/>
    <w:rsid w:val="006B64F8"/>
    <w:rsid w:val="006B7567"/>
    <w:rsid w:val="006C0B38"/>
    <w:rsid w:val="006C108A"/>
    <w:rsid w:val="006C17CE"/>
    <w:rsid w:val="006C187C"/>
    <w:rsid w:val="006C18C8"/>
    <w:rsid w:val="006C25C6"/>
    <w:rsid w:val="006C2D35"/>
    <w:rsid w:val="006C3AE2"/>
    <w:rsid w:val="006C4292"/>
    <w:rsid w:val="006C4319"/>
    <w:rsid w:val="006C549A"/>
    <w:rsid w:val="006C57FA"/>
    <w:rsid w:val="006C604C"/>
    <w:rsid w:val="006C63A8"/>
    <w:rsid w:val="006C6D65"/>
    <w:rsid w:val="006C6FED"/>
    <w:rsid w:val="006C73A6"/>
    <w:rsid w:val="006C7696"/>
    <w:rsid w:val="006D06F6"/>
    <w:rsid w:val="006D1FE4"/>
    <w:rsid w:val="006D280E"/>
    <w:rsid w:val="006D2C7B"/>
    <w:rsid w:val="006D3E43"/>
    <w:rsid w:val="006D477C"/>
    <w:rsid w:val="006D48F2"/>
    <w:rsid w:val="006D4AE5"/>
    <w:rsid w:val="006D4BC0"/>
    <w:rsid w:val="006D4BCA"/>
    <w:rsid w:val="006D5CA5"/>
    <w:rsid w:val="006D5F6B"/>
    <w:rsid w:val="006D65B5"/>
    <w:rsid w:val="006D6630"/>
    <w:rsid w:val="006D69B2"/>
    <w:rsid w:val="006D6F20"/>
    <w:rsid w:val="006D722D"/>
    <w:rsid w:val="006D76CA"/>
    <w:rsid w:val="006E0292"/>
    <w:rsid w:val="006E0706"/>
    <w:rsid w:val="006E0C89"/>
    <w:rsid w:val="006E2652"/>
    <w:rsid w:val="006E286C"/>
    <w:rsid w:val="006E2B64"/>
    <w:rsid w:val="006E2D3C"/>
    <w:rsid w:val="006E310F"/>
    <w:rsid w:val="006E41FC"/>
    <w:rsid w:val="006E4605"/>
    <w:rsid w:val="006E4A04"/>
    <w:rsid w:val="006E50FA"/>
    <w:rsid w:val="006E514C"/>
    <w:rsid w:val="006E53F8"/>
    <w:rsid w:val="006E5AE4"/>
    <w:rsid w:val="006E6132"/>
    <w:rsid w:val="006E7C3B"/>
    <w:rsid w:val="006F01FF"/>
    <w:rsid w:val="006F0619"/>
    <w:rsid w:val="006F06D4"/>
    <w:rsid w:val="006F0B4F"/>
    <w:rsid w:val="006F2111"/>
    <w:rsid w:val="006F2768"/>
    <w:rsid w:val="006F2A83"/>
    <w:rsid w:val="006F2D0D"/>
    <w:rsid w:val="006F2E9C"/>
    <w:rsid w:val="006F3A12"/>
    <w:rsid w:val="006F454E"/>
    <w:rsid w:val="006F470C"/>
    <w:rsid w:val="006F4B5B"/>
    <w:rsid w:val="006F5B3A"/>
    <w:rsid w:val="006F5D56"/>
    <w:rsid w:val="006F5EAC"/>
    <w:rsid w:val="006F667B"/>
    <w:rsid w:val="006F7564"/>
    <w:rsid w:val="006F7DF7"/>
    <w:rsid w:val="00700196"/>
    <w:rsid w:val="00700229"/>
    <w:rsid w:val="00700C3B"/>
    <w:rsid w:val="007017C3"/>
    <w:rsid w:val="00702434"/>
    <w:rsid w:val="00702668"/>
    <w:rsid w:val="00702C40"/>
    <w:rsid w:val="0070373A"/>
    <w:rsid w:val="007049E9"/>
    <w:rsid w:val="0070531C"/>
    <w:rsid w:val="007053D3"/>
    <w:rsid w:val="007053D4"/>
    <w:rsid w:val="00706815"/>
    <w:rsid w:val="00706A2A"/>
    <w:rsid w:val="0070734E"/>
    <w:rsid w:val="007076BB"/>
    <w:rsid w:val="0070790B"/>
    <w:rsid w:val="00707A03"/>
    <w:rsid w:val="00707F13"/>
    <w:rsid w:val="0071019D"/>
    <w:rsid w:val="007108A9"/>
    <w:rsid w:val="00710BEC"/>
    <w:rsid w:val="007124AF"/>
    <w:rsid w:val="0071250B"/>
    <w:rsid w:val="0071335F"/>
    <w:rsid w:val="0071344E"/>
    <w:rsid w:val="00713BBC"/>
    <w:rsid w:val="00713C54"/>
    <w:rsid w:val="00714050"/>
    <w:rsid w:val="0071434E"/>
    <w:rsid w:val="00714A6C"/>
    <w:rsid w:val="0071578C"/>
    <w:rsid w:val="0071584A"/>
    <w:rsid w:val="00715BDA"/>
    <w:rsid w:val="00715C82"/>
    <w:rsid w:val="007167E6"/>
    <w:rsid w:val="007168A5"/>
    <w:rsid w:val="00716D34"/>
    <w:rsid w:val="00717315"/>
    <w:rsid w:val="00717D72"/>
    <w:rsid w:val="00720C6B"/>
    <w:rsid w:val="00721785"/>
    <w:rsid w:val="00721C29"/>
    <w:rsid w:val="007220ED"/>
    <w:rsid w:val="007228BF"/>
    <w:rsid w:val="00722B4B"/>
    <w:rsid w:val="00723C2D"/>
    <w:rsid w:val="00724688"/>
    <w:rsid w:val="00724B2A"/>
    <w:rsid w:val="0072650B"/>
    <w:rsid w:val="00726E89"/>
    <w:rsid w:val="007271D7"/>
    <w:rsid w:val="0072724A"/>
    <w:rsid w:val="0072749E"/>
    <w:rsid w:val="00727AED"/>
    <w:rsid w:val="00727E26"/>
    <w:rsid w:val="0073025E"/>
    <w:rsid w:val="007303F3"/>
    <w:rsid w:val="007325BE"/>
    <w:rsid w:val="00732B03"/>
    <w:rsid w:val="00733134"/>
    <w:rsid w:val="007331F8"/>
    <w:rsid w:val="00733AF0"/>
    <w:rsid w:val="00733E28"/>
    <w:rsid w:val="007340A2"/>
    <w:rsid w:val="00735942"/>
    <w:rsid w:val="00735991"/>
    <w:rsid w:val="00736201"/>
    <w:rsid w:val="00736B7E"/>
    <w:rsid w:val="00736D01"/>
    <w:rsid w:val="00737479"/>
    <w:rsid w:val="00737A0B"/>
    <w:rsid w:val="00737D56"/>
    <w:rsid w:val="007400A8"/>
    <w:rsid w:val="00740AA4"/>
    <w:rsid w:val="00741BC9"/>
    <w:rsid w:val="00742E1D"/>
    <w:rsid w:val="00742F95"/>
    <w:rsid w:val="00743CCA"/>
    <w:rsid w:val="007446F9"/>
    <w:rsid w:val="00745B40"/>
    <w:rsid w:val="00745DAE"/>
    <w:rsid w:val="00746437"/>
    <w:rsid w:val="0074674F"/>
    <w:rsid w:val="00746D4B"/>
    <w:rsid w:val="007470AF"/>
    <w:rsid w:val="0074725B"/>
    <w:rsid w:val="0074739E"/>
    <w:rsid w:val="0074749B"/>
    <w:rsid w:val="00747632"/>
    <w:rsid w:val="0075034A"/>
    <w:rsid w:val="00750E7D"/>
    <w:rsid w:val="00751766"/>
    <w:rsid w:val="00751F44"/>
    <w:rsid w:val="0075306E"/>
    <w:rsid w:val="0075327C"/>
    <w:rsid w:val="0075337A"/>
    <w:rsid w:val="00754013"/>
    <w:rsid w:val="00754287"/>
    <w:rsid w:val="00754882"/>
    <w:rsid w:val="007552CC"/>
    <w:rsid w:val="007559E2"/>
    <w:rsid w:val="007563BC"/>
    <w:rsid w:val="007565BA"/>
    <w:rsid w:val="0075679D"/>
    <w:rsid w:val="00756A41"/>
    <w:rsid w:val="00757477"/>
    <w:rsid w:val="00757AB9"/>
    <w:rsid w:val="00757B7A"/>
    <w:rsid w:val="00757D9A"/>
    <w:rsid w:val="007601C1"/>
    <w:rsid w:val="00760375"/>
    <w:rsid w:val="0076093F"/>
    <w:rsid w:val="00761365"/>
    <w:rsid w:val="0076153F"/>
    <w:rsid w:val="00761D7E"/>
    <w:rsid w:val="00762465"/>
    <w:rsid w:val="0076259F"/>
    <w:rsid w:val="007627C2"/>
    <w:rsid w:val="00762D90"/>
    <w:rsid w:val="00763C69"/>
    <w:rsid w:val="00763D2D"/>
    <w:rsid w:val="00764326"/>
    <w:rsid w:val="00765033"/>
    <w:rsid w:val="00765180"/>
    <w:rsid w:val="0076650D"/>
    <w:rsid w:val="00766631"/>
    <w:rsid w:val="007666EA"/>
    <w:rsid w:val="00767B74"/>
    <w:rsid w:val="00767F91"/>
    <w:rsid w:val="00770470"/>
    <w:rsid w:val="00770704"/>
    <w:rsid w:val="0077134A"/>
    <w:rsid w:val="00771E3C"/>
    <w:rsid w:val="007728CD"/>
    <w:rsid w:val="00772DA4"/>
    <w:rsid w:val="00773099"/>
    <w:rsid w:val="00773168"/>
    <w:rsid w:val="00773C3D"/>
    <w:rsid w:val="00773C44"/>
    <w:rsid w:val="00773CBE"/>
    <w:rsid w:val="007748A1"/>
    <w:rsid w:val="00775C62"/>
    <w:rsid w:val="00776052"/>
    <w:rsid w:val="00776698"/>
    <w:rsid w:val="007766E8"/>
    <w:rsid w:val="0077674E"/>
    <w:rsid w:val="00780635"/>
    <w:rsid w:val="00781695"/>
    <w:rsid w:val="00781A98"/>
    <w:rsid w:val="007825B6"/>
    <w:rsid w:val="00782649"/>
    <w:rsid w:val="0078357E"/>
    <w:rsid w:val="00783D66"/>
    <w:rsid w:val="00783FDE"/>
    <w:rsid w:val="007846D8"/>
    <w:rsid w:val="007851F1"/>
    <w:rsid w:val="007855F2"/>
    <w:rsid w:val="0078567D"/>
    <w:rsid w:val="00786365"/>
    <w:rsid w:val="00790D1C"/>
    <w:rsid w:val="00790ED0"/>
    <w:rsid w:val="0079181B"/>
    <w:rsid w:val="0079202F"/>
    <w:rsid w:val="00792DE3"/>
    <w:rsid w:val="00794144"/>
    <w:rsid w:val="0079505D"/>
    <w:rsid w:val="00795275"/>
    <w:rsid w:val="00795352"/>
    <w:rsid w:val="00795DAE"/>
    <w:rsid w:val="007966AE"/>
    <w:rsid w:val="007A06BE"/>
    <w:rsid w:val="007A0A24"/>
    <w:rsid w:val="007A0F79"/>
    <w:rsid w:val="007A1272"/>
    <w:rsid w:val="007A156E"/>
    <w:rsid w:val="007A1687"/>
    <w:rsid w:val="007A21FC"/>
    <w:rsid w:val="007A277A"/>
    <w:rsid w:val="007A2A9F"/>
    <w:rsid w:val="007A2D93"/>
    <w:rsid w:val="007A2D98"/>
    <w:rsid w:val="007A2DC3"/>
    <w:rsid w:val="007A33C1"/>
    <w:rsid w:val="007A4BE3"/>
    <w:rsid w:val="007A552C"/>
    <w:rsid w:val="007A5715"/>
    <w:rsid w:val="007A5A1A"/>
    <w:rsid w:val="007A6B52"/>
    <w:rsid w:val="007A6F9D"/>
    <w:rsid w:val="007A72DE"/>
    <w:rsid w:val="007A765C"/>
    <w:rsid w:val="007B0599"/>
    <w:rsid w:val="007B0BD7"/>
    <w:rsid w:val="007B19E7"/>
    <w:rsid w:val="007B2598"/>
    <w:rsid w:val="007B32CF"/>
    <w:rsid w:val="007B348F"/>
    <w:rsid w:val="007B3B69"/>
    <w:rsid w:val="007B425C"/>
    <w:rsid w:val="007B47FD"/>
    <w:rsid w:val="007B5563"/>
    <w:rsid w:val="007B7A9B"/>
    <w:rsid w:val="007B7FEA"/>
    <w:rsid w:val="007C08D7"/>
    <w:rsid w:val="007C1AA1"/>
    <w:rsid w:val="007C298D"/>
    <w:rsid w:val="007C2C26"/>
    <w:rsid w:val="007C2CB7"/>
    <w:rsid w:val="007C3190"/>
    <w:rsid w:val="007C37FF"/>
    <w:rsid w:val="007C4935"/>
    <w:rsid w:val="007C54AB"/>
    <w:rsid w:val="007C58FB"/>
    <w:rsid w:val="007C594F"/>
    <w:rsid w:val="007C5D75"/>
    <w:rsid w:val="007C5DB7"/>
    <w:rsid w:val="007C5F27"/>
    <w:rsid w:val="007C608B"/>
    <w:rsid w:val="007C6241"/>
    <w:rsid w:val="007C681A"/>
    <w:rsid w:val="007C7F7B"/>
    <w:rsid w:val="007D00DA"/>
    <w:rsid w:val="007D0896"/>
    <w:rsid w:val="007D0DA3"/>
    <w:rsid w:val="007D1CF7"/>
    <w:rsid w:val="007D1D59"/>
    <w:rsid w:val="007D20E7"/>
    <w:rsid w:val="007D2C48"/>
    <w:rsid w:val="007D3467"/>
    <w:rsid w:val="007D38B0"/>
    <w:rsid w:val="007D394D"/>
    <w:rsid w:val="007D3DF1"/>
    <w:rsid w:val="007D3FA6"/>
    <w:rsid w:val="007D400F"/>
    <w:rsid w:val="007D5066"/>
    <w:rsid w:val="007D5218"/>
    <w:rsid w:val="007D624C"/>
    <w:rsid w:val="007D6629"/>
    <w:rsid w:val="007D681A"/>
    <w:rsid w:val="007D6FDB"/>
    <w:rsid w:val="007D7B27"/>
    <w:rsid w:val="007D7DD3"/>
    <w:rsid w:val="007D7E56"/>
    <w:rsid w:val="007E007E"/>
    <w:rsid w:val="007E08F0"/>
    <w:rsid w:val="007E13DF"/>
    <w:rsid w:val="007E1568"/>
    <w:rsid w:val="007E3288"/>
    <w:rsid w:val="007E4E8E"/>
    <w:rsid w:val="007E5488"/>
    <w:rsid w:val="007E5874"/>
    <w:rsid w:val="007E653A"/>
    <w:rsid w:val="007E7065"/>
    <w:rsid w:val="007E7182"/>
    <w:rsid w:val="007E75DB"/>
    <w:rsid w:val="007E7A99"/>
    <w:rsid w:val="007F054D"/>
    <w:rsid w:val="007F0555"/>
    <w:rsid w:val="007F1BB5"/>
    <w:rsid w:val="007F2349"/>
    <w:rsid w:val="007F246E"/>
    <w:rsid w:val="007F2923"/>
    <w:rsid w:val="007F2A15"/>
    <w:rsid w:val="007F30EE"/>
    <w:rsid w:val="007F34FA"/>
    <w:rsid w:val="007F4010"/>
    <w:rsid w:val="007F54CD"/>
    <w:rsid w:val="007F5D4C"/>
    <w:rsid w:val="007F6783"/>
    <w:rsid w:val="007F71FF"/>
    <w:rsid w:val="007F7E8B"/>
    <w:rsid w:val="00800AFD"/>
    <w:rsid w:val="008013FF"/>
    <w:rsid w:val="00801413"/>
    <w:rsid w:val="00801604"/>
    <w:rsid w:val="0080266F"/>
    <w:rsid w:val="008032A8"/>
    <w:rsid w:val="0080405B"/>
    <w:rsid w:val="00804A67"/>
    <w:rsid w:val="00804B62"/>
    <w:rsid w:val="00805551"/>
    <w:rsid w:val="008058DE"/>
    <w:rsid w:val="00805CD0"/>
    <w:rsid w:val="00806180"/>
    <w:rsid w:val="00807EB8"/>
    <w:rsid w:val="008100F5"/>
    <w:rsid w:val="00810112"/>
    <w:rsid w:val="008112F2"/>
    <w:rsid w:val="008123AC"/>
    <w:rsid w:val="00812556"/>
    <w:rsid w:val="00812D21"/>
    <w:rsid w:val="00812FEE"/>
    <w:rsid w:val="008130CE"/>
    <w:rsid w:val="008138B2"/>
    <w:rsid w:val="00814103"/>
    <w:rsid w:val="008144C3"/>
    <w:rsid w:val="00814B23"/>
    <w:rsid w:val="00815460"/>
    <w:rsid w:val="008162EE"/>
    <w:rsid w:val="008168F4"/>
    <w:rsid w:val="00817282"/>
    <w:rsid w:val="00817626"/>
    <w:rsid w:val="00817978"/>
    <w:rsid w:val="0082063C"/>
    <w:rsid w:val="0082078D"/>
    <w:rsid w:val="00821325"/>
    <w:rsid w:val="00821B91"/>
    <w:rsid w:val="008221A1"/>
    <w:rsid w:val="00822348"/>
    <w:rsid w:val="00822AA2"/>
    <w:rsid w:val="00822EDF"/>
    <w:rsid w:val="008238D1"/>
    <w:rsid w:val="00823AE1"/>
    <w:rsid w:val="00823DCE"/>
    <w:rsid w:val="008243E3"/>
    <w:rsid w:val="0082465A"/>
    <w:rsid w:val="00824E15"/>
    <w:rsid w:val="00825D2D"/>
    <w:rsid w:val="008274B8"/>
    <w:rsid w:val="00830479"/>
    <w:rsid w:val="00830565"/>
    <w:rsid w:val="0083067A"/>
    <w:rsid w:val="00830B96"/>
    <w:rsid w:val="00831880"/>
    <w:rsid w:val="00832F35"/>
    <w:rsid w:val="00833F66"/>
    <w:rsid w:val="00833FC8"/>
    <w:rsid w:val="008352F7"/>
    <w:rsid w:val="00835A27"/>
    <w:rsid w:val="00835B5B"/>
    <w:rsid w:val="008375CE"/>
    <w:rsid w:val="00837626"/>
    <w:rsid w:val="00837A8B"/>
    <w:rsid w:val="00837CE6"/>
    <w:rsid w:val="00840E54"/>
    <w:rsid w:val="00841435"/>
    <w:rsid w:val="00841E61"/>
    <w:rsid w:val="008427D6"/>
    <w:rsid w:val="008434DF"/>
    <w:rsid w:val="00843843"/>
    <w:rsid w:val="00844F04"/>
    <w:rsid w:val="008457DA"/>
    <w:rsid w:val="00845C9A"/>
    <w:rsid w:val="00845F7C"/>
    <w:rsid w:val="008464A8"/>
    <w:rsid w:val="008466C4"/>
    <w:rsid w:val="00846AC2"/>
    <w:rsid w:val="00846AFF"/>
    <w:rsid w:val="0084726E"/>
    <w:rsid w:val="0085047B"/>
    <w:rsid w:val="00850915"/>
    <w:rsid w:val="0085192C"/>
    <w:rsid w:val="00851DB2"/>
    <w:rsid w:val="00851EDC"/>
    <w:rsid w:val="0085213C"/>
    <w:rsid w:val="008530B4"/>
    <w:rsid w:val="008534F6"/>
    <w:rsid w:val="008541BC"/>
    <w:rsid w:val="008549E1"/>
    <w:rsid w:val="00854B43"/>
    <w:rsid w:val="00856669"/>
    <w:rsid w:val="008569BF"/>
    <w:rsid w:val="00857505"/>
    <w:rsid w:val="008578A1"/>
    <w:rsid w:val="008578C1"/>
    <w:rsid w:val="008604AC"/>
    <w:rsid w:val="008607CC"/>
    <w:rsid w:val="00860C4B"/>
    <w:rsid w:val="00860CFD"/>
    <w:rsid w:val="0086196C"/>
    <w:rsid w:val="00861F7F"/>
    <w:rsid w:val="008630E3"/>
    <w:rsid w:val="00863805"/>
    <w:rsid w:val="00865024"/>
    <w:rsid w:val="00866036"/>
    <w:rsid w:val="008667BE"/>
    <w:rsid w:val="0086687A"/>
    <w:rsid w:val="008669AD"/>
    <w:rsid w:val="0086719C"/>
    <w:rsid w:val="00867C34"/>
    <w:rsid w:val="00867FF5"/>
    <w:rsid w:val="00870097"/>
    <w:rsid w:val="00870967"/>
    <w:rsid w:val="00870A2E"/>
    <w:rsid w:val="00870B91"/>
    <w:rsid w:val="00870BD3"/>
    <w:rsid w:val="00870EA0"/>
    <w:rsid w:val="00871920"/>
    <w:rsid w:val="00871E5D"/>
    <w:rsid w:val="00871EE2"/>
    <w:rsid w:val="00872146"/>
    <w:rsid w:val="00873266"/>
    <w:rsid w:val="00873491"/>
    <w:rsid w:val="008737C9"/>
    <w:rsid w:val="00873BB9"/>
    <w:rsid w:val="0087532B"/>
    <w:rsid w:val="00875825"/>
    <w:rsid w:val="00875D92"/>
    <w:rsid w:val="00875E25"/>
    <w:rsid w:val="0087684A"/>
    <w:rsid w:val="008768B4"/>
    <w:rsid w:val="00876F92"/>
    <w:rsid w:val="008773EB"/>
    <w:rsid w:val="00877B59"/>
    <w:rsid w:val="00877C07"/>
    <w:rsid w:val="00880809"/>
    <w:rsid w:val="00881259"/>
    <w:rsid w:val="00881C3F"/>
    <w:rsid w:val="00882C67"/>
    <w:rsid w:val="0088367C"/>
    <w:rsid w:val="00883F32"/>
    <w:rsid w:val="00884163"/>
    <w:rsid w:val="0088438D"/>
    <w:rsid w:val="008844B3"/>
    <w:rsid w:val="008845B5"/>
    <w:rsid w:val="00884A0D"/>
    <w:rsid w:val="00884AE7"/>
    <w:rsid w:val="00885128"/>
    <w:rsid w:val="008859BC"/>
    <w:rsid w:val="00885D5C"/>
    <w:rsid w:val="00885FEF"/>
    <w:rsid w:val="0088610A"/>
    <w:rsid w:val="008866EE"/>
    <w:rsid w:val="008874F0"/>
    <w:rsid w:val="008877C0"/>
    <w:rsid w:val="008878A5"/>
    <w:rsid w:val="00890685"/>
    <w:rsid w:val="008912DA"/>
    <w:rsid w:val="00891755"/>
    <w:rsid w:val="00891DA2"/>
    <w:rsid w:val="00891EF9"/>
    <w:rsid w:val="0089290B"/>
    <w:rsid w:val="008932EE"/>
    <w:rsid w:val="00893C25"/>
    <w:rsid w:val="008946DF"/>
    <w:rsid w:val="00894917"/>
    <w:rsid w:val="00894E9B"/>
    <w:rsid w:val="00894F2A"/>
    <w:rsid w:val="00895039"/>
    <w:rsid w:val="008957CF"/>
    <w:rsid w:val="00895B5B"/>
    <w:rsid w:val="00895DCD"/>
    <w:rsid w:val="0089675C"/>
    <w:rsid w:val="00896BC2"/>
    <w:rsid w:val="00897AD4"/>
    <w:rsid w:val="008A0834"/>
    <w:rsid w:val="008A0BE8"/>
    <w:rsid w:val="008A1148"/>
    <w:rsid w:val="008A1DA8"/>
    <w:rsid w:val="008A1F0A"/>
    <w:rsid w:val="008A236D"/>
    <w:rsid w:val="008A250E"/>
    <w:rsid w:val="008A2607"/>
    <w:rsid w:val="008A2B52"/>
    <w:rsid w:val="008A3713"/>
    <w:rsid w:val="008A40C8"/>
    <w:rsid w:val="008A478B"/>
    <w:rsid w:val="008A4FE6"/>
    <w:rsid w:val="008A511A"/>
    <w:rsid w:val="008A512E"/>
    <w:rsid w:val="008A5C88"/>
    <w:rsid w:val="008A5FC3"/>
    <w:rsid w:val="008A6549"/>
    <w:rsid w:val="008A663F"/>
    <w:rsid w:val="008A6AAD"/>
    <w:rsid w:val="008A70E7"/>
    <w:rsid w:val="008B01D7"/>
    <w:rsid w:val="008B01D8"/>
    <w:rsid w:val="008B0822"/>
    <w:rsid w:val="008B0DB4"/>
    <w:rsid w:val="008B172B"/>
    <w:rsid w:val="008B2776"/>
    <w:rsid w:val="008B2BC4"/>
    <w:rsid w:val="008B2C51"/>
    <w:rsid w:val="008B2F1D"/>
    <w:rsid w:val="008B324F"/>
    <w:rsid w:val="008B3441"/>
    <w:rsid w:val="008B3775"/>
    <w:rsid w:val="008B3C75"/>
    <w:rsid w:val="008B3E14"/>
    <w:rsid w:val="008B44E2"/>
    <w:rsid w:val="008B46F8"/>
    <w:rsid w:val="008B479A"/>
    <w:rsid w:val="008B4BED"/>
    <w:rsid w:val="008B5B00"/>
    <w:rsid w:val="008B5D0E"/>
    <w:rsid w:val="008B70EB"/>
    <w:rsid w:val="008B7CF2"/>
    <w:rsid w:val="008B7E91"/>
    <w:rsid w:val="008C0159"/>
    <w:rsid w:val="008C081B"/>
    <w:rsid w:val="008C0D23"/>
    <w:rsid w:val="008C0FD8"/>
    <w:rsid w:val="008C14B7"/>
    <w:rsid w:val="008C1AF3"/>
    <w:rsid w:val="008C2BF0"/>
    <w:rsid w:val="008C2F21"/>
    <w:rsid w:val="008C32E0"/>
    <w:rsid w:val="008C3875"/>
    <w:rsid w:val="008C3966"/>
    <w:rsid w:val="008C39C5"/>
    <w:rsid w:val="008C3DA1"/>
    <w:rsid w:val="008C41B5"/>
    <w:rsid w:val="008C56C1"/>
    <w:rsid w:val="008C60C0"/>
    <w:rsid w:val="008C61AD"/>
    <w:rsid w:val="008C767A"/>
    <w:rsid w:val="008C7C2A"/>
    <w:rsid w:val="008D1640"/>
    <w:rsid w:val="008D1B4A"/>
    <w:rsid w:val="008D1E30"/>
    <w:rsid w:val="008D1F60"/>
    <w:rsid w:val="008D20CB"/>
    <w:rsid w:val="008D23BC"/>
    <w:rsid w:val="008D2733"/>
    <w:rsid w:val="008D2B8A"/>
    <w:rsid w:val="008D2CD6"/>
    <w:rsid w:val="008D2DB7"/>
    <w:rsid w:val="008D3DC6"/>
    <w:rsid w:val="008D457A"/>
    <w:rsid w:val="008D46FE"/>
    <w:rsid w:val="008D4D5F"/>
    <w:rsid w:val="008D4E60"/>
    <w:rsid w:val="008D58BF"/>
    <w:rsid w:val="008D5FB0"/>
    <w:rsid w:val="008D62A9"/>
    <w:rsid w:val="008D6CCF"/>
    <w:rsid w:val="008D74FB"/>
    <w:rsid w:val="008D7A41"/>
    <w:rsid w:val="008E0330"/>
    <w:rsid w:val="008E0562"/>
    <w:rsid w:val="008E0796"/>
    <w:rsid w:val="008E0C31"/>
    <w:rsid w:val="008E13E0"/>
    <w:rsid w:val="008E1479"/>
    <w:rsid w:val="008E4089"/>
    <w:rsid w:val="008E4EBD"/>
    <w:rsid w:val="008E5368"/>
    <w:rsid w:val="008E691F"/>
    <w:rsid w:val="008E6FB9"/>
    <w:rsid w:val="008E7225"/>
    <w:rsid w:val="008E7800"/>
    <w:rsid w:val="008F036F"/>
    <w:rsid w:val="008F0F9E"/>
    <w:rsid w:val="008F13D9"/>
    <w:rsid w:val="008F16B4"/>
    <w:rsid w:val="008F19E1"/>
    <w:rsid w:val="008F2622"/>
    <w:rsid w:val="008F4438"/>
    <w:rsid w:val="008F46BB"/>
    <w:rsid w:val="008F4779"/>
    <w:rsid w:val="008F5EFF"/>
    <w:rsid w:val="008F61E8"/>
    <w:rsid w:val="008F623E"/>
    <w:rsid w:val="008F65AB"/>
    <w:rsid w:val="008F7541"/>
    <w:rsid w:val="008F7B2C"/>
    <w:rsid w:val="0090048A"/>
    <w:rsid w:val="00900CC5"/>
    <w:rsid w:val="0090255E"/>
    <w:rsid w:val="009038B8"/>
    <w:rsid w:val="0090490E"/>
    <w:rsid w:val="00904C3E"/>
    <w:rsid w:val="00906C18"/>
    <w:rsid w:val="0090753D"/>
    <w:rsid w:val="00907638"/>
    <w:rsid w:val="009102F6"/>
    <w:rsid w:val="00910782"/>
    <w:rsid w:val="00910F07"/>
    <w:rsid w:val="00910F4C"/>
    <w:rsid w:val="00910F9A"/>
    <w:rsid w:val="00911108"/>
    <w:rsid w:val="00911A19"/>
    <w:rsid w:val="00911F37"/>
    <w:rsid w:val="00912930"/>
    <w:rsid w:val="00912EBA"/>
    <w:rsid w:val="00913232"/>
    <w:rsid w:val="009139E5"/>
    <w:rsid w:val="00915B3F"/>
    <w:rsid w:val="00915E44"/>
    <w:rsid w:val="009160B2"/>
    <w:rsid w:val="0091660F"/>
    <w:rsid w:val="00916A95"/>
    <w:rsid w:val="0091751D"/>
    <w:rsid w:val="00917591"/>
    <w:rsid w:val="00917676"/>
    <w:rsid w:val="00917D9E"/>
    <w:rsid w:val="00920700"/>
    <w:rsid w:val="00920CD7"/>
    <w:rsid w:val="00921790"/>
    <w:rsid w:val="00921843"/>
    <w:rsid w:val="00921B20"/>
    <w:rsid w:val="00921FA0"/>
    <w:rsid w:val="00922773"/>
    <w:rsid w:val="00922896"/>
    <w:rsid w:val="00922931"/>
    <w:rsid w:val="00922B1E"/>
    <w:rsid w:val="00923B79"/>
    <w:rsid w:val="009244E8"/>
    <w:rsid w:val="00925308"/>
    <w:rsid w:val="00925396"/>
    <w:rsid w:val="009254C0"/>
    <w:rsid w:val="00925B34"/>
    <w:rsid w:val="00925B65"/>
    <w:rsid w:val="00925FA2"/>
    <w:rsid w:val="0092778F"/>
    <w:rsid w:val="00927EC7"/>
    <w:rsid w:val="00927EF4"/>
    <w:rsid w:val="00930D19"/>
    <w:rsid w:val="009317E3"/>
    <w:rsid w:val="00933981"/>
    <w:rsid w:val="00933DB6"/>
    <w:rsid w:val="00934096"/>
    <w:rsid w:val="00934B10"/>
    <w:rsid w:val="00934D4C"/>
    <w:rsid w:val="00935504"/>
    <w:rsid w:val="00935F85"/>
    <w:rsid w:val="00936391"/>
    <w:rsid w:val="00936EFE"/>
    <w:rsid w:val="009371A6"/>
    <w:rsid w:val="00937804"/>
    <w:rsid w:val="00937AC1"/>
    <w:rsid w:val="0094090F"/>
    <w:rsid w:val="00941D6F"/>
    <w:rsid w:val="009421FC"/>
    <w:rsid w:val="009423E7"/>
    <w:rsid w:val="00942418"/>
    <w:rsid w:val="0094256A"/>
    <w:rsid w:val="00942591"/>
    <w:rsid w:val="009425E4"/>
    <w:rsid w:val="0094311B"/>
    <w:rsid w:val="00943FCB"/>
    <w:rsid w:val="00944139"/>
    <w:rsid w:val="00944D29"/>
    <w:rsid w:val="00944E81"/>
    <w:rsid w:val="00945741"/>
    <w:rsid w:val="0094581A"/>
    <w:rsid w:val="0094593E"/>
    <w:rsid w:val="009465FC"/>
    <w:rsid w:val="009467B2"/>
    <w:rsid w:val="009469FD"/>
    <w:rsid w:val="00946E0E"/>
    <w:rsid w:val="00950380"/>
    <w:rsid w:val="009508D9"/>
    <w:rsid w:val="00950BB2"/>
    <w:rsid w:val="009513D7"/>
    <w:rsid w:val="009519C3"/>
    <w:rsid w:val="00951E5D"/>
    <w:rsid w:val="009544B3"/>
    <w:rsid w:val="009548F5"/>
    <w:rsid w:val="00956D83"/>
    <w:rsid w:val="009572AC"/>
    <w:rsid w:val="0095732A"/>
    <w:rsid w:val="00957AF7"/>
    <w:rsid w:val="009610FD"/>
    <w:rsid w:val="00961210"/>
    <w:rsid w:val="00961624"/>
    <w:rsid w:val="009616B4"/>
    <w:rsid w:val="00961A34"/>
    <w:rsid w:val="00962330"/>
    <w:rsid w:val="009625DC"/>
    <w:rsid w:val="009628D3"/>
    <w:rsid w:val="009631A3"/>
    <w:rsid w:val="0096389B"/>
    <w:rsid w:val="00964285"/>
    <w:rsid w:val="00964389"/>
    <w:rsid w:val="00964680"/>
    <w:rsid w:val="009659DA"/>
    <w:rsid w:val="009669B3"/>
    <w:rsid w:val="00967770"/>
    <w:rsid w:val="00967D11"/>
    <w:rsid w:val="0097025A"/>
    <w:rsid w:val="009714AF"/>
    <w:rsid w:val="00971A55"/>
    <w:rsid w:val="009721B0"/>
    <w:rsid w:val="00972342"/>
    <w:rsid w:val="0097372C"/>
    <w:rsid w:val="00973810"/>
    <w:rsid w:val="009747CE"/>
    <w:rsid w:val="009748A7"/>
    <w:rsid w:val="009758C5"/>
    <w:rsid w:val="0097639D"/>
    <w:rsid w:val="00976A4E"/>
    <w:rsid w:val="00976FD4"/>
    <w:rsid w:val="0097713A"/>
    <w:rsid w:val="00980780"/>
    <w:rsid w:val="0098348A"/>
    <w:rsid w:val="009834DD"/>
    <w:rsid w:val="00983698"/>
    <w:rsid w:val="00983AD0"/>
    <w:rsid w:val="00983FA2"/>
    <w:rsid w:val="00984ED9"/>
    <w:rsid w:val="00984F85"/>
    <w:rsid w:val="00985D11"/>
    <w:rsid w:val="00986867"/>
    <w:rsid w:val="00987798"/>
    <w:rsid w:val="00987A3E"/>
    <w:rsid w:val="00990E82"/>
    <w:rsid w:val="0099106F"/>
    <w:rsid w:val="009923FA"/>
    <w:rsid w:val="00992D29"/>
    <w:rsid w:val="0099315A"/>
    <w:rsid w:val="0099340F"/>
    <w:rsid w:val="0099405F"/>
    <w:rsid w:val="0099469D"/>
    <w:rsid w:val="00995079"/>
    <w:rsid w:val="00995738"/>
    <w:rsid w:val="00995C30"/>
    <w:rsid w:val="00996BE7"/>
    <w:rsid w:val="00996C92"/>
    <w:rsid w:val="00997899"/>
    <w:rsid w:val="00997D3B"/>
    <w:rsid w:val="009A003E"/>
    <w:rsid w:val="009A008A"/>
    <w:rsid w:val="009A05FF"/>
    <w:rsid w:val="009A0682"/>
    <w:rsid w:val="009A0811"/>
    <w:rsid w:val="009A39C9"/>
    <w:rsid w:val="009A55A5"/>
    <w:rsid w:val="009A6E92"/>
    <w:rsid w:val="009A6EF0"/>
    <w:rsid w:val="009A77B1"/>
    <w:rsid w:val="009A7CCA"/>
    <w:rsid w:val="009B0008"/>
    <w:rsid w:val="009B03DF"/>
    <w:rsid w:val="009B04A4"/>
    <w:rsid w:val="009B0846"/>
    <w:rsid w:val="009B1746"/>
    <w:rsid w:val="009B1A00"/>
    <w:rsid w:val="009B1D5A"/>
    <w:rsid w:val="009B287A"/>
    <w:rsid w:val="009B28E0"/>
    <w:rsid w:val="009B33CE"/>
    <w:rsid w:val="009B43CE"/>
    <w:rsid w:val="009B45AD"/>
    <w:rsid w:val="009B54F5"/>
    <w:rsid w:val="009B555C"/>
    <w:rsid w:val="009B5686"/>
    <w:rsid w:val="009B575E"/>
    <w:rsid w:val="009B714F"/>
    <w:rsid w:val="009B7D05"/>
    <w:rsid w:val="009B7FE9"/>
    <w:rsid w:val="009C04D7"/>
    <w:rsid w:val="009C08BA"/>
    <w:rsid w:val="009C0F57"/>
    <w:rsid w:val="009C16B9"/>
    <w:rsid w:val="009C1AC1"/>
    <w:rsid w:val="009C2115"/>
    <w:rsid w:val="009C21DB"/>
    <w:rsid w:val="009C22C5"/>
    <w:rsid w:val="009C285D"/>
    <w:rsid w:val="009C3718"/>
    <w:rsid w:val="009C3B65"/>
    <w:rsid w:val="009C4015"/>
    <w:rsid w:val="009C4402"/>
    <w:rsid w:val="009C513E"/>
    <w:rsid w:val="009C54D1"/>
    <w:rsid w:val="009C6EA8"/>
    <w:rsid w:val="009C7055"/>
    <w:rsid w:val="009C7289"/>
    <w:rsid w:val="009C764B"/>
    <w:rsid w:val="009D0209"/>
    <w:rsid w:val="009D0659"/>
    <w:rsid w:val="009D07D0"/>
    <w:rsid w:val="009D1D4E"/>
    <w:rsid w:val="009D259B"/>
    <w:rsid w:val="009D2CBA"/>
    <w:rsid w:val="009D30E4"/>
    <w:rsid w:val="009D33F6"/>
    <w:rsid w:val="009D3BB1"/>
    <w:rsid w:val="009D3E9C"/>
    <w:rsid w:val="009D5AB7"/>
    <w:rsid w:val="009D5BAE"/>
    <w:rsid w:val="009D6B12"/>
    <w:rsid w:val="009D6B91"/>
    <w:rsid w:val="009D6C17"/>
    <w:rsid w:val="009D7557"/>
    <w:rsid w:val="009E0012"/>
    <w:rsid w:val="009E04B6"/>
    <w:rsid w:val="009E04C8"/>
    <w:rsid w:val="009E096D"/>
    <w:rsid w:val="009E1041"/>
    <w:rsid w:val="009E17C0"/>
    <w:rsid w:val="009E1A0D"/>
    <w:rsid w:val="009E287F"/>
    <w:rsid w:val="009E3CF8"/>
    <w:rsid w:val="009E55C6"/>
    <w:rsid w:val="009E5845"/>
    <w:rsid w:val="009E60AD"/>
    <w:rsid w:val="009E6AEC"/>
    <w:rsid w:val="009E6E40"/>
    <w:rsid w:val="009E73E9"/>
    <w:rsid w:val="009E7A08"/>
    <w:rsid w:val="009F0BC1"/>
    <w:rsid w:val="009F1289"/>
    <w:rsid w:val="009F15A0"/>
    <w:rsid w:val="009F214B"/>
    <w:rsid w:val="009F3613"/>
    <w:rsid w:val="009F3B4A"/>
    <w:rsid w:val="009F3C2F"/>
    <w:rsid w:val="009F3DFE"/>
    <w:rsid w:val="009F6089"/>
    <w:rsid w:val="009F6746"/>
    <w:rsid w:val="009F712A"/>
    <w:rsid w:val="009F7437"/>
    <w:rsid w:val="009F7586"/>
    <w:rsid w:val="009F7F63"/>
    <w:rsid w:val="00A000AA"/>
    <w:rsid w:val="00A00CE5"/>
    <w:rsid w:val="00A00EAE"/>
    <w:rsid w:val="00A01C02"/>
    <w:rsid w:val="00A02016"/>
    <w:rsid w:val="00A02FA2"/>
    <w:rsid w:val="00A02FA7"/>
    <w:rsid w:val="00A0355D"/>
    <w:rsid w:val="00A0361B"/>
    <w:rsid w:val="00A03CCF"/>
    <w:rsid w:val="00A04AAD"/>
    <w:rsid w:val="00A04C13"/>
    <w:rsid w:val="00A04FEB"/>
    <w:rsid w:val="00A05540"/>
    <w:rsid w:val="00A05B16"/>
    <w:rsid w:val="00A060C1"/>
    <w:rsid w:val="00A06234"/>
    <w:rsid w:val="00A070CA"/>
    <w:rsid w:val="00A071FD"/>
    <w:rsid w:val="00A072BF"/>
    <w:rsid w:val="00A07A7D"/>
    <w:rsid w:val="00A10C55"/>
    <w:rsid w:val="00A1265B"/>
    <w:rsid w:val="00A12BDC"/>
    <w:rsid w:val="00A15231"/>
    <w:rsid w:val="00A152BE"/>
    <w:rsid w:val="00A1566F"/>
    <w:rsid w:val="00A15BD0"/>
    <w:rsid w:val="00A16FCC"/>
    <w:rsid w:val="00A17866"/>
    <w:rsid w:val="00A17CCC"/>
    <w:rsid w:val="00A20060"/>
    <w:rsid w:val="00A2058B"/>
    <w:rsid w:val="00A2086B"/>
    <w:rsid w:val="00A2101A"/>
    <w:rsid w:val="00A232B9"/>
    <w:rsid w:val="00A23EE7"/>
    <w:rsid w:val="00A2466D"/>
    <w:rsid w:val="00A24CFB"/>
    <w:rsid w:val="00A253AC"/>
    <w:rsid w:val="00A25922"/>
    <w:rsid w:val="00A25DDC"/>
    <w:rsid w:val="00A26533"/>
    <w:rsid w:val="00A27C9E"/>
    <w:rsid w:val="00A30341"/>
    <w:rsid w:val="00A30A28"/>
    <w:rsid w:val="00A30B45"/>
    <w:rsid w:val="00A30E29"/>
    <w:rsid w:val="00A314D9"/>
    <w:rsid w:val="00A318BE"/>
    <w:rsid w:val="00A333C8"/>
    <w:rsid w:val="00A3404E"/>
    <w:rsid w:val="00A3431F"/>
    <w:rsid w:val="00A34E2E"/>
    <w:rsid w:val="00A34F2D"/>
    <w:rsid w:val="00A3535F"/>
    <w:rsid w:val="00A36B4D"/>
    <w:rsid w:val="00A36FD3"/>
    <w:rsid w:val="00A37851"/>
    <w:rsid w:val="00A40852"/>
    <w:rsid w:val="00A41A55"/>
    <w:rsid w:val="00A41F75"/>
    <w:rsid w:val="00A42457"/>
    <w:rsid w:val="00A4320D"/>
    <w:rsid w:val="00A440E6"/>
    <w:rsid w:val="00A440ED"/>
    <w:rsid w:val="00A44D9F"/>
    <w:rsid w:val="00A44DCD"/>
    <w:rsid w:val="00A450B2"/>
    <w:rsid w:val="00A4596F"/>
    <w:rsid w:val="00A45E98"/>
    <w:rsid w:val="00A47B8E"/>
    <w:rsid w:val="00A5055F"/>
    <w:rsid w:val="00A50BC9"/>
    <w:rsid w:val="00A50D23"/>
    <w:rsid w:val="00A51E62"/>
    <w:rsid w:val="00A525D6"/>
    <w:rsid w:val="00A5274C"/>
    <w:rsid w:val="00A52FA9"/>
    <w:rsid w:val="00A54F37"/>
    <w:rsid w:val="00A55221"/>
    <w:rsid w:val="00A568A2"/>
    <w:rsid w:val="00A568B6"/>
    <w:rsid w:val="00A56BB1"/>
    <w:rsid w:val="00A5790D"/>
    <w:rsid w:val="00A60C1A"/>
    <w:rsid w:val="00A60DD1"/>
    <w:rsid w:val="00A610CB"/>
    <w:rsid w:val="00A6119A"/>
    <w:rsid w:val="00A6158F"/>
    <w:rsid w:val="00A61973"/>
    <w:rsid w:val="00A62FB2"/>
    <w:rsid w:val="00A6335B"/>
    <w:rsid w:val="00A644FA"/>
    <w:rsid w:val="00A652CF"/>
    <w:rsid w:val="00A65F51"/>
    <w:rsid w:val="00A66A12"/>
    <w:rsid w:val="00A66A8A"/>
    <w:rsid w:val="00A6767D"/>
    <w:rsid w:val="00A6792C"/>
    <w:rsid w:val="00A70A57"/>
    <w:rsid w:val="00A70C72"/>
    <w:rsid w:val="00A715A0"/>
    <w:rsid w:val="00A71CE9"/>
    <w:rsid w:val="00A72A48"/>
    <w:rsid w:val="00A7328A"/>
    <w:rsid w:val="00A73AAD"/>
    <w:rsid w:val="00A73E99"/>
    <w:rsid w:val="00A74D19"/>
    <w:rsid w:val="00A75335"/>
    <w:rsid w:val="00A755B2"/>
    <w:rsid w:val="00A7658F"/>
    <w:rsid w:val="00A77114"/>
    <w:rsid w:val="00A77428"/>
    <w:rsid w:val="00A77E18"/>
    <w:rsid w:val="00A82108"/>
    <w:rsid w:val="00A82196"/>
    <w:rsid w:val="00A8295F"/>
    <w:rsid w:val="00A83B76"/>
    <w:rsid w:val="00A83F22"/>
    <w:rsid w:val="00A84C42"/>
    <w:rsid w:val="00A85271"/>
    <w:rsid w:val="00A85424"/>
    <w:rsid w:val="00A85714"/>
    <w:rsid w:val="00A857F7"/>
    <w:rsid w:val="00A858E5"/>
    <w:rsid w:val="00A86363"/>
    <w:rsid w:val="00A878C9"/>
    <w:rsid w:val="00A90390"/>
    <w:rsid w:val="00A910C7"/>
    <w:rsid w:val="00A91776"/>
    <w:rsid w:val="00A9197C"/>
    <w:rsid w:val="00A91EB4"/>
    <w:rsid w:val="00A924A6"/>
    <w:rsid w:val="00A9250D"/>
    <w:rsid w:val="00A92CF2"/>
    <w:rsid w:val="00A92FF9"/>
    <w:rsid w:val="00A93446"/>
    <w:rsid w:val="00A941DE"/>
    <w:rsid w:val="00A94364"/>
    <w:rsid w:val="00A94570"/>
    <w:rsid w:val="00A947A0"/>
    <w:rsid w:val="00A949AF"/>
    <w:rsid w:val="00A94C0B"/>
    <w:rsid w:val="00A95443"/>
    <w:rsid w:val="00A95927"/>
    <w:rsid w:val="00A96619"/>
    <w:rsid w:val="00A96A41"/>
    <w:rsid w:val="00A96BD0"/>
    <w:rsid w:val="00A96BF4"/>
    <w:rsid w:val="00A96EF8"/>
    <w:rsid w:val="00A9740B"/>
    <w:rsid w:val="00A974D6"/>
    <w:rsid w:val="00A97CF0"/>
    <w:rsid w:val="00AA0DA3"/>
    <w:rsid w:val="00AA1737"/>
    <w:rsid w:val="00AA1774"/>
    <w:rsid w:val="00AA1E79"/>
    <w:rsid w:val="00AA314D"/>
    <w:rsid w:val="00AA323A"/>
    <w:rsid w:val="00AA3A2E"/>
    <w:rsid w:val="00AA3CF3"/>
    <w:rsid w:val="00AA4226"/>
    <w:rsid w:val="00AA4B77"/>
    <w:rsid w:val="00AA7211"/>
    <w:rsid w:val="00AA7D44"/>
    <w:rsid w:val="00AA7EFE"/>
    <w:rsid w:val="00AB02FA"/>
    <w:rsid w:val="00AB096D"/>
    <w:rsid w:val="00AB123E"/>
    <w:rsid w:val="00AB18B2"/>
    <w:rsid w:val="00AB247B"/>
    <w:rsid w:val="00AB24EF"/>
    <w:rsid w:val="00AB2538"/>
    <w:rsid w:val="00AB25CD"/>
    <w:rsid w:val="00AB2687"/>
    <w:rsid w:val="00AB55E6"/>
    <w:rsid w:val="00AB6437"/>
    <w:rsid w:val="00AB6FEC"/>
    <w:rsid w:val="00AB7136"/>
    <w:rsid w:val="00AB7720"/>
    <w:rsid w:val="00AC0A2E"/>
    <w:rsid w:val="00AC19A2"/>
    <w:rsid w:val="00AC1B3E"/>
    <w:rsid w:val="00AC29B6"/>
    <w:rsid w:val="00AC2B7A"/>
    <w:rsid w:val="00AC2CAA"/>
    <w:rsid w:val="00AC32DC"/>
    <w:rsid w:val="00AC3710"/>
    <w:rsid w:val="00AC3A98"/>
    <w:rsid w:val="00AC4502"/>
    <w:rsid w:val="00AC4C71"/>
    <w:rsid w:val="00AC4E5F"/>
    <w:rsid w:val="00AC5D50"/>
    <w:rsid w:val="00AC613B"/>
    <w:rsid w:val="00AC6CE2"/>
    <w:rsid w:val="00AC7785"/>
    <w:rsid w:val="00AD038D"/>
    <w:rsid w:val="00AD0A76"/>
    <w:rsid w:val="00AD0ABC"/>
    <w:rsid w:val="00AD0B31"/>
    <w:rsid w:val="00AD1D00"/>
    <w:rsid w:val="00AD1F32"/>
    <w:rsid w:val="00AD207E"/>
    <w:rsid w:val="00AD26E1"/>
    <w:rsid w:val="00AD280F"/>
    <w:rsid w:val="00AD2F76"/>
    <w:rsid w:val="00AD322E"/>
    <w:rsid w:val="00AD4702"/>
    <w:rsid w:val="00AD4A85"/>
    <w:rsid w:val="00AD4DA4"/>
    <w:rsid w:val="00AD525C"/>
    <w:rsid w:val="00AD5695"/>
    <w:rsid w:val="00AD6135"/>
    <w:rsid w:val="00AD74BD"/>
    <w:rsid w:val="00AD75B1"/>
    <w:rsid w:val="00AD766E"/>
    <w:rsid w:val="00AE0ED3"/>
    <w:rsid w:val="00AE1529"/>
    <w:rsid w:val="00AE1E4F"/>
    <w:rsid w:val="00AE2133"/>
    <w:rsid w:val="00AE34F7"/>
    <w:rsid w:val="00AE3838"/>
    <w:rsid w:val="00AE3EB1"/>
    <w:rsid w:val="00AE3F98"/>
    <w:rsid w:val="00AE417A"/>
    <w:rsid w:val="00AE44FD"/>
    <w:rsid w:val="00AE4638"/>
    <w:rsid w:val="00AE4A1F"/>
    <w:rsid w:val="00AE5246"/>
    <w:rsid w:val="00AE5E76"/>
    <w:rsid w:val="00AE6536"/>
    <w:rsid w:val="00AE66E1"/>
    <w:rsid w:val="00AF13FD"/>
    <w:rsid w:val="00AF1740"/>
    <w:rsid w:val="00AF1A03"/>
    <w:rsid w:val="00AF2072"/>
    <w:rsid w:val="00AF218B"/>
    <w:rsid w:val="00AF21AB"/>
    <w:rsid w:val="00AF35C3"/>
    <w:rsid w:val="00AF3BA1"/>
    <w:rsid w:val="00AF3DCB"/>
    <w:rsid w:val="00AF3F9C"/>
    <w:rsid w:val="00AF517A"/>
    <w:rsid w:val="00AF5237"/>
    <w:rsid w:val="00AF531D"/>
    <w:rsid w:val="00AF5F80"/>
    <w:rsid w:val="00AF5F99"/>
    <w:rsid w:val="00AF693D"/>
    <w:rsid w:val="00AF7033"/>
    <w:rsid w:val="00AF7474"/>
    <w:rsid w:val="00AF752F"/>
    <w:rsid w:val="00B0070B"/>
    <w:rsid w:val="00B0102A"/>
    <w:rsid w:val="00B01137"/>
    <w:rsid w:val="00B016B0"/>
    <w:rsid w:val="00B016D5"/>
    <w:rsid w:val="00B02667"/>
    <w:rsid w:val="00B029DE"/>
    <w:rsid w:val="00B0308B"/>
    <w:rsid w:val="00B036D6"/>
    <w:rsid w:val="00B037EC"/>
    <w:rsid w:val="00B04F68"/>
    <w:rsid w:val="00B05B02"/>
    <w:rsid w:val="00B05BAE"/>
    <w:rsid w:val="00B05D5A"/>
    <w:rsid w:val="00B06DEB"/>
    <w:rsid w:val="00B073EE"/>
    <w:rsid w:val="00B076BE"/>
    <w:rsid w:val="00B07C6D"/>
    <w:rsid w:val="00B07E8C"/>
    <w:rsid w:val="00B10EBC"/>
    <w:rsid w:val="00B13173"/>
    <w:rsid w:val="00B13181"/>
    <w:rsid w:val="00B1380B"/>
    <w:rsid w:val="00B14090"/>
    <w:rsid w:val="00B141AC"/>
    <w:rsid w:val="00B14CF9"/>
    <w:rsid w:val="00B15766"/>
    <w:rsid w:val="00B161C2"/>
    <w:rsid w:val="00B166C8"/>
    <w:rsid w:val="00B16BB9"/>
    <w:rsid w:val="00B17041"/>
    <w:rsid w:val="00B171FF"/>
    <w:rsid w:val="00B1736E"/>
    <w:rsid w:val="00B17FDD"/>
    <w:rsid w:val="00B20429"/>
    <w:rsid w:val="00B20812"/>
    <w:rsid w:val="00B20900"/>
    <w:rsid w:val="00B21D87"/>
    <w:rsid w:val="00B2241B"/>
    <w:rsid w:val="00B22AB1"/>
    <w:rsid w:val="00B23269"/>
    <w:rsid w:val="00B23B1A"/>
    <w:rsid w:val="00B2433B"/>
    <w:rsid w:val="00B2436C"/>
    <w:rsid w:val="00B24933"/>
    <w:rsid w:val="00B25098"/>
    <w:rsid w:val="00B2512B"/>
    <w:rsid w:val="00B2578F"/>
    <w:rsid w:val="00B258ED"/>
    <w:rsid w:val="00B25D04"/>
    <w:rsid w:val="00B25EB2"/>
    <w:rsid w:val="00B26132"/>
    <w:rsid w:val="00B27799"/>
    <w:rsid w:val="00B3032B"/>
    <w:rsid w:val="00B320F9"/>
    <w:rsid w:val="00B325C1"/>
    <w:rsid w:val="00B32845"/>
    <w:rsid w:val="00B32E3E"/>
    <w:rsid w:val="00B33699"/>
    <w:rsid w:val="00B33D42"/>
    <w:rsid w:val="00B33ECB"/>
    <w:rsid w:val="00B35C56"/>
    <w:rsid w:val="00B35EC7"/>
    <w:rsid w:val="00B36003"/>
    <w:rsid w:val="00B36C3E"/>
    <w:rsid w:val="00B36D62"/>
    <w:rsid w:val="00B36DB8"/>
    <w:rsid w:val="00B373C9"/>
    <w:rsid w:val="00B3761C"/>
    <w:rsid w:val="00B37A77"/>
    <w:rsid w:val="00B37C5B"/>
    <w:rsid w:val="00B37D86"/>
    <w:rsid w:val="00B4031B"/>
    <w:rsid w:val="00B40980"/>
    <w:rsid w:val="00B4186B"/>
    <w:rsid w:val="00B418ED"/>
    <w:rsid w:val="00B41E12"/>
    <w:rsid w:val="00B4219F"/>
    <w:rsid w:val="00B42334"/>
    <w:rsid w:val="00B4336B"/>
    <w:rsid w:val="00B435AE"/>
    <w:rsid w:val="00B43AC9"/>
    <w:rsid w:val="00B440C9"/>
    <w:rsid w:val="00B44885"/>
    <w:rsid w:val="00B45558"/>
    <w:rsid w:val="00B457E7"/>
    <w:rsid w:val="00B4588A"/>
    <w:rsid w:val="00B46ACD"/>
    <w:rsid w:val="00B4710A"/>
    <w:rsid w:val="00B47EDC"/>
    <w:rsid w:val="00B516AD"/>
    <w:rsid w:val="00B51735"/>
    <w:rsid w:val="00B51D22"/>
    <w:rsid w:val="00B52122"/>
    <w:rsid w:val="00B533DA"/>
    <w:rsid w:val="00B53658"/>
    <w:rsid w:val="00B53EEB"/>
    <w:rsid w:val="00B546FC"/>
    <w:rsid w:val="00B55C60"/>
    <w:rsid w:val="00B560E5"/>
    <w:rsid w:val="00B56FE6"/>
    <w:rsid w:val="00B57277"/>
    <w:rsid w:val="00B57A49"/>
    <w:rsid w:val="00B57E8E"/>
    <w:rsid w:val="00B60B5A"/>
    <w:rsid w:val="00B610DF"/>
    <w:rsid w:val="00B61A81"/>
    <w:rsid w:val="00B61BFC"/>
    <w:rsid w:val="00B61E51"/>
    <w:rsid w:val="00B6242E"/>
    <w:rsid w:val="00B63C26"/>
    <w:rsid w:val="00B640F0"/>
    <w:rsid w:val="00B65668"/>
    <w:rsid w:val="00B66314"/>
    <w:rsid w:val="00B66636"/>
    <w:rsid w:val="00B66F39"/>
    <w:rsid w:val="00B71222"/>
    <w:rsid w:val="00B71573"/>
    <w:rsid w:val="00B715E5"/>
    <w:rsid w:val="00B719AC"/>
    <w:rsid w:val="00B722C8"/>
    <w:rsid w:val="00B72600"/>
    <w:rsid w:val="00B72C99"/>
    <w:rsid w:val="00B72D09"/>
    <w:rsid w:val="00B72D6E"/>
    <w:rsid w:val="00B73C9A"/>
    <w:rsid w:val="00B73F4A"/>
    <w:rsid w:val="00B74543"/>
    <w:rsid w:val="00B74B33"/>
    <w:rsid w:val="00B76389"/>
    <w:rsid w:val="00B76A2A"/>
    <w:rsid w:val="00B77709"/>
    <w:rsid w:val="00B777C6"/>
    <w:rsid w:val="00B77D37"/>
    <w:rsid w:val="00B80046"/>
    <w:rsid w:val="00B802F4"/>
    <w:rsid w:val="00B80383"/>
    <w:rsid w:val="00B805BE"/>
    <w:rsid w:val="00B808BC"/>
    <w:rsid w:val="00B808FA"/>
    <w:rsid w:val="00B80A3F"/>
    <w:rsid w:val="00B81243"/>
    <w:rsid w:val="00B81267"/>
    <w:rsid w:val="00B81CAB"/>
    <w:rsid w:val="00B81F6F"/>
    <w:rsid w:val="00B82804"/>
    <w:rsid w:val="00B82BF1"/>
    <w:rsid w:val="00B82C11"/>
    <w:rsid w:val="00B83B9B"/>
    <w:rsid w:val="00B84065"/>
    <w:rsid w:val="00B8451C"/>
    <w:rsid w:val="00B84966"/>
    <w:rsid w:val="00B84EAA"/>
    <w:rsid w:val="00B85540"/>
    <w:rsid w:val="00B85928"/>
    <w:rsid w:val="00B85A77"/>
    <w:rsid w:val="00B879DF"/>
    <w:rsid w:val="00B900A0"/>
    <w:rsid w:val="00B910DF"/>
    <w:rsid w:val="00B91CFD"/>
    <w:rsid w:val="00B91DD7"/>
    <w:rsid w:val="00B91E89"/>
    <w:rsid w:val="00B9205F"/>
    <w:rsid w:val="00B931A6"/>
    <w:rsid w:val="00B93592"/>
    <w:rsid w:val="00B939DE"/>
    <w:rsid w:val="00B93A70"/>
    <w:rsid w:val="00B953DF"/>
    <w:rsid w:val="00B95606"/>
    <w:rsid w:val="00B95903"/>
    <w:rsid w:val="00B95AEC"/>
    <w:rsid w:val="00B95FB6"/>
    <w:rsid w:val="00B96265"/>
    <w:rsid w:val="00B96DFD"/>
    <w:rsid w:val="00B97C9B"/>
    <w:rsid w:val="00B97ECC"/>
    <w:rsid w:val="00BA0605"/>
    <w:rsid w:val="00BA10E7"/>
    <w:rsid w:val="00BA154A"/>
    <w:rsid w:val="00BA1881"/>
    <w:rsid w:val="00BA297F"/>
    <w:rsid w:val="00BA2AE7"/>
    <w:rsid w:val="00BA2CA2"/>
    <w:rsid w:val="00BA2D79"/>
    <w:rsid w:val="00BA2D82"/>
    <w:rsid w:val="00BA2F1A"/>
    <w:rsid w:val="00BA3383"/>
    <w:rsid w:val="00BA4B47"/>
    <w:rsid w:val="00BA596D"/>
    <w:rsid w:val="00BA5CE7"/>
    <w:rsid w:val="00BA64FA"/>
    <w:rsid w:val="00BA6687"/>
    <w:rsid w:val="00BA6ED8"/>
    <w:rsid w:val="00BA76A8"/>
    <w:rsid w:val="00BB0344"/>
    <w:rsid w:val="00BB096A"/>
    <w:rsid w:val="00BB0C3C"/>
    <w:rsid w:val="00BB180F"/>
    <w:rsid w:val="00BB3675"/>
    <w:rsid w:val="00BB3DAB"/>
    <w:rsid w:val="00BB4647"/>
    <w:rsid w:val="00BB4A45"/>
    <w:rsid w:val="00BB4CB9"/>
    <w:rsid w:val="00BB5E64"/>
    <w:rsid w:val="00BB69C4"/>
    <w:rsid w:val="00BB69F2"/>
    <w:rsid w:val="00BB70B8"/>
    <w:rsid w:val="00BB72D4"/>
    <w:rsid w:val="00BB751E"/>
    <w:rsid w:val="00BC04A6"/>
    <w:rsid w:val="00BC0675"/>
    <w:rsid w:val="00BC079F"/>
    <w:rsid w:val="00BC0B15"/>
    <w:rsid w:val="00BC0CA1"/>
    <w:rsid w:val="00BC1735"/>
    <w:rsid w:val="00BC17EA"/>
    <w:rsid w:val="00BC2AB5"/>
    <w:rsid w:val="00BC318E"/>
    <w:rsid w:val="00BC40A7"/>
    <w:rsid w:val="00BC483E"/>
    <w:rsid w:val="00BC4EFC"/>
    <w:rsid w:val="00BC5415"/>
    <w:rsid w:val="00BC5C7D"/>
    <w:rsid w:val="00BC6F0F"/>
    <w:rsid w:val="00BC7192"/>
    <w:rsid w:val="00BC72B9"/>
    <w:rsid w:val="00BC7395"/>
    <w:rsid w:val="00BC73E2"/>
    <w:rsid w:val="00BC7C12"/>
    <w:rsid w:val="00BC7CE0"/>
    <w:rsid w:val="00BD0763"/>
    <w:rsid w:val="00BD0932"/>
    <w:rsid w:val="00BD095F"/>
    <w:rsid w:val="00BD0F46"/>
    <w:rsid w:val="00BD10E0"/>
    <w:rsid w:val="00BD2DBD"/>
    <w:rsid w:val="00BD458D"/>
    <w:rsid w:val="00BD50C2"/>
    <w:rsid w:val="00BD60D9"/>
    <w:rsid w:val="00BD63FE"/>
    <w:rsid w:val="00BD65A5"/>
    <w:rsid w:val="00BD7855"/>
    <w:rsid w:val="00BD79AD"/>
    <w:rsid w:val="00BD79FF"/>
    <w:rsid w:val="00BE02F2"/>
    <w:rsid w:val="00BE08FF"/>
    <w:rsid w:val="00BE10BF"/>
    <w:rsid w:val="00BE1980"/>
    <w:rsid w:val="00BE21B8"/>
    <w:rsid w:val="00BE4973"/>
    <w:rsid w:val="00BE4DEF"/>
    <w:rsid w:val="00BE4F97"/>
    <w:rsid w:val="00BE535A"/>
    <w:rsid w:val="00BE5EAF"/>
    <w:rsid w:val="00BE6655"/>
    <w:rsid w:val="00BE6D12"/>
    <w:rsid w:val="00BE6E4C"/>
    <w:rsid w:val="00BE7103"/>
    <w:rsid w:val="00BE714D"/>
    <w:rsid w:val="00BE7176"/>
    <w:rsid w:val="00BE794B"/>
    <w:rsid w:val="00BF0888"/>
    <w:rsid w:val="00BF0DEC"/>
    <w:rsid w:val="00BF13CF"/>
    <w:rsid w:val="00BF16ED"/>
    <w:rsid w:val="00BF2167"/>
    <w:rsid w:val="00BF261A"/>
    <w:rsid w:val="00BF2667"/>
    <w:rsid w:val="00BF3A9D"/>
    <w:rsid w:val="00BF5939"/>
    <w:rsid w:val="00BF5C2A"/>
    <w:rsid w:val="00BF6315"/>
    <w:rsid w:val="00BF698F"/>
    <w:rsid w:val="00BF7D08"/>
    <w:rsid w:val="00C00320"/>
    <w:rsid w:val="00C00F1A"/>
    <w:rsid w:val="00C02EA4"/>
    <w:rsid w:val="00C03754"/>
    <w:rsid w:val="00C0385B"/>
    <w:rsid w:val="00C03C20"/>
    <w:rsid w:val="00C03D53"/>
    <w:rsid w:val="00C04570"/>
    <w:rsid w:val="00C05B41"/>
    <w:rsid w:val="00C05BE7"/>
    <w:rsid w:val="00C05C5F"/>
    <w:rsid w:val="00C05DBD"/>
    <w:rsid w:val="00C05E99"/>
    <w:rsid w:val="00C064A5"/>
    <w:rsid w:val="00C067A6"/>
    <w:rsid w:val="00C0695D"/>
    <w:rsid w:val="00C06C4A"/>
    <w:rsid w:val="00C06CC8"/>
    <w:rsid w:val="00C07DF9"/>
    <w:rsid w:val="00C1006C"/>
    <w:rsid w:val="00C1099A"/>
    <w:rsid w:val="00C1119B"/>
    <w:rsid w:val="00C11CA0"/>
    <w:rsid w:val="00C12043"/>
    <w:rsid w:val="00C1224F"/>
    <w:rsid w:val="00C12994"/>
    <w:rsid w:val="00C1428D"/>
    <w:rsid w:val="00C1448D"/>
    <w:rsid w:val="00C15222"/>
    <w:rsid w:val="00C15CF9"/>
    <w:rsid w:val="00C15D7E"/>
    <w:rsid w:val="00C16F8E"/>
    <w:rsid w:val="00C17061"/>
    <w:rsid w:val="00C17374"/>
    <w:rsid w:val="00C17620"/>
    <w:rsid w:val="00C17EA7"/>
    <w:rsid w:val="00C17F0F"/>
    <w:rsid w:val="00C210DB"/>
    <w:rsid w:val="00C219DD"/>
    <w:rsid w:val="00C219E2"/>
    <w:rsid w:val="00C21CEC"/>
    <w:rsid w:val="00C21E5C"/>
    <w:rsid w:val="00C23341"/>
    <w:rsid w:val="00C23D18"/>
    <w:rsid w:val="00C241F7"/>
    <w:rsid w:val="00C244D3"/>
    <w:rsid w:val="00C24989"/>
    <w:rsid w:val="00C258AA"/>
    <w:rsid w:val="00C25AF3"/>
    <w:rsid w:val="00C26064"/>
    <w:rsid w:val="00C27735"/>
    <w:rsid w:val="00C2775D"/>
    <w:rsid w:val="00C279C6"/>
    <w:rsid w:val="00C309EC"/>
    <w:rsid w:val="00C30F81"/>
    <w:rsid w:val="00C31A4A"/>
    <w:rsid w:val="00C32CDA"/>
    <w:rsid w:val="00C333DB"/>
    <w:rsid w:val="00C33D1A"/>
    <w:rsid w:val="00C33FE8"/>
    <w:rsid w:val="00C341CD"/>
    <w:rsid w:val="00C345DF"/>
    <w:rsid w:val="00C34BAE"/>
    <w:rsid w:val="00C352BB"/>
    <w:rsid w:val="00C354AA"/>
    <w:rsid w:val="00C354FC"/>
    <w:rsid w:val="00C35A92"/>
    <w:rsid w:val="00C35D1C"/>
    <w:rsid w:val="00C35EE6"/>
    <w:rsid w:val="00C35FBE"/>
    <w:rsid w:val="00C36186"/>
    <w:rsid w:val="00C365F3"/>
    <w:rsid w:val="00C3722A"/>
    <w:rsid w:val="00C40938"/>
    <w:rsid w:val="00C40CC3"/>
    <w:rsid w:val="00C40CDB"/>
    <w:rsid w:val="00C41D6D"/>
    <w:rsid w:val="00C42001"/>
    <w:rsid w:val="00C4280B"/>
    <w:rsid w:val="00C429A7"/>
    <w:rsid w:val="00C42C2B"/>
    <w:rsid w:val="00C42CFB"/>
    <w:rsid w:val="00C4324C"/>
    <w:rsid w:val="00C44F5C"/>
    <w:rsid w:val="00C4602E"/>
    <w:rsid w:val="00C47531"/>
    <w:rsid w:val="00C4768D"/>
    <w:rsid w:val="00C50397"/>
    <w:rsid w:val="00C50FCB"/>
    <w:rsid w:val="00C51650"/>
    <w:rsid w:val="00C518D0"/>
    <w:rsid w:val="00C52449"/>
    <w:rsid w:val="00C526D4"/>
    <w:rsid w:val="00C52C12"/>
    <w:rsid w:val="00C533EB"/>
    <w:rsid w:val="00C539EA"/>
    <w:rsid w:val="00C53A58"/>
    <w:rsid w:val="00C53D61"/>
    <w:rsid w:val="00C53E7E"/>
    <w:rsid w:val="00C53FC0"/>
    <w:rsid w:val="00C54564"/>
    <w:rsid w:val="00C545A2"/>
    <w:rsid w:val="00C5505F"/>
    <w:rsid w:val="00C557CC"/>
    <w:rsid w:val="00C56FAC"/>
    <w:rsid w:val="00C57202"/>
    <w:rsid w:val="00C57E0E"/>
    <w:rsid w:val="00C60640"/>
    <w:rsid w:val="00C60FB4"/>
    <w:rsid w:val="00C61653"/>
    <w:rsid w:val="00C62599"/>
    <w:rsid w:val="00C629D6"/>
    <w:rsid w:val="00C62D6D"/>
    <w:rsid w:val="00C638F2"/>
    <w:rsid w:val="00C64DE7"/>
    <w:rsid w:val="00C651F1"/>
    <w:rsid w:val="00C652DA"/>
    <w:rsid w:val="00C65EE7"/>
    <w:rsid w:val="00C65F65"/>
    <w:rsid w:val="00C66CDD"/>
    <w:rsid w:val="00C673C1"/>
    <w:rsid w:val="00C70458"/>
    <w:rsid w:val="00C70750"/>
    <w:rsid w:val="00C715C7"/>
    <w:rsid w:val="00C719EE"/>
    <w:rsid w:val="00C72DF5"/>
    <w:rsid w:val="00C72EC9"/>
    <w:rsid w:val="00C7356F"/>
    <w:rsid w:val="00C758C0"/>
    <w:rsid w:val="00C764A3"/>
    <w:rsid w:val="00C7666D"/>
    <w:rsid w:val="00C77CE5"/>
    <w:rsid w:val="00C80F3E"/>
    <w:rsid w:val="00C81B1A"/>
    <w:rsid w:val="00C81D02"/>
    <w:rsid w:val="00C82201"/>
    <w:rsid w:val="00C82931"/>
    <w:rsid w:val="00C83198"/>
    <w:rsid w:val="00C83A23"/>
    <w:rsid w:val="00C841C2"/>
    <w:rsid w:val="00C84419"/>
    <w:rsid w:val="00C84AE4"/>
    <w:rsid w:val="00C8652E"/>
    <w:rsid w:val="00C86537"/>
    <w:rsid w:val="00C86A3E"/>
    <w:rsid w:val="00C873D0"/>
    <w:rsid w:val="00C90117"/>
    <w:rsid w:val="00C91D31"/>
    <w:rsid w:val="00C92094"/>
    <w:rsid w:val="00C92FE8"/>
    <w:rsid w:val="00C93968"/>
    <w:rsid w:val="00C94C7B"/>
    <w:rsid w:val="00C94E70"/>
    <w:rsid w:val="00C950EC"/>
    <w:rsid w:val="00C95296"/>
    <w:rsid w:val="00C95CF2"/>
    <w:rsid w:val="00C96FD9"/>
    <w:rsid w:val="00C976BF"/>
    <w:rsid w:val="00C97C27"/>
    <w:rsid w:val="00CA07F9"/>
    <w:rsid w:val="00CA08DA"/>
    <w:rsid w:val="00CA09D4"/>
    <w:rsid w:val="00CA09D8"/>
    <w:rsid w:val="00CA187B"/>
    <w:rsid w:val="00CA1A26"/>
    <w:rsid w:val="00CA2565"/>
    <w:rsid w:val="00CA2977"/>
    <w:rsid w:val="00CA2AFE"/>
    <w:rsid w:val="00CA3419"/>
    <w:rsid w:val="00CA37AF"/>
    <w:rsid w:val="00CA456F"/>
    <w:rsid w:val="00CA45A8"/>
    <w:rsid w:val="00CA4728"/>
    <w:rsid w:val="00CA4DAA"/>
    <w:rsid w:val="00CA544A"/>
    <w:rsid w:val="00CA5892"/>
    <w:rsid w:val="00CA5C5B"/>
    <w:rsid w:val="00CA5CF0"/>
    <w:rsid w:val="00CA625B"/>
    <w:rsid w:val="00CA6505"/>
    <w:rsid w:val="00CA6626"/>
    <w:rsid w:val="00CA6935"/>
    <w:rsid w:val="00CA6F24"/>
    <w:rsid w:val="00CB0976"/>
    <w:rsid w:val="00CB0B2F"/>
    <w:rsid w:val="00CB0CA7"/>
    <w:rsid w:val="00CB168C"/>
    <w:rsid w:val="00CB17A3"/>
    <w:rsid w:val="00CB20C8"/>
    <w:rsid w:val="00CB2268"/>
    <w:rsid w:val="00CB321C"/>
    <w:rsid w:val="00CB3DAF"/>
    <w:rsid w:val="00CB3E47"/>
    <w:rsid w:val="00CB4046"/>
    <w:rsid w:val="00CB485A"/>
    <w:rsid w:val="00CB48B4"/>
    <w:rsid w:val="00CB5AFD"/>
    <w:rsid w:val="00CB6E5D"/>
    <w:rsid w:val="00CB7AA7"/>
    <w:rsid w:val="00CB7CE8"/>
    <w:rsid w:val="00CB7DA8"/>
    <w:rsid w:val="00CC07E5"/>
    <w:rsid w:val="00CC0CDD"/>
    <w:rsid w:val="00CC0D19"/>
    <w:rsid w:val="00CC16F5"/>
    <w:rsid w:val="00CC1F2A"/>
    <w:rsid w:val="00CC2C30"/>
    <w:rsid w:val="00CC2D78"/>
    <w:rsid w:val="00CC3ED9"/>
    <w:rsid w:val="00CC40FC"/>
    <w:rsid w:val="00CC428C"/>
    <w:rsid w:val="00CC495C"/>
    <w:rsid w:val="00CC4A9F"/>
    <w:rsid w:val="00CC4D1D"/>
    <w:rsid w:val="00CC4DB1"/>
    <w:rsid w:val="00CC58C8"/>
    <w:rsid w:val="00CC5E9A"/>
    <w:rsid w:val="00CC65A7"/>
    <w:rsid w:val="00CC793A"/>
    <w:rsid w:val="00CC7A82"/>
    <w:rsid w:val="00CD0CB2"/>
    <w:rsid w:val="00CD1A0F"/>
    <w:rsid w:val="00CD2279"/>
    <w:rsid w:val="00CD2AD2"/>
    <w:rsid w:val="00CD3029"/>
    <w:rsid w:val="00CD3205"/>
    <w:rsid w:val="00CD4017"/>
    <w:rsid w:val="00CD43A3"/>
    <w:rsid w:val="00CD4DEF"/>
    <w:rsid w:val="00CD504E"/>
    <w:rsid w:val="00CD51F5"/>
    <w:rsid w:val="00CD5E90"/>
    <w:rsid w:val="00CD6A0C"/>
    <w:rsid w:val="00CD6FB7"/>
    <w:rsid w:val="00CD7611"/>
    <w:rsid w:val="00CD7621"/>
    <w:rsid w:val="00CD7915"/>
    <w:rsid w:val="00CD7C92"/>
    <w:rsid w:val="00CD7D79"/>
    <w:rsid w:val="00CE049D"/>
    <w:rsid w:val="00CE16B4"/>
    <w:rsid w:val="00CE2078"/>
    <w:rsid w:val="00CE357C"/>
    <w:rsid w:val="00CE36AD"/>
    <w:rsid w:val="00CE3F1F"/>
    <w:rsid w:val="00CE4890"/>
    <w:rsid w:val="00CE4A5F"/>
    <w:rsid w:val="00CE4BAE"/>
    <w:rsid w:val="00CE593B"/>
    <w:rsid w:val="00CE5D7D"/>
    <w:rsid w:val="00CE67F7"/>
    <w:rsid w:val="00CE7046"/>
    <w:rsid w:val="00CE71F4"/>
    <w:rsid w:val="00CE7904"/>
    <w:rsid w:val="00CF0DAD"/>
    <w:rsid w:val="00CF10D6"/>
    <w:rsid w:val="00CF170E"/>
    <w:rsid w:val="00CF219E"/>
    <w:rsid w:val="00CF3174"/>
    <w:rsid w:val="00CF3B31"/>
    <w:rsid w:val="00CF3B41"/>
    <w:rsid w:val="00CF4B9F"/>
    <w:rsid w:val="00CF4C1E"/>
    <w:rsid w:val="00CF4FDF"/>
    <w:rsid w:val="00CF5491"/>
    <w:rsid w:val="00CF54AE"/>
    <w:rsid w:val="00CF566E"/>
    <w:rsid w:val="00CF5DCC"/>
    <w:rsid w:val="00CF60AA"/>
    <w:rsid w:val="00CF64B5"/>
    <w:rsid w:val="00CF691D"/>
    <w:rsid w:val="00D000A9"/>
    <w:rsid w:val="00D00AD5"/>
    <w:rsid w:val="00D02027"/>
    <w:rsid w:val="00D02187"/>
    <w:rsid w:val="00D021DD"/>
    <w:rsid w:val="00D028C5"/>
    <w:rsid w:val="00D0363D"/>
    <w:rsid w:val="00D036FE"/>
    <w:rsid w:val="00D03948"/>
    <w:rsid w:val="00D049D7"/>
    <w:rsid w:val="00D0516D"/>
    <w:rsid w:val="00D0587F"/>
    <w:rsid w:val="00D06101"/>
    <w:rsid w:val="00D06660"/>
    <w:rsid w:val="00D0694F"/>
    <w:rsid w:val="00D07E5D"/>
    <w:rsid w:val="00D10BB9"/>
    <w:rsid w:val="00D10F2C"/>
    <w:rsid w:val="00D1117B"/>
    <w:rsid w:val="00D113DD"/>
    <w:rsid w:val="00D11604"/>
    <w:rsid w:val="00D116D4"/>
    <w:rsid w:val="00D11EA0"/>
    <w:rsid w:val="00D12088"/>
    <w:rsid w:val="00D1281C"/>
    <w:rsid w:val="00D12D7C"/>
    <w:rsid w:val="00D12F96"/>
    <w:rsid w:val="00D13013"/>
    <w:rsid w:val="00D137AE"/>
    <w:rsid w:val="00D143E8"/>
    <w:rsid w:val="00D149A9"/>
    <w:rsid w:val="00D14B43"/>
    <w:rsid w:val="00D1538C"/>
    <w:rsid w:val="00D162C1"/>
    <w:rsid w:val="00D16FAA"/>
    <w:rsid w:val="00D170F0"/>
    <w:rsid w:val="00D1763E"/>
    <w:rsid w:val="00D17663"/>
    <w:rsid w:val="00D17C3A"/>
    <w:rsid w:val="00D20913"/>
    <w:rsid w:val="00D212D9"/>
    <w:rsid w:val="00D21439"/>
    <w:rsid w:val="00D2173B"/>
    <w:rsid w:val="00D21CB1"/>
    <w:rsid w:val="00D23189"/>
    <w:rsid w:val="00D23960"/>
    <w:rsid w:val="00D24741"/>
    <w:rsid w:val="00D259B3"/>
    <w:rsid w:val="00D25A66"/>
    <w:rsid w:val="00D263F8"/>
    <w:rsid w:val="00D26661"/>
    <w:rsid w:val="00D269DE"/>
    <w:rsid w:val="00D26E06"/>
    <w:rsid w:val="00D273B3"/>
    <w:rsid w:val="00D275D9"/>
    <w:rsid w:val="00D277E9"/>
    <w:rsid w:val="00D27DDB"/>
    <w:rsid w:val="00D302EB"/>
    <w:rsid w:val="00D30986"/>
    <w:rsid w:val="00D30C55"/>
    <w:rsid w:val="00D31272"/>
    <w:rsid w:val="00D3151D"/>
    <w:rsid w:val="00D31903"/>
    <w:rsid w:val="00D31A9D"/>
    <w:rsid w:val="00D3245D"/>
    <w:rsid w:val="00D3246B"/>
    <w:rsid w:val="00D333EB"/>
    <w:rsid w:val="00D337BF"/>
    <w:rsid w:val="00D337F0"/>
    <w:rsid w:val="00D339AC"/>
    <w:rsid w:val="00D33A6D"/>
    <w:rsid w:val="00D35333"/>
    <w:rsid w:val="00D3543F"/>
    <w:rsid w:val="00D35A65"/>
    <w:rsid w:val="00D3780A"/>
    <w:rsid w:val="00D37E7C"/>
    <w:rsid w:val="00D37EA8"/>
    <w:rsid w:val="00D4110F"/>
    <w:rsid w:val="00D42DC0"/>
    <w:rsid w:val="00D42FDE"/>
    <w:rsid w:val="00D43076"/>
    <w:rsid w:val="00D4402F"/>
    <w:rsid w:val="00D44B69"/>
    <w:rsid w:val="00D44D63"/>
    <w:rsid w:val="00D4525F"/>
    <w:rsid w:val="00D453DE"/>
    <w:rsid w:val="00D45891"/>
    <w:rsid w:val="00D45D70"/>
    <w:rsid w:val="00D4605E"/>
    <w:rsid w:val="00D4624F"/>
    <w:rsid w:val="00D46394"/>
    <w:rsid w:val="00D46A19"/>
    <w:rsid w:val="00D47083"/>
    <w:rsid w:val="00D4757C"/>
    <w:rsid w:val="00D47BD5"/>
    <w:rsid w:val="00D50400"/>
    <w:rsid w:val="00D51135"/>
    <w:rsid w:val="00D5120D"/>
    <w:rsid w:val="00D51585"/>
    <w:rsid w:val="00D516A4"/>
    <w:rsid w:val="00D516B8"/>
    <w:rsid w:val="00D51E4B"/>
    <w:rsid w:val="00D523FC"/>
    <w:rsid w:val="00D52B7B"/>
    <w:rsid w:val="00D52E20"/>
    <w:rsid w:val="00D53634"/>
    <w:rsid w:val="00D53776"/>
    <w:rsid w:val="00D544DA"/>
    <w:rsid w:val="00D5569F"/>
    <w:rsid w:val="00D557CC"/>
    <w:rsid w:val="00D56B22"/>
    <w:rsid w:val="00D5717C"/>
    <w:rsid w:val="00D57ACD"/>
    <w:rsid w:val="00D60E31"/>
    <w:rsid w:val="00D61085"/>
    <w:rsid w:val="00D6199E"/>
    <w:rsid w:val="00D621C4"/>
    <w:rsid w:val="00D62B4D"/>
    <w:rsid w:val="00D63CD4"/>
    <w:rsid w:val="00D63DD7"/>
    <w:rsid w:val="00D6409E"/>
    <w:rsid w:val="00D643F3"/>
    <w:rsid w:val="00D6513A"/>
    <w:rsid w:val="00D65FC0"/>
    <w:rsid w:val="00D663D7"/>
    <w:rsid w:val="00D665D1"/>
    <w:rsid w:val="00D6667B"/>
    <w:rsid w:val="00D66C51"/>
    <w:rsid w:val="00D674C4"/>
    <w:rsid w:val="00D677D8"/>
    <w:rsid w:val="00D71506"/>
    <w:rsid w:val="00D71BCE"/>
    <w:rsid w:val="00D72732"/>
    <w:rsid w:val="00D7292D"/>
    <w:rsid w:val="00D72A62"/>
    <w:rsid w:val="00D72C47"/>
    <w:rsid w:val="00D7376A"/>
    <w:rsid w:val="00D73BB4"/>
    <w:rsid w:val="00D73FE6"/>
    <w:rsid w:val="00D746E6"/>
    <w:rsid w:val="00D756B9"/>
    <w:rsid w:val="00D76986"/>
    <w:rsid w:val="00D776CC"/>
    <w:rsid w:val="00D77E2A"/>
    <w:rsid w:val="00D77E55"/>
    <w:rsid w:val="00D8026A"/>
    <w:rsid w:val="00D803ED"/>
    <w:rsid w:val="00D804E7"/>
    <w:rsid w:val="00D8051F"/>
    <w:rsid w:val="00D8082C"/>
    <w:rsid w:val="00D8091D"/>
    <w:rsid w:val="00D82053"/>
    <w:rsid w:val="00D82827"/>
    <w:rsid w:val="00D8292E"/>
    <w:rsid w:val="00D82EC6"/>
    <w:rsid w:val="00D82F5A"/>
    <w:rsid w:val="00D8352B"/>
    <w:rsid w:val="00D83B4E"/>
    <w:rsid w:val="00D83B81"/>
    <w:rsid w:val="00D83E1B"/>
    <w:rsid w:val="00D8418B"/>
    <w:rsid w:val="00D844E6"/>
    <w:rsid w:val="00D8480E"/>
    <w:rsid w:val="00D84D82"/>
    <w:rsid w:val="00D8503C"/>
    <w:rsid w:val="00D8560E"/>
    <w:rsid w:val="00D8601B"/>
    <w:rsid w:val="00D8616C"/>
    <w:rsid w:val="00D8634C"/>
    <w:rsid w:val="00D86393"/>
    <w:rsid w:val="00D867DD"/>
    <w:rsid w:val="00D868AD"/>
    <w:rsid w:val="00D86A99"/>
    <w:rsid w:val="00D86EB1"/>
    <w:rsid w:val="00D8726B"/>
    <w:rsid w:val="00D92B53"/>
    <w:rsid w:val="00D92E27"/>
    <w:rsid w:val="00D930B9"/>
    <w:rsid w:val="00D937BE"/>
    <w:rsid w:val="00D93FE0"/>
    <w:rsid w:val="00D94623"/>
    <w:rsid w:val="00D956BE"/>
    <w:rsid w:val="00D964F7"/>
    <w:rsid w:val="00D97B91"/>
    <w:rsid w:val="00D97C75"/>
    <w:rsid w:val="00D97CDE"/>
    <w:rsid w:val="00D97F66"/>
    <w:rsid w:val="00DA0F17"/>
    <w:rsid w:val="00DA0FB3"/>
    <w:rsid w:val="00DA17B0"/>
    <w:rsid w:val="00DA221D"/>
    <w:rsid w:val="00DA28CB"/>
    <w:rsid w:val="00DA2FE7"/>
    <w:rsid w:val="00DA3BC3"/>
    <w:rsid w:val="00DA3E70"/>
    <w:rsid w:val="00DA4BE3"/>
    <w:rsid w:val="00DA534D"/>
    <w:rsid w:val="00DA5797"/>
    <w:rsid w:val="00DA589C"/>
    <w:rsid w:val="00DA5E90"/>
    <w:rsid w:val="00DA616C"/>
    <w:rsid w:val="00DA619E"/>
    <w:rsid w:val="00DA6203"/>
    <w:rsid w:val="00DA62C1"/>
    <w:rsid w:val="00DA6513"/>
    <w:rsid w:val="00DA6913"/>
    <w:rsid w:val="00DA73C6"/>
    <w:rsid w:val="00DA75B3"/>
    <w:rsid w:val="00DA789D"/>
    <w:rsid w:val="00DB0EB0"/>
    <w:rsid w:val="00DB1D19"/>
    <w:rsid w:val="00DB1E1B"/>
    <w:rsid w:val="00DB271B"/>
    <w:rsid w:val="00DB2D40"/>
    <w:rsid w:val="00DB55F4"/>
    <w:rsid w:val="00DB6744"/>
    <w:rsid w:val="00DB6AA7"/>
    <w:rsid w:val="00DB6C2A"/>
    <w:rsid w:val="00DB74D1"/>
    <w:rsid w:val="00DB74D6"/>
    <w:rsid w:val="00DB7540"/>
    <w:rsid w:val="00DB77BF"/>
    <w:rsid w:val="00DC03FE"/>
    <w:rsid w:val="00DC1110"/>
    <w:rsid w:val="00DC1219"/>
    <w:rsid w:val="00DC1790"/>
    <w:rsid w:val="00DC22A7"/>
    <w:rsid w:val="00DC3E6D"/>
    <w:rsid w:val="00DC3EDE"/>
    <w:rsid w:val="00DC3FB9"/>
    <w:rsid w:val="00DC4557"/>
    <w:rsid w:val="00DC45AE"/>
    <w:rsid w:val="00DC49BC"/>
    <w:rsid w:val="00DC59D2"/>
    <w:rsid w:val="00DC69DD"/>
    <w:rsid w:val="00DC6C89"/>
    <w:rsid w:val="00DC7293"/>
    <w:rsid w:val="00DC7741"/>
    <w:rsid w:val="00DC795F"/>
    <w:rsid w:val="00DC7A6C"/>
    <w:rsid w:val="00DD0139"/>
    <w:rsid w:val="00DD053D"/>
    <w:rsid w:val="00DD0737"/>
    <w:rsid w:val="00DD2F73"/>
    <w:rsid w:val="00DD33BD"/>
    <w:rsid w:val="00DD4D72"/>
    <w:rsid w:val="00DD4DED"/>
    <w:rsid w:val="00DD5735"/>
    <w:rsid w:val="00DD6298"/>
    <w:rsid w:val="00DD6C81"/>
    <w:rsid w:val="00DD70E2"/>
    <w:rsid w:val="00DD7109"/>
    <w:rsid w:val="00DE02E6"/>
    <w:rsid w:val="00DE0D0E"/>
    <w:rsid w:val="00DE1313"/>
    <w:rsid w:val="00DE167C"/>
    <w:rsid w:val="00DE1D99"/>
    <w:rsid w:val="00DE1FAB"/>
    <w:rsid w:val="00DE269F"/>
    <w:rsid w:val="00DE2893"/>
    <w:rsid w:val="00DE36EB"/>
    <w:rsid w:val="00DE3E4F"/>
    <w:rsid w:val="00DE4DE9"/>
    <w:rsid w:val="00DE5D8A"/>
    <w:rsid w:val="00DE755E"/>
    <w:rsid w:val="00DE7716"/>
    <w:rsid w:val="00DE7CEA"/>
    <w:rsid w:val="00DF00F9"/>
    <w:rsid w:val="00DF0336"/>
    <w:rsid w:val="00DF03A2"/>
    <w:rsid w:val="00DF1187"/>
    <w:rsid w:val="00DF1484"/>
    <w:rsid w:val="00DF162E"/>
    <w:rsid w:val="00DF1704"/>
    <w:rsid w:val="00DF1C53"/>
    <w:rsid w:val="00DF3074"/>
    <w:rsid w:val="00DF351B"/>
    <w:rsid w:val="00DF362B"/>
    <w:rsid w:val="00DF4254"/>
    <w:rsid w:val="00DF46E0"/>
    <w:rsid w:val="00DF5A65"/>
    <w:rsid w:val="00DF6452"/>
    <w:rsid w:val="00DF6E30"/>
    <w:rsid w:val="00DF779B"/>
    <w:rsid w:val="00E00796"/>
    <w:rsid w:val="00E02D8F"/>
    <w:rsid w:val="00E03484"/>
    <w:rsid w:val="00E03DFB"/>
    <w:rsid w:val="00E0440B"/>
    <w:rsid w:val="00E04862"/>
    <w:rsid w:val="00E054AF"/>
    <w:rsid w:val="00E05C5C"/>
    <w:rsid w:val="00E06417"/>
    <w:rsid w:val="00E06B11"/>
    <w:rsid w:val="00E06BF4"/>
    <w:rsid w:val="00E073D4"/>
    <w:rsid w:val="00E07523"/>
    <w:rsid w:val="00E077A4"/>
    <w:rsid w:val="00E07E6E"/>
    <w:rsid w:val="00E10237"/>
    <w:rsid w:val="00E10893"/>
    <w:rsid w:val="00E11348"/>
    <w:rsid w:val="00E11D29"/>
    <w:rsid w:val="00E12600"/>
    <w:rsid w:val="00E129E2"/>
    <w:rsid w:val="00E12A7B"/>
    <w:rsid w:val="00E13027"/>
    <w:rsid w:val="00E13B23"/>
    <w:rsid w:val="00E13BE9"/>
    <w:rsid w:val="00E14D76"/>
    <w:rsid w:val="00E1566F"/>
    <w:rsid w:val="00E15933"/>
    <w:rsid w:val="00E16530"/>
    <w:rsid w:val="00E174EB"/>
    <w:rsid w:val="00E17939"/>
    <w:rsid w:val="00E200C3"/>
    <w:rsid w:val="00E20DEE"/>
    <w:rsid w:val="00E2162E"/>
    <w:rsid w:val="00E22B09"/>
    <w:rsid w:val="00E22E87"/>
    <w:rsid w:val="00E23ABD"/>
    <w:rsid w:val="00E24139"/>
    <w:rsid w:val="00E24638"/>
    <w:rsid w:val="00E24F00"/>
    <w:rsid w:val="00E269C5"/>
    <w:rsid w:val="00E272E9"/>
    <w:rsid w:val="00E27B18"/>
    <w:rsid w:val="00E30305"/>
    <w:rsid w:val="00E305AD"/>
    <w:rsid w:val="00E319F7"/>
    <w:rsid w:val="00E31A5D"/>
    <w:rsid w:val="00E31AA9"/>
    <w:rsid w:val="00E3216B"/>
    <w:rsid w:val="00E3327C"/>
    <w:rsid w:val="00E33EAB"/>
    <w:rsid w:val="00E34E4F"/>
    <w:rsid w:val="00E356CB"/>
    <w:rsid w:val="00E35CF8"/>
    <w:rsid w:val="00E35D74"/>
    <w:rsid w:val="00E3642D"/>
    <w:rsid w:val="00E3687E"/>
    <w:rsid w:val="00E37A58"/>
    <w:rsid w:val="00E37E00"/>
    <w:rsid w:val="00E40617"/>
    <w:rsid w:val="00E41449"/>
    <w:rsid w:val="00E41CBC"/>
    <w:rsid w:val="00E428F9"/>
    <w:rsid w:val="00E42ABF"/>
    <w:rsid w:val="00E43364"/>
    <w:rsid w:val="00E44213"/>
    <w:rsid w:val="00E4424C"/>
    <w:rsid w:val="00E4473E"/>
    <w:rsid w:val="00E45457"/>
    <w:rsid w:val="00E45724"/>
    <w:rsid w:val="00E4616C"/>
    <w:rsid w:val="00E4630C"/>
    <w:rsid w:val="00E46879"/>
    <w:rsid w:val="00E46FE5"/>
    <w:rsid w:val="00E510DA"/>
    <w:rsid w:val="00E5141F"/>
    <w:rsid w:val="00E515A0"/>
    <w:rsid w:val="00E51BD1"/>
    <w:rsid w:val="00E52092"/>
    <w:rsid w:val="00E526FE"/>
    <w:rsid w:val="00E56F5A"/>
    <w:rsid w:val="00E57167"/>
    <w:rsid w:val="00E604AE"/>
    <w:rsid w:val="00E613CF"/>
    <w:rsid w:val="00E6162C"/>
    <w:rsid w:val="00E634BE"/>
    <w:rsid w:val="00E642DE"/>
    <w:rsid w:val="00E642F7"/>
    <w:rsid w:val="00E6629E"/>
    <w:rsid w:val="00E6643D"/>
    <w:rsid w:val="00E6784B"/>
    <w:rsid w:val="00E67D29"/>
    <w:rsid w:val="00E704A0"/>
    <w:rsid w:val="00E706D0"/>
    <w:rsid w:val="00E70EC4"/>
    <w:rsid w:val="00E71BAE"/>
    <w:rsid w:val="00E72747"/>
    <w:rsid w:val="00E72CBF"/>
    <w:rsid w:val="00E7322B"/>
    <w:rsid w:val="00E739F8"/>
    <w:rsid w:val="00E742A0"/>
    <w:rsid w:val="00E743C9"/>
    <w:rsid w:val="00E746D1"/>
    <w:rsid w:val="00E7519A"/>
    <w:rsid w:val="00E752CD"/>
    <w:rsid w:val="00E76C2F"/>
    <w:rsid w:val="00E809A5"/>
    <w:rsid w:val="00E80CB1"/>
    <w:rsid w:val="00E80DA4"/>
    <w:rsid w:val="00E80ED4"/>
    <w:rsid w:val="00E823AA"/>
    <w:rsid w:val="00E82BCA"/>
    <w:rsid w:val="00E83145"/>
    <w:rsid w:val="00E83DB0"/>
    <w:rsid w:val="00E83E47"/>
    <w:rsid w:val="00E8468A"/>
    <w:rsid w:val="00E848FE"/>
    <w:rsid w:val="00E8514E"/>
    <w:rsid w:val="00E853F9"/>
    <w:rsid w:val="00E85DCC"/>
    <w:rsid w:val="00E8623A"/>
    <w:rsid w:val="00E869BD"/>
    <w:rsid w:val="00E86F98"/>
    <w:rsid w:val="00E8728A"/>
    <w:rsid w:val="00E90605"/>
    <w:rsid w:val="00E91852"/>
    <w:rsid w:val="00E9211C"/>
    <w:rsid w:val="00E921B3"/>
    <w:rsid w:val="00E922F5"/>
    <w:rsid w:val="00E93185"/>
    <w:rsid w:val="00E948DC"/>
    <w:rsid w:val="00E9570C"/>
    <w:rsid w:val="00E95B49"/>
    <w:rsid w:val="00E95D35"/>
    <w:rsid w:val="00E967BF"/>
    <w:rsid w:val="00E97BFE"/>
    <w:rsid w:val="00EA00DC"/>
    <w:rsid w:val="00EA1259"/>
    <w:rsid w:val="00EA1833"/>
    <w:rsid w:val="00EA19C1"/>
    <w:rsid w:val="00EA20CB"/>
    <w:rsid w:val="00EA2347"/>
    <w:rsid w:val="00EA2DA9"/>
    <w:rsid w:val="00EA2F21"/>
    <w:rsid w:val="00EA3A9A"/>
    <w:rsid w:val="00EA3AC4"/>
    <w:rsid w:val="00EA3AF1"/>
    <w:rsid w:val="00EA3B01"/>
    <w:rsid w:val="00EA4165"/>
    <w:rsid w:val="00EA4FB1"/>
    <w:rsid w:val="00EA54B5"/>
    <w:rsid w:val="00EA6539"/>
    <w:rsid w:val="00EA6AF2"/>
    <w:rsid w:val="00EA6F41"/>
    <w:rsid w:val="00EA7139"/>
    <w:rsid w:val="00EA733C"/>
    <w:rsid w:val="00EA7A97"/>
    <w:rsid w:val="00EA7B63"/>
    <w:rsid w:val="00EB0C6C"/>
    <w:rsid w:val="00EB0C9B"/>
    <w:rsid w:val="00EB108D"/>
    <w:rsid w:val="00EB1BE1"/>
    <w:rsid w:val="00EB26B2"/>
    <w:rsid w:val="00EB2BA9"/>
    <w:rsid w:val="00EB33FC"/>
    <w:rsid w:val="00EB3AD0"/>
    <w:rsid w:val="00EB3DDA"/>
    <w:rsid w:val="00EB4DCB"/>
    <w:rsid w:val="00EB6867"/>
    <w:rsid w:val="00EB7778"/>
    <w:rsid w:val="00EC02E1"/>
    <w:rsid w:val="00EC156D"/>
    <w:rsid w:val="00EC15F9"/>
    <w:rsid w:val="00EC1E73"/>
    <w:rsid w:val="00EC241F"/>
    <w:rsid w:val="00EC2ABC"/>
    <w:rsid w:val="00EC2E82"/>
    <w:rsid w:val="00EC4C20"/>
    <w:rsid w:val="00EC5649"/>
    <w:rsid w:val="00EC5846"/>
    <w:rsid w:val="00EC5918"/>
    <w:rsid w:val="00EC6526"/>
    <w:rsid w:val="00EC680E"/>
    <w:rsid w:val="00EC6811"/>
    <w:rsid w:val="00EC6E4C"/>
    <w:rsid w:val="00EC6ECD"/>
    <w:rsid w:val="00ED00D9"/>
    <w:rsid w:val="00ED071C"/>
    <w:rsid w:val="00ED27D0"/>
    <w:rsid w:val="00ED2C02"/>
    <w:rsid w:val="00ED3160"/>
    <w:rsid w:val="00ED3C91"/>
    <w:rsid w:val="00ED408F"/>
    <w:rsid w:val="00ED53B2"/>
    <w:rsid w:val="00ED59F8"/>
    <w:rsid w:val="00ED5AB9"/>
    <w:rsid w:val="00ED5C33"/>
    <w:rsid w:val="00ED5E62"/>
    <w:rsid w:val="00ED6915"/>
    <w:rsid w:val="00ED6CC2"/>
    <w:rsid w:val="00EE0CC5"/>
    <w:rsid w:val="00EE0CD4"/>
    <w:rsid w:val="00EE1058"/>
    <w:rsid w:val="00EE23C7"/>
    <w:rsid w:val="00EE2A91"/>
    <w:rsid w:val="00EE36D3"/>
    <w:rsid w:val="00EE3F38"/>
    <w:rsid w:val="00EE545F"/>
    <w:rsid w:val="00EE54CD"/>
    <w:rsid w:val="00EE6C56"/>
    <w:rsid w:val="00EE6CF2"/>
    <w:rsid w:val="00EF046B"/>
    <w:rsid w:val="00EF227D"/>
    <w:rsid w:val="00EF2757"/>
    <w:rsid w:val="00EF3478"/>
    <w:rsid w:val="00EF36A4"/>
    <w:rsid w:val="00EF3D9F"/>
    <w:rsid w:val="00EF41A7"/>
    <w:rsid w:val="00EF4365"/>
    <w:rsid w:val="00EF47B5"/>
    <w:rsid w:val="00EF47C1"/>
    <w:rsid w:val="00EF4BD0"/>
    <w:rsid w:val="00EF5A31"/>
    <w:rsid w:val="00EF5C1D"/>
    <w:rsid w:val="00EF5E6F"/>
    <w:rsid w:val="00EF5F47"/>
    <w:rsid w:val="00EF7468"/>
    <w:rsid w:val="00F00606"/>
    <w:rsid w:val="00F008E8"/>
    <w:rsid w:val="00F0193B"/>
    <w:rsid w:val="00F0230A"/>
    <w:rsid w:val="00F02368"/>
    <w:rsid w:val="00F0274E"/>
    <w:rsid w:val="00F028D7"/>
    <w:rsid w:val="00F02EE7"/>
    <w:rsid w:val="00F032FD"/>
    <w:rsid w:val="00F033C5"/>
    <w:rsid w:val="00F03617"/>
    <w:rsid w:val="00F03E45"/>
    <w:rsid w:val="00F050A9"/>
    <w:rsid w:val="00F0564C"/>
    <w:rsid w:val="00F05688"/>
    <w:rsid w:val="00F058DC"/>
    <w:rsid w:val="00F062CF"/>
    <w:rsid w:val="00F06B44"/>
    <w:rsid w:val="00F07D7E"/>
    <w:rsid w:val="00F106BC"/>
    <w:rsid w:val="00F12313"/>
    <w:rsid w:val="00F1274F"/>
    <w:rsid w:val="00F12AEB"/>
    <w:rsid w:val="00F12E5F"/>
    <w:rsid w:val="00F13623"/>
    <w:rsid w:val="00F13698"/>
    <w:rsid w:val="00F13970"/>
    <w:rsid w:val="00F14BE3"/>
    <w:rsid w:val="00F159E4"/>
    <w:rsid w:val="00F15D04"/>
    <w:rsid w:val="00F17853"/>
    <w:rsid w:val="00F17D5A"/>
    <w:rsid w:val="00F20F80"/>
    <w:rsid w:val="00F21225"/>
    <w:rsid w:val="00F21BFF"/>
    <w:rsid w:val="00F21DD2"/>
    <w:rsid w:val="00F22230"/>
    <w:rsid w:val="00F224ED"/>
    <w:rsid w:val="00F22CF1"/>
    <w:rsid w:val="00F22D54"/>
    <w:rsid w:val="00F230B6"/>
    <w:rsid w:val="00F231AB"/>
    <w:rsid w:val="00F234A8"/>
    <w:rsid w:val="00F23ACB"/>
    <w:rsid w:val="00F23E47"/>
    <w:rsid w:val="00F24167"/>
    <w:rsid w:val="00F245CE"/>
    <w:rsid w:val="00F24824"/>
    <w:rsid w:val="00F25C4A"/>
    <w:rsid w:val="00F25D11"/>
    <w:rsid w:val="00F2637D"/>
    <w:rsid w:val="00F27521"/>
    <w:rsid w:val="00F31CA7"/>
    <w:rsid w:val="00F321D4"/>
    <w:rsid w:val="00F32A87"/>
    <w:rsid w:val="00F32BF8"/>
    <w:rsid w:val="00F34075"/>
    <w:rsid w:val="00F3436C"/>
    <w:rsid w:val="00F353FE"/>
    <w:rsid w:val="00F359CD"/>
    <w:rsid w:val="00F37A3E"/>
    <w:rsid w:val="00F40144"/>
    <w:rsid w:val="00F40B17"/>
    <w:rsid w:val="00F40DC9"/>
    <w:rsid w:val="00F41252"/>
    <w:rsid w:val="00F41F0F"/>
    <w:rsid w:val="00F4221B"/>
    <w:rsid w:val="00F4226D"/>
    <w:rsid w:val="00F4280D"/>
    <w:rsid w:val="00F42BC0"/>
    <w:rsid w:val="00F42ECF"/>
    <w:rsid w:val="00F43326"/>
    <w:rsid w:val="00F435AD"/>
    <w:rsid w:val="00F437F7"/>
    <w:rsid w:val="00F43E56"/>
    <w:rsid w:val="00F44375"/>
    <w:rsid w:val="00F44552"/>
    <w:rsid w:val="00F44580"/>
    <w:rsid w:val="00F4465B"/>
    <w:rsid w:val="00F45318"/>
    <w:rsid w:val="00F453EA"/>
    <w:rsid w:val="00F45AF4"/>
    <w:rsid w:val="00F45BB4"/>
    <w:rsid w:val="00F45FCA"/>
    <w:rsid w:val="00F46522"/>
    <w:rsid w:val="00F46C73"/>
    <w:rsid w:val="00F476DA"/>
    <w:rsid w:val="00F50468"/>
    <w:rsid w:val="00F51141"/>
    <w:rsid w:val="00F519BF"/>
    <w:rsid w:val="00F5208E"/>
    <w:rsid w:val="00F522DE"/>
    <w:rsid w:val="00F52459"/>
    <w:rsid w:val="00F529CA"/>
    <w:rsid w:val="00F5406B"/>
    <w:rsid w:val="00F54630"/>
    <w:rsid w:val="00F5500D"/>
    <w:rsid w:val="00F556F5"/>
    <w:rsid w:val="00F5572B"/>
    <w:rsid w:val="00F55ABD"/>
    <w:rsid w:val="00F563AB"/>
    <w:rsid w:val="00F564DA"/>
    <w:rsid w:val="00F572EC"/>
    <w:rsid w:val="00F6037E"/>
    <w:rsid w:val="00F61A42"/>
    <w:rsid w:val="00F61E69"/>
    <w:rsid w:val="00F62323"/>
    <w:rsid w:val="00F62713"/>
    <w:rsid w:val="00F65D15"/>
    <w:rsid w:val="00F66373"/>
    <w:rsid w:val="00F66B65"/>
    <w:rsid w:val="00F66C31"/>
    <w:rsid w:val="00F67AB4"/>
    <w:rsid w:val="00F700B5"/>
    <w:rsid w:val="00F701C3"/>
    <w:rsid w:val="00F710F7"/>
    <w:rsid w:val="00F7207F"/>
    <w:rsid w:val="00F72197"/>
    <w:rsid w:val="00F72A61"/>
    <w:rsid w:val="00F72CDE"/>
    <w:rsid w:val="00F72F54"/>
    <w:rsid w:val="00F732D7"/>
    <w:rsid w:val="00F73417"/>
    <w:rsid w:val="00F73436"/>
    <w:rsid w:val="00F735F1"/>
    <w:rsid w:val="00F74E3C"/>
    <w:rsid w:val="00F75BC4"/>
    <w:rsid w:val="00F767E3"/>
    <w:rsid w:val="00F77E8B"/>
    <w:rsid w:val="00F80116"/>
    <w:rsid w:val="00F80743"/>
    <w:rsid w:val="00F81106"/>
    <w:rsid w:val="00F81250"/>
    <w:rsid w:val="00F8235F"/>
    <w:rsid w:val="00F828E4"/>
    <w:rsid w:val="00F83DFA"/>
    <w:rsid w:val="00F848B6"/>
    <w:rsid w:val="00F853F9"/>
    <w:rsid w:val="00F86284"/>
    <w:rsid w:val="00F864B1"/>
    <w:rsid w:val="00F866A4"/>
    <w:rsid w:val="00F868E6"/>
    <w:rsid w:val="00F87B2B"/>
    <w:rsid w:val="00F90CBB"/>
    <w:rsid w:val="00F913F7"/>
    <w:rsid w:val="00F91BF2"/>
    <w:rsid w:val="00F9242F"/>
    <w:rsid w:val="00F927D5"/>
    <w:rsid w:val="00F92ACF"/>
    <w:rsid w:val="00F92BBF"/>
    <w:rsid w:val="00F93A18"/>
    <w:rsid w:val="00F93C44"/>
    <w:rsid w:val="00F93D0B"/>
    <w:rsid w:val="00F94188"/>
    <w:rsid w:val="00F9462C"/>
    <w:rsid w:val="00F947AC"/>
    <w:rsid w:val="00F95126"/>
    <w:rsid w:val="00F95F26"/>
    <w:rsid w:val="00F966AC"/>
    <w:rsid w:val="00F96749"/>
    <w:rsid w:val="00F96818"/>
    <w:rsid w:val="00F978F6"/>
    <w:rsid w:val="00F97AFF"/>
    <w:rsid w:val="00F97EBE"/>
    <w:rsid w:val="00F97F20"/>
    <w:rsid w:val="00FA0563"/>
    <w:rsid w:val="00FA0D8F"/>
    <w:rsid w:val="00FA0EB1"/>
    <w:rsid w:val="00FA13DA"/>
    <w:rsid w:val="00FA2536"/>
    <w:rsid w:val="00FA34CC"/>
    <w:rsid w:val="00FA4115"/>
    <w:rsid w:val="00FA442D"/>
    <w:rsid w:val="00FA5231"/>
    <w:rsid w:val="00FA622A"/>
    <w:rsid w:val="00FA69BB"/>
    <w:rsid w:val="00FA7CB2"/>
    <w:rsid w:val="00FB0BC1"/>
    <w:rsid w:val="00FB0DB8"/>
    <w:rsid w:val="00FB149E"/>
    <w:rsid w:val="00FB1576"/>
    <w:rsid w:val="00FB1D3E"/>
    <w:rsid w:val="00FB29C1"/>
    <w:rsid w:val="00FB2E49"/>
    <w:rsid w:val="00FB345C"/>
    <w:rsid w:val="00FB3C34"/>
    <w:rsid w:val="00FB3EDF"/>
    <w:rsid w:val="00FB3FDE"/>
    <w:rsid w:val="00FB400B"/>
    <w:rsid w:val="00FB4272"/>
    <w:rsid w:val="00FB4FF0"/>
    <w:rsid w:val="00FB57AF"/>
    <w:rsid w:val="00FB736F"/>
    <w:rsid w:val="00FB7711"/>
    <w:rsid w:val="00FB7BB5"/>
    <w:rsid w:val="00FC0C9A"/>
    <w:rsid w:val="00FC2060"/>
    <w:rsid w:val="00FC2442"/>
    <w:rsid w:val="00FC304F"/>
    <w:rsid w:val="00FC369B"/>
    <w:rsid w:val="00FC42B4"/>
    <w:rsid w:val="00FC5D86"/>
    <w:rsid w:val="00FC6969"/>
    <w:rsid w:val="00FC7AAA"/>
    <w:rsid w:val="00FC7DC7"/>
    <w:rsid w:val="00FC7F70"/>
    <w:rsid w:val="00FD1277"/>
    <w:rsid w:val="00FD18C2"/>
    <w:rsid w:val="00FD1A3B"/>
    <w:rsid w:val="00FD1D1C"/>
    <w:rsid w:val="00FD2096"/>
    <w:rsid w:val="00FD2A2B"/>
    <w:rsid w:val="00FD2A2C"/>
    <w:rsid w:val="00FD2ADF"/>
    <w:rsid w:val="00FD2D1A"/>
    <w:rsid w:val="00FD35A8"/>
    <w:rsid w:val="00FD3C0B"/>
    <w:rsid w:val="00FD3F5E"/>
    <w:rsid w:val="00FD4DED"/>
    <w:rsid w:val="00FD4E55"/>
    <w:rsid w:val="00FD527C"/>
    <w:rsid w:val="00FD5D67"/>
    <w:rsid w:val="00FD60A2"/>
    <w:rsid w:val="00FD60C1"/>
    <w:rsid w:val="00FD64B7"/>
    <w:rsid w:val="00FD6977"/>
    <w:rsid w:val="00FD6B44"/>
    <w:rsid w:val="00FD7255"/>
    <w:rsid w:val="00FD7661"/>
    <w:rsid w:val="00FE01BA"/>
    <w:rsid w:val="00FE05DB"/>
    <w:rsid w:val="00FE26AC"/>
    <w:rsid w:val="00FE2DE1"/>
    <w:rsid w:val="00FE36D6"/>
    <w:rsid w:val="00FE3BA9"/>
    <w:rsid w:val="00FE4328"/>
    <w:rsid w:val="00FE4612"/>
    <w:rsid w:val="00FE4E2E"/>
    <w:rsid w:val="00FE6B61"/>
    <w:rsid w:val="00FE6B93"/>
    <w:rsid w:val="00FE6BC4"/>
    <w:rsid w:val="00FE70F3"/>
    <w:rsid w:val="00FE74CF"/>
    <w:rsid w:val="00FF0164"/>
    <w:rsid w:val="00FF1EE9"/>
    <w:rsid w:val="00FF2268"/>
    <w:rsid w:val="00FF236F"/>
    <w:rsid w:val="00FF39C2"/>
    <w:rsid w:val="00FF3B6B"/>
    <w:rsid w:val="00FF4097"/>
    <w:rsid w:val="00FF4966"/>
    <w:rsid w:val="00FF5352"/>
    <w:rsid w:val="00FF54AF"/>
    <w:rsid w:val="00FF6396"/>
    <w:rsid w:val="00FF66EA"/>
    <w:rsid w:val="00FF6A0A"/>
    <w:rsid w:val="00FF6F6F"/>
    <w:rsid w:val="00FF71A2"/>
    <w:rsid w:val="00FF7322"/>
    <w:rsid w:val="00FF7F0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011953A3"/>
  <w15:chartTrackingRefBased/>
  <w15:docId w15:val="{D606F73C-3800-4847-90BA-FBA1620B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19DE"/>
    <w:rPr>
      <w:rFonts w:ascii="Times New Roman" w:hAnsi="Times New Roman"/>
      <w:sz w:val="24"/>
      <w:szCs w:val="24"/>
      <w:lang w:val="es-ES_tradnl" w:eastAsia="es-ES"/>
    </w:rPr>
  </w:style>
  <w:style w:type="paragraph" w:styleId="Ttulo1">
    <w:name w:val="heading 1"/>
    <w:basedOn w:val="Normal"/>
    <w:next w:val="Normal"/>
    <w:link w:val="Ttulo1Car"/>
    <w:uiPriority w:val="9"/>
    <w:qFormat/>
    <w:locked/>
    <w:rsid w:val="00721C29"/>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locked/>
    <w:rsid w:val="00052568"/>
    <w:pPr>
      <w:keepNext/>
      <w:keepLines/>
      <w:spacing w:before="40"/>
      <w:outlineLvl w:val="1"/>
    </w:pPr>
    <w:rPr>
      <w:rFonts w:asciiTheme="majorHAnsi" w:eastAsiaTheme="majorEastAsia" w:hAnsiTheme="majorHAnsi" w:cstheme="majorBidi"/>
      <w:color w:val="18345C" w:themeColor="accent1" w:themeShade="BF"/>
      <w:sz w:val="26"/>
      <w:szCs w:val="26"/>
    </w:rPr>
  </w:style>
  <w:style w:type="paragraph" w:styleId="Ttulo3">
    <w:name w:val="heading 3"/>
    <w:basedOn w:val="Normal"/>
    <w:next w:val="Normal"/>
    <w:link w:val="Ttulo3Car"/>
    <w:uiPriority w:val="9"/>
    <w:qFormat/>
    <w:locked/>
    <w:rsid w:val="00FB29C1"/>
    <w:pPr>
      <w:keepNext/>
      <w:jc w:val="center"/>
      <w:outlineLvl w:val="2"/>
    </w:pPr>
    <w:rPr>
      <w:rFonts w:ascii="Arial Narrow" w:eastAsia="Times New Roman" w:hAnsi="Arial Narrow"/>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 w:val="20"/>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jc w:val="both"/>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jc w:val="both"/>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jc w:val="both"/>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AF13FD"/>
    <w:pPr>
      <w:spacing w:after="200" w:line="276" w:lineRule="auto"/>
      <w:ind w:left="720"/>
      <w:contextualSpacing/>
    </w:pPr>
    <w:rPr>
      <w:rFonts w:ascii="Calibri" w:hAnsi="Calibri"/>
      <w:sz w:val="22"/>
      <w:szCs w:val="22"/>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FB29C1"/>
    <w:rPr>
      <w:rFonts w:ascii="Arial Narrow" w:eastAsia="Times New Roman" w:hAnsi="Arial Narrow"/>
      <w:sz w:val="24"/>
      <w:lang w:val="x-none" w:eastAsia="x-none"/>
    </w:rPr>
  </w:style>
  <w:style w:type="paragraph" w:customStyle="1" w:styleId="Estilo1">
    <w:name w:val="Estilo1"/>
    <w:basedOn w:val="Normal"/>
    <w:link w:val="Estilo1Car"/>
    <w:qFormat/>
    <w:rsid w:val="00FB29C1"/>
    <w:rPr>
      <w:rFonts w:ascii="Arial" w:eastAsia="Times New Roman" w:hAnsi="Arial"/>
      <w:b/>
      <w:i/>
      <w:sz w:val="40"/>
      <w:szCs w:val="40"/>
      <w:lang w:val="x-none" w:eastAsia="es-ES_tradnl"/>
    </w:rPr>
  </w:style>
  <w:style w:type="character" w:customStyle="1" w:styleId="Estilo1Car">
    <w:name w:val="Estilo1 Car"/>
    <w:link w:val="Estilo1"/>
    <w:rsid w:val="00FB29C1"/>
    <w:rPr>
      <w:rFonts w:ascii="Arial" w:eastAsia="Times New Roman" w:hAnsi="Arial"/>
      <w:b/>
      <w:i/>
      <w:sz w:val="40"/>
      <w:szCs w:val="40"/>
      <w:lang w:eastAsia="es-ES_tradnl"/>
    </w:rPr>
  </w:style>
  <w:style w:type="paragraph" w:styleId="Ttulo">
    <w:name w:val="Title"/>
    <w:basedOn w:val="Normal"/>
    <w:link w:val="TtuloCar"/>
    <w:uiPriority w:val="10"/>
    <w:qFormat/>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 w:val="20"/>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59"/>
    <w:locked/>
    <w:rsid w:val="008D2C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eastAsia="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link w:val="Ttulo1"/>
    <w:uiPriority w:val="9"/>
    <w:rsid w:val="00721C29"/>
    <w:rPr>
      <w:rFonts w:ascii="Calibri Light" w:eastAsia="Times New Roman" w:hAnsi="Calibri Light" w:cs="Times New Roman"/>
      <w:b/>
      <w:bCs/>
      <w:kern w:val="32"/>
      <w:sz w:val="32"/>
      <w:szCs w:val="32"/>
      <w:lang w:val="es-ES_tradnl" w:eastAsia="es-ES"/>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052568"/>
    <w:rPr>
      <w:rFonts w:asciiTheme="majorHAnsi" w:eastAsiaTheme="majorEastAsia" w:hAnsiTheme="majorHAnsi" w:cstheme="majorBidi"/>
      <w:color w:val="18345C" w:themeColor="accent1" w:themeShade="BF"/>
      <w:sz w:val="26"/>
      <w:szCs w:val="26"/>
      <w:lang w:val="es-ES_tradnl" w:eastAsia="es-ES"/>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spacing w:after="0" w:line="259" w:lineRule="auto"/>
      <w:outlineLvl w:val="9"/>
    </w:pPr>
    <w:rPr>
      <w:rFonts w:asciiTheme="majorHAnsi" w:eastAsiaTheme="majorEastAsia" w:hAnsiTheme="majorHAnsi" w:cstheme="majorBidi"/>
      <w:b w:val="0"/>
      <w:bCs w:val="0"/>
      <w:color w:val="18345C" w:themeColor="accent1" w:themeShade="BF"/>
      <w:kern w:val="0"/>
      <w:lang w:val="es-SV" w:eastAsia="es-SV"/>
    </w:rPr>
  </w:style>
  <w:style w:type="paragraph" w:styleId="TDC1">
    <w:name w:val="toc 1"/>
    <w:basedOn w:val="Normal"/>
    <w:next w:val="Normal"/>
    <w:autoRedefine/>
    <w:uiPriority w:val="39"/>
    <w:unhideWhenUsed/>
    <w:locked/>
    <w:rsid w:val="00052568"/>
    <w:pPr>
      <w:spacing w:after="100"/>
      <w:ind w:firstLine="142"/>
      <w:jc w:val="both"/>
    </w:pPr>
    <w:rPr>
      <w:rFonts w:asciiTheme="minorHAnsi" w:eastAsiaTheme="minorHAnsi" w:hAnsiTheme="minorHAnsi" w:cstheme="minorBidi"/>
      <w:sz w:val="20"/>
      <w:szCs w:val="22"/>
      <w:lang w:val="es-SV" w:eastAsia="en-US"/>
    </w:rPr>
  </w:style>
  <w:style w:type="paragraph" w:styleId="TDC2">
    <w:name w:val="toc 2"/>
    <w:basedOn w:val="Normal"/>
    <w:next w:val="Normal"/>
    <w:autoRedefine/>
    <w:uiPriority w:val="39"/>
    <w:unhideWhenUsed/>
    <w:locked/>
    <w:rsid w:val="00052568"/>
    <w:pPr>
      <w:tabs>
        <w:tab w:val="right" w:leader="dot" w:pos="10070"/>
      </w:tabs>
      <w:spacing w:after="100"/>
      <w:ind w:left="200" w:firstLine="142"/>
      <w:jc w:val="both"/>
    </w:pPr>
    <w:rPr>
      <w:rFonts w:ascii="Arial" w:eastAsiaTheme="minorHAnsi" w:hAnsi="Arial" w:cs="Arial"/>
      <w:noProof/>
      <w:sz w:val="20"/>
      <w:szCs w:val="22"/>
      <w:lang w:val="es-SV" w:eastAsia="en-US"/>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DC69DD"/>
  </w:style>
  <w:style w:type="paragraph" w:styleId="Subttulo">
    <w:name w:val="Subtitle"/>
    <w:aliases w:val="titulo 2"/>
    <w:basedOn w:val="Normal"/>
    <w:next w:val="Normal"/>
    <w:link w:val="SubttuloCar"/>
    <w:qFormat/>
    <w:locked/>
    <w:rsid w:val="003C76D2"/>
    <w:pPr>
      <w:jc w:val="both"/>
    </w:pPr>
    <w:rPr>
      <w:rFonts w:ascii="Museo Sans 300" w:eastAsia="Arial Unicode MS" w:hAnsi="Museo Sans 300" w:cs="Arial Unicode MS"/>
      <w:b/>
      <w:color w:val="404040" w:themeColor="text1" w:themeTint="BF"/>
      <w:szCs w:val="32"/>
      <w:u w:color="000000"/>
      <w:lang w:val="es-SV" w:eastAsia="es-ES_tradnl"/>
    </w:rPr>
  </w:style>
  <w:style w:type="character" w:customStyle="1" w:styleId="SubttuloCar">
    <w:name w:val="Subtítulo Car"/>
    <w:aliases w:val="titulo 2 Car"/>
    <w:basedOn w:val="Fuentedeprrafopredeter"/>
    <w:link w:val="Subttulo"/>
    <w:rsid w:val="003C76D2"/>
    <w:rPr>
      <w:rFonts w:ascii="Museo Sans 300" w:eastAsia="Arial Unicode MS" w:hAnsi="Museo Sans 300" w:cs="Arial Unicode MS"/>
      <w:b/>
      <w:color w:val="404040" w:themeColor="text1" w:themeTint="BF"/>
      <w:sz w:val="24"/>
      <w:szCs w:val="32"/>
      <w:u w:color="000000"/>
      <w:lang w:eastAsia="es-ES_tradnl"/>
    </w:rPr>
  </w:style>
  <w:style w:type="paragraph" w:customStyle="1" w:styleId="Cuerpo">
    <w:name w:val="Cuerpo"/>
    <w:link w:val="CuerpoCar"/>
    <w:rsid w:val="003C76D2"/>
    <w:pPr>
      <w:spacing w:before="160"/>
    </w:pPr>
    <w:rPr>
      <w:rFonts w:ascii="Helvetica Neue" w:eastAsia="Arial Unicode MS" w:hAnsi="Helvetica Neue" w:cs="Arial Unicode MS"/>
      <w:color w:val="000000"/>
      <w:sz w:val="24"/>
      <w:szCs w:val="24"/>
      <w:lang w:eastAsia="es-ES_tradnl"/>
    </w:rPr>
  </w:style>
  <w:style w:type="character" w:customStyle="1" w:styleId="CuerpoCar">
    <w:name w:val="Cuerpo Car"/>
    <w:basedOn w:val="Fuentedeprrafopredeter"/>
    <w:link w:val="Cuerpo"/>
    <w:rsid w:val="003C76D2"/>
    <w:rPr>
      <w:rFonts w:ascii="Helvetica Neue" w:eastAsia="Arial Unicode MS" w:hAnsi="Helvetica Neue" w:cs="Arial Unicode MS"/>
      <w:color w:val="000000"/>
      <w:sz w:val="24"/>
      <w:szCs w:val="24"/>
      <w:lang w:eastAsia="es-ES_tradnl"/>
    </w:rPr>
  </w:style>
  <w:style w:type="table" w:styleId="Tablanormal2">
    <w:name w:val="Plain Table 2"/>
    <w:basedOn w:val="Tablanormal"/>
    <w:uiPriority w:val="42"/>
    <w:rsid w:val="00FF226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5oscura-nfasis1">
    <w:name w:val="List Table 5 Dark Accent 1"/>
    <w:basedOn w:val="Tablanormal"/>
    <w:uiPriority w:val="50"/>
    <w:rsid w:val="00C279C6"/>
    <w:rPr>
      <w:color w:val="FFFFFF" w:themeColor="background1"/>
    </w:rPr>
    <w:tblPr>
      <w:tblStyleRowBandSize w:val="1"/>
      <w:tblStyleColBandSize w:val="1"/>
      <w:tblBorders>
        <w:top w:val="single" w:sz="24" w:space="0" w:color="21467C" w:themeColor="accent1"/>
        <w:left w:val="single" w:sz="24" w:space="0" w:color="21467C" w:themeColor="accent1"/>
        <w:bottom w:val="single" w:sz="24" w:space="0" w:color="21467C" w:themeColor="accent1"/>
        <w:right w:val="single" w:sz="24" w:space="0" w:color="21467C" w:themeColor="accent1"/>
      </w:tblBorders>
    </w:tblPr>
    <w:tcPr>
      <w:shd w:val="clear" w:color="auto" w:fill="21467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2">
    <w:name w:val="Tabla con cuadrícula2"/>
    <w:basedOn w:val="Tablanormal"/>
    <w:next w:val="Tablaconcuadrcula"/>
    <w:uiPriority w:val="39"/>
    <w:rsid w:val="00D809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5587">
      <w:bodyDiv w:val="1"/>
      <w:marLeft w:val="0"/>
      <w:marRight w:val="0"/>
      <w:marTop w:val="0"/>
      <w:marBottom w:val="0"/>
      <w:divBdr>
        <w:top w:val="none" w:sz="0" w:space="0" w:color="auto"/>
        <w:left w:val="none" w:sz="0" w:space="0" w:color="auto"/>
        <w:bottom w:val="none" w:sz="0" w:space="0" w:color="auto"/>
        <w:right w:val="none" w:sz="0" w:space="0" w:color="auto"/>
      </w:divBdr>
    </w:div>
    <w:div w:id="12803092">
      <w:bodyDiv w:val="1"/>
      <w:marLeft w:val="0"/>
      <w:marRight w:val="0"/>
      <w:marTop w:val="0"/>
      <w:marBottom w:val="0"/>
      <w:divBdr>
        <w:top w:val="none" w:sz="0" w:space="0" w:color="auto"/>
        <w:left w:val="none" w:sz="0" w:space="0" w:color="auto"/>
        <w:bottom w:val="none" w:sz="0" w:space="0" w:color="auto"/>
        <w:right w:val="none" w:sz="0" w:space="0" w:color="auto"/>
      </w:divBdr>
    </w:div>
    <w:div w:id="50816375">
      <w:bodyDiv w:val="1"/>
      <w:marLeft w:val="0"/>
      <w:marRight w:val="0"/>
      <w:marTop w:val="0"/>
      <w:marBottom w:val="0"/>
      <w:divBdr>
        <w:top w:val="none" w:sz="0" w:space="0" w:color="auto"/>
        <w:left w:val="none" w:sz="0" w:space="0" w:color="auto"/>
        <w:bottom w:val="none" w:sz="0" w:space="0" w:color="auto"/>
        <w:right w:val="none" w:sz="0" w:space="0" w:color="auto"/>
      </w:divBdr>
    </w:div>
    <w:div w:id="65810654">
      <w:bodyDiv w:val="1"/>
      <w:marLeft w:val="0"/>
      <w:marRight w:val="0"/>
      <w:marTop w:val="0"/>
      <w:marBottom w:val="0"/>
      <w:divBdr>
        <w:top w:val="none" w:sz="0" w:space="0" w:color="auto"/>
        <w:left w:val="none" w:sz="0" w:space="0" w:color="auto"/>
        <w:bottom w:val="none" w:sz="0" w:space="0" w:color="auto"/>
        <w:right w:val="none" w:sz="0" w:space="0" w:color="auto"/>
      </w:divBdr>
    </w:div>
    <w:div w:id="70738792">
      <w:bodyDiv w:val="1"/>
      <w:marLeft w:val="0"/>
      <w:marRight w:val="0"/>
      <w:marTop w:val="0"/>
      <w:marBottom w:val="0"/>
      <w:divBdr>
        <w:top w:val="none" w:sz="0" w:space="0" w:color="auto"/>
        <w:left w:val="none" w:sz="0" w:space="0" w:color="auto"/>
        <w:bottom w:val="none" w:sz="0" w:space="0" w:color="auto"/>
        <w:right w:val="none" w:sz="0" w:space="0" w:color="auto"/>
      </w:divBdr>
    </w:div>
    <w:div w:id="83041817">
      <w:bodyDiv w:val="1"/>
      <w:marLeft w:val="0"/>
      <w:marRight w:val="0"/>
      <w:marTop w:val="0"/>
      <w:marBottom w:val="0"/>
      <w:divBdr>
        <w:top w:val="none" w:sz="0" w:space="0" w:color="auto"/>
        <w:left w:val="none" w:sz="0" w:space="0" w:color="auto"/>
        <w:bottom w:val="none" w:sz="0" w:space="0" w:color="auto"/>
        <w:right w:val="none" w:sz="0" w:space="0" w:color="auto"/>
      </w:divBdr>
    </w:div>
    <w:div w:id="95252533">
      <w:bodyDiv w:val="1"/>
      <w:marLeft w:val="0"/>
      <w:marRight w:val="0"/>
      <w:marTop w:val="0"/>
      <w:marBottom w:val="0"/>
      <w:divBdr>
        <w:top w:val="none" w:sz="0" w:space="0" w:color="auto"/>
        <w:left w:val="none" w:sz="0" w:space="0" w:color="auto"/>
        <w:bottom w:val="none" w:sz="0" w:space="0" w:color="auto"/>
        <w:right w:val="none" w:sz="0" w:space="0" w:color="auto"/>
      </w:divBdr>
    </w:div>
    <w:div w:id="112405174">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41509745">
      <w:bodyDiv w:val="1"/>
      <w:marLeft w:val="0"/>
      <w:marRight w:val="0"/>
      <w:marTop w:val="0"/>
      <w:marBottom w:val="0"/>
      <w:divBdr>
        <w:top w:val="none" w:sz="0" w:space="0" w:color="auto"/>
        <w:left w:val="none" w:sz="0" w:space="0" w:color="auto"/>
        <w:bottom w:val="none" w:sz="0" w:space="0" w:color="auto"/>
        <w:right w:val="none" w:sz="0" w:space="0" w:color="auto"/>
      </w:divBdr>
    </w:div>
    <w:div w:id="147402229">
      <w:bodyDiv w:val="1"/>
      <w:marLeft w:val="0"/>
      <w:marRight w:val="0"/>
      <w:marTop w:val="0"/>
      <w:marBottom w:val="0"/>
      <w:divBdr>
        <w:top w:val="none" w:sz="0" w:space="0" w:color="auto"/>
        <w:left w:val="none" w:sz="0" w:space="0" w:color="auto"/>
        <w:bottom w:val="none" w:sz="0" w:space="0" w:color="auto"/>
        <w:right w:val="none" w:sz="0" w:space="0" w:color="auto"/>
      </w:divBdr>
    </w:div>
    <w:div w:id="155651520">
      <w:bodyDiv w:val="1"/>
      <w:marLeft w:val="0"/>
      <w:marRight w:val="0"/>
      <w:marTop w:val="0"/>
      <w:marBottom w:val="0"/>
      <w:divBdr>
        <w:top w:val="none" w:sz="0" w:space="0" w:color="auto"/>
        <w:left w:val="none" w:sz="0" w:space="0" w:color="auto"/>
        <w:bottom w:val="none" w:sz="0" w:space="0" w:color="auto"/>
        <w:right w:val="none" w:sz="0" w:space="0" w:color="auto"/>
      </w:divBdr>
    </w:div>
    <w:div w:id="169299290">
      <w:bodyDiv w:val="1"/>
      <w:marLeft w:val="0"/>
      <w:marRight w:val="0"/>
      <w:marTop w:val="0"/>
      <w:marBottom w:val="0"/>
      <w:divBdr>
        <w:top w:val="none" w:sz="0" w:space="0" w:color="auto"/>
        <w:left w:val="none" w:sz="0" w:space="0" w:color="auto"/>
        <w:bottom w:val="none" w:sz="0" w:space="0" w:color="auto"/>
        <w:right w:val="none" w:sz="0" w:space="0" w:color="auto"/>
      </w:divBdr>
    </w:div>
    <w:div w:id="170268370">
      <w:bodyDiv w:val="1"/>
      <w:marLeft w:val="0"/>
      <w:marRight w:val="0"/>
      <w:marTop w:val="0"/>
      <w:marBottom w:val="0"/>
      <w:divBdr>
        <w:top w:val="none" w:sz="0" w:space="0" w:color="auto"/>
        <w:left w:val="none" w:sz="0" w:space="0" w:color="auto"/>
        <w:bottom w:val="none" w:sz="0" w:space="0" w:color="auto"/>
        <w:right w:val="none" w:sz="0" w:space="0" w:color="auto"/>
      </w:divBdr>
    </w:div>
    <w:div w:id="172036642">
      <w:bodyDiv w:val="1"/>
      <w:marLeft w:val="0"/>
      <w:marRight w:val="0"/>
      <w:marTop w:val="0"/>
      <w:marBottom w:val="0"/>
      <w:divBdr>
        <w:top w:val="none" w:sz="0" w:space="0" w:color="auto"/>
        <w:left w:val="none" w:sz="0" w:space="0" w:color="auto"/>
        <w:bottom w:val="none" w:sz="0" w:space="0" w:color="auto"/>
        <w:right w:val="none" w:sz="0" w:space="0" w:color="auto"/>
      </w:divBdr>
    </w:div>
    <w:div w:id="182138047">
      <w:bodyDiv w:val="1"/>
      <w:marLeft w:val="0"/>
      <w:marRight w:val="0"/>
      <w:marTop w:val="0"/>
      <w:marBottom w:val="0"/>
      <w:divBdr>
        <w:top w:val="none" w:sz="0" w:space="0" w:color="auto"/>
        <w:left w:val="none" w:sz="0" w:space="0" w:color="auto"/>
        <w:bottom w:val="none" w:sz="0" w:space="0" w:color="auto"/>
        <w:right w:val="none" w:sz="0" w:space="0" w:color="auto"/>
      </w:divBdr>
    </w:div>
    <w:div w:id="193856330">
      <w:bodyDiv w:val="1"/>
      <w:marLeft w:val="0"/>
      <w:marRight w:val="0"/>
      <w:marTop w:val="0"/>
      <w:marBottom w:val="0"/>
      <w:divBdr>
        <w:top w:val="none" w:sz="0" w:space="0" w:color="auto"/>
        <w:left w:val="none" w:sz="0" w:space="0" w:color="auto"/>
        <w:bottom w:val="none" w:sz="0" w:space="0" w:color="auto"/>
        <w:right w:val="none" w:sz="0" w:space="0" w:color="auto"/>
      </w:divBdr>
    </w:div>
    <w:div w:id="198975300">
      <w:bodyDiv w:val="1"/>
      <w:marLeft w:val="0"/>
      <w:marRight w:val="0"/>
      <w:marTop w:val="0"/>
      <w:marBottom w:val="0"/>
      <w:divBdr>
        <w:top w:val="none" w:sz="0" w:space="0" w:color="auto"/>
        <w:left w:val="none" w:sz="0" w:space="0" w:color="auto"/>
        <w:bottom w:val="none" w:sz="0" w:space="0" w:color="auto"/>
        <w:right w:val="none" w:sz="0" w:space="0" w:color="auto"/>
      </w:divBdr>
    </w:div>
    <w:div w:id="199904848">
      <w:bodyDiv w:val="1"/>
      <w:marLeft w:val="0"/>
      <w:marRight w:val="0"/>
      <w:marTop w:val="0"/>
      <w:marBottom w:val="0"/>
      <w:divBdr>
        <w:top w:val="none" w:sz="0" w:space="0" w:color="auto"/>
        <w:left w:val="none" w:sz="0" w:space="0" w:color="auto"/>
        <w:bottom w:val="none" w:sz="0" w:space="0" w:color="auto"/>
        <w:right w:val="none" w:sz="0" w:space="0" w:color="auto"/>
      </w:divBdr>
    </w:div>
    <w:div w:id="206258050">
      <w:bodyDiv w:val="1"/>
      <w:marLeft w:val="0"/>
      <w:marRight w:val="0"/>
      <w:marTop w:val="0"/>
      <w:marBottom w:val="0"/>
      <w:divBdr>
        <w:top w:val="none" w:sz="0" w:space="0" w:color="auto"/>
        <w:left w:val="none" w:sz="0" w:space="0" w:color="auto"/>
        <w:bottom w:val="none" w:sz="0" w:space="0" w:color="auto"/>
        <w:right w:val="none" w:sz="0" w:space="0" w:color="auto"/>
      </w:divBdr>
    </w:div>
    <w:div w:id="214238265">
      <w:bodyDiv w:val="1"/>
      <w:marLeft w:val="0"/>
      <w:marRight w:val="0"/>
      <w:marTop w:val="0"/>
      <w:marBottom w:val="0"/>
      <w:divBdr>
        <w:top w:val="none" w:sz="0" w:space="0" w:color="auto"/>
        <w:left w:val="none" w:sz="0" w:space="0" w:color="auto"/>
        <w:bottom w:val="none" w:sz="0" w:space="0" w:color="auto"/>
        <w:right w:val="none" w:sz="0" w:space="0" w:color="auto"/>
      </w:divBdr>
    </w:div>
    <w:div w:id="218980201">
      <w:bodyDiv w:val="1"/>
      <w:marLeft w:val="0"/>
      <w:marRight w:val="0"/>
      <w:marTop w:val="0"/>
      <w:marBottom w:val="0"/>
      <w:divBdr>
        <w:top w:val="none" w:sz="0" w:space="0" w:color="auto"/>
        <w:left w:val="none" w:sz="0" w:space="0" w:color="auto"/>
        <w:bottom w:val="none" w:sz="0" w:space="0" w:color="auto"/>
        <w:right w:val="none" w:sz="0" w:space="0" w:color="auto"/>
      </w:divBdr>
    </w:div>
    <w:div w:id="231308634">
      <w:bodyDiv w:val="1"/>
      <w:marLeft w:val="0"/>
      <w:marRight w:val="0"/>
      <w:marTop w:val="0"/>
      <w:marBottom w:val="0"/>
      <w:divBdr>
        <w:top w:val="none" w:sz="0" w:space="0" w:color="auto"/>
        <w:left w:val="none" w:sz="0" w:space="0" w:color="auto"/>
        <w:bottom w:val="none" w:sz="0" w:space="0" w:color="auto"/>
        <w:right w:val="none" w:sz="0" w:space="0" w:color="auto"/>
      </w:divBdr>
    </w:div>
    <w:div w:id="242764122">
      <w:bodyDiv w:val="1"/>
      <w:marLeft w:val="0"/>
      <w:marRight w:val="0"/>
      <w:marTop w:val="0"/>
      <w:marBottom w:val="0"/>
      <w:divBdr>
        <w:top w:val="none" w:sz="0" w:space="0" w:color="auto"/>
        <w:left w:val="none" w:sz="0" w:space="0" w:color="auto"/>
        <w:bottom w:val="none" w:sz="0" w:space="0" w:color="auto"/>
        <w:right w:val="none" w:sz="0" w:space="0" w:color="auto"/>
      </w:divBdr>
    </w:div>
    <w:div w:id="252511842">
      <w:bodyDiv w:val="1"/>
      <w:marLeft w:val="0"/>
      <w:marRight w:val="0"/>
      <w:marTop w:val="0"/>
      <w:marBottom w:val="0"/>
      <w:divBdr>
        <w:top w:val="none" w:sz="0" w:space="0" w:color="auto"/>
        <w:left w:val="none" w:sz="0" w:space="0" w:color="auto"/>
        <w:bottom w:val="none" w:sz="0" w:space="0" w:color="auto"/>
        <w:right w:val="none" w:sz="0" w:space="0" w:color="auto"/>
      </w:divBdr>
    </w:div>
    <w:div w:id="254217179">
      <w:bodyDiv w:val="1"/>
      <w:marLeft w:val="0"/>
      <w:marRight w:val="0"/>
      <w:marTop w:val="0"/>
      <w:marBottom w:val="0"/>
      <w:divBdr>
        <w:top w:val="none" w:sz="0" w:space="0" w:color="auto"/>
        <w:left w:val="none" w:sz="0" w:space="0" w:color="auto"/>
        <w:bottom w:val="none" w:sz="0" w:space="0" w:color="auto"/>
        <w:right w:val="none" w:sz="0" w:space="0" w:color="auto"/>
      </w:divBdr>
    </w:div>
    <w:div w:id="263613687">
      <w:bodyDiv w:val="1"/>
      <w:marLeft w:val="0"/>
      <w:marRight w:val="0"/>
      <w:marTop w:val="0"/>
      <w:marBottom w:val="0"/>
      <w:divBdr>
        <w:top w:val="none" w:sz="0" w:space="0" w:color="auto"/>
        <w:left w:val="none" w:sz="0" w:space="0" w:color="auto"/>
        <w:bottom w:val="none" w:sz="0" w:space="0" w:color="auto"/>
        <w:right w:val="none" w:sz="0" w:space="0" w:color="auto"/>
      </w:divBdr>
    </w:div>
    <w:div w:id="270363147">
      <w:bodyDiv w:val="1"/>
      <w:marLeft w:val="0"/>
      <w:marRight w:val="0"/>
      <w:marTop w:val="0"/>
      <w:marBottom w:val="0"/>
      <w:divBdr>
        <w:top w:val="none" w:sz="0" w:space="0" w:color="auto"/>
        <w:left w:val="none" w:sz="0" w:space="0" w:color="auto"/>
        <w:bottom w:val="none" w:sz="0" w:space="0" w:color="auto"/>
        <w:right w:val="none" w:sz="0" w:space="0" w:color="auto"/>
      </w:divBdr>
    </w:div>
    <w:div w:id="277493403">
      <w:bodyDiv w:val="1"/>
      <w:marLeft w:val="0"/>
      <w:marRight w:val="0"/>
      <w:marTop w:val="0"/>
      <w:marBottom w:val="0"/>
      <w:divBdr>
        <w:top w:val="none" w:sz="0" w:space="0" w:color="auto"/>
        <w:left w:val="none" w:sz="0" w:space="0" w:color="auto"/>
        <w:bottom w:val="none" w:sz="0" w:space="0" w:color="auto"/>
        <w:right w:val="none" w:sz="0" w:space="0" w:color="auto"/>
      </w:divBdr>
    </w:div>
    <w:div w:id="296183919">
      <w:bodyDiv w:val="1"/>
      <w:marLeft w:val="0"/>
      <w:marRight w:val="0"/>
      <w:marTop w:val="0"/>
      <w:marBottom w:val="0"/>
      <w:divBdr>
        <w:top w:val="none" w:sz="0" w:space="0" w:color="auto"/>
        <w:left w:val="none" w:sz="0" w:space="0" w:color="auto"/>
        <w:bottom w:val="none" w:sz="0" w:space="0" w:color="auto"/>
        <w:right w:val="none" w:sz="0" w:space="0" w:color="auto"/>
      </w:divBdr>
    </w:div>
    <w:div w:id="312493197">
      <w:bodyDiv w:val="1"/>
      <w:marLeft w:val="0"/>
      <w:marRight w:val="0"/>
      <w:marTop w:val="0"/>
      <w:marBottom w:val="0"/>
      <w:divBdr>
        <w:top w:val="none" w:sz="0" w:space="0" w:color="auto"/>
        <w:left w:val="none" w:sz="0" w:space="0" w:color="auto"/>
        <w:bottom w:val="none" w:sz="0" w:space="0" w:color="auto"/>
        <w:right w:val="none" w:sz="0" w:space="0" w:color="auto"/>
      </w:divBdr>
    </w:div>
    <w:div w:id="314141802">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15644862">
      <w:bodyDiv w:val="1"/>
      <w:marLeft w:val="0"/>
      <w:marRight w:val="0"/>
      <w:marTop w:val="0"/>
      <w:marBottom w:val="0"/>
      <w:divBdr>
        <w:top w:val="none" w:sz="0" w:space="0" w:color="auto"/>
        <w:left w:val="none" w:sz="0" w:space="0" w:color="auto"/>
        <w:bottom w:val="none" w:sz="0" w:space="0" w:color="auto"/>
        <w:right w:val="none" w:sz="0" w:space="0" w:color="auto"/>
      </w:divBdr>
    </w:div>
    <w:div w:id="317460864">
      <w:bodyDiv w:val="1"/>
      <w:marLeft w:val="0"/>
      <w:marRight w:val="0"/>
      <w:marTop w:val="0"/>
      <w:marBottom w:val="0"/>
      <w:divBdr>
        <w:top w:val="none" w:sz="0" w:space="0" w:color="auto"/>
        <w:left w:val="none" w:sz="0" w:space="0" w:color="auto"/>
        <w:bottom w:val="none" w:sz="0" w:space="0" w:color="auto"/>
        <w:right w:val="none" w:sz="0" w:space="0" w:color="auto"/>
      </w:divBdr>
    </w:div>
    <w:div w:id="327825366">
      <w:bodyDiv w:val="1"/>
      <w:marLeft w:val="0"/>
      <w:marRight w:val="0"/>
      <w:marTop w:val="0"/>
      <w:marBottom w:val="0"/>
      <w:divBdr>
        <w:top w:val="none" w:sz="0" w:space="0" w:color="auto"/>
        <w:left w:val="none" w:sz="0" w:space="0" w:color="auto"/>
        <w:bottom w:val="none" w:sz="0" w:space="0" w:color="auto"/>
        <w:right w:val="none" w:sz="0" w:space="0" w:color="auto"/>
      </w:divBdr>
    </w:div>
    <w:div w:id="330060649">
      <w:bodyDiv w:val="1"/>
      <w:marLeft w:val="0"/>
      <w:marRight w:val="0"/>
      <w:marTop w:val="0"/>
      <w:marBottom w:val="0"/>
      <w:divBdr>
        <w:top w:val="none" w:sz="0" w:space="0" w:color="auto"/>
        <w:left w:val="none" w:sz="0" w:space="0" w:color="auto"/>
        <w:bottom w:val="none" w:sz="0" w:space="0" w:color="auto"/>
        <w:right w:val="none" w:sz="0" w:space="0" w:color="auto"/>
      </w:divBdr>
    </w:div>
    <w:div w:id="330525498">
      <w:bodyDiv w:val="1"/>
      <w:marLeft w:val="0"/>
      <w:marRight w:val="0"/>
      <w:marTop w:val="0"/>
      <w:marBottom w:val="0"/>
      <w:divBdr>
        <w:top w:val="none" w:sz="0" w:space="0" w:color="auto"/>
        <w:left w:val="none" w:sz="0" w:space="0" w:color="auto"/>
        <w:bottom w:val="none" w:sz="0" w:space="0" w:color="auto"/>
        <w:right w:val="none" w:sz="0" w:space="0" w:color="auto"/>
      </w:divBdr>
    </w:div>
    <w:div w:id="338314235">
      <w:bodyDiv w:val="1"/>
      <w:marLeft w:val="0"/>
      <w:marRight w:val="0"/>
      <w:marTop w:val="0"/>
      <w:marBottom w:val="0"/>
      <w:divBdr>
        <w:top w:val="none" w:sz="0" w:space="0" w:color="auto"/>
        <w:left w:val="none" w:sz="0" w:space="0" w:color="auto"/>
        <w:bottom w:val="none" w:sz="0" w:space="0" w:color="auto"/>
        <w:right w:val="none" w:sz="0" w:space="0" w:color="auto"/>
      </w:divBdr>
    </w:div>
    <w:div w:id="338890209">
      <w:bodyDiv w:val="1"/>
      <w:marLeft w:val="0"/>
      <w:marRight w:val="0"/>
      <w:marTop w:val="0"/>
      <w:marBottom w:val="0"/>
      <w:divBdr>
        <w:top w:val="none" w:sz="0" w:space="0" w:color="auto"/>
        <w:left w:val="none" w:sz="0" w:space="0" w:color="auto"/>
        <w:bottom w:val="none" w:sz="0" w:space="0" w:color="auto"/>
        <w:right w:val="none" w:sz="0" w:space="0" w:color="auto"/>
      </w:divBdr>
    </w:div>
    <w:div w:id="340592945">
      <w:bodyDiv w:val="1"/>
      <w:marLeft w:val="0"/>
      <w:marRight w:val="0"/>
      <w:marTop w:val="0"/>
      <w:marBottom w:val="0"/>
      <w:divBdr>
        <w:top w:val="none" w:sz="0" w:space="0" w:color="auto"/>
        <w:left w:val="none" w:sz="0" w:space="0" w:color="auto"/>
        <w:bottom w:val="none" w:sz="0" w:space="0" w:color="auto"/>
        <w:right w:val="none" w:sz="0" w:space="0" w:color="auto"/>
      </w:divBdr>
    </w:div>
    <w:div w:id="342323583">
      <w:bodyDiv w:val="1"/>
      <w:marLeft w:val="0"/>
      <w:marRight w:val="0"/>
      <w:marTop w:val="0"/>
      <w:marBottom w:val="0"/>
      <w:divBdr>
        <w:top w:val="none" w:sz="0" w:space="0" w:color="auto"/>
        <w:left w:val="none" w:sz="0" w:space="0" w:color="auto"/>
        <w:bottom w:val="none" w:sz="0" w:space="0" w:color="auto"/>
        <w:right w:val="none" w:sz="0" w:space="0" w:color="auto"/>
      </w:divBdr>
    </w:div>
    <w:div w:id="351028402">
      <w:bodyDiv w:val="1"/>
      <w:marLeft w:val="0"/>
      <w:marRight w:val="0"/>
      <w:marTop w:val="0"/>
      <w:marBottom w:val="0"/>
      <w:divBdr>
        <w:top w:val="none" w:sz="0" w:space="0" w:color="auto"/>
        <w:left w:val="none" w:sz="0" w:space="0" w:color="auto"/>
        <w:bottom w:val="none" w:sz="0" w:space="0" w:color="auto"/>
        <w:right w:val="none" w:sz="0" w:space="0" w:color="auto"/>
      </w:divBdr>
    </w:div>
    <w:div w:id="358434837">
      <w:bodyDiv w:val="1"/>
      <w:marLeft w:val="0"/>
      <w:marRight w:val="0"/>
      <w:marTop w:val="0"/>
      <w:marBottom w:val="0"/>
      <w:divBdr>
        <w:top w:val="none" w:sz="0" w:space="0" w:color="auto"/>
        <w:left w:val="none" w:sz="0" w:space="0" w:color="auto"/>
        <w:bottom w:val="none" w:sz="0" w:space="0" w:color="auto"/>
        <w:right w:val="none" w:sz="0" w:space="0" w:color="auto"/>
      </w:divBdr>
    </w:div>
    <w:div w:id="361367072">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9762982">
      <w:bodyDiv w:val="1"/>
      <w:marLeft w:val="0"/>
      <w:marRight w:val="0"/>
      <w:marTop w:val="0"/>
      <w:marBottom w:val="0"/>
      <w:divBdr>
        <w:top w:val="none" w:sz="0" w:space="0" w:color="auto"/>
        <w:left w:val="none" w:sz="0" w:space="0" w:color="auto"/>
        <w:bottom w:val="none" w:sz="0" w:space="0" w:color="auto"/>
        <w:right w:val="none" w:sz="0" w:space="0" w:color="auto"/>
      </w:divBdr>
    </w:div>
    <w:div w:id="372120167">
      <w:bodyDiv w:val="1"/>
      <w:marLeft w:val="0"/>
      <w:marRight w:val="0"/>
      <w:marTop w:val="0"/>
      <w:marBottom w:val="0"/>
      <w:divBdr>
        <w:top w:val="none" w:sz="0" w:space="0" w:color="auto"/>
        <w:left w:val="none" w:sz="0" w:space="0" w:color="auto"/>
        <w:bottom w:val="none" w:sz="0" w:space="0" w:color="auto"/>
        <w:right w:val="none" w:sz="0" w:space="0" w:color="auto"/>
      </w:divBdr>
    </w:div>
    <w:div w:id="379869039">
      <w:bodyDiv w:val="1"/>
      <w:marLeft w:val="0"/>
      <w:marRight w:val="0"/>
      <w:marTop w:val="0"/>
      <w:marBottom w:val="0"/>
      <w:divBdr>
        <w:top w:val="none" w:sz="0" w:space="0" w:color="auto"/>
        <w:left w:val="none" w:sz="0" w:space="0" w:color="auto"/>
        <w:bottom w:val="none" w:sz="0" w:space="0" w:color="auto"/>
        <w:right w:val="none" w:sz="0" w:space="0" w:color="auto"/>
      </w:divBdr>
    </w:div>
    <w:div w:id="390227451">
      <w:bodyDiv w:val="1"/>
      <w:marLeft w:val="0"/>
      <w:marRight w:val="0"/>
      <w:marTop w:val="0"/>
      <w:marBottom w:val="0"/>
      <w:divBdr>
        <w:top w:val="none" w:sz="0" w:space="0" w:color="auto"/>
        <w:left w:val="none" w:sz="0" w:space="0" w:color="auto"/>
        <w:bottom w:val="none" w:sz="0" w:space="0" w:color="auto"/>
        <w:right w:val="none" w:sz="0" w:space="0" w:color="auto"/>
      </w:divBdr>
    </w:div>
    <w:div w:id="397939088">
      <w:bodyDiv w:val="1"/>
      <w:marLeft w:val="0"/>
      <w:marRight w:val="0"/>
      <w:marTop w:val="0"/>
      <w:marBottom w:val="0"/>
      <w:divBdr>
        <w:top w:val="none" w:sz="0" w:space="0" w:color="auto"/>
        <w:left w:val="none" w:sz="0" w:space="0" w:color="auto"/>
        <w:bottom w:val="none" w:sz="0" w:space="0" w:color="auto"/>
        <w:right w:val="none" w:sz="0" w:space="0" w:color="auto"/>
      </w:divBdr>
    </w:div>
    <w:div w:id="437331121">
      <w:bodyDiv w:val="1"/>
      <w:marLeft w:val="0"/>
      <w:marRight w:val="0"/>
      <w:marTop w:val="0"/>
      <w:marBottom w:val="0"/>
      <w:divBdr>
        <w:top w:val="none" w:sz="0" w:space="0" w:color="auto"/>
        <w:left w:val="none" w:sz="0" w:space="0" w:color="auto"/>
        <w:bottom w:val="none" w:sz="0" w:space="0" w:color="auto"/>
        <w:right w:val="none" w:sz="0" w:space="0" w:color="auto"/>
      </w:divBdr>
    </w:div>
    <w:div w:id="447508899">
      <w:bodyDiv w:val="1"/>
      <w:marLeft w:val="0"/>
      <w:marRight w:val="0"/>
      <w:marTop w:val="0"/>
      <w:marBottom w:val="0"/>
      <w:divBdr>
        <w:top w:val="none" w:sz="0" w:space="0" w:color="auto"/>
        <w:left w:val="none" w:sz="0" w:space="0" w:color="auto"/>
        <w:bottom w:val="none" w:sz="0" w:space="0" w:color="auto"/>
        <w:right w:val="none" w:sz="0" w:space="0" w:color="auto"/>
      </w:divBdr>
    </w:div>
    <w:div w:id="459228567">
      <w:bodyDiv w:val="1"/>
      <w:marLeft w:val="0"/>
      <w:marRight w:val="0"/>
      <w:marTop w:val="0"/>
      <w:marBottom w:val="0"/>
      <w:divBdr>
        <w:top w:val="none" w:sz="0" w:space="0" w:color="auto"/>
        <w:left w:val="none" w:sz="0" w:space="0" w:color="auto"/>
        <w:bottom w:val="none" w:sz="0" w:space="0" w:color="auto"/>
        <w:right w:val="none" w:sz="0" w:space="0" w:color="auto"/>
      </w:divBdr>
    </w:div>
    <w:div w:id="461072257">
      <w:bodyDiv w:val="1"/>
      <w:marLeft w:val="0"/>
      <w:marRight w:val="0"/>
      <w:marTop w:val="0"/>
      <w:marBottom w:val="0"/>
      <w:divBdr>
        <w:top w:val="none" w:sz="0" w:space="0" w:color="auto"/>
        <w:left w:val="none" w:sz="0" w:space="0" w:color="auto"/>
        <w:bottom w:val="none" w:sz="0" w:space="0" w:color="auto"/>
        <w:right w:val="none" w:sz="0" w:space="0" w:color="auto"/>
      </w:divBdr>
    </w:div>
    <w:div w:id="461576136">
      <w:bodyDiv w:val="1"/>
      <w:marLeft w:val="0"/>
      <w:marRight w:val="0"/>
      <w:marTop w:val="0"/>
      <w:marBottom w:val="0"/>
      <w:divBdr>
        <w:top w:val="none" w:sz="0" w:space="0" w:color="auto"/>
        <w:left w:val="none" w:sz="0" w:space="0" w:color="auto"/>
        <w:bottom w:val="none" w:sz="0" w:space="0" w:color="auto"/>
        <w:right w:val="none" w:sz="0" w:space="0" w:color="auto"/>
      </w:divBdr>
    </w:div>
    <w:div w:id="485130078">
      <w:bodyDiv w:val="1"/>
      <w:marLeft w:val="0"/>
      <w:marRight w:val="0"/>
      <w:marTop w:val="0"/>
      <w:marBottom w:val="0"/>
      <w:divBdr>
        <w:top w:val="none" w:sz="0" w:space="0" w:color="auto"/>
        <w:left w:val="none" w:sz="0" w:space="0" w:color="auto"/>
        <w:bottom w:val="none" w:sz="0" w:space="0" w:color="auto"/>
        <w:right w:val="none" w:sz="0" w:space="0" w:color="auto"/>
      </w:divBdr>
    </w:div>
    <w:div w:id="503396191">
      <w:bodyDiv w:val="1"/>
      <w:marLeft w:val="0"/>
      <w:marRight w:val="0"/>
      <w:marTop w:val="0"/>
      <w:marBottom w:val="0"/>
      <w:divBdr>
        <w:top w:val="none" w:sz="0" w:space="0" w:color="auto"/>
        <w:left w:val="none" w:sz="0" w:space="0" w:color="auto"/>
        <w:bottom w:val="none" w:sz="0" w:space="0" w:color="auto"/>
        <w:right w:val="none" w:sz="0" w:space="0" w:color="auto"/>
      </w:divBdr>
    </w:div>
    <w:div w:id="547373358">
      <w:bodyDiv w:val="1"/>
      <w:marLeft w:val="0"/>
      <w:marRight w:val="0"/>
      <w:marTop w:val="0"/>
      <w:marBottom w:val="0"/>
      <w:divBdr>
        <w:top w:val="none" w:sz="0" w:space="0" w:color="auto"/>
        <w:left w:val="none" w:sz="0" w:space="0" w:color="auto"/>
        <w:bottom w:val="none" w:sz="0" w:space="0" w:color="auto"/>
        <w:right w:val="none" w:sz="0" w:space="0" w:color="auto"/>
      </w:divBdr>
    </w:div>
    <w:div w:id="548031583">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80482356">
      <w:bodyDiv w:val="1"/>
      <w:marLeft w:val="0"/>
      <w:marRight w:val="0"/>
      <w:marTop w:val="0"/>
      <w:marBottom w:val="0"/>
      <w:divBdr>
        <w:top w:val="none" w:sz="0" w:space="0" w:color="auto"/>
        <w:left w:val="none" w:sz="0" w:space="0" w:color="auto"/>
        <w:bottom w:val="none" w:sz="0" w:space="0" w:color="auto"/>
        <w:right w:val="none" w:sz="0" w:space="0" w:color="auto"/>
      </w:divBdr>
    </w:div>
    <w:div w:id="590821650">
      <w:bodyDiv w:val="1"/>
      <w:marLeft w:val="0"/>
      <w:marRight w:val="0"/>
      <w:marTop w:val="0"/>
      <w:marBottom w:val="0"/>
      <w:divBdr>
        <w:top w:val="none" w:sz="0" w:space="0" w:color="auto"/>
        <w:left w:val="none" w:sz="0" w:space="0" w:color="auto"/>
        <w:bottom w:val="none" w:sz="0" w:space="0" w:color="auto"/>
        <w:right w:val="none" w:sz="0" w:space="0" w:color="auto"/>
      </w:divBdr>
    </w:div>
    <w:div w:id="614869229">
      <w:bodyDiv w:val="1"/>
      <w:marLeft w:val="0"/>
      <w:marRight w:val="0"/>
      <w:marTop w:val="0"/>
      <w:marBottom w:val="0"/>
      <w:divBdr>
        <w:top w:val="none" w:sz="0" w:space="0" w:color="auto"/>
        <w:left w:val="none" w:sz="0" w:space="0" w:color="auto"/>
        <w:bottom w:val="none" w:sz="0" w:space="0" w:color="auto"/>
        <w:right w:val="none" w:sz="0" w:space="0" w:color="auto"/>
      </w:divBdr>
    </w:div>
    <w:div w:id="619145783">
      <w:bodyDiv w:val="1"/>
      <w:marLeft w:val="0"/>
      <w:marRight w:val="0"/>
      <w:marTop w:val="0"/>
      <w:marBottom w:val="0"/>
      <w:divBdr>
        <w:top w:val="none" w:sz="0" w:space="0" w:color="auto"/>
        <w:left w:val="none" w:sz="0" w:space="0" w:color="auto"/>
        <w:bottom w:val="none" w:sz="0" w:space="0" w:color="auto"/>
        <w:right w:val="none" w:sz="0" w:space="0" w:color="auto"/>
      </w:divBdr>
    </w:div>
    <w:div w:id="621154514">
      <w:bodyDiv w:val="1"/>
      <w:marLeft w:val="0"/>
      <w:marRight w:val="0"/>
      <w:marTop w:val="0"/>
      <w:marBottom w:val="0"/>
      <w:divBdr>
        <w:top w:val="none" w:sz="0" w:space="0" w:color="auto"/>
        <w:left w:val="none" w:sz="0" w:space="0" w:color="auto"/>
        <w:bottom w:val="none" w:sz="0" w:space="0" w:color="auto"/>
        <w:right w:val="none" w:sz="0" w:space="0" w:color="auto"/>
      </w:divBdr>
    </w:div>
    <w:div w:id="641273607">
      <w:bodyDiv w:val="1"/>
      <w:marLeft w:val="0"/>
      <w:marRight w:val="0"/>
      <w:marTop w:val="0"/>
      <w:marBottom w:val="0"/>
      <w:divBdr>
        <w:top w:val="none" w:sz="0" w:space="0" w:color="auto"/>
        <w:left w:val="none" w:sz="0" w:space="0" w:color="auto"/>
        <w:bottom w:val="none" w:sz="0" w:space="0" w:color="auto"/>
        <w:right w:val="none" w:sz="0" w:space="0" w:color="auto"/>
      </w:divBdr>
    </w:div>
    <w:div w:id="674455402">
      <w:bodyDiv w:val="1"/>
      <w:marLeft w:val="0"/>
      <w:marRight w:val="0"/>
      <w:marTop w:val="0"/>
      <w:marBottom w:val="0"/>
      <w:divBdr>
        <w:top w:val="none" w:sz="0" w:space="0" w:color="auto"/>
        <w:left w:val="none" w:sz="0" w:space="0" w:color="auto"/>
        <w:bottom w:val="none" w:sz="0" w:space="0" w:color="auto"/>
        <w:right w:val="none" w:sz="0" w:space="0" w:color="auto"/>
      </w:divBdr>
    </w:div>
    <w:div w:id="679357667">
      <w:bodyDiv w:val="1"/>
      <w:marLeft w:val="0"/>
      <w:marRight w:val="0"/>
      <w:marTop w:val="0"/>
      <w:marBottom w:val="0"/>
      <w:divBdr>
        <w:top w:val="none" w:sz="0" w:space="0" w:color="auto"/>
        <w:left w:val="none" w:sz="0" w:space="0" w:color="auto"/>
        <w:bottom w:val="none" w:sz="0" w:space="0" w:color="auto"/>
        <w:right w:val="none" w:sz="0" w:space="0" w:color="auto"/>
      </w:divBdr>
    </w:div>
    <w:div w:id="684017513">
      <w:bodyDiv w:val="1"/>
      <w:marLeft w:val="0"/>
      <w:marRight w:val="0"/>
      <w:marTop w:val="0"/>
      <w:marBottom w:val="0"/>
      <w:divBdr>
        <w:top w:val="none" w:sz="0" w:space="0" w:color="auto"/>
        <w:left w:val="none" w:sz="0" w:space="0" w:color="auto"/>
        <w:bottom w:val="none" w:sz="0" w:space="0" w:color="auto"/>
        <w:right w:val="none" w:sz="0" w:space="0" w:color="auto"/>
      </w:divBdr>
    </w:div>
    <w:div w:id="685407259">
      <w:bodyDiv w:val="1"/>
      <w:marLeft w:val="0"/>
      <w:marRight w:val="0"/>
      <w:marTop w:val="0"/>
      <w:marBottom w:val="0"/>
      <w:divBdr>
        <w:top w:val="none" w:sz="0" w:space="0" w:color="auto"/>
        <w:left w:val="none" w:sz="0" w:space="0" w:color="auto"/>
        <w:bottom w:val="none" w:sz="0" w:space="0" w:color="auto"/>
        <w:right w:val="none" w:sz="0" w:space="0" w:color="auto"/>
      </w:divBdr>
    </w:div>
    <w:div w:id="704602716">
      <w:bodyDiv w:val="1"/>
      <w:marLeft w:val="0"/>
      <w:marRight w:val="0"/>
      <w:marTop w:val="0"/>
      <w:marBottom w:val="0"/>
      <w:divBdr>
        <w:top w:val="none" w:sz="0" w:space="0" w:color="auto"/>
        <w:left w:val="none" w:sz="0" w:space="0" w:color="auto"/>
        <w:bottom w:val="none" w:sz="0" w:space="0" w:color="auto"/>
        <w:right w:val="none" w:sz="0" w:space="0" w:color="auto"/>
      </w:divBdr>
    </w:div>
    <w:div w:id="716467052">
      <w:bodyDiv w:val="1"/>
      <w:marLeft w:val="0"/>
      <w:marRight w:val="0"/>
      <w:marTop w:val="0"/>
      <w:marBottom w:val="0"/>
      <w:divBdr>
        <w:top w:val="none" w:sz="0" w:space="0" w:color="auto"/>
        <w:left w:val="none" w:sz="0" w:space="0" w:color="auto"/>
        <w:bottom w:val="none" w:sz="0" w:space="0" w:color="auto"/>
        <w:right w:val="none" w:sz="0" w:space="0" w:color="auto"/>
      </w:divBdr>
    </w:div>
    <w:div w:id="716588931">
      <w:bodyDiv w:val="1"/>
      <w:marLeft w:val="0"/>
      <w:marRight w:val="0"/>
      <w:marTop w:val="0"/>
      <w:marBottom w:val="0"/>
      <w:divBdr>
        <w:top w:val="none" w:sz="0" w:space="0" w:color="auto"/>
        <w:left w:val="none" w:sz="0" w:space="0" w:color="auto"/>
        <w:bottom w:val="none" w:sz="0" w:space="0" w:color="auto"/>
        <w:right w:val="none" w:sz="0" w:space="0" w:color="auto"/>
      </w:divBdr>
    </w:div>
    <w:div w:id="718475433">
      <w:bodyDiv w:val="1"/>
      <w:marLeft w:val="0"/>
      <w:marRight w:val="0"/>
      <w:marTop w:val="0"/>
      <w:marBottom w:val="0"/>
      <w:divBdr>
        <w:top w:val="none" w:sz="0" w:space="0" w:color="auto"/>
        <w:left w:val="none" w:sz="0" w:space="0" w:color="auto"/>
        <w:bottom w:val="none" w:sz="0" w:space="0" w:color="auto"/>
        <w:right w:val="none" w:sz="0" w:space="0" w:color="auto"/>
      </w:divBdr>
    </w:div>
    <w:div w:id="735860468">
      <w:bodyDiv w:val="1"/>
      <w:marLeft w:val="0"/>
      <w:marRight w:val="0"/>
      <w:marTop w:val="0"/>
      <w:marBottom w:val="0"/>
      <w:divBdr>
        <w:top w:val="none" w:sz="0" w:space="0" w:color="auto"/>
        <w:left w:val="none" w:sz="0" w:space="0" w:color="auto"/>
        <w:bottom w:val="none" w:sz="0" w:space="0" w:color="auto"/>
        <w:right w:val="none" w:sz="0" w:space="0" w:color="auto"/>
      </w:divBdr>
    </w:div>
    <w:div w:id="757941538">
      <w:bodyDiv w:val="1"/>
      <w:marLeft w:val="0"/>
      <w:marRight w:val="0"/>
      <w:marTop w:val="0"/>
      <w:marBottom w:val="0"/>
      <w:divBdr>
        <w:top w:val="none" w:sz="0" w:space="0" w:color="auto"/>
        <w:left w:val="none" w:sz="0" w:space="0" w:color="auto"/>
        <w:bottom w:val="none" w:sz="0" w:space="0" w:color="auto"/>
        <w:right w:val="none" w:sz="0" w:space="0" w:color="auto"/>
      </w:divBdr>
    </w:div>
    <w:div w:id="780953717">
      <w:bodyDiv w:val="1"/>
      <w:marLeft w:val="0"/>
      <w:marRight w:val="0"/>
      <w:marTop w:val="0"/>
      <w:marBottom w:val="0"/>
      <w:divBdr>
        <w:top w:val="none" w:sz="0" w:space="0" w:color="auto"/>
        <w:left w:val="none" w:sz="0" w:space="0" w:color="auto"/>
        <w:bottom w:val="none" w:sz="0" w:space="0" w:color="auto"/>
        <w:right w:val="none" w:sz="0" w:space="0" w:color="auto"/>
      </w:divBdr>
    </w:div>
    <w:div w:id="799151140">
      <w:bodyDiv w:val="1"/>
      <w:marLeft w:val="0"/>
      <w:marRight w:val="0"/>
      <w:marTop w:val="0"/>
      <w:marBottom w:val="0"/>
      <w:divBdr>
        <w:top w:val="none" w:sz="0" w:space="0" w:color="auto"/>
        <w:left w:val="none" w:sz="0" w:space="0" w:color="auto"/>
        <w:bottom w:val="none" w:sz="0" w:space="0" w:color="auto"/>
        <w:right w:val="none" w:sz="0" w:space="0" w:color="auto"/>
      </w:divBdr>
    </w:div>
    <w:div w:id="819267391">
      <w:bodyDiv w:val="1"/>
      <w:marLeft w:val="0"/>
      <w:marRight w:val="0"/>
      <w:marTop w:val="0"/>
      <w:marBottom w:val="0"/>
      <w:divBdr>
        <w:top w:val="none" w:sz="0" w:space="0" w:color="auto"/>
        <w:left w:val="none" w:sz="0" w:space="0" w:color="auto"/>
        <w:bottom w:val="none" w:sz="0" w:space="0" w:color="auto"/>
        <w:right w:val="none" w:sz="0" w:space="0" w:color="auto"/>
      </w:divBdr>
    </w:div>
    <w:div w:id="824318402">
      <w:bodyDiv w:val="1"/>
      <w:marLeft w:val="0"/>
      <w:marRight w:val="0"/>
      <w:marTop w:val="0"/>
      <w:marBottom w:val="0"/>
      <w:divBdr>
        <w:top w:val="none" w:sz="0" w:space="0" w:color="auto"/>
        <w:left w:val="none" w:sz="0" w:space="0" w:color="auto"/>
        <w:bottom w:val="none" w:sz="0" w:space="0" w:color="auto"/>
        <w:right w:val="none" w:sz="0" w:space="0" w:color="auto"/>
      </w:divBdr>
    </w:div>
    <w:div w:id="840314580">
      <w:bodyDiv w:val="1"/>
      <w:marLeft w:val="0"/>
      <w:marRight w:val="0"/>
      <w:marTop w:val="0"/>
      <w:marBottom w:val="0"/>
      <w:divBdr>
        <w:top w:val="none" w:sz="0" w:space="0" w:color="auto"/>
        <w:left w:val="none" w:sz="0" w:space="0" w:color="auto"/>
        <w:bottom w:val="none" w:sz="0" w:space="0" w:color="auto"/>
        <w:right w:val="none" w:sz="0" w:space="0" w:color="auto"/>
      </w:divBdr>
    </w:div>
    <w:div w:id="855115340">
      <w:bodyDiv w:val="1"/>
      <w:marLeft w:val="0"/>
      <w:marRight w:val="0"/>
      <w:marTop w:val="0"/>
      <w:marBottom w:val="0"/>
      <w:divBdr>
        <w:top w:val="none" w:sz="0" w:space="0" w:color="auto"/>
        <w:left w:val="none" w:sz="0" w:space="0" w:color="auto"/>
        <w:bottom w:val="none" w:sz="0" w:space="0" w:color="auto"/>
        <w:right w:val="none" w:sz="0" w:space="0" w:color="auto"/>
      </w:divBdr>
    </w:div>
    <w:div w:id="860053175">
      <w:bodyDiv w:val="1"/>
      <w:marLeft w:val="0"/>
      <w:marRight w:val="0"/>
      <w:marTop w:val="0"/>
      <w:marBottom w:val="0"/>
      <w:divBdr>
        <w:top w:val="none" w:sz="0" w:space="0" w:color="auto"/>
        <w:left w:val="none" w:sz="0" w:space="0" w:color="auto"/>
        <w:bottom w:val="none" w:sz="0" w:space="0" w:color="auto"/>
        <w:right w:val="none" w:sz="0" w:space="0" w:color="auto"/>
      </w:divBdr>
    </w:div>
    <w:div w:id="875773767">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912621135">
      <w:bodyDiv w:val="1"/>
      <w:marLeft w:val="0"/>
      <w:marRight w:val="0"/>
      <w:marTop w:val="0"/>
      <w:marBottom w:val="0"/>
      <w:divBdr>
        <w:top w:val="none" w:sz="0" w:space="0" w:color="auto"/>
        <w:left w:val="none" w:sz="0" w:space="0" w:color="auto"/>
        <w:bottom w:val="none" w:sz="0" w:space="0" w:color="auto"/>
        <w:right w:val="none" w:sz="0" w:space="0" w:color="auto"/>
      </w:divBdr>
    </w:div>
    <w:div w:id="917786644">
      <w:bodyDiv w:val="1"/>
      <w:marLeft w:val="0"/>
      <w:marRight w:val="0"/>
      <w:marTop w:val="0"/>
      <w:marBottom w:val="0"/>
      <w:divBdr>
        <w:top w:val="none" w:sz="0" w:space="0" w:color="auto"/>
        <w:left w:val="none" w:sz="0" w:space="0" w:color="auto"/>
        <w:bottom w:val="none" w:sz="0" w:space="0" w:color="auto"/>
        <w:right w:val="none" w:sz="0" w:space="0" w:color="auto"/>
      </w:divBdr>
    </w:div>
    <w:div w:id="931161100">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2955449">
      <w:bodyDiv w:val="1"/>
      <w:marLeft w:val="0"/>
      <w:marRight w:val="0"/>
      <w:marTop w:val="0"/>
      <w:marBottom w:val="0"/>
      <w:divBdr>
        <w:top w:val="none" w:sz="0" w:space="0" w:color="auto"/>
        <w:left w:val="none" w:sz="0" w:space="0" w:color="auto"/>
        <w:bottom w:val="none" w:sz="0" w:space="0" w:color="auto"/>
        <w:right w:val="none" w:sz="0" w:space="0" w:color="auto"/>
      </w:divBdr>
    </w:div>
    <w:div w:id="956179548">
      <w:bodyDiv w:val="1"/>
      <w:marLeft w:val="0"/>
      <w:marRight w:val="0"/>
      <w:marTop w:val="0"/>
      <w:marBottom w:val="0"/>
      <w:divBdr>
        <w:top w:val="none" w:sz="0" w:space="0" w:color="auto"/>
        <w:left w:val="none" w:sz="0" w:space="0" w:color="auto"/>
        <w:bottom w:val="none" w:sz="0" w:space="0" w:color="auto"/>
        <w:right w:val="none" w:sz="0" w:space="0" w:color="auto"/>
      </w:divBdr>
    </w:div>
    <w:div w:id="965115860">
      <w:bodyDiv w:val="1"/>
      <w:marLeft w:val="0"/>
      <w:marRight w:val="0"/>
      <w:marTop w:val="0"/>
      <w:marBottom w:val="0"/>
      <w:divBdr>
        <w:top w:val="none" w:sz="0" w:space="0" w:color="auto"/>
        <w:left w:val="none" w:sz="0" w:space="0" w:color="auto"/>
        <w:bottom w:val="none" w:sz="0" w:space="0" w:color="auto"/>
        <w:right w:val="none" w:sz="0" w:space="0" w:color="auto"/>
      </w:divBdr>
    </w:div>
    <w:div w:id="984435138">
      <w:bodyDiv w:val="1"/>
      <w:marLeft w:val="0"/>
      <w:marRight w:val="0"/>
      <w:marTop w:val="0"/>
      <w:marBottom w:val="0"/>
      <w:divBdr>
        <w:top w:val="none" w:sz="0" w:space="0" w:color="auto"/>
        <w:left w:val="none" w:sz="0" w:space="0" w:color="auto"/>
        <w:bottom w:val="none" w:sz="0" w:space="0" w:color="auto"/>
        <w:right w:val="none" w:sz="0" w:space="0" w:color="auto"/>
      </w:divBdr>
    </w:div>
    <w:div w:id="999700144">
      <w:bodyDiv w:val="1"/>
      <w:marLeft w:val="0"/>
      <w:marRight w:val="0"/>
      <w:marTop w:val="0"/>
      <w:marBottom w:val="0"/>
      <w:divBdr>
        <w:top w:val="none" w:sz="0" w:space="0" w:color="auto"/>
        <w:left w:val="none" w:sz="0" w:space="0" w:color="auto"/>
        <w:bottom w:val="none" w:sz="0" w:space="0" w:color="auto"/>
        <w:right w:val="none" w:sz="0" w:space="0" w:color="auto"/>
      </w:divBdr>
    </w:div>
    <w:div w:id="1000230285">
      <w:bodyDiv w:val="1"/>
      <w:marLeft w:val="0"/>
      <w:marRight w:val="0"/>
      <w:marTop w:val="0"/>
      <w:marBottom w:val="0"/>
      <w:divBdr>
        <w:top w:val="none" w:sz="0" w:space="0" w:color="auto"/>
        <w:left w:val="none" w:sz="0" w:space="0" w:color="auto"/>
        <w:bottom w:val="none" w:sz="0" w:space="0" w:color="auto"/>
        <w:right w:val="none" w:sz="0" w:space="0" w:color="auto"/>
      </w:divBdr>
    </w:div>
    <w:div w:id="1008291298">
      <w:bodyDiv w:val="1"/>
      <w:marLeft w:val="0"/>
      <w:marRight w:val="0"/>
      <w:marTop w:val="0"/>
      <w:marBottom w:val="0"/>
      <w:divBdr>
        <w:top w:val="none" w:sz="0" w:space="0" w:color="auto"/>
        <w:left w:val="none" w:sz="0" w:space="0" w:color="auto"/>
        <w:bottom w:val="none" w:sz="0" w:space="0" w:color="auto"/>
        <w:right w:val="none" w:sz="0" w:space="0" w:color="auto"/>
      </w:divBdr>
    </w:div>
    <w:div w:id="1014843527">
      <w:bodyDiv w:val="1"/>
      <w:marLeft w:val="0"/>
      <w:marRight w:val="0"/>
      <w:marTop w:val="0"/>
      <w:marBottom w:val="0"/>
      <w:divBdr>
        <w:top w:val="none" w:sz="0" w:space="0" w:color="auto"/>
        <w:left w:val="none" w:sz="0" w:space="0" w:color="auto"/>
        <w:bottom w:val="none" w:sz="0" w:space="0" w:color="auto"/>
        <w:right w:val="none" w:sz="0" w:space="0" w:color="auto"/>
      </w:divBdr>
    </w:div>
    <w:div w:id="1015963558">
      <w:bodyDiv w:val="1"/>
      <w:marLeft w:val="0"/>
      <w:marRight w:val="0"/>
      <w:marTop w:val="0"/>
      <w:marBottom w:val="0"/>
      <w:divBdr>
        <w:top w:val="none" w:sz="0" w:space="0" w:color="auto"/>
        <w:left w:val="none" w:sz="0" w:space="0" w:color="auto"/>
        <w:bottom w:val="none" w:sz="0" w:space="0" w:color="auto"/>
        <w:right w:val="none" w:sz="0" w:space="0" w:color="auto"/>
      </w:divBdr>
    </w:div>
    <w:div w:id="1018047822">
      <w:bodyDiv w:val="1"/>
      <w:marLeft w:val="0"/>
      <w:marRight w:val="0"/>
      <w:marTop w:val="0"/>
      <w:marBottom w:val="0"/>
      <w:divBdr>
        <w:top w:val="none" w:sz="0" w:space="0" w:color="auto"/>
        <w:left w:val="none" w:sz="0" w:space="0" w:color="auto"/>
        <w:bottom w:val="none" w:sz="0" w:space="0" w:color="auto"/>
        <w:right w:val="none" w:sz="0" w:space="0" w:color="auto"/>
      </w:divBdr>
    </w:div>
    <w:div w:id="1033388792">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842626">
      <w:bodyDiv w:val="1"/>
      <w:marLeft w:val="0"/>
      <w:marRight w:val="0"/>
      <w:marTop w:val="0"/>
      <w:marBottom w:val="0"/>
      <w:divBdr>
        <w:top w:val="none" w:sz="0" w:space="0" w:color="auto"/>
        <w:left w:val="none" w:sz="0" w:space="0" w:color="auto"/>
        <w:bottom w:val="none" w:sz="0" w:space="0" w:color="auto"/>
        <w:right w:val="none" w:sz="0" w:space="0" w:color="auto"/>
      </w:divBdr>
    </w:div>
    <w:div w:id="1054542635">
      <w:bodyDiv w:val="1"/>
      <w:marLeft w:val="0"/>
      <w:marRight w:val="0"/>
      <w:marTop w:val="0"/>
      <w:marBottom w:val="0"/>
      <w:divBdr>
        <w:top w:val="none" w:sz="0" w:space="0" w:color="auto"/>
        <w:left w:val="none" w:sz="0" w:space="0" w:color="auto"/>
        <w:bottom w:val="none" w:sz="0" w:space="0" w:color="auto"/>
        <w:right w:val="none" w:sz="0" w:space="0" w:color="auto"/>
      </w:divBdr>
    </w:div>
    <w:div w:id="1057894935">
      <w:bodyDiv w:val="1"/>
      <w:marLeft w:val="0"/>
      <w:marRight w:val="0"/>
      <w:marTop w:val="0"/>
      <w:marBottom w:val="0"/>
      <w:divBdr>
        <w:top w:val="none" w:sz="0" w:space="0" w:color="auto"/>
        <w:left w:val="none" w:sz="0" w:space="0" w:color="auto"/>
        <w:bottom w:val="none" w:sz="0" w:space="0" w:color="auto"/>
        <w:right w:val="none" w:sz="0" w:space="0" w:color="auto"/>
      </w:divBdr>
    </w:div>
    <w:div w:id="1065837738">
      <w:bodyDiv w:val="1"/>
      <w:marLeft w:val="0"/>
      <w:marRight w:val="0"/>
      <w:marTop w:val="0"/>
      <w:marBottom w:val="0"/>
      <w:divBdr>
        <w:top w:val="none" w:sz="0" w:space="0" w:color="auto"/>
        <w:left w:val="none" w:sz="0" w:space="0" w:color="auto"/>
        <w:bottom w:val="none" w:sz="0" w:space="0" w:color="auto"/>
        <w:right w:val="none" w:sz="0" w:space="0" w:color="auto"/>
      </w:divBdr>
    </w:div>
    <w:div w:id="1075201068">
      <w:bodyDiv w:val="1"/>
      <w:marLeft w:val="0"/>
      <w:marRight w:val="0"/>
      <w:marTop w:val="0"/>
      <w:marBottom w:val="0"/>
      <w:divBdr>
        <w:top w:val="none" w:sz="0" w:space="0" w:color="auto"/>
        <w:left w:val="none" w:sz="0" w:space="0" w:color="auto"/>
        <w:bottom w:val="none" w:sz="0" w:space="0" w:color="auto"/>
        <w:right w:val="none" w:sz="0" w:space="0" w:color="auto"/>
      </w:divBdr>
    </w:div>
    <w:div w:id="1076973102">
      <w:bodyDiv w:val="1"/>
      <w:marLeft w:val="0"/>
      <w:marRight w:val="0"/>
      <w:marTop w:val="0"/>
      <w:marBottom w:val="0"/>
      <w:divBdr>
        <w:top w:val="none" w:sz="0" w:space="0" w:color="auto"/>
        <w:left w:val="none" w:sz="0" w:space="0" w:color="auto"/>
        <w:bottom w:val="none" w:sz="0" w:space="0" w:color="auto"/>
        <w:right w:val="none" w:sz="0" w:space="0" w:color="auto"/>
      </w:divBdr>
    </w:div>
    <w:div w:id="1109197428">
      <w:bodyDiv w:val="1"/>
      <w:marLeft w:val="0"/>
      <w:marRight w:val="0"/>
      <w:marTop w:val="0"/>
      <w:marBottom w:val="0"/>
      <w:divBdr>
        <w:top w:val="none" w:sz="0" w:space="0" w:color="auto"/>
        <w:left w:val="none" w:sz="0" w:space="0" w:color="auto"/>
        <w:bottom w:val="none" w:sz="0" w:space="0" w:color="auto"/>
        <w:right w:val="none" w:sz="0" w:space="0" w:color="auto"/>
      </w:divBdr>
    </w:div>
    <w:div w:id="1110858509">
      <w:bodyDiv w:val="1"/>
      <w:marLeft w:val="0"/>
      <w:marRight w:val="0"/>
      <w:marTop w:val="0"/>
      <w:marBottom w:val="0"/>
      <w:divBdr>
        <w:top w:val="none" w:sz="0" w:space="0" w:color="auto"/>
        <w:left w:val="none" w:sz="0" w:space="0" w:color="auto"/>
        <w:bottom w:val="none" w:sz="0" w:space="0" w:color="auto"/>
        <w:right w:val="none" w:sz="0" w:space="0" w:color="auto"/>
      </w:divBdr>
    </w:div>
    <w:div w:id="1134176661">
      <w:bodyDiv w:val="1"/>
      <w:marLeft w:val="0"/>
      <w:marRight w:val="0"/>
      <w:marTop w:val="0"/>
      <w:marBottom w:val="0"/>
      <w:divBdr>
        <w:top w:val="none" w:sz="0" w:space="0" w:color="auto"/>
        <w:left w:val="none" w:sz="0" w:space="0" w:color="auto"/>
        <w:bottom w:val="none" w:sz="0" w:space="0" w:color="auto"/>
        <w:right w:val="none" w:sz="0" w:space="0" w:color="auto"/>
      </w:divBdr>
    </w:div>
    <w:div w:id="1147013193">
      <w:bodyDiv w:val="1"/>
      <w:marLeft w:val="0"/>
      <w:marRight w:val="0"/>
      <w:marTop w:val="0"/>
      <w:marBottom w:val="0"/>
      <w:divBdr>
        <w:top w:val="none" w:sz="0" w:space="0" w:color="auto"/>
        <w:left w:val="none" w:sz="0" w:space="0" w:color="auto"/>
        <w:bottom w:val="none" w:sz="0" w:space="0" w:color="auto"/>
        <w:right w:val="none" w:sz="0" w:space="0" w:color="auto"/>
      </w:divBdr>
    </w:div>
    <w:div w:id="1163281502">
      <w:bodyDiv w:val="1"/>
      <w:marLeft w:val="0"/>
      <w:marRight w:val="0"/>
      <w:marTop w:val="0"/>
      <w:marBottom w:val="0"/>
      <w:divBdr>
        <w:top w:val="none" w:sz="0" w:space="0" w:color="auto"/>
        <w:left w:val="none" w:sz="0" w:space="0" w:color="auto"/>
        <w:bottom w:val="none" w:sz="0" w:space="0" w:color="auto"/>
        <w:right w:val="none" w:sz="0" w:space="0" w:color="auto"/>
      </w:divBdr>
    </w:div>
    <w:div w:id="1166553471">
      <w:bodyDiv w:val="1"/>
      <w:marLeft w:val="0"/>
      <w:marRight w:val="0"/>
      <w:marTop w:val="0"/>
      <w:marBottom w:val="0"/>
      <w:divBdr>
        <w:top w:val="none" w:sz="0" w:space="0" w:color="auto"/>
        <w:left w:val="none" w:sz="0" w:space="0" w:color="auto"/>
        <w:bottom w:val="none" w:sz="0" w:space="0" w:color="auto"/>
        <w:right w:val="none" w:sz="0" w:space="0" w:color="auto"/>
      </w:divBdr>
    </w:div>
    <w:div w:id="1171137487">
      <w:bodyDiv w:val="1"/>
      <w:marLeft w:val="0"/>
      <w:marRight w:val="0"/>
      <w:marTop w:val="0"/>
      <w:marBottom w:val="0"/>
      <w:divBdr>
        <w:top w:val="none" w:sz="0" w:space="0" w:color="auto"/>
        <w:left w:val="none" w:sz="0" w:space="0" w:color="auto"/>
        <w:bottom w:val="none" w:sz="0" w:space="0" w:color="auto"/>
        <w:right w:val="none" w:sz="0" w:space="0" w:color="auto"/>
      </w:divBdr>
    </w:div>
    <w:div w:id="1181507734">
      <w:bodyDiv w:val="1"/>
      <w:marLeft w:val="0"/>
      <w:marRight w:val="0"/>
      <w:marTop w:val="0"/>
      <w:marBottom w:val="0"/>
      <w:divBdr>
        <w:top w:val="none" w:sz="0" w:space="0" w:color="auto"/>
        <w:left w:val="none" w:sz="0" w:space="0" w:color="auto"/>
        <w:bottom w:val="none" w:sz="0" w:space="0" w:color="auto"/>
        <w:right w:val="none" w:sz="0" w:space="0" w:color="auto"/>
      </w:divBdr>
    </w:div>
    <w:div w:id="1190990654">
      <w:bodyDiv w:val="1"/>
      <w:marLeft w:val="0"/>
      <w:marRight w:val="0"/>
      <w:marTop w:val="0"/>
      <w:marBottom w:val="0"/>
      <w:divBdr>
        <w:top w:val="none" w:sz="0" w:space="0" w:color="auto"/>
        <w:left w:val="none" w:sz="0" w:space="0" w:color="auto"/>
        <w:bottom w:val="none" w:sz="0" w:space="0" w:color="auto"/>
        <w:right w:val="none" w:sz="0" w:space="0" w:color="auto"/>
      </w:divBdr>
    </w:div>
    <w:div w:id="1191139042">
      <w:bodyDiv w:val="1"/>
      <w:marLeft w:val="0"/>
      <w:marRight w:val="0"/>
      <w:marTop w:val="0"/>
      <w:marBottom w:val="0"/>
      <w:divBdr>
        <w:top w:val="none" w:sz="0" w:space="0" w:color="auto"/>
        <w:left w:val="none" w:sz="0" w:space="0" w:color="auto"/>
        <w:bottom w:val="none" w:sz="0" w:space="0" w:color="auto"/>
        <w:right w:val="none" w:sz="0" w:space="0" w:color="auto"/>
      </w:divBdr>
    </w:div>
    <w:div w:id="1207138738">
      <w:bodyDiv w:val="1"/>
      <w:marLeft w:val="0"/>
      <w:marRight w:val="0"/>
      <w:marTop w:val="0"/>
      <w:marBottom w:val="0"/>
      <w:divBdr>
        <w:top w:val="none" w:sz="0" w:space="0" w:color="auto"/>
        <w:left w:val="none" w:sz="0" w:space="0" w:color="auto"/>
        <w:bottom w:val="none" w:sz="0" w:space="0" w:color="auto"/>
        <w:right w:val="none" w:sz="0" w:space="0" w:color="auto"/>
      </w:divBdr>
    </w:div>
    <w:div w:id="1214391412">
      <w:bodyDiv w:val="1"/>
      <w:marLeft w:val="0"/>
      <w:marRight w:val="0"/>
      <w:marTop w:val="0"/>
      <w:marBottom w:val="0"/>
      <w:divBdr>
        <w:top w:val="none" w:sz="0" w:space="0" w:color="auto"/>
        <w:left w:val="none" w:sz="0" w:space="0" w:color="auto"/>
        <w:bottom w:val="none" w:sz="0" w:space="0" w:color="auto"/>
        <w:right w:val="none" w:sz="0" w:space="0" w:color="auto"/>
      </w:divBdr>
    </w:div>
    <w:div w:id="1231578335">
      <w:bodyDiv w:val="1"/>
      <w:marLeft w:val="0"/>
      <w:marRight w:val="0"/>
      <w:marTop w:val="0"/>
      <w:marBottom w:val="0"/>
      <w:divBdr>
        <w:top w:val="none" w:sz="0" w:space="0" w:color="auto"/>
        <w:left w:val="none" w:sz="0" w:space="0" w:color="auto"/>
        <w:bottom w:val="none" w:sz="0" w:space="0" w:color="auto"/>
        <w:right w:val="none" w:sz="0" w:space="0" w:color="auto"/>
      </w:divBdr>
    </w:div>
    <w:div w:id="1248148349">
      <w:bodyDiv w:val="1"/>
      <w:marLeft w:val="0"/>
      <w:marRight w:val="0"/>
      <w:marTop w:val="0"/>
      <w:marBottom w:val="0"/>
      <w:divBdr>
        <w:top w:val="none" w:sz="0" w:space="0" w:color="auto"/>
        <w:left w:val="none" w:sz="0" w:space="0" w:color="auto"/>
        <w:bottom w:val="none" w:sz="0" w:space="0" w:color="auto"/>
        <w:right w:val="none" w:sz="0" w:space="0" w:color="auto"/>
      </w:divBdr>
    </w:div>
    <w:div w:id="1256598197">
      <w:bodyDiv w:val="1"/>
      <w:marLeft w:val="0"/>
      <w:marRight w:val="0"/>
      <w:marTop w:val="0"/>
      <w:marBottom w:val="0"/>
      <w:divBdr>
        <w:top w:val="none" w:sz="0" w:space="0" w:color="auto"/>
        <w:left w:val="none" w:sz="0" w:space="0" w:color="auto"/>
        <w:bottom w:val="none" w:sz="0" w:space="0" w:color="auto"/>
        <w:right w:val="none" w:sz="0" w:space="0" w:color="auto"/>
      </w:divBdr>
    </w:div>
    <w:div w:id="1259756448">
      <w:bodyDiv w:val="1"/>
      <w:marLeft w:val="0"/>
      <w:marRight w:val="0"/>
      <w:marTop w:val="0"/>
      <w:marBottom w:val="0"/>
      <w:divBdr>
        <w:top w:val="none" w:sz="0" w:space="0" w:color="auto"/>
        <w:left w:val="none" w:sz="0" w:space="0" w:color="auto"/>
        <w:bottom w:val="none" w:sz="0" w:space="0" w:color="auto"/>
        <w:right w:val="none" w:sz="0" w:space="0" w:color="auto"/>
      </w:divBdr>
    </w:div>
    <w:div w:id="1269237244">
      <w:bodyDiv w:val="1"/>
      <w:marLeft w:val="0"/>
      <w:marRight w:val="0"/>
      <w:marTop w:val="0"/>
      <w:marBottom w:val="0"/>
      <w:divBdr>
        <w:top w:val="none" w:sz="0" w:space="0" w:color="auto"/>
        <w:left w:val="none" w:sz="0" w:space="0" w:color="auto"/>
        <w:bottom w:val="none" w:sz="0" w:space="0" w:color="auto"/>
        <w:right w:val="none" w:sz="0" w:space="0" w:color="auto"/>
      </w:divBdr>
    </w:div>
    <w:div w:id="1271665138">
      <w:bodyDiv w:val="1"/>
      <w:marLeft w:val="0"/>
      <w:marRight w:val="0"/>
      <w:marTop w:val="0"/>
      <w:marBottom w:val="0"/>
      <w:divBdr>
        <w:top w:val="none" w:sz="0" w:space="0" w:color="auto"/>
        <w:left w:val="none" w:sz="0" w:space="0" w:color="auto"/>
        <w:bottom w:val="none" w:sz="0" w:space="0" w:color="auto"/>
        <w:right w:val="none" w:sz="0" w:space="0" w:color="auto"/>
      </w:divBdr>
    </w:div>
    <w:div w:id="1285161217">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19069641">
      <w:bodyDiv w:val="1"/>
      <w:marLeft w:val="0"/>
      <w:marRight w:val="0"/>
      <w:marTop w:val="0"/>
      <w:marBottom w:val="0"/>
      <w:divBdr>
        <w:top w:val="none" w:sz="0" w:space="0" w:color="auto"/>
        <w:left w:val="none" w:sz="0" w:space="0" w:color="auto"/>
        <w:bottom w:val="none" w:sz="0" w:space="0" w:color="auto"/>
        <w:right w:val="none" w:sz="0" w:space="0" w:color="auto"/>
      </w:divBdr>
    </w:div>
    <w:div w:id="1322809748">
      <w:bodyDiv w:val="1"/>
      <w:marLeft w:val="0"/>
      <w:marRight w:val="0"/>
      <w:marTop w:val="0"/>
      <w:marBottom w:val="0"/>
      <w:divBdr>
        <w:top w:val="none" w:sz="0" w:space="0" w:color="auto"/>
        <w:left w:val="none" w:sz="0" w:space="0" w:color="auto"/>
        <w:bottom w:val="none" w:sz="0" w:space="0" w:color="auto"/>
        <w:right w:val="none" w:sz="0" w:space="0" w:color="auto"/>
      </w:divBdr>
    </w:div>
    <w:div w:id="1355036371">
      <w:bodyDiv w:val="1"/>
      <w:marLeft w:val="0"/>
      <w:marRight w:val="0"/>
      <w:marTop w:val="0"/>
      <w:marBottom w:val="0"/>
      <w:divBdr>
        <w:top w:val="none" w:sz="0" w:space="0" w:color="auto"/>
        <w:left w:val="none" w:sz="0" w:space="0" w:color="auto"/>
        <w:bottom w:val="none" w:sz="0" w:space="0" w:color="auto"/>
        <w:right w:val="none" w:sz="0" w:space="0" w:color="auto"/>
      </w:divBdr>
    </w:div>
    <w:div w:id="1359425631">
      <w:bodyDiv w:val="1"/>
      <w:marLeft w:val="0"/>
      <w:marRight w:val="0"/>
      <w:marTop w:val="0"/>
      <w:marBottom w:val="0"/>
      <w:divBdr>
        <w:top w:val="none" w:sz="0" w:space="0" w:color="auto"/>
        <w:left w:val="none" w:sz="0" w:space="0" w:color="auto"/>
        <w:bottom w:val="none" w:sz="0" w:space="0" w:color="auto"/>
        <w:right w:val="none" w:sz="0" w:space="0" w:color="auto"/>
      </w:divBdr>
    </w:div>
    <w:div w:id="1362046090">
      <w:bodyDiv w:val="1"/>
      <w:marLeft w:val="0"/>
      <w:marRight w:val="0"/>
      <w:marTop w:val="0"/>
      <w:marBottom w:val="0"/>
      <w:divBdr>
        <w:top w:val="none" w:sz="0" w:space="0" w:color="auto"/>
        <w:left w:val="none" w:sz="0" w:space="0" w:color="auto"/>
        <w:bottom w:val="none" w:sz="0" w:space="0" w:color="auto"/>
        <w:right w:val="none" w:sz="0" w:space="0" w:color="auto"/>
      </w:divBdr>
    </w:div>
    <w:div w:id="1366758509">
      <w:bodyDiv w:val="1"/>
      <w:marLeft w:val="0"/>
      <w:marRight w:val="0"/>
      <w:marTop w:val="0"/>
      <w:marBottom w:val="0"/>
      <w:divBdr>
        <w:top w:val="none" w:sz="0" w:space="0" w:color="auto"/>
        <w:left w:val="none" w:sz="0" w:space="0" w:color="auto"/>
        <w:bottom w:val="none" w:sz="0" w:space="0" w:color="auto"/>
        <w:right w:val="none" w:sz="0" w:space="0" w:color="auto"/>
      </w:divBdr>
    </w:div>
    <w:div w:id="1368531310">
      <w:bodyDiv w:val="1"/>
      <w:marLeft w:val="0"/>
      <w:marRight w:val="0"/>
      <w:marTop w:val="0"/>
      <w:marBottom w:val="0"/>
      <w:divBdr>
        <w:top w:val="none" w:sz="0" w:space="0" w:color="auto"/>
        <w:left w:val="none" w:sz="0" w:space="0" w:color="auto"/>
        <w:bottom w:val="none" w:sz="0" w:space="0" w:color="auto"/>
        <w:right w:val="none" w:sz="0" w:space="0" w:color="auto"/>
      </w:divBdr>
    </w:div>
    <w:div w:id="1375816125">
      <w:bodyDiv w:val="1"/>
      <w:marLeft w:val="0"/>
      <w:marRight w:val="0"/>
      <w:marTop w:val="0"/>
      <w:marBottom w:val="0"/>
      <w:divBdr>
        <w:top w:val="none" w:sz="0" w:space="0" w:color="auto"/>
        <w:left w:val="none" w:sz="0" w:space="0" w:color="auto"/>
        <w:bottom w:val="none" w:sz="0" w:space="0" w:color="auto"/>
        <w:right w:val="none" w:sz="0" w:space="0" w:color="auto"/>
      </w:divBdr>
    </w:div>
    <w:div w:id="1376807362">
      <w:bodyDiv w:val="1"/>
      <w:marLeft w:val="0"/>
      <w:marRight w:val="0"/>
      <w:marTop w:val="0"/>
      <w:marBottom w:val="0"/>
      <w:divBdr>
        <w:top w:val="none" w:sz="0" w:space="0" w:color="auto"/>
        <w:left w:val="none" w:sz="0" w:space="0" w:color="auto"/>
        <w:bottom w:val="none" w:sz="0" w:space="0" w:color="auto"/>
        <w:right w:val="none" w:sz="0" w:space="0" w:color="auto"/>
      </w:divBdr>
    </w:div>
    <w:div w:id="1377701058">
      <w:bodyDiv w:val="1"/>
      <w:marLeft w:val="0"/>
      <w:marRight w:val="0"/>
      <w:marTop w:val="0"/>
      <w:marBottom w:val="0"/>
      <w:divBdr>
        <w:top w:val="none" w:sz="0" w:space="0" w:color="auto"/>
        <w:left w:val="none" w:sz="0" w:space="0" w:color="auto"/>
        <w:bottom w:val="none" w:sz="0" w:space="0" w:color="auto"/>
        <w:right w:val="none" w:sz="0" w:space="0" w:color="auto"/>
      </w:divBdr>
    </w:div>
    <w:div w:id="1377730472">
      <w:bodyDiv w:val="1"/>
      <w:marLeft w:val="0"/>
      <w:marRight w:val="0"/>
      <w:marTop w:val="0"/>
      <w:marBottom w:val="0"/>
      <w:divBdr>
        <w:top w:val="none" w:sz="0" w:space="0" w:color="auto"/>
        <w:left w:val="none" w:sz="0" w:space="0" w:color="auto"/>
        <w:bottom w:val="none" w:sz="0" w:space="0" w:color="auto"/>
        <w:right w:val="none" w:sz="0" w:space="0" w:color="auto"/>
      </w:divBdr>
    </w:div>
    <w:div w:id="1401364258">
      <w:bodyDiv w:val="1"/>
      <w:marLeft w:val="0"/>
      <w:marRight w:val="0"/>
      <w:marTop w:val="0"/>
      <w:marBottom w:val="0"/>
      <w:divBdr>
        <w:top w:val="none" w:sz="0" w:space="0" w:color="auto"/>
        <w:left w:val="none" w:sz="0" w:space="0" w:color="auto"/>
        <w:bottom w:val="none" w:sz="0" w:space="0" w:color="auto"/>
        <w:right w:val="none" w:sz="0" w:space="0" w:color="auto"/>
      </w:divBdr>
    </w:div>
    <w:div w:id="1415470701">
      <w:bodyDiv w:val="1"/>
      <w:marLeft w:val="0"/>
      <w:marRight w:val="0"/>
      <w:marTop w:val="0"/>
      <w:marBottom w:val="0"/>
      <w:divBdr>
        <w:top w:val="none" w:sz="0" w:space="0" w:color="auto"/>
        <w:left w:val="none" w:sz="0" w:space="0" w:color="auto"/>
        <w:bottom w:val="none" w:sz="0" w:space="0" w:color="auto"/>
        <w:right w:val="none" w:sz="0" w:space="0" w:color="auto"/>
      </w:divBdr>
    </w:div>
    <w:div w:id="1425302996">
      <w:bodyDiv w:val="1"/>
      <w:marLeft w:val="0"/>
      <w:marRight w:val="0"/>
      <w:marTop w:val="0"/>
      <w:marBottom w:val="0"/>
      <w:divBdr>
        <w:top w:val="none" w:sz="0" w:space="0" w:color="auto"/>
        <w:left w:val="none" w:sz="0" w:space="0" w:color="auto"/>
        <w:bottom w:val="none" w:sz="0" w:space="0" w:color="auto"/>
        <w:right w:val="none" w:sz="0" w:space="0" w:color="auto"/>
      </w:divBdr>
    </w:div>
    <w:div w:id="1453670589">
      <w:bodyDiv w:val="1"/>
      <w:marLeft w:val="0"/>
      <w:marRight w:val="0"/>
      <w:marTop w:val="0"/>
      <w:marBottom w:val="0"/>
      <w:divBdr>
        <w:top w:val="none" w:sz="0" w:space="0" w:color="auto"/>
        <w:left w:val="none" w:sz="0" w:space="0" w:color="auto"/>
        <w:bottom w:val="none" w:sz="0" w:space="0" w:color="auto"/>
        <w:right w:val="none" w:sz="0" w:space="0" w:color="auto"/>
      </w:divBdr>
    </w:div>
    <w:div w:id="1455948574">
      <w:bodyDiv w:val="1"/>
      <w:marLeft w:val="0"/>
      <w:marRight w:val="0"/>
      <w:marTop w:val="0"/>
      <w:marBottom w:val="0"/>
      <w:divBdr>
        <w:top w:val="none" w:sz="0" w:space="0" w:color="auto"/>
        <w:left w:val="none" w:sz="0" w:space="0" w:color="auto"/>
        <w:bottom w:val="none" w:sz="0" w:space="0" w:color="auto"/>
        <w:right w:val="none" w:sz="0" w:space="0" w:color="auto"/>
      </w:divBdr>
    </w:div>
    <w:div w:id="1478109192">
      <w:bodyDiv w:val="1"/>
      <w:marLeft w:val="0"/>
      <w:marRight w:val="0"/>
      <w:marTop w:val="0"/>
      <w:marBottom w:val="0"/>
      <w:divBdr>
        <w:top w:val="none" w:sz="0" w:space="0" w:color="auto"/>
        <w:left w:val="none" w:sz="0" w:space="0" w:color="auto"/>
        <w:bottom w:val="none" w:sz="0" w:space="0" w:color="auto"/>
        <w:right w:val="none" w:sz="0" w:space="0" w:color="auto"/>
      </w:divBdr>
    </w:div>
    <w:div w:id="1510291973">
      <w:bodyDiv w:val="1"/>
      <w:marLeft w:val="0"/>
      <w:marRight w:val="0"/>
      <w:marTop w:val="0"/>
      <w:marBottom w:val="0"/>
      <w:divBdr>
        <w:top w:val="none" w:sz="0" w:space="0" w:color="auto"/>
        <w:left w:val="none" w:sz="0" w:space="0" w:color="auto"/>
        <w:bottom w:val="none" w:sz="0" w:space="0" w:color="auto"/>
        <w:right w:val="none" w:sz="0" w:space="0" w:color="auto"/>
      </w:divBdr>
    </w:div>
    <w:div w:id="1515807457">
      <w:bodyDiv w:val="1"/>
      <w:marLeft w:val="0"/>
      <w:marRight w:val="0"/>
      <w:marTop w:val="0"/>
      <w:marBottom w:val="0"/>
      <w:divBdr>
        <w:top w:val="none" w:sz="0" w:space="0" w:color="auto"/>
        <w:left w:val="none" w:sz="0" w:space="0" w:color="auto"/>
        <w:bottom w:val="none" w:sz="0" w:space="0" w:color="auto"/>
        <w:right w:val="none" w:sz="0" w:space="0" w:color="auto"/>
      </w:divBdr>
    </w:div>
    <w:div w:id="1516918050">
      <w:bodyDiv w:val="1"/>
      <w:marLeft w:val="0"/>
      <w:marRight w:val="0"/>
      <w:marTop w:val="0"/>
      <w:marBottom w:val="0"/>
      <w:divBdr>
        <w:top w:val="none" w:sz="0" w:space="0" w:color="auto"/>
        <w:left w:val="none" w:sz="0" w:space="0" w:color="auto"/>
        <w:bottom w:val="none" w:sz="0" w:space="0" w:color="auto"/>
        <w:right w:val="none" w:sz="0" w:space="0" w:color="auto"/>
      </w:divBdr>
    </w:div>
    <w:div w:id="1519197279">
      <w:bodyDiv w:val="1"/>
      <w:marLeft w:val="0"/>
      <w:marRight w:val="0"/>
      <w:marTop w:val="0"/>
      <w:marBottom w:val="0"/>
      <w:divBdr>
        <w:top w:val="none" w:sz="0" w:space="0" w:color="auto"/>
        <w:left w:val="none" w:sz="0" w:space="0" w:color="auto"/>
        <w:bottom w:val="none" w:sz="0" w:space="0" w:color="auto"/>
        <w:right w:val="none" w:sz="0" w:space="0" w:color="auto"/>
      </w:divBdr>
    </w:div>
    <w:div w:id="1523981431">
      <w:bodyDiv w:val="1"/>
      <w:marLeft w:val="0"/>
      <w:marRight w:val="0"/>
      <w:marTop w:val="0"/>
      <w:marBottom w:val="0"/>
      <w:divBdr>
        <w:top w:val="none" w:sz="0" w:space="0" w:color="auto"/>
        <w:left w:val="none" w:sz="0" w:space="0" w:color="auto"/>
        <w:bottom w:val="none" w:sz="0" w:space="0" w:color="auto"/>
        <w:right w:val="none" w:sz="0" w:space="0" w:color="auto"/>
      </w:divBdr>
    </w:div>
    <w:div w:id="1533111559">
      <w:bodyDiv w:val="1"/>
      <w:marLeft w:val="0"/>
      <w:marRight w:val="0"/>
      <w:marTop w:val="0"/>
      <w:marBottom w:val="0"/>
      <w:divBdr>
        <w:top w:val="none" w:sz="0" w:space="0" w:color="auto"/>
        <w:left w:val="none" w:sz="0" w:space="0" w:color="auto"/>
        <w:bottom w:val="none" w:sz="0" w:space="0" w:color="auto"/>
        <w:right w:val="none" w:sz="0" w:space="0" w:color="auto"/>
      </w:divBdr>
    </w:div>
    <w:div w:id="1569414447">
      <w:bodyDiv w:val="1"/>
      <w:marLeft w:val="0"/>
      <w:marRight w:val="0"/>
      <w:marTop w:val="0"/>
      <w:marBottom w:val="0"/>
      <w:divBdr>
        <w:top w:val="none" w:sz="0" w:space="0" w:color="auto"/>
        <w:left w:val="none" w:sz="0" w:space="0" w:color="auto"/>
        <w:bottom w:val="none" w:sz="0" w:space="0" w:color="auto"/>
        <w:right w:val="none" w:sz="0" w:space="0" w:color="auto"/>
      </w:divBdr>
    </w:div>
    <w:div w:id="1631596376">
      <w:bodyDiv w:val="1"/>
      <w:marLeft w:val="0"/>
      <w:marRight w:val="0"/>
      <w:marTop w:val="0"/>
      <w:marBottom w:val="0"/>
      <w:divBdr>
        <w:top w:val="none" w:sz="0" w:space="0" w:color="auto"/>
        <w:left w:val="none" w:sz="0" w:space="0" w:color="auto"/>
        <w:bottom w:val="none" w:sz="0" w:space="0" w:color="auto"/>
        <w:right w:val="none" w:sz="0" w:space="0" w:color="auto"/>
      </w:divBdr>
    </w:div>
    <w:div w:id="1663316449">
      <w:bodyDiv w:val="1"/>
      <w:marLeft w:val="0"/>
      <w:marRight w:val="0"/>
      <w:marTop w:val="0"/>
      <w:marBottom w:val="0"/>
      <w:divBdr>
        <w:top w:val="none" w:sz="0" w:space="0" w:color="auto"/>
        <w:left w:val="none" w:sz="0" w:space="0" w:color="auto"/>
        <w:bottom w:val="none" w:sz="0" w:space="0" w:color="auto"/>
        <w:right w:val="none" w:sz="0" w:space="0" w:color="auto"/>
      </w:divBdr>
    </w:div>
    <w:div w:id="1665931890">
      <w:bodyDiv w:val="1"/>
      <w:marLeft w:val="0"/>
      <w:marRight w:val="0"/>
      <w:marTop w:val="0"/>
      <w:marBottom w:val="0"/>
      <w:divBdr>
        <w:top w:val="none" w:sz="0" w:space="0" w:color="auto"/>
        <w:left w:val="none" w:sz="0" w:space="0" w:color="auto"/>
        <w:bottom w:val="none" w:sz="0" w:space="0" w:color="auto"/>
        <w:right w:val="none" w:sz="0" w:space="0" w:color="auto"/>
      </w:divBdr>
    </w:div>
    <w:div w:id="1670016308">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3046223">
      <w:bodyDiv w:val="1"/>
      <w:marLeft w:val="0"/>
      <w:marRight w:val="0"/>
      <w:marTop w:val="0"/>
      <w:marBottom w:val="0"/>
      <w:divBdr>
        <w:top w:val="none" w:sz="0" w:space="0" w:color="auto"/>
        <w:left w:val="none" w:sz="0" w:space="0" w:color="auto"/>
        <w:bottom w:val="none" w:sz="0" w:space="0" w:color="auto"/>
        <w:right w:val="none" w:sz="0" w:space="0" w:color="auto"/>
      </w:divBdr>
    </w:div>
    <w:div w:id="1746342567">
      <w:bodyDiv w:val="1"/>
      <w:marLeft w:val="0"/>
      <w:marRight w:val="0"/>
      <w:marTop w:val="0"/>
      <w:marBottom w:val="0"/>
      <w:divBdr>
        <w:top w:val="none" w:sz="0" w:space="0" w:color="auto"/>
        <w:left w:val="none" w:sz="0" w:space="0" w:color="auto"/>
        <w:bottom w:val="none" w:sz="0" w:space="0" w:color="auto"/>
        <w:right w:val="none" w:sz="0" w:space="0" w:color="auto"/>
      </w:divBdr>
    </w:div>
    <w:div w:id="1748263426">
      <w:bodyDiv w:val="1"/>
      <w:marLeft w:val="0"/>
      <w:marRight w:val="0"/>
      <w:marTop w:val="0"/>
      <w:marBottom w:val="0"/>
      <w:divBdr>
        <w:top w:val="none" w:sz="0" w:space="0" w:color="auto"/>
        <w:left w:val="none" w:sz="0" w:space="0" w:color="auto"/>
        <w:bottom w:val="none" w:sz="0" w:space="0" w:color="auto"/>
        <w:right w:val="none" w:sz="0" w:space="0" w:color="auto"/>
      </w:divBdr>
    </w:div>
    <w:div w:id="1764957500">
      <w:bodyDiv w:val="1"/>
      <w:marLeft w:val="0"/>
      <w:marRight w:val="0"/>
      <w:marTop w:val="0"/>
      <w:marBottom w:val="0"/>
      <w:divBdr>
        <w:top w:val="none" w:sz="0" w:space="0" w:color="auto"/>
        <w:left w:val="none" w:sz="0" w:space="0" w:color="auto"/>
        <w:bottom w:val="none" w:sz="0" w:space="0" w:color="auto"/>
        <w:right w:val="none" w:sz="0" w:space="0" w:color="auto"/>
      </w:divBdr>
    </w:div>
    <w:div w:id="1808552110">
      <w:bodyDiv w:val="1"/>
      <w:marLeft w:val="0"/>
      <w:marRight w:val="0"/>
      <w:marTop w:val="0"/>
      <w:marBottom w:val="0"/>
      <w:divBdr>
        <w:top w:val="none" w:sz="0" w:space="0" w:color="auto"/>
        <w:left w:val="none" w:sz="0" w:space="0" w:color="auto"/>
        <w:bottom w:val="none" w:sz="0" w:space="0" w:color="auto"/>
        <w:right w:val="none" w:sz="0" w:space="0" w:color="auto"/>
      </w:divBdr>
    </w:div>
    <w:div w:id="1814711284">
      <w:bodyDiv w:val="1"/>
      <w:marLeft w:val="0"/>
      <w:marRight w:val="0"/>
      <w:marTop w:val="0"/>
      <w:marBottom w:val="0"/>
      <w:divBdr>
        <w:top w:val="none" w:sz="0" w:space="0" w:color="auto"/>
        <w:left w:val="none" w:sz="0" w:space="0" w:color="auto"/>
        <w:bottom w:val="none" w:sz="0" w:space="0" w:color="auto"/>
        <w:right w:val="none" w:sz="0" w:space="0" w:color="auto"/>
      </w:divBdr>
    </w:div>
    <w:div w:id="1826554803">
      <w:bodyDiv w:val="1"/>
      <w:marLeft w:val="0"/>
      <w:marRight w:val="0"/>
      <w:marTop w:val="0"/>
      <w:marBottom w:val="0"/>
      <w:divBdr>
        <w:top w:val="none" w:sz="0" w:space="0" w:color="auto"/>
        <w:left w:val="none" w:sz="0" w:space="0" w:color="auto"/>
        <w:bottom w:val="none" w:sz="0" w:space="0" w:color="auto"/>
        <w:right w:val="none" w:sz="0" w:space="0" w:color="auto"/>
      </w:divBdr>
    </w:div>
    <w:div w:id="1835031710">
      <w:bodyDiv w:val="1"/>
      <w:marLeft w:val="0"/>
      <w:marRight w:val="0"/>
      <w:marTop w:val="0"/>
      <w:marBottom w:val="0"/>
      <w:divBdr>
        <w:top w:val="none" w:sz="0" w:space="0" w:color="auto"/>
        <w:left w:val="none" w:sz="0" w:space="0" w:color="auto"/>
        <w:bottom w:val="none" w:sz="0" w:space="0" w:color="auto"/>
        <w:right w:val="none" w:sz="0" w:space="0" w:color="auto"/>
      </w:divBdr>
    </w:div>
    <w:div w:id="1835564876">
      <w:bodyDiv w:val="1"/>
      <w:marLeft w:val="0"/>
      <w:marRight w:val="0"/>
      <w:marTop w:val="0"/>
      <w:marBottom w:val="0"/>
      <w:divBdr>
        <w:top w:val="none" w:sz="0" w:space="0" w:color="auto"/>
        <w:left w:val="none" w:sz="0" w:space="0" w:color="auto"/>
        <w:bottom w:val="none" w:sz="0" w:space="0" w:color="auto"/>
        <w:right w:val="none" w:sz="0" w:space="0" w:color="auto"/>
      </w:divBdr>
    </w:div>
    <w:div w:id="1841040062">
      <w:bodyDiv w:val="1"/>
      <w:marLeft w:val="0"/>
      <w:marRight w:val="0"/>
      <w:marTop w:val="0"/>
      <w:marBottom w:val="0"/>
      <w:divBdr>
        <w:top w:val="none" w:sz="0" w:space="0" w:color="auto"/>
        <w:left w:val="none" w:sz="0" w:space="0" w:color="auto"/>
        <w:bottom w:val="none" w:sz="0" w:space="0" w:color="auto"/>
        <w:right w:val="none" w:sz="0" w:space="0" w:color="auto"/>
      </w:divBdr>
    </w:div>
    <w:div w:id="1844856256">
      <w:bodyDiv w:val="1"/>
      <w:marLeft w:val="0"/>
      <w:marRight w:val="0"/>
      <w:marTop w:val="0"/>
      <w:marBottom w:val="0"/>
      <w:divBdr>
        <w:top w:val="none" w:sz="0" w:space="0" w:color="auto"/>
        <w:left w:val="none" w:sz="0" w:space="0" w:color="auto"/>
        <w:bottom w:val="none" w:sz="0" w:space="0" w:color="auto"/>
        <w:right w:val="none" w:sz="0" w:space="0" w:color="auto"/>
      </w:divBdr>
    </w:div>
    <w:div w:id="1852454041">
      <w:bodyDiv w:val="1"/>
      <w:marLeft w:val="0"/>
      <w:marRight w:val="0"/>
      <w:marTop w:val="0"/>
      <w:marBottom w:val="0"/>
      <w:divBdr>
        <w:top w:val="none" w:sz="0" w:space="0" w:color="auto"/>
        <w:left w:val="none" w:sz="0" w:space="0" w:color="auto"/>
        <w:bottom w:val="none" w:sz="0" w:space="0" w:color="auto"/>
        <w:right w:val="none" w:sz="0" w:space="0" w:color="auto"/>
      </w:divBdr>
    </w:div>
    <w:div w:id="1855726292">
      <w:bodyDiv w:val="1"/>
      <w:marLeft w:val="0"/>
      <w:marRight w:val="0"/>
      <w:marTop w:val="0"/>
      <w:marBottom w:val="0"/>
      <w:divBdr>
        <w:top w:val="none" w:sz="0" w:space="0" w:color="auto"/>
        <w:left w:val="none" w:sz="0" w:space="0" w:color="auto"/>
        <w:bottom w:val="none" w:sz="0" w:space="0" w:color="auto"/>
        <w:right w:val="none" w:sz="0" w:space="0" w:color="auto"/>
      </w:divBdr>
    </w:div>
    <w:div w:id="1857881691">
      <w:bodyDiv w:val="1"/>
      <w:marLeft w:val="0"/>
      <w:marRight w:val="0"/>
      <w:marTop w:val="0"/>
      <w:marBottom w:val="0"/>
      <w:divBdr>
        <w:top w:val="none" w:sz="0" w:space="0" w:color="auto"/>
        <w:left w:val="none" w:sz="0" w:space="0" w:color="auto"/>
        <w:bottom w:val="none" w:sz="0" w:space="0" w:color="auto"/>
        <w:right w:val="none" w:sz="0" w:space="0" w:color="auto"/>
      </w:divBdr>
    </w:div>
    <w:div w:id="1861628857">
      <w:bodyDiv w:val="1"/>
      <w:marLeft w:val="0"/>
      <w:marRight w:val="0"/>
      <w:marTop w:val="0"/>
      <w:marBottom w:val="0"/>
      <w:divBdr>
        <w:top w:val="none" w:sz="0" w:space="0" w:color="auto"/>
        <w:left w:val="none" w:sz="0" w:space="0" w:color="auto"/>
        <w:bottom w:val="none" w:sz="0" w:space="0" w:color="auto"/>
        <w:right w:val="none" w:sz="0" w:space="0" w:color="auto"/>
      </w:divBdr>
    </w:div>
    <w:div w:id="1864129954">
      <w:bodyDiv w:val="1"/>
      <w:marLeft w:val="0"/>
      <w:marRight w:val="0"/>
      <w:marTop w:val="0"/>
      <w:marBottom w:val="0"/>
      <w:divBdr>
        <w:top w:val="none" w:sz="0" w:space="0" w:color="auto"/>
        <w:left w:val="none" w:sz="0" w:space="0" w:color="auto"/>
        <w:bottom w:val="none" w:sz="0" w:space="0" w:color="auto"/>
        <w:right w:val="none" w:sz="0" w:space="0" w:color="auto"/>
      </w:divBdr>
    </w:div>
    <w:div w:id="1871528536">
      <w:bodyDiv w:val="1"/>
      <w:marLeft w:val="0"/>
      <w:marRight w:val="0"/>
      <w:marTop w:val="0"/>
      <w:marBottom w:val="0"/>
      <w:divBdr>
        <w:top w:val="none" w:sz="0" w:space="0" w:color="auto"/>
        <w:left w:val="none" w:sz="0" w:space="0" w:color="auto"/>
        <w:bottom w:val="none" w:sz="0" w:space="0" w:color="auto"/>
        <w:right w:val="none" w:sz="0" w:space="0" w:color="auto"/>
      </w:divBdr>
    </w:div>
    <w:div w:id="1883207469">
      <w:bodyDiv w:val="1"/>
      <w:marLeft w:val="0"/>
      <w:marRight w:val="0"/>
      <w:marTop w:val="0"/>
      <w:marBottom w:val="0"/>
      <w:divBdr>
        <w:top w:val="none" w:sz="0" w:space="0" w:color="auto"/>
        <w:left w:val="none" w:sz="0" w:space="0" w:color="auto"/>
        <w:bottom w:val="none" w:sz="0" w:space="0" w:color="auto"/>
        <w:right w:val="none" w:sz="0" w:space="0" w:color="auto"/>
      </w:divBdr>
    </w:div>
    <w:div w:id="1885872631">
      <w:bodyDiv w:val="1"/>
      <w:marLeft w:val="0"/>
      <w:marRight w:val="0"/>
      <w:marTop w:val="0"/>
      <w:marBottom w:val="0"/>
      <w:divBdr>
        <w:top w:val="none" w:sz="0" w:space="0" w:color="auto"/>
        <w:left w:val="none" w:sz="0" w:space="0" w:color="auto"/>
        <w:bottom w:val="none" w:sz="0" w:space="0" w:color="auto"/>
        <w:right w:val="none" w:sz="0" w:space="0" w:color="auto"/>
      </w:divBdr>
    </w:div>
    <w:div w:id="1893685595">
      <w:bodyDiv w:val="1"/>
      <w:marLeft w:val="0"/>
      <w:marRight w:val="0"/>
      <w:marTop w:val="0"/>
      <w:marBottom w:val="0"/>
      <w:divBdr>
        <w:top w:val="none" w:sz="0" w:space="0" w:color="auto"/>
        <w:left w:val="none" w:sz="0" w:space="0" w:color="auto"/>
        <w:bottom w:val="none" w:sz="0" w:space="0" w:color="auto"/>
        <w:right w:val="none" w:sz="0" w:space="0" w:color="auto"/>
      </w:divBdr>
    </w:div>
    <w:div w:id="1905602361">
      <w:bodyDiv w:val="1"/>
      <w:marLeft w:val="0"/>
      <w:marRight w:val="0"/>
      <w:marTop w:val="0"/>
      <w:marBottom w:val="0"/>
      <w:divBdr>
        <w:top w:val="none" w:sz="0" w:space="0" w:color="auto"/>
        <w:left w:val="none" w:sz="0" w:space="0" w:color="auto"/>
        <w:bottom w:val="none" w:sz="0" w:space="0" w:color="auto"/>
        <w:right w:val="none" w:sz="0" w:space="0" w:color="auto"/>
      </w:divBdr>
    </w:div>
    <w:div w:id="1939216163">
      <w:bodyDiv w:val="1"/>
      <w:marLeft w:val="0"/>
      <w:marRight w:val="0"/>
      <w:marTop w:val="0"/>
      <w:marBottom w:val="0"/>
      <w:divBdr>
        <w:top w:val="none" w:sz="0" w:space="0" w:color="auto"/>
        <w:left w:val="none" w:sz="0" w:space="0" w:color="auto"/>
        <w:bottom w:val="none" w:sz="0" w:space="0" w:color="auto"/>
        <w:right w:val="none" w:sz="0" w:space="0" w:color="auto"/>
      </w:divBdr>
    </w:div>
    <w:div w:id="1991134368">
      <w:bodyDiv w:val="1"/>
      <w:marLeft w:val="0"/>
      <w:marRight w:val="0"/>
      <w:marTop w:val="0"/>
      <w:marBottom w:val="0"/>
      <w:divBdr>
        <w:top w:val="none" w:sz="0" w:space="0" w:color="auto"/>
        <w:left w:val="none" w:sz="0" w:space="0" w:color="auto"/>
        <w:bottom w:val="none" w:sz="0" w:space="0" w:color="auto"/>
        <w:right w:val="none" w:sz="0" w:space="0" w:color="auto"/>
      </w:divBdr>
    </w:div>
    <w:div w:id="1993479502">
      <w:bodyDiv w:val="1"/>
      <w:marLeft w:val="0"/>
      <w:marRight w:val="0"/>
      <w:marTop w:val="0"/>
      <w:marBottom w:val="0"/>
      <w:divBdr>
        <w:top w:val="none" w:sz="0" w:space="0" w:color="auto"/>
        <w:left w:val="none" w:sz="0" w:space="0" w:color="auto"/>
        <w:bottom w:val="none" w:sz="0" w:space="0" w:color="auto"/>
        <w:right w:val="none" w:sz="0" w:space="0" w:color="auto"/>
      </w:divBdr>
    </w:div>
    <w:div w:id="1999841836">
      <w:bodyDiv w:val="1"/>
      <w:marLeft w:val="0"/>
      <w:marRight w:val="0"/>
      <w:marTop w:val="0"/>
      <w:marBottom w:val="0"/>
      <w:divBdr>
        <w:top w:val="none" w:sz="0" w:space="0" w:color="auto"/>
        <w:left w:val="none" w:sz="0" w:space="0" w:color="auto"/>
        <w:bottom w:val="none" w:sz="0" w:space="0" w:color="auto"/>
        <w:right w:val="none" w:sz="0" w:space="0" w:color="auto"/>
      </w:divBdr>
    </w:div>
    <w:div w:id="2022003519">
      <w:bodyDiv w:val="1"/>
      <w:marLeft w:val="0"/>
      <w:marRight w:val="0"/>
      <w:marTop w:val="0"/>
      <w:marBottom w:val="0"/>
      <w:divBdr>
        <w:top w:val="none" w:sz="0" w:space="0" w:color="auto"/>
        <w:left w:val="none" w:sz="0" w:space="0" w:color="auto"/>
        <w:bottom w:val="none" w:sz="0" w:space="0" w:color="auto"/>
        <w:right w:val="none" w:sz="0" w:space="0" w:color="auto"/>
      </w:divBdr>
    </w:div>
    <w:div w:id="2030645130">
      <w:bodyDiv w:val="1"/>
      <w:marLeft w:val="0"/>
      <w:marRight w:val="0"/>
      <w:marTop w:val="0"/>
      <w:marBottom w:val="0"/>
      <w:divBdr>
        <w:top w:val="none" w:sz="0" w:space="0" w:color="auto"/>
        <w:left w:val="none" w:sz="0" w:space="0" w:color="auto"/>
        <w:bottom w:val="none" w:sz="0" w:space="0" w:color="auto"/>
        <w:right w:val="none" w:sz="0" w:space="0" w:color="auto"/>
      </w:divBdr>
    </w:div>
    <w:div w:id="2040084300">
      <w:bodyDiv w:val="1"/>
      <w:marLeft w:val="0"/>
      <w:marRight w:val="0"/>
      <w:marTop w:val="0"/>
      <w:marBottom w:val="0"/>
      <w:divBdr>
        <w:top w:val="none" w:sz="0" w:space="0" w:color="auto"/>
        <w:left w:val="none" w:sz="0" w:space="0" w:color="auto"/>
        <w:bottom w:val="none" w:sz="0" w:space="0" w:color="auto"/>
        <w:right w:val="none" w:sz="0" w:space="0" w:color="auto"/>
      </w:divBdr>
    </w:div>
    <w:div w:id="2060811934">
      <w:bodyDiv w:val="1"/>
      <w:marLeft w:val="0"/>
      <w:marRight w:val="0"/>
      <w:marTop w:val="0"/>
      <w:marBottom w:val="0"/>
      <w:divBdr>
        <w:top w:val="none" w:sz="0" w:space="0" w:color="auto"/>
        <w:left w:val="none" w:sz="0" w:space="0" w:color="auto"/>
        <w:bottom w:val="none" w:sz="0" w:space="0" w:color="auto"/>
        <w:right w:val="none" w:sz="0" w:space="0" w:color="auto"/>
      </w:divBdr>
    </w:div>
    <w:div w:id="2070611339">
      <w:bodyDiv w:val="1"/>
      <w:marLeft w:val="0"/>
      <w:marRight w:val="0"/>
      <w:marTop w:val="0"/>
      <w:marBottom w:val="0"/>
      <w:divBdr>
        <w:top w:val="none" w:sz="0" w:space="0" w:color="auto"/>
        <w:left w:val="none" w:sz="0" w:space="0" w:color="auto"/>
        <w:bottom w:val="none" w:sz="0" w:space="0" w:color="auto"/>
        <w:right w:val="none" w:sz="0" w:space="0" w:color="auto"/>
      </w:divBdr>
    </w:div>
    <w:div w:id="2070616171">
      <w:bodyDiv w:val="1"/>
      <w:marLeft w:val="0"/>
      <w:marRight w:val="0"/>
      <w:marTop w:val="0"/>
      <w:marBottom w:val="0"/>
      <w:divBdr>
        <w:top w:val="none" w:sz="0" w:space="0" w:color="auto"/>
        <w:left w:val="none" w:sz="0" w:space="0" w:color="auto"/>
        <w:bottom w:val="none" w:sz="0" w:space="0" w:color="auto"/>
        <w:right w:val="none" w:sz="0" w:space="0" w:color="auto"/>
      </w:divBdr>
    </w:div>
    <w:div w:id="2079814751">
      <w:bodyDiv w:val="1"/>
      <w:marLeft w:val="0"/>
      <w:marRight w:val="0"/>
      <w:marTop w:val="0"/>
      <w:marBottom w:val="0"/>
      <w:divBdr>
        <w:top w:val="none" w:sz="0" w:space="0" w:color="auto"/>
        <w:left w:val="none" w:sz="0" w:space="0" w:color="auto"/>
        <w:bottom w:val="none" w:sz="0" w:space="0" w:color="auto"/>
        <w:right w:val="none" w:sz="0" w:space="0" w:color="auto"/>
      </w:divBdr>
    </w:div>
    <w:div w:id="2101292985">
      <w:bodyDiv w:val="1"/>
      <w:marLeft w:val="0"/>
      <w:marRight w:val="0"/>
      <w:marTop w:val="0"/>
      <w:marBottom w:val="0"/>
      <w:divBdr>
        <w:top w:val="none" w:sz="0" w:space="0" w:color="auto"/>
        <w:left w:val="none" w:sz="0" w:space="0" w:color="auto"/>
        <w:bottom w:val="none" w:sz="0" w:space="0" w:color="auto"/>
        <w:right w:val="none" w:sz="0" w:space="0" w:color="auto"/>
      </w:divBdr>
    </w:div>
    <w:div w:id="2112894159">
      <w:bodyDiv w:val="1"/>
      <w:marLeft w:val="0"/>
      <w:marRight w:val="0"/>
      <w:marTop w:val="0"/>
      <w:marBottom w:val="0"/>
      <w:divBdr>
        <w:top w:val="none" w:sz="0" w:space="0" w:color="auto"/>
        <w:left w:val="none" w:sz="0" w:space="0" w:color="auto"/>
        <w:bottom w:val="none" w:sz="0" w:space="0" w:color="auto"/>
        <w:right w:val="none" w:sz="0" w:space="0" w:color="auto"/>
      </w:divBdr>
    </w:div>
    <w:div w:id="2119182083">
      <w:bodyDiv w:val="1"/>
      <w:marLeft w:val="0"/>
      <w:marRight w:val="0"/>
      <w:marTop w:val="0"/>
      <w:marBottom w:val="0"/>
      <w:divBdr>
        <w:top w:val="none" w:sz="0" w:space="0" w:color="auto"/>
        <w:left w:val="none" w:sz="0" w:space="0" w:color="auto"/>
        <w:bottom w:val="none" w:sz="0" w:space="0" w:color="auto"/>
        <w:right w:val="none" w:sz="0" w:space="0" w:color="auto"/>
      </w:divBdr>
    </w:div>
    <w:div w:id="2137067904">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footer" Target="foot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dra.moreira\Desktop\sandrap\ESTUDIOS%202022\PRO%204.2%20registros%20de%20usuarios\LISTADOS%20Y%20FORMULA\DATA1%204.2%20REGISTRO%20DE%20USUARIOS%203%20ultim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ndra.moreira\Desktop\sandrap\ESTUDIOS%202022\PRO%204.2%20registros%20de%20usuarios\LISTADOS%20Y%20FORMULA\DATA1%204.2%20REGISTRO%20DE%20USUARIOS%203%20ultim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ndra.moreira\Desktop\sandrap\ESTUDIOS%202022\PRO%204.2%20registros%20de%20usuarios\LISTADOS%20Y%20FORMULA\DATA1%204.2%20REGISTRO%20DE%20USUARIOS%203%20ulti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ndra.moreira\Desktop\sandrap\ESTUDIOS%202022\PRO%204.2%20registros%20de%20usuarios\LISTADOS%20Y%20FORMULA\DATA1%204.2%20REGISTRO%20DE%20USUARIOS%203%20ultim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ndra.moreira\Desktop\sandrap\ESTUDIOS%202022\PRO%204.2%20registros%20de%20usuarios\LISTADOS%20Y%20FORMULA\DATA1%204.2%20REGISTRO%20DE%20USUARIOS%203%20ultim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sandra.moreira\Desktop\sandrap\ESTUDIOS%202022\PRO%204.2%20registros%20de%20usuarios\LISTADOS%20Y%20FORMULA\DATA1%204.2%20REGISTRO%20DE%20USUARIOS%203%20ultim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SV" sz="900"/>
              <a:t>INFORMACION</a:t>
            </a:r>
            <a:r>
              <a:rPr lang="es-SV" sz="900" baseline="0"/>
              <a:t> GENERAL</a:t>
            </a:r>
          </a:p>
          <a:p>
            <a:pPr>
              <a:defRPr sz="900"/>
            </a:pPr>
            <a:r>
              <a:rPr lang="es-SV" sz="900" baseline="0"/>
              <a:t>4.2 REGISTRO DE USUARIOS</a:t>
            </a:r>
            <a:endParaRPr lang="es-SV"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7015113990577304"/>
          <c:y val="0.17171296296296296"/>
          <c:w val="0.33492875245325754"/>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generales!$A$64:$A$79</c:f>
              <c:strCache>
                <c:ptCount val="16"/>
                <c:pt idx="0">
                  <c:v>Autorización o Prorroga de Personas Naturales o Jurídicas para operar bajo el Régimen Aduanero de Tiendas Libres. (20d)</c:v>
                </c:pt>
                <c:pt idx="1">
                  <c:v>Registro de beneficiarios de la Ley de Servicios Internacionales.  (20d)</c:v>
                </c:pt>
                <c:pt idx="2">
                  <c:v>Registro de Empresas Operadoras de Transporte Internacional Aéreo de Carga (15d)</c:v>
                </c:pt>
                <c:pt idx="3">
                  <c:v>Autorización para operar como Depósito Aduanero Públicos Privados y Temporales  (20d)</c:v>
                </c:pt>
                <c:pt idx="4">
                  <c:v>Autorización de importadores de vehículos usados (15d)</c:v>
                </c:pt>
                <c:pt idx="5">
                  <c:v>Registro de conductores de los Transportistas de Carga Internacional Terrestre (12d)</c:v>
                </c:pt>
                <c:pt idx="6">
                  <c:v>Autorización de Empresas Courier (15d)</c:v>
                </c:pt>
                <c:pt idx="7">
                  <c:v>Autorización para el registro de agencias navieras (12d)</c:v>
                </c:pt>
                <c:pt idx="8">
                  <c:v>Autorización de Agente Aduanero (15d)</c:v>
                </c:pt>
                <c:pt idx="9">
                  <c:v>Autorización y desautorización de Gestores de Encomiendas, personas naturales y jurídicas que ingresen por cualquier vía al país. (10d)</c:v>
                </c:pt>
                <c:pt idx="10">
                  <c:v>Autorización de Apoderados Especiales Aduaneros (15d)</c:v>
                </c:pt>
                <c:pt idx="11">
                  <c:v>Autorización e inscripción de Transportista de Carga internacional Terrestre (12d)</c:v>
                </c:pt>
                <c:pt idx="12">
                  <c:v>SERVICIOS RECIBIDOS</c:v>
                </c:pt>
                <c:pt idx="13">
                  <c:v>Virtual</c:v>
                </c:pt>
                <c:pt idx="14">
                  <c:v>Presencial</c:v>
                </c:pt>
                <c:pt idx="15">
                  <c:v>MODALIDAD </c:v>
                </c:pt>
              </c:strCache>
            </c:strRef>
          </c:cat>
          <c:val>
            <c:numRef>
              <c:f>generales!$B$64:$B$79</c:f>
              <c:numCache>
                <c:formatCode>0.00%</c:formatCode>
                <c:ptCount val="16"/>
                <c:pt idx="0">
                  <c:v>1.3793103448275862E-2</c:v>
                </c:pt>
                <c:pt idx="1">
                  <c:v>2.0689655172413793E-2</c:v>
                </c:pt>
                <c:pt idx="2">
                  <c:v>2.0689655172413793E-2</c:v>
                </c:pt>
                <c:pt idx="3">
                  <c:v>2.7586206896551724E-2</c:v>
                </c:pt>
                <c:pt idx="4">
                  <c:v>4.1379310344827586E-2</c:v>
                </c:pt>
                <c:pt idx="5">
                  <c:v>4.1379310344827586E-2</c:v>
                </c:pt>
                <c:pt idx="6">
                  <c:v>6.2068965517241378E-2</c:v>
                </c:pt>
                <c:pt idx="7">
                  <c:v>6.2068965517241378E-2</c:v>
                </c:pt>
                <c:pt idx="8">
                  <c:v>6.8965517241379309E-2</c:v>
                </c:pt>
                <c:pt idx="9">
                  <c:v>6.8965517241379309E-2</c:v>
                </c:pt>
                <c:pt idx="10">
                  <c:v>0.15862068965517243</c:v>
                </c:pt>
                <c:pt idx="11">
                  <c:v>0.41379310344827586</c:v>
                </c:pt>
                <c:pt idx="13">
                  <c:v>0.11724137931034483</c:v>
                </c:pt>
                <c:pt idx="14">
                  <c:v>0.88275862068965516</c:v>
                </c:pt>
              </c:numCache>
            </c:numRef>
          </c:val>
          <c:extLst>
            <c:ext xmlns:c16="http://schemas.microsoft.com/office/drawing/2014/chart" uri="{C3380CC4-5D6E-409C-BE32-E72D297353CC}">
              <c16:uniqueId val="{00000000-1EDD-428E-A783-ADBCA58EECC0}"/>
            </c:ext>
          </c:extLst>
        </c:ser>
        <c:dLbls>
          <c:showLegendKey val="0"/>
          <c:showVal val="0"/>
          <c:showCatName val="0"/>
          <c:showSerName val="0"/>
          <c:showPercent val="0"/>
          <c:showBubbleSize val="0"/>
        </c:dLbls>
        <c:gapWidth val="182"/>
        <c:axId val="2070589952"/>
        <c:axId val="43972768"/>
      </c:barChart>
      <c:catAx>
        <c:axId val="207058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43972768"/>
        <c:crosses val="autoZero"/>
        <c:auto val="1"/>
        <c:lblAlgn val="l"/>
        <c:lblOffset val="100"/>
        <c:noMultiLvlLbl val="0"/>
      </c:catAx>
      <c:valAx>
        <c:axId val="43972768"/>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0705899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mn-lt"/>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900">
                <a:latin typeface="Museo Sans 300" panose="02000000000000000000" pitchFamily="50" charset="0"/>
              </a:rPr>
              <a:t>INFRAESTRUCTA Y ELEMENTOS TANGIBLES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16211446703490423"/>
          <c:y val="9.6102850667239795E-2"/>
          <c:w val="0.76574074509343049"/>
          <c:h val="0.74378424564091261"/>
        </c:manualLayout>
      </c:layout>
      <c:barChart>
        <c:barDir val="col"/>
        <c:grouping val="clustered"/>
        <c:varyColors val="0"/>
        <c:ser>
          <c:idx val="0"/>
          <c:order val="0"/>
          <c:spPr>
            <a:solidFill>
              <a:schemeClr val="accent3"/>
            </a:solidFill>
            <a:ln>
              <a:noFill/>
            </a:ln>
            <a:effectLst/>
          </c:spPr>
          <c:invertIfNegative val="0"/>
          <c:dPt>
            <c:idx val="9"/>
            <c:invertIfNegative val="0"/>
            <c:bubble3D val="0"/>
            <c:spPr>
              <a:solidFill>
                <a:schemeClr val="tx2"/>
              </a:solidFill>
              <a:ln>
                <a:noFill/>
              </a:ln>
              <a:effectLst/>
            </c:spPr>
            <c:extLst>
              <c:ext xmlns:c16="http://schemas.microsoft.com/office/drawing/2014/chart" uri="{C3380CC4-5D6E-409C-BE32-E72D297353CC}">
                <c16:uniqueId val="{00000001-41E4-4DD3-98CA-2BBC1DB52DFA}"/>
              </c:ext>
            </c:extLst>
          </c:dPt>
          <c:dLbls>
            <c:dLbl>
              <c:idx val="9"/>
              <c:layout>
                <c:manualLayout>
                  <c:x val="0"/>
                  <c:y val="1.195814648729447E-2"/>
                </c:manualLayout>
              </c:layout>
              <c:tx>
                <c:rich>
                  <a:bodyPr/>
                  <a:lstStyle/>
                  <a:p>
                    <a:r>
                      <a:rPr lang="en-US" sz="500"/>
                      <a:t>PROMEDIO</a:t>
                    </a:r>
                    <a:endParaRPr lang="en-US" sz="1000"/>
                  </a:p>
                  <a:p>
                    <a:fld id="{0CFA9178-441F-4A2A-8A6F-DFA983EF8EA5}" type="VALUE">
                      <a:rPr lang="en-US" sz="600"/>
                      <a:pPr/>
                      <a:t>[VALOR]</a:t>
                    </a:fld>
                    <a:endParaRPr lang="es-S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E4-4DD3-98CA-2BBC1DB52DF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m5'!$E$30:$E$39</c:f>
              <c:strCache>
                <c:ptCount val="9"/>
                <c:pt idx="0">
                  <c:v>Orden y limpieza de las instalaciones</c:v>
                </c:pt>
                <c:pt idx="1">
                  <c:v>Manejo interno de la documentación</c:v>
                </c:pt>
                <c:pt idx="2">
                  <c:v>Señalización gráfica interna</c:v>
                </c:pt>
                <c:pt idx="3">
                  <c:v>Disponibilidad de medios de comunicación</c:v>
                </c:pt>
                <c:pt idx="4">
                  <c:v>Adecuación de espacios y la comodidad</c:v>
                </c:pt>
                <c:pt idx="5">
                  <c:v>Acceso y la ubicación geográfica</c:v>
                </c:pt>
                <c:pt idx="6">
                  <c:v>Disponibilidad de baños y parqueos</c:v>
                </c:pt>
                <c:pt idx="7">
                  <c:v>Facilidad en el manejo de herramientas</c:v>
                </c:pt>
                <c:pt idx="8">
                  <c:v>Entrega de material informativo</c:v>
                </c:pt>
              </c:strCache>
            </c:strRef>
          </c:cat>
          <c:val>
            <c:numRef>
              <c:f>'m2 a m5'!$F$30:$F$39</c:f>
              <c:numCache>
                <c:formatCode>0.00</c:formatCode>
                <c:ptCount val="10"/>
                <c:pt idx="0">
                  <c:v>9.03125</c:v>
                </c:pt>
                <c:pt idx="1">
                  <c:v>9</c:v>
                </c:pt>
                <c:pt idx="2">
                  <c:v>8.953125</c:v>
                </c:pt>
                <c:pt idx="3">
                  <c:v>8.882352941176471</c:v>
                </c:pt>
                <c:pt idx="4">
                  <c:v>8.84375</c:v>
                </c:pt>
                <c:pt idx="5">
                  <c:v>8.8203125</c:v>
                </c:pt>
                <c:pt idx="6">
                  <c:v>8.75</c:v>
                </c:pt>
                <c:pt idx="7">
                  <c:v>8.7058823529411757</c:v>
                </c:pt>
                <c:pt idx="8">
                  <c:v>8.6758620689655164</c:v>
                </c:pt>
                <c:pt idx="9">
                  <c:v>8.8513927625647959</c:v>
                </c:pt>
              </c:numCache>
            </c:numRef>
          </c:val>
          <c:extLst>
            <c:ext xmlns:c16="http://schemas.microsoft.com/office/drawing/2014/chart" uri="{C3380CC4-5D6E-409C-BE32-E72D297353CC}">
              <c16:uniqueId val="{00000002-41E4-4DD3-98CA-2BBC1DB52DFA}"/>
            </c:ext>
          </c:extLst>
        </c:ser>
        <c:dLbls>
          <c:showLegendKey val="0"/>
          <c:showVal val="0"/>
          <c:showCatName val="0"/>
          <c:showSerName val="0"/>
          <c:showPercent val="0"/>
          <c:showBubbleSize val="0"/>
        </c:dLbls>
        <c:gapWidth val="150"/>
        <c:axId val="1561188015"/>
        <c:axId val="1420220159"/>
      </c:barChart>
      <c:catAx>
        <c:axId val="1561188015"/>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r>
                  <a:rPr lang="es-SV" sz="600" b="1"/>
                  <a:t>Aspectos Evaluados</a:t>
                </a:r>
              </a:p>
            </c:rich>
          </c:tx>
          <c:layout>
            <c:manualLayout>
              <c:xMode val="edge"/>
              <c:yMode val="edge"/>
              <c:x val="0.38518588570684537"/>
              <c:y val="0.96189279489670088"/>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SV"/>
          </a:p>
        </c:txPr>
        <c:crossAx val="1420220159"/>
        <c:crosses val="autoZero"/>
        <c:auto val="1"/>
        <c:lblAlgn val="ctr"/>
        <c:lblOffset val="100"/>
        <c:noMultiLvlLbl val="0"/>
      </c:catAx>
      <c:valAx>
        <c:axId val="1420220159"/>
        <c:scaling>
          <c:orientation val="minMax"/>
          <c:max val="9.1"/>
          <c:min val="8"/>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r>
                  <a:rPr lang="en-US" sz="600" b="1"/>
                  <a:t>Puntaje</a:t>
                </a:r>
              </a:p>
            </c:rich>
          </c:tx>
          <c:layout>
            <c:manualLayout>
              <c:xMode val="edge"/>
              <c:yMode val="edge"/>
              <c:x val="2.8181925020566458E-2"/>
              <c:y val="0.39539219619840515"/>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SV"/>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561188015"/>
        <c:crosses val="autoZero"/>
        <c:crossBetween val="between"/>
        <c:majorUnit val="0.1500000000000000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EMPATÍA DEL PERSONAL</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623053139299998"/>
          <c:y val="0.2142528735632184"/>
          <c:w val="0.81208855175825534"/>
          <c:h val="0.55679336379248889"/>
        </c:manualLayout>
      </c:layout>
      <c:barChart>
        <c:barDir val="col"/>
        <c:grouping val="clustered"/>
        <c:varyColors val="0"/>
        <c:ser>
          <c:idx val="0"/>
          <c:order val="0"/>
          <c:spPr>
            <a:solidFill>
              <a:schemeClr val="accent3"/>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C0EC-4074-8236-5B167DE7B53E}"/>
              </c:ext>
            </c:extLst>
          </c:dPt>
          <c:dLbls>
            <c:dLbl>
              <c:idx val="3"/>
              <c:tx>
                <c:rich>
                  <a:bodyPr/>
                  <a:lstStyle/>
                  <a:p>
                    <a:r>
                      <a:rPr lang="en-US"/>
                      <a:t>PROMEDIO</a:t>
                    </a:r>
                  </a:p>
                  <a:p>
                    <a:fld id="{8555CAC3-0BC0-4709-A1A5-99E053D20675}" type="VALUE">
                      <a:rPr lang="en-US"/>
                      <a:pPr/>
                      <a:t>[VALOR]</a:t>
                    </a:fld>
                    <a:endParaRPr lang="es-S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EC-4074-8236-5B167DE7B53E}"/>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m5'!$E$40:$E$43</c:f>
              <c:strCache>
                <c:ptCount val="3"/>
                <c:pt idx="0">
                  <c:v>Atención de los usuarios sin favoritismo</c:v>
                </c:pt>
                <c:pt idx="1">
                  <c:v>Disposición e interés de los empleados</c:v>
                </c:pt>
                <c:pt idx="2">
                  <c:v>Amabilidad y el trato recibido</c:v>
                </c:pt>
              </c:strCache>
            </c:strRef>
          </c:cat>
          <c:val>
            <c:numRef>
              <c:f>'m2 a m5'!$F$40:$F$43</c:f>
              <c:numCache>
                <c:formatCode>0.00</c:formatCode>
                <c:ptCount val="4"/>
                <c:pt idx="0">
                  <c:v>8.9034482758620683</c:v>
                </c:pt>
                <c:pt idx="1">
                  <c:v>8.8551724137931043</c:v>
                </c:pt>
                <c:pt idx="2">
                  <c:v>8.7172413793103445</c:v>
                </c:pt>
                <c:pt idx="3">
                  <c:v>8.825287356321839</c:v>
                </c:pt>
              </c:numCache>
            </c:numRef>
          </c:val>
          <c:extLst>
            <c:ext xmlns:c16="http://schemas.microsoft.com/office/drawing/2014/chart" uri="{C3380CC4-5D6E-409C-BE32-E72D297353CC}">
              <c16:uniqueId val="{00000002-C0EC-4074-8236-5B167DE7B53E}"/>
            </c:ext>
          </c:extLst>
        </c:ser>
        <c:dLbls>
          <c:showLegendKey val="0"/>
          <c:showVal val="0"/>
          <c:showCatName val="0"/>
          <c:showSerName val="0"/>
          <c:showPercent val="0"/>
          <c:showBubbleSize val="0"/>
        </c:dLbls>
        <c:gapWidth val="150"/>
        <c:axId val="788093391"/>
        <c:axId val="563800319"/>
      </c:barChart>
      <c:catAx>
        <c:axId val="78809339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Aspectos Evaluados</a:t>
                </a:r>
              </a:p>
            </c:rich>
          </c:tx>
          <c:layout>
            <c:manualLayout>
              <c:xMode val="edge"/>
              <c:yMode val="edge"/>
              <c:x val="0.33943290596528836"/>
              <c:y val="0.925709471501247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563800319"/>
        <c:crosses val="autoZero"/>
        <c:auto val="1"/>
        <c:lblAlgn val="ctr"/>
        <c:lblOffset val="100"/>
        <c:noMultiLvlLbl val="0"/>
      </c:catAx>
      <c:valAx>
        <c:axId val="563800319"/>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a:t>puntaje</a:t>
                </a:r>
                <a:endParaRPr lang="es-SV" sz="600"/>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788093391"/>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sz="1200"/>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SV" sz="900"/>
              <a:t>PROFESIONALISMO</a:t>
            </a:r>
            <a:r>
              <a:rPr lang="es-SV" sz="900" baseline="0"/>
              <a:t> DE LOS EMPLEADOS</a:t>
            </a:r>
            <a:endParaRPr lang="es-SV"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612345204816879"/>
          <c:y val="0.16461600540929613"/>
          <c:w val="0.85409717251252681"/>
          <c:h val="0.65402483700138192"/>
        </c:manualLayout>
      </c:layout>
      <c:barChart>
        <c:barDir val="col"/>
        <c:grouping val="clustered"/>
        <c:varyColors val="0"/>
        <c:ser>
          <c:idx val="0"/>
          <c:order val="0"/>
          <c:spPr>
            <a:solidFill>
              <a:schemeClr val="accent3"/>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B3BA-46BF-8DB9-B3A037FF67C0}"/>
              </c:ext>
            </c:extLst>
          </c:dPt>
          <c:dLbls>
            <c:dLbl>
              <c:idx val="4"/>
              <c:tx>
                <c:rich>
                  <a:bodyPr/>
                  <a:lstStyle/>
                  <a:p>
                    <a:r>
                      <a:rPr lang="en-US"/>
                      <a:t>PROMEDIO</a:t>
                    </a:r>
                  </a:p>
                  <a:p>
                    <a:r>
                      <a:rPr lang="en-US"/>
                      <a:t>8.86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BA-46BF-8DB9-B3A037FF67C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m5'!$E$44:$E$48</c:f>
              <c:strCache>
                <c:ptCount val="5"/>
                <c:pt idx="0">
                  <c:v>Comportamiento de los empleados</c:v>
                </c:pt>
                <c:pt idx="1">
                  <c:v>Conocimiento y competencia técnica</c:v>
                </c:pt>
                <c:pt idx="2">
                  <c:v>Cumplimiento de los horarios establecidos</c:v>
                </c:pt>
                <c:pt idx="3">
                  <c:v>Utilidad y exactitud de la información</c:v>
                </c:pt>
                <c:pt idx="4">
                  <c:v> </c:v>
                </c:pt>
              </c:strCache>
            </c:strRef>
          </c:cat>
          <c:val>
            <c:numRef>
              <c:f>'m2 a m5'!$F$44:$F$48</c:f>
              <c:numCache>
                <c:formatCode>0.00</c:formatCode>
                <c:ptCount val="5"/>
                <c:pt idx="0">
                  <c:v>8.9172413793103456</c:v>
                </c:pt>
                <c:pt idx="1">
                  <c:v>8.8827586206896552</c:v>
                </c:pt>
                <c:pt idx="2">
                  <c:v>8.862068965517242</c:v>
                </c:pt>
                <c:pt idx="3">
                  <c:v>8.7931034482758612</c:v>
                </c:pt>
                <c:pt idx="4">
                  <c:v>8.8459770114942522</c:v>
                </c:pt>
              </c:numCache>
            </c:numRef>
          </c:val>
          <c:extLst>
            <c:ext xmlns:c16="http://schemas.microsoft.com/office/drawing/2014/chart" uri="{C3380CC4-5D6E-409C-BE32-E72D297353CC}">
              <c16:uniqueId val="{00000002-B3BA-46BF-8DB9-B3A037FF67C0}"/>
            </c:ext>
          </c:extLst>
        </c:ser>
        <c:dLbls>
          <c:showLegendKey val="0"/>
          <c:showVal val="0"/>
          <c:showCatName val="0"/>
          <c:showSerName val="0"/>
          <c:showPercent val="0"/>
          <c:showBubbleSize val="0"/>
        </c:dLbls>
        <c:gapWidth val="150"/>
        <c:axId val="780749231"/>
        <c:axId val="780667791"/>
      </c:barChart>
      <c:catAx>
        <c:axId val="780749231"/>
        <c:scaling>
          <c:orientation val="minMax"/>
        </c:scaling>
        <c:delete val="0"/>
        <c:axPos val="b"/>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s-SV" sz="400" b="0" i="0" baseline="0">
                    <a:effectLst/>
                  </a:rPr>
                  <a:t>Aspectos Evaluados</a:t>
                </a:r>
                <a:endParaRPr lang="es-SV" sz="400">
                  <a:effectLst/>
                </a:endParaRPr>
              </a:p>
            </c:rich>
          </c:tx>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SV"/>
          </a:p>
        </c:txPr>
        <c:crossAx val="780667791"/>
        <c:crosses val="autoZero"/>
        <c:auto val="1"/>
        <c:lblAlgn val="ctr"/>
        <c:lblOffset val="100"/>
        <c:noMultiLvlLbl val="0"/>
      </c:catAx>
      <c:valAx>
        <c:axId val="78066779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en-US" sz="500" b="0" i="0" baseline="0">
                    <a:effectLst/>
                  </a:rPr>
                  <a:t>puntaje</a:t>
                </a:r>
                <a:endParaRPr lang="es-SV" sz="500">
                  <a:effectLst/>
                </a:endParaRP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SV"/>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780749231"/>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SV" sz="900"/>
              <a:t>CAPACIDAD DE RESPUESTA INSTITUCIONAL</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7017801047120418"/>
          <c:y val="0.2318840579710145"/>
          <c:w val="0.78374869109947642"/>
          <c:h val="0.59627607813845396"/>
        </c:manualLayout>
      </c:layout>
      <c:barChart>
        <c:barDir val="col"/>
        <c:grouping val="clustered"/>
        <c:varyColors val="0"/>
        <c:ser>
          <c:idx val="0"/>
          <c:order val="0"/>
          <c:spPr>
            <a:solidFill>
              <a:schemeClr val="accent3"/>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362B-457C-B044-E3261EF55589}"/>
              </c:ext>
            </c:extLst>
          </c:dPt>
          <c:dLbls>
            <c:dLbl>
              <c:idx val="4"/>
              <c:tx>
                <c:rich>
                  <a:bodyPr/>
                  <a:lstStyle/>
                  <a:p>
                    <a:r>
                      <a:rPr lang="en-US"/>
                      <a:t>PROMEDIO</a:t>
                    </a:r>
                  </a:p>
                  <a:p>
                    <a:fld id="{309DAFC9-9253-4A51-B1B8-DB32495E45E5}" type="VALUE">
                      <a:rPr lang="en-US"/>
                      <a:pPr/>
                      <a:t>[VALOR]</a:t>
                    </a:fld>
                    <a:endParaRPr lang="es-S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2B-457C-B044-E3261EF5558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m5'!$E$48:$E$52</c:f>
              <c:strCache>
                <c:ptCount val="5"/>
                <c:pt idx="0">
                  <c:v>Orientación recibida</c:v>
                </c:pt>
                <c:pt idx="1">
                  <c:v>Documentación o requisitos exigidos</c:v>
                </c:pt>
                <c:pt idx="2">
                  <c:v>Cumplimiento de los plazos</c:v>
                </c:pt>
                <c:pt idx="3">
                  <c:v>Tiempo total de duración del proceso</c:v>
                </c:pt>
                <c:pt idx="4">
                  <c:v> </c:v>
                </c:pt>
              </c:strCache>
            </c:strRef>
          </c:cat>
          <c:val>
            <c:numRef>
              <c:f>'m2 a m5'!$F$48:$F$52</c:f>
              <c:numCache>
                <c:formatCode>0.00</c:formatCode>
                <c:ptCount val="5"/>
                <c:pt idx="0">
                  <c:v>8.9172413793103456</c:v>
                </c:pt>
                <c:pt idx="1">
                  <c:v>8.9034482758620683</c:v>
                </c:pt>
                <c:pt idx="2">
                  <c:v>8.7931034482758612</c:v>
                </c:pt>
                <c:pt idx="3">
                  <c:v>8.6</c:v>
                </c:pt>
                <c:pt idx="4">
                  <c:v>8.8034482758620687</c:v>
                </c:pt>
              </c:numCache>
            </c:numRef>
          </c:val>
          <c:extLst>
            <c:ext xmlns:c16="http://schemas.microsoft.com/office/drawing/2014/chart" uri="{C3380CC4-5D6E-409C-BE32-E72D297353CC}">
              <c16:uniqueId val="{00000002-362B-457C-B044-E3261EF55589}"/>
            </c:ext>
          </c:extLst>
        </c:ser>
        <c:dLbls>
          <c:showLegendKey val="0"/>
          <c:showVal val="0"/>
          <c:showCatName val="0"/>
          <c:showSerName val="0"/>
          <c:showPercent val="0"/>
          <c:showBubbleSize val="0"/>
        </c:dLbls>
        <c:gapWidth val="150"/>
        <c:axId val="1409615167"/>
        <c:axId val="1459921199"/>
      </c:barChart>
      <c:catAx>
        <c:axId val="1409615167"/>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SV" sz="600" b="0" i="0" baseline="0">
                    <a:effectLst/>
                  </a:rPr>
                  <a:t>Aspectos Evaluados</a:t>
                </a:r>
                <a:endParaRPr lang="es-SV" sz="600">
                  <a:effectLst/>
                </a:endParaRPr>
              </a:p>
            </c:rich>
          </c:tx>
          <c:layout>
            <c:manualLayout>
              <c:xMode val="edge"/>
              <c:yMode val="edge"/>
              <c:x val="0.44052339530857071"/>
              <c:y val="0.9304347826086956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SV"/>
          </a:p>
        </c:txPr>
        <c:crossAx val="1459921199"/>
        <c:crosses val="autoZero"/>
        <c:auto val="1"/>
        <c:lblAlgn val="ctr"/>
        <c:lblOffset val="100"/>
        <c:noMultiLvlLbl val="0"/>
      </c:catAx>
      <c:valAx>
        <c:axId val="1459921199"/>
        <c:scaling>
          <c:orientation val="minMax"/>
          <c:min val="8.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b="0" i="0" baseline="0">
                    <a:effectLst/>
                  </a:rPr>
                  <a:t>puntaje</a:t>
                </a:r>
                <a:endParaRPr lang="es-SV" sz="600">
                  <a:effectLst/>
                </a:endParaRPr>
              </a:p>
            </c:rich>
          </c:tx>
          <c:layout>
            <c:manualLayout>
              <c:xMode val="edge"/>
              <c:yMode val="edge"/>
              <c:x val="2.3839929328688239E-2"/>
              <c:y val="0.20428842228054828"/>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409615167"/>
        <c:crosses val="autoZero"/>
        <c:crossBetween val="between"/>
        <c:majorUnit val="0.1500000000000000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s-SV" sz="900" b="1" i="0" baseline="0">
                <a:effectLst/>
              </a:rPr>
              <a:t>Índice de Satisfacción del Usuario Externo</a:t>
            </a:r>
            <a:endParaRPr lang="es-SV" sz="900" b="1">
              <a:effectLst/>
            </a:endParaRPr>
          </a:p>
          <a:p>
            <a:pPr>
              <a:defRPr sz="900" b="1"/>
            </a:pPr>
            <a:r>
              <a:rPr lang="es-SV" sz="900" b="1" i="0" baseline="0">
                <a:effectLst/>
              </a:rPr>
              <a:t>Año 2022 </a:t>
            </a:r>
            <a:endParaRPr lang="es-SV" sz="900" b="1">
              <a:effectLst/>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242129945024477E-2"/>
          <c:y val="0.21753598981945441"/>
          <c:w val="0.8822113225174727"/>
          <c:h val="0.5089212153565551"/>
        </c:manualLayout>
      </c:layout>
      <c:barChart>
        <c:barDir val="col"/>
        <c:grouping val="clustered"/>
        <c:varyColors val="0"/>
        <c:ser>
          <c:idx val="1"/>
          <c:order val="1"/>
          <c:tx>
            <c:strRef>
              <c:f>'m2 a m5'!$X$11</c:f>
              <c:strCache>
                <c:ptCount val="1"/>
                <c:pt idx="0">
                  <c:v>Promedio por Módulo del Usuario Externo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a m5'!$V$12:$V$15</c:f>
              <c:strCache>
                <c:ptCount val="4"/>
                <c:pt idx="0">
                  <c:v>Profesionalismo de los Empleados</c:v>
                </c:pt>
                <c:pt idx="1">
                  <c:v>Infraestructura y Elementos Tangibles</c:v>
                </c:pt>
                <c:pt idx="2">
                  <c:v>Empatía del Personal</c:v>
                </c:pt>
                <c:pt idx="3">
                  <c:v>Capacidad de Respuesta Institucional</c:v>
                </c:pt>
              </c:strCache>
            </c:strRef>
          </c:cat>
          <c:val>
            <c:numRef>
              <c:f>'m2 a m5'!$X$12:$X$15</c:f>
              <c:numCache>
                <c:formatCode>_(* #,##0.00_);_(* \(#,##0.00\);_(* "-"??_);_(@_)</c:formatCode>
                <c:ptCount val="4"/>
                <c:pt idx="0">
                  <c:v>8.86</c:v>
                </c:pt>
                <c:pt idx="1">
                  <c:v>8.85</c:v>
                </c:pt>
                <c:pt idx="2">
                  <c:v>8.83</c:v>
                </c:pt>
                <c:pt idx="3">
                  <c:v>8.8000000000000007</c:v>
                </c:pt>
              </c:numCache>
            </c:numRef>
          </c:val>
          <c:extLst>
            <c:ext xmlns:c16="http://schemas.microsoft.com/office/drawing/2014/chart" uri="{C3380CC4-5D6E-409C-BE32-E72D297353CC}">
              <c16:uniqueId val="{00000000-07D0-48F8-92FF-73618FC1C476}"/>
            </c:ext>
          </c:extLst>
        </c:ser>
        <c:dLbls>
          <c:showLegendKey val="0"/>
          <c:showVal val="0"/>
          <c:showCatName val="0"/>
          <c:showSerName val="0"/>
          <c:showPercent val="0"/>
          <c:showBubbleSize val="0"/>
        </c:dLbls>
        <c:gapWidth val="150"/>
        <c:axId val="251641824"/>
        <c:axId val="192077936"/>
        <c:extLst>
          <c:ext xmlns:c15="http://schemas.microsoft.com/office/drawing/2012/chart" uri="{02D57815-91ED-43cb-92C2-25804820EDAC}">
            <c15:filteredBarSeries>
              <c15:ser>
                <c:idx val="0"/>
                <c:order val="0"/>
                <c:tx>
                  <c:strRef>
                    <c:extLst>
                      <c:ext uri="{02D57815-91ED-43cb-92C2-25804820EDAC}">
                        <c15:formulaRef>
                          <c15:sqref>'m2 a m5'!$W$11</c15:sqref>
                        </c15:formulaRef>
                      </c:ext>
                    </c:extLst>
                    <c:strCache>
                      <c:ptCount val="1"/>
                      <c:pt idx="0">
                        <c:v>Porcentaje Ponderado</c:v>
                      </c:pt>
                    </c:strCache>
                  </c:strRef>
                </c:tx>
                <c:spPr>
                  <a:solidFill>
                    <a:schemeClr val="accent1"/>
                  </a:solidFill>
                  <a:ln>
                    <a:noFill/>
                  </a:ln>
                  <a:effectLst/>
                </c:spPr>
                <c:invertIfNegative val="0"/>
                <c:cat>
                  <c:strRef>
                    <c:extLst>
                      <c:ext uri="{02D57815-91ED-43cb-92C2-25804820EDAC}">
                        <c15:formulaRef>
                          <c15:sqref>'m2 a m5'!$V$12:$V$15</c15:sqref>
                        </c15:formulaRef>
                      </c:ext>
                    </c:extLst>
                    <c:strCache>
                      <c:ptCount val="4"/>
                      <c:pt idx="0">
                        <c:v>Profesionalismo de los Empleados</c:v>
                      </c:pt>
                      <c:pt idx="1">
                        <c:v>Infraestructura y Elementos Tangibles</c:v>
                      </c:pt>
                      <c:pt idx="2">
                        <c:v>Empatía del Personal</c:v>
                      </c:pt>
                      <c:pt idx="3">
                        <c:v>Capacidad de Respuesta Institucional</c:v>
                      </c:pt>
                    </c:strCache>
                  </c:strRef>
                </c:cat>
                <c:val>
                  <c:numRef>
                    <c:extLst>
                      <c:ext uri="{02D57815-91ED-43cb-92C2-25804820EDAC}">
                        <c15:formulaRef>
                          <c15:sqref>'m2 a m5'!$W$12:$W$15</c15:sqref>
                        </c15:formulaRef>
                      </c:ext>
                    </c:extLst>
                    <c:numCache>
                      <c:formatCode>0.00%</c:formatCode>
                      <c:ptCount val="4"/>
                      <c:pt idx="0">
                        <c:v>0.32</c:v>
                      </c:pt>
                      <c:pt idx="1">
                        <c:v>0.11</c:v>
                      </c:pt>
                      <c:pt idx="2">
                        <c:v>0.16</c:v>
                      </c:pt>
                      <c:pt idx="3">
                        <c:v>0.41</c:v>
                      </c:pt>
                    </c:numCache>
                  </c:numRef>
                </c:val>
                <c:extLst>
                  <c:ext xmlns:c16="http://schemas.microsoft.com/office/drawing/2014/chart" uri="{C3380CC4-5D6E-409C-BE32-E72D297353CC}">
                    <c16:uniqueId val="{00000006-07D0-48F8-92FF-73618FC1C47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'm2 a m5'!$Y$11</c15:sqref>
                        </c15:formulaRef>
                      </c:ext>
                    </c:extLst>
                    <c:strCache>
                      <c:ptCount val="1"/>
                      <c:pt idx="0">
                        <c:v>Cálculo del Indice de Satisfacción del Usuario Externo 2021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'm2 a m5'!$V$12:$V$15</c15:sqref>
                        </c15:formulaRef>
                      </c:ext>
                    </c:extLst>
                    <c:strCache>
                      <c:ptCount val="4"/>
                      <c:pt idx="0">
                        <c:v>Profesionalismo de los Empleados</c:v>
                      </c:pt>
                      <c:pt idx="1">
                        <c:v>Infraestructura y Elementos Tangibles</c:v>
                      </c:pt>
                      <c:pt idx="2">
                        <c:v>Empatía del Personal</c:v>
                      </c:pt>
                      <c:pt idx="3">
                        <c:v>Capacidad de Respuesta Institucional</c:v>
                      </c:pt>
                    </c:strCache>
                  </c:strRef>
                </c:cat>
                <c:val>
                  <c:numRef>
                    <c:extLst xmlns:c15="http://schemas.microsoft.com/office/drawing/2012/chart">
                      <c:ext xmlns:c15="http://schemas.microsoft.com/office/drawing/2012/chart" uri="{02D57815-91ED-43cb-92C2-25804820EDAC}">
                        <c15:formulaRef>
                          <c15:sqref>'m2 a m5'!$Y$12:$Y$15</c15:sqref>
                        </c15:formulaRef>
                      </c:ext>
                    </c:extLst>
                    <c:numCache>
                      <c:formatCode>_(* #,##0.00_);_(* \(#,##0.00\);_(* "-"??_);_(@_)</c:formatCode>
                      <c:ptCount val="4"/>
                      <c:pt idx="0">
                        <c:v>2.8351999999999999</c:v>
                      </c:pt>
                      <c:pt idx="1">
                        <c:v>0.97349999999999992</c:v>
                      </c:pt>
                      <c:pt idx="2">
                        <c:v>1.4128000000000001</c:v>
                      </c:pt>
                      <c:pt idx="3">
                        <c:v>3.6080000000000001</c:v>
                      </c:pt>
                    </c:numCache>
                  </c:numRef>
                </c:val>
                <c:extLst xmlns:c15="http://schemas.microsoft.com/office/drawing/2012/chart">
                  <c:ext xmlns:c16="http://schemas.microsoft.com/office/drawing/2014/chart" uri="{C3380CC4-5D6E-409C-BE32-E72D297353CC}">
                    <c16:uniqueId val="{00000007-07D0-48F8-92FF-73618FC1C476}"/>
                  </c:ext>
                </c:extLst>
              </c15:ser>
            </c15:filteredBarSeries>
          </c:ext>
        </c:extLst>
      </c:barChart>
      <c:lineChart>
        <c:grouping val="standard"/>
        <c:varyColors val="0"/>
        <c:ser>
          <c:idx val="3"/>
          <c:order val="3"/>
          <c:tx>
            <c:strRef>
              <c:f>'m2 a m5'!$Z$11</c:f>
              <c:strCache>
                <c:ptCount val="1"/>
                <c:pt idx="0">
                  <c:v>Indice de Satisfacción del Usuario Externo 2022</c:v>
                </c:pt>
              </c:strCache>
            </c:strRef>
          </c:tx>
          <c:spPr>
            <a:ln w="28575" cap="rnd">
              <a:solidFill>
                <a:schemeClr val="accent4"/>
              </a:solidFill>
              <a:round/>
            </a:ln>
            <a:effectLst/>
          </c:spPr>
          <c:marker>
            <c:symbol val="none"/>
          </c:marker>
          <c:dLbls>
            <c:dLbl>
              <c:idx val="0"/>
              <c:tx>
                <c:rich>
                  <a:bodyPr/>
                  <a:lstStyle/>
                  <a:p>
                    <a:r>
                      <a:rPr lang="en-US"/>
                      <a:t>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D0-48F8-92FF-73618FC1C476}"/>
                </c:ext>
              </c:extLst>
            </c:dLbl>
            <c:dLbl>
              <c:idx val="1"/>
              <c:tx>
                <c:rich>
                  <a:bodyPr/>
                  <a:lstStyle/>
                  <a:p>
                    <a:r>
                      <a:rPr lang="en-US"/>
                      <a:t>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D0-48F8-92FF-73618FC1C476}"/>
                </c:ext>
              </c:extLst>
            </c:dLbl>
            <c:dLbl>
              <c:idx val="2"/>
              <c:tx>
                <c:rich>
                  <a:bodyPr/>
                  <a:lstStyle/>
                  <a:p>
                    <a:r>
                      <a:rPr lang="en-US"/>
                      <a:t>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D0-48F8-92FF-73618FC1C476}"/>
                </c:ext>
              </c:extLst>
            </c:dLbl>
            <c:dLbl>
              <c:idx val="3"/>
              <c:layout>
                <c:manualLayout>
                  <c:x val="4.3346562696196956E-3"/>
                  <c:y val="-8.428793850206153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solidFill>
                        <a:sysClr val="windowText" lastClr="000000"/>
                      </a:solidFill>
                    </a:endParaRPr>
                  </a:p>
                  <a:p>
                    <a:pPr>
                      <a:defRPr/>
                    </a:pPr>
                    <a:fld id="{8F6CA1A9-AC1E-45B4-9BE9-1F39CCFBCDC3}" type="VALUE">
                      <a:rPr lang="en-US"/>
                      <a:pPr>
                        <a:defRPr/>
                      </a:pPr>
                      <a:t>[VALOR]</a:t>
                    </a:fld>
                    <a:endParaRPr lang="es-SV"/>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15:layout>
                    <c:manualLayout>
                      <c:w val="0.11751622351553882"/>
                      <c:h val="0.16661243084933286"/>
                    </c:manualLayout>
                  </c15:layout>
                  <c15:dlblFieldTable/>
                  <c15:showDataLabelsRange val="0"/>
                </c:ext>
                <c:ext xmlns:c16="http://schemas.microsoft.com/office/drawing/2014/chart" uri="{C3380CC4-5D6E-409C-BE32-E72D297353CC}">
                  <c16:uniqueId val="{00000004-07D0-48F8-92FF-73618FC1C4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strRef>
              <c:f>'m2 a m5'!$V$12:$V$15</c:f>
              <c:strCache>
                <c:ptCount val="4"/>
                <c:pt idx="0">
                  <c:v>Profesionalismo de los Empleados</c:v>
                </c:pt>
                <c:pt idx="1">
                  <c:v>Infraestructura y Elementos Tangibles</c:v>
                </c:pt>
                <c:pt idx="2">
                  <c:v>Empatía del Personal</c:v>
                </c:pt>
                <c:pt idx="3">
                  <c:v>Capacidad de Respuesta Institucional</c:v>
                </c:pt>
              </c:strCache>
            </c:strRef>
          </c:cat>
          <c:val>
            <c:numRef>
              <c:f>'m2 a m5'!$Z$12:$Z$15</c:f>
              <c:numCache>
                <c:formatCode>_(* #,##0.00_);_(* \(#,##0.00\);_(* "-"??_);_(@_)</c:formatCode>
                <c:ptCount val="4"/>
                <c:pt idx="0">
                  <c:v>8.83</c:v>
                </c:pt>
                <c:pt idx="1">
                  <c:v>8.83</c:v>
                </c:pt>
                <c:pt idx="2">
                  <c:v>8.83</c:v>
                </c:pt>
                <c:pt idx="3">
                  <c:v>8.83</c:v>
                </c:pt>
              </c:numCache>
            </c:numRef>
          </c:val>
          <c:smooth val="0"/>
          <c:extLst>
            <c:ext xmlns:c16="http://schemas.microsoft.com/office/drawing/2014/chart" uri="{C3380CC4-5D6E-409C-BE32-E72D297353CC}">
              <c16:uniqueId val="{00000005-07D0-48F8-92FF-73618FC1C476}"/>
            </c:ext>
          </c:extLst>
        </c:ser>
        <c:dLbls>
          <c:showLegendKey val="0"/>
          <c:showVal val="0"/>
          <c:showCatName val="0"/>
          <c:showSerName val="0"/>
          <c:showPercent val="0"/>
          <c:showBubbleSize val="0"/>
        </c:dLbls>
        <c:marker val="1"/>
        <c:smooth val="0"/>
        <c:axId val="251641824"/>
        <c:axId val="192077936"/>
      </c:lineChart>
      <c:catAx>
        <c:axId val="251641824"/>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SV" sz="600"/>
                  <a:t>Aspectos Evaluados</a:t>
                </a:r>
              </a:p>
            </c:rich>
          </c:tx>
          <c:layout>
            <c:manualLayout>
              <c:xMode val="edge"/>
              <c:yMode val="edge"/>
              <c:x val="0.38069823880710563"/>
              <c:y val="0.884556116134685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92077936"/>
        <c:crosses val="autoZero"/>
        <c:auto val="1"/>
        <c:lblAlgn val="ctr"/>
        <c:lblOffset val="100"/>
        <c:noMultiLvlLbl val="0"/>
      </c:catAx>
      <c:valAx>
        <c:axId val="1920779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sz="500" b="1"/>
                  <a:t>Puntaje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251641824"/>
        <c:crosses val="autoZero"/>
        <c:crossBetween val="between"/>
        <c:majorUnit val="5.000000000000001E-2"/>
        <c:minorUnit val="1.0000000000000002E-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SV" sz="900"/>
              <a:t>Índice de global de satisfacción de los contribuyentes Proceso 4.2 Registro de Usuarios 2022</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autoTitleDeleted val="0"/>
    <c:plotArea>
      <c:layout/>
      <c:lineChart>
        <c:grouping val="standard"/>
        <c:varyColors val="0"/>
        <c:ser>
          <c:idx val="1"/>
          <c:order val="1"/>
          <c:tx>
            <c:strRef>
              <c:f>INDICE!$AC$47</c:f>
              <c:strCache>
                <c:ptCount val="1"/>
                <c:pt idx="0">
                  <c:v>Meta PEI 2022</c:v>
                </c:pt>
              </c:strCache>
            </c:strRef>
          </c:tx>
          <c:spPr>
            <a:ln w="34925" cap="rnd">
              <a:solidFill>
                <a:schemeClr val="accent2">
                  <a:lumMod val="60000"/>
                  <a:lumOff val="40000"/>
                </a:schemeClr>
              </a:solidFill>
              <a:prstDash val="dash"/>
              <a:round/>
              <a:tailEnd type="triangle"/>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0DF2-4949-836A-15AC80FDA9E2}"/>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INDICE!$AA$48:$AA$49</c:f>
              <c:numCache>
                <c:formatCode>General</c:formatCode>
                <c:ptCount val="2"/>
                <c:pt idx="1">
                  <c:v>2022</c:v>
                </c:pt>
              </c:numCache>
            </c:numRef>
          </c:cat>
          <c:val>
            <c:numRef>
              <c:f>INDICE!$AC$48:$AC$49</c:f>
              <c:numCache>
                <c:formatCode>0.00</c:formatCode>
                <c:ptCount val="2"/>
                <c:pt idx="0">
                  <c:v>8.2200000000000006</c:v>
                </c:pt>
                <c:pt idx="1">
                  <c:v>8.2200000000000006</c:v>
                </c:pt>
              </c:numCache>
            </c:numRef>
          </c:val>
          <c:smooth val="0"/>
          <c:extLst>
            <c:ext xmlns:c16="http://schemas.microsoft.com/office/drawing/2014/chart" uri="{C3380CC4-5D6E-409C-BE32-E72D297353CC}">
              <c16:uniqueId val="{00000001-0DF2-4949-836A-15AC80FDA9E2}"/>
            </c:ext>
          </c:extLst>
        </c:ser>
        <c:ser>
          <c:idx val="2"/>
          <c:order val="2"/>
          <c:tx>
            <c:strRef>
              <c:f>INDICE!$AB$47</c:f>
              <c:strCache>
                <c:ptCount val="1"/>
                <c:pt idx="0">
                  <c:v>Índice de Satisfacción global </c:v>
                </c:pt>
              </c:strCache>
            </c:strRef>
          </c:tx>
          <c:spPr>
            <a:ln w="34925" cap="rnd">
              <a:solidFill>
                <a:schemeClr val="accent3"/>
              </a:solidFill>
              <a:round/>
              <a:tailEnd type="triangle"/>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0DF2-4949-836A-15AC80FDA9E2}"/>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INDICE!$AA$48:$AA$49</c:f>
              <c:numCache>
                <c:formatCode>General</c:formatCode>
                <c:ptCount val="2"/>
                <c:pt idx="1">
                  <c:v>2022</c:v>
                </c:pt>
              </c:numCache>
            </c:numRef>
          </c:cat>
          <c:val>
            <c:numRef>
              <c:f>INDICE!$AB$48:$AB$49</c:f>
              <c:numCache>
                <c:formatCode>0.00</c:formatCode>
                <c:ptCount val="2"/>
                <c:pt idx="0">
                  <c:v>8.83</c:v>
                </c:pt>
                <c:pt idx="1">
                  <c:v>8.83</c:v>
                </c:pt>
              </c:numCache>
            </c:numRef>
          </c:val>
          <c:smooth val="0"/>
          <c:extLst>
            <c:ext xmlns:c16="http://schemas.microsoft.com/office/drawing/2014/chart" uri="{C3380CC4-5D6E-409C-BE32-E72D297353CC}">
              <c16:uniqueId val="{00000003-0DF2-4949-836A-15AC80FDA9E2}"/>
            </c:ext>
          </c:extLst>
        </c:ser>
        <c:dLbls>
          <c:dLblPos val="t"/>
          <c:showLegendKey val="0"/>
          <c:showVal val="1"/>
          <c:showCatName val="0"/>
          <c:showSerName val="0"/>
          <c:showPercent val="0"/>
          <c:showBubbleSize val="0"/>
        </c:dLbls>
        <c:smooth val="0"/>
        <c:axId val="1070111759"/>
        <c:axId val="1116869135"/>
        <c:extLst>
          <c:ext xmlns:c15="http://schemas.microsoft.com/office/drawing/2012/chart" uri="{02D57815-91ED-43cb-92C2-25804820EDAC}">
            <c15:filteredLineSeries>
              <c15:ser>
                <c:idx val="0"/>
                <c:order val="0"/>
                <c:tx>
                  <c:strRef>
                    <c:extLst>
                      <c:ext uri="{02D57815-91ED-43cb-92C2-25804820EDAC}">
                        <c15:formulaRef>
                          <c15:sqref>'C:\Users\guadalupe.duran\AppData\Local\Microsoft\Windows\INetCache\Content.Outlook\PWANSM9M\[DATA 1.2 Gestión de la Calidad FINAL para informe trimestral 210722.xlsx]M2 A M5'!$BR$4</c15:sqref>
                        </c15:formulaRef>
                      </c:ext>
                    </c:extLst>
                    <c:strCache>
                      <c:ptCount val="1"/>
                      <c:pt idx="0">
                        <c:v>Años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INDICE!$AA$48:$AA$49</c15:sqref>
                        </c15:formulaRef>
                      </c:ext>
                    </c:extLst>
                    <c:numCache>
                      <c:formatCode>General</c:formatCode>
                      <c:ptCount val="2"/>
                      <c:pt idx="1">
                        <c:v>2022</c:v>
                      </c:pt>
                    </c:numCache>
                  </c:numRef>
                </c:cat>
                <c:val>
                  <c:numRef>
                    <c:extLst>
                      <c:ext uri="{02D57815-91ED-43cb-92C2-25804820EDAC}">
                        <c15:formulaRef>
                          <c15:sqref>'[1]M2 A M5'!$BR$5:$BR$6</c15:sqref>
                        </c15:formulaRef>
                      </c:ext>
                    </c:extLst>
                    <c:numCache>
                      <c:formatCode>General</c:formatCode>
                      <c:ptCount val="2"/>
                      <c:pt idx="0">
                        <c:v>2021</c:v>
                      </c:pt>
                      <c:pt idx="1">
                        <c:v>2022</c:v>
                      </c:pt>
                    </c:numCache>
                  </c:numRef>
                </c:val>
                <c:smooth val="0"/>
                <c:extLst>
                  <c:ext xmlns:c16="http://schemas.microsoft.com/office/drawing/2014/chart" uri="{C3380CC4-5D6E-409C-BE32-E72D297353CC}">
                    <c16:uniqueId val="{00000004-0DF2-4949-836A-15AC80FDA9E2}"/>
                  </c:ext>
                </c:extLst>
              </c15:ser>
            </c15:filteredLineSeries>
          </c:ext>
        </c:extLst>
      </c:lineChart>
      <c:catAx>
        <c:axId val="1070111759"/>
        <c:scaling>
          <c:orientation val="minMax"/>
        </c:scaling>
        <c:delete val="1"/>
        <c:axPos val="b"/>
        <c:numFmt formatCode="General" sourceLinked="1"/>
        <c:majorTickMark val="none"/>
        <c:minorTickMark val="none"/>
        <c:tickLblPos val="nextTo"/>
        <c:crossAx val="1116869135"/>
        <c:crosses val="autoZero"/>
        <c:auto val="1"/>
        <c:lblAlgn val="ctr"/>
        <c:lblOffset val="100"/>
        <c:noMultiLvlLbl val="0"/>
      </c:catAx>
      <c:valAx>
        <c:axId val="1116869135"/>
        <c:scaling>
          <c:orientation val="minMax"/>
          <c:max val="9.5"/>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SV"/>
                  <a:t>Calificación</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070111759"/>
        <c:crosses val="autoZero"/>
        <c:crossBetween val="between"/>
        <c:majorUnit val="0.2"/>
      </c:valAx>
      <c:spPr>
        <a:noFill/>
        <a:ln>
          <a:noFill/>
        </a:ln>
        <a:effectLst/>
      </c:spPr>
    </c:plotArea>
    <c:legend>
      <c:legendPos val="b"/>
      <c:layout>
        <c:manualLayout>
          <c:xMode val="edge"/>
          <c:yMode val="edge"/>
          <c:x val="0.1163076001369394"/>
          <c:y val="0.8983999561242253"/>
          <c:w val="0.77173245463882234"/>
          <c:h val="8.612164558530487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s-S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800" b="1" i="0" baseline="0">
                <a:effectLst/>
                <a:latin typeface="Museo Sans 300" panose="02000000000000000000" pitchFamily="50" charset="0"/>
              </a:rPr>
              <a:t>¿Considera usted que ha evolucionado la calidad de los servicios prestados por el MH?</a:t>
            </a:r>
          </a:p>
          <a:p>
            <a:pPr>
              <a:defRPr sz="800" b="1">
                <a:latin typeface="Museo Sans 300" panose="02000000000000000000" pitchFamily="50" charset="0"/>
              </a:defRPr>
            </a:pPr>
            <a:r>
              <a:rPr lang="es-SV" sz="800" b="1" i="0" baseline="0">
                <a:effectLst/>
                <a:latin typeface="Museo Sans 300" panose="02000000000000000000" pitchFamily="50" charset="0"/>
              </a:rPr>
              <a:t>Proceso 4.2 Registro de Usuarios</a:t>
            </a:r>
          </a:p>
        </c:rich>
      </c:tx>
      <c:layout>
        <c:manualLayout>
          <c:xMode val="edge"/>
          <c:yMode val="edge"/>
          <c:x val="0.11475242065330069"/>
          <c:y val="1.4306151645207439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12135878303170219"/>
          <c:y val="0.21934819897084046"/>
          <c:w val="0.69291705120401093"/>
          <c:h val="0.6026157841380936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'M6'!$L$4:$L$7</c:f>
              <c:strCache>
                <c:ptCount val="4"/>
                <c:pt idx="0">
                  <c:v>Ha mejorado</c:v>
                </c:pt>
                <c:pt idx="1">
                  <c:v>Está igual         </c:v>
                </c:pt>
                <c:pt idx="2">
                  <c:v>Ha empeorado  </c:v>
                </c:pt>
                <c:pt idx="3">
                  <c:v>No responde   </c:v>
                </c:pt>
              </c:strCache>
            </c:strRef>
          </c:cat>
          <c:val>
            <c:numRef>
              <c:f>'M6'!$M$4:$M$7</c:f>
              <c:numCache>
                <c:formatCode>0.00%</c:formatCode>
                <c:ptCount val="4"/>
                <c:pt idx="0">
                  <c:v>0.84827586206896555</c:v>
                </c:pt>
                <c:pt idx="1">
                  <c:v>0.10344827586206896</c:v>
                </c:pt>
                <c:pt idx="2">
                  <c:v>3.4482758620689655E-2</c:v>
                </c:pt>
                <c:pt idx="3">
                  <c:v>1.3793103448275862E-2</c:v>
                </c:pt>
              </c:numCache>
            </c:numRef>
          </c:val>
          <c:extLst>
            <c:ext xmlns:c16="http://schemas.microsoft.com/office/drawing/2014/chart" uri="{C3380CC4-5D6E-409C-BE32-E72D297353CC}">
              <c16:uniqueId val="{00000000-F63D-4657-8F0F-C076B728F2E6}"/>
            </c:ext>
          </c:extLst>
        </c:ser>
        <c:dLbls>
          <c:showLegendKey val="0"/>
          <c:showVal val="0"/>
          <c:showCatName val="0"/>
          <c:showSerName val="0"/>
          <c:showPercent val="0"/>
          <c:showBubbleSize val="0"/>
        </c:dLbls>
        <c:gapWidth val="150"/>
        <c:axId val="1994665920"/>
        <c:axId val="1812945680"/>
      </c:barChart>
      <c:catAx>
        <c:axId val="1994665920"/>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s-SV" sz="700"/>
                  <a:t>Aspectos Evaluados</a:t>
                </a:r>
              </a:p>
            </c:rich>
          </c:tx>
          <c:layout>
            <c:manualLayout>
              <c:xMode val="edge"/>
              <c:yMode val="edge"/>
              <c:x val="0.33648372900755824"/>
              <c:y val="0.91411740953195331"/>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812945680"/>
        <c:crosses val="autoZero"/>
        <c:auto val="1"/>
        <c:lblAlgn val="ctr"/>
        <c:lblOffset val="100"/>
        <c:noMultiLvlLbl val="0"/>
      </c:catAx>
      <c:valAx>
        <c:axId val="18129456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SV" sz="600"/>
                  <a:t>Puntuaje</a:t>
                </a:r>
              </a:p>
            </c:rich>
          </c:tx>
          <c:layout>
            <c:manualLayout>
              <c:xMode val="edge"/>
              <c:yMode val="edge"/>
              <c:x val="7.1111111111111115E-3"/>
              <c:y val="0.40407726811926287"/>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994665920"/>
        <c:crosses val="autoZero"/>
        <c:crossBetween val="between"/>
        <c:majorUnit val="0.4"/>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MH">
      <a:dk1>
        <a:sysClr val="windowText" lastClr="000000"/>
      </a:dk1>
      <a:lt1>
        <a:sysClr val="window" lastClr="FFFFFF"/>
      </a:lt1>
      <a:dk2>
        <a:srgbClr val="44546A"/>
      </a:dk2>
      <a:lt2>
        <a:srgbClr val="E7E6E6"/>
      </a:lt2>
      <a:accent1>
        <a:srgbClr val="21467C"/>
      </a:accent1>
      <a:accent2>
        <a:srgbClr val="33599A"/>
      </a:accent2>
      <a:accent3>
        <a:srgbClr val="426BB1"/>
      </a:accent3>
      <a:accent4>
        <a:srgbClr val="7A8EC7"/>
      </a:accent4>
      <a:accent5>
        <a:srgbClr val="ACBCDD"/>
      </a:accent5>
      <a:accent6>
        <a:srgbClr val="C2DFFD"/>
      </a:accent6>
      <a:hlink>
        <a:srgbClr val="0563C1"/>
      </a:hlink>
      <a:folHlink>
        <a:srgbClr val="954F72"/>
      </a:folHlink>
    </a:clrScheme>
    <a:fontScheme name="MH 1">
      <a:majorFont>
        <a:latin typeface="Bembo Std"/>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H">
    <a:dk1>
      <a:sysClr val="windowText" lastClr="000000"/>
    </a:dk1>
    <a:lt1>
      <a:sysClr val="window" lastClr="FFFFFF"/>
    </a:lt1>
    <a:dk2>
      <a:srgbClr val="44546A"/>
    </a:dk2>
    <a:lt2>
      <a:srgbClr val="E7E6E6"/>
    </a:lt2>
    <a:accent1>
      <a:srgbClr val="21467C"/>
    </a:accent1>
    <a:accent2>
      <a:srgbClr val="33599A"/>
    </a:accent2>
    <a:accent3>
      <a:srgbClr val="426BB1"/>
    </a:accent3>
    <a:accent4>
      <a:srgbClr val="7A8EC7"/>
    </a:accent4>
    <a:accent5>
      <a:srgbClr val="ACBCDD"/>
    </a:accent5>
    <a:accent6>
      <a:srgbClr val="C2DFFD"/>
    </a:accent6>
    <a:hlink>
      <a:srgbClr val="0563C1"/>
    </a:hlink>
    <a:folHlink>
      <a:srgbClr val="954F72"/>
    </a:folHlink>
  </a:clrScheme>
  <a:fontScheme name="MH">
    <a:majorFont>
      <a:latin typeface="Bembo Std"/>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F1B74-D52E-4CA6-893C-0487E1F9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6250</Words>
  <Characters>35724</Characters>
  <Application>Microsoft Office Word</Application>
  <DocSecurity>0</DocSecurity>
  <Lines>297</Lines>
  <Paragraphs>83</Paragraphs>
  <ScaleCrop>false</ScaleCrop>
  <HeadingPairs>
    <vt:vector size="2" baseType="variant">
      <vt:variant>
        <vt:lpstr>Título</vt:lpstr>
      </vt:variant>
      <vt:variant>
        <vt:i4>1</vt:i4>
      </vt:variant>
    </vt:vector>
  </HeadingPairs>
  <TitlesOfParts>
    <vt:vector size="1" baseType="lpstr">
      <vt:lpstr>Informe de Medición de Satisfacción de</vt:lpstr>
    </vt:vector>
  </TitlesOfParts>
  <Company>Ministerio de Hacienda</Company>
  <LinksUpToDate>false</LinksUpToDate>
  <CharactersWithSpaces>41891</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Medición de Satisfacción de</dc:title>
  <dc:subject/>
  <dc:creator>Enilson Antonio Cortez Guevara</dc:creator>
  <cp:keywords/>
  <cp:lastModifiedBy>Marcela Jazmin Medrano Delgado</cp:lastModifiedBy>
  <cp:revision>2</cp:revision>
  <cp:lastPrinted>2022-11-04T13:59:00Z</cp:lastPrinted>
  <dcterms:created xsi:type="dcterms:W3CDTF">2023-01-16T17:30:00Z</dcterms:created>
  <dcterms:modified xsi:type="dcterms:W3CDTF">2023-01-16T17:30:00Z</dcterms:modified>
</cp:coreProperties>
</file>