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23" w:rsidRPr="00EA1DD4" w:rsidRDefault="00BA5923">
      <w:pPr>
        <w:pStyle w:val="Textoindependiente"/>
        <w:kinsoku w:val="0"/>
        <w:overflowPunct w:val="0"/>
        <w:spacing w:before="49"/>
        <w:ind w:left="2650"/>
        <w:rPr>
          <w:rFonts w:ascii="Museo Sans 100" w:hAnsi="Museo Sans 100"/>
          <w:b w:val="0"/>
          <w:bCs w:val="0"/>
          <w:sz w:val="28"/>
          <w:szCs w:val="28"/>
        </w:rPr>
      </w:pPr>
      <w:r w:rsidRPr="00EA1DD4">
        <w:rPr>
          <w:rFonts w:ascii="Museo Sans 100" w:hAnsi="Museo Sans 100"/>
          <w:spacing w:val="-1"/>
          <w:sz w:val="28"/>
          <w:szCs w:val="28"/>
        </w:rPr>
        <w:t>DIRECCIÓN</w:t>
      </w:r>
      <w:r w:rsidRPr="00EA1DD4">
        <w:rPr>
          <w:rFonts w:ascii="Museo Sans 100" w:hAnsi="Museo Sans 100"/>
          <w:spacing w:val="-3"/>
          <w:sz w:val="28"/>
          <w:szCs w:val="28"/>
        </w:rPr>
        <w:t xml:space="preserve"> </w:t>
      </w:r>
      <w:r w:rsidRPr="00EA1DD4">
        <w:rPr>
          <w:rFonts w:ascii="Museo Sans 100" w:hAnsi="Museo Sans 100"/>
          <w:spacing w:val="-2"/>
          <w:sz w:val="28"/>
          <w:szCs w:val="28"/>
        </w:rPr>
        <w:t>GENERAL</w:t>
      </w:r>
      <w:r w:rsidRPr="00EA1DD4">
        <w:rPr>
          <w:rFonts w:ascii="Museo Sans 100" w:hAnsi="Museo Sans 100"/>
          <w:spacing w:val="3"/>
          <w:sz w:val="28"/>
          <w:szCs w:val="28"/>
        </w:rPr>
        <w:t xml:space="preserve"> </w:t>
      </w:r>
      <w:r w:rsidRPr="00EA1DD4">
        <w:rPr>
          <w:rFonts w:ascii="Museo Sans 100" w:hAnsi="Museo Sans 100"/>
          <w:spacing w:val="-2"/>
          <w:sz w:val="28"/>
          <w:szCs w:val="28"/>
        </w:rPr>
        <w:t>DEL</w:t>
      </w:r>
      <w:r w:rsidRPr="00EA1DD4">
        <w:rPr>
          <w:rFonts w:ascii="Museo Sans 100" w:hAnsi="Museo Sans 100"/>
          <w:sz w:val="28"/>
          <w:szCs w:val="28"/>
        </w:rPr>
        <w:t xml:space="preserve"> </w:t>
      </w:r>
      <w:r w:rsidRPr="00EA1DD4">
        <w:rPr>
          <w:rFonts w:ascii="Museo Sans 100" w:hAnsi="Museo Sans 100"/>
          <w:spacing w:val="-1"/>
          <w:sz w:val="28"/>
          <w:szCs w:val="28"/>
        </w:rPr>
        <w:t>PRESUPUESTO</w:t>
      </w:r>
    </w:p>
    <w:p w:rsidR="00BA5923" w:rsidRPr="00EA1DD4" w:rsidRDefault="00BA5923">
      <w:pPr>
        <w:pStyle w:val="Textoindependiente"/>
        <w:kinsoku w:val="0"/>
        <w:overflowPunct w:val="0"/>
        <w:spacing w:before="5"/>
        <w:ind w:left="0"/>
        <w:rPr>
          <w:rFonts w:ascii="Museo Sans 100" w:hAnsi="Museo Sans 100"/>
          <w:sz w:val="20"/>
          <w:szCs w:val="20"/>
        </w:rPr>
      </w:pPr>
    </w:p>
    <w:p w:rsidR="00BA5923" w:rsidRPr="00EA1DD4" w:rsidRDefault="00BA5923">
      <w:pPr>
        <w:pStyle w:val="Textoindependiente"/>
        <w:kinsoku w:val="0"/>
        <w:overflowPunct w:val="0"/>
        <w:spacing w:before="70"/>
        <w:rPr>
          <w:rFonts w:ascii="Museo Sans 100" w:hAnsi="Museo Sans 100"/>
          <w:b w:val="0"/>
          <w:bCs w:val="0"/>
        </w:rPr>
      </w:pPr>
      <w:r w:rsidRPr="00EA1DD4">
        <w:rPr>
          <w:rFonts w:ascii="Museo Sans 100" w:hAnsi="Museo Sans 100"/>
          <w:u w:val="single"/>
        </w:rPr>
        <w:t>Estructura</w:t>
      </w:r>
      <w:r w:rsidRPr="00EA1DD4">
        <w:rPr>
          <w:rFonts w:ascii="Museo Sans 100" w:hAnsi="Museo Sans 100"/>
          <w:spacing w:val="-11"/>
          <w:u w:val="single"/>
        </w:rPr>
        <w:t xml:space="preserve"> </w:t>
      </w:r>
      <w:r w:rsidRPr="00EA1DD4">
        <w:rPr>
          <w:rFonts w:ascii="Museo Sans 100" w:hAnsi="Museo Sans 100"/>
          <w:spacing w:val="-1"/>
          <w:u w:val="single"/>
        </w:rPr>
        <w:t>Organizativa:</w:t>
      </w:r>
    </w:p>
    <w:p w:rsidR="00BA5923" w:rsidRPr="00EA1DD4" w:rsidRDefault="00BA5923">
      <w:pPr>
        <w:pStyle w:val="Textoindependiente"/>
        <w:kinsoku w:val="0"/>
        <w:overflowPunct w:val="0"/>
        <w:ind w:left="0"/>
        <w:rPr>
          <w:rFonts w:ascii="Museo Sans 100" w:hAnsi="Museo Sans 100"/>
          <w:sz w:val="4"/>
          <w:szCs w:val="4"/>
        </w:rPr>
      </w:pPr>
    </w:p>
    <w:p w:rsidR="00BA5923" w:rsidRPr="00EA1DD4" w:rsidRDefault="00842D45" w:rsidP="00B508A4">
      <w:pPr>
        <w:pStyle w:val="Textoindependiente"/>
        <w:kinsoku w:val="0"/>
        <w:overflowPunct w:val="0"/>
        <w:spacing w:line="200" w:lineRule="atLeast"/>
        <w:ind w:left="1228" w:hanging="377"/>
        <w:rPr>
          <w:rFonts w:ascii="Museo Sans 100" w:hAnsi="Museo Sans 100"/>
          <w:b w:val="0"/>
          <w:bCs w:val="0"/>
          <w:sz w:val="20"/>
          <w:szCs w:val="20"/>
        </w:rPr>
      </w:pPr>
      <w:r w:rsidRPr="00EA1DD4">
        <w:rPr>
          <w:rFonts w:ascii="Museo Sans 100" w:hAnsi="Museo Sans 100"/>
          <w:noProof/>
        </w:rPr>
        <w:drawing>
          <wp:inline distT="0" distB="0" distL="0" distR="0">
            <wp:extent cx="5257800" cy="3857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D4" w:rsidRDefault="00DF26D4">
      <w:pPr>
        <w:pStyle w:val="Textoindependiente"/>
        <w:kinsoku w:val="0"/>
        <w:overflowPunct w:val="0"/>
        <w:rPr>
          <w:rFonts w:ascii="Museo Sans 100" w:hAnsi="Museo Sans 100"/>
          <w:u w:val="single"/>
        </w:rPr>
      </w:pPr>
    </w:p>
    <w:p w:rsidR="007C1F9F" w:rsidRPr="00EA1DD4" w:rsidRDefault="007C1F9F">
      <w:pPr>
        <w:pStyle w:val="Textoindependiente"/>
        <w:kinsoku w:val="0"/>
        <w:overflowPunct w:val="0"/>
        <w:rPr>
          <w:rFonts w:ascii="Museo Sans 100" w:hAnsi="Museo Sans 100"/>
          <w:u w:val="single"/>
        </w:rPr>
      </w:pPr>
    </w:p>
    <w:p w:rsidR="007C1F9F" w:rsidRDefault="007C1F9F">
      <w:pPr>
        <w:pStyle w:val="Textoindependiente"/>
        <w:kinsoku w:val="0"/>
        <w:overflowPunct w:val="0"/>
        <w:rPr>
          <w:rFonts w:ascii="Museo Sans 100" w:hAnsi="Museo Sans 100"/>
          <w:u w:val="single"/>
        </w:rPr>
      </w:pPr>
    </w:p>
    <w:p w:rsidR="007C1F9F" w:rsidRDefault="007C1F9F">
      <w:pPr>
        <w:pStyle w:val="Textoindependiente"/>
        <w:kinsoku w:val="0"/>
        <w:overflowPunct w:val="0"/>
        <w:rPr>
          <w:rFonts w:ascii="Museo Sans 100" w:hAnsi="Museo Sans 100"/>
          <w:u w:val="single"/>
        </w:rPr>
      </w:pPr>
    </w:p>
    <w:p w:rsidR="00BA5923" w:rsidRPr="00EA1DD4" w:rsidRDefault="00BA5923">
      <w:pPr>
        <w:pStyle w:val="Textoindependiente"/>
        <w:kinsoku w:val="0"/>
        <w:overflowPunct w:val="0"/>
        <w:rPr>
          <w:rFonts w:ascii="Museo Sans 100" w:hAnsi="Museo Sans 100"/>
          <w:spacing w:val="-1"/>
          <w:u w:val="single"/>
        </w:rPr>
      </w:pPr>
      <w:r w:rsidRPr="00EA1DD4">
        <w:rPr>
          <w:rFonts w:ascii="Museo Sans 100" w:hAnsi="Museo Sans 100"/>
          <w:u w:val="single"/>
        </w:rPr>
        <w:t>Detalle</w:t>
      </w:r>
      <w:r w:rsidRPr="00EA1DD4">
        <w:rPr>
          <w:rFonts w:ascii="Museo Sans 100" w:hAnsi="Museo Sans 100"/>
          <w:spacing w:val="-6"/>
          <w:u w:val="single"/>
        </w:rPr>
        <w:t xml:space="preserve"> </w:t>
      </w:r>
      <w:r w:rsidRPr="00EA1DD4">
        <w:rPr>
          <w:rFonts w:ascii="Museo Sans 100" w:hAnsi="Museo Sans 100"/>
          <w:spacing w:val="-2"/>
          <w:u w:val="single"/>
        </w:rPr>
        <w:t>de</w:t>
      </w:r>
      <w:r w:rsidRPr="00EA1DD4">
        <w:rPr>
          <w:rFonts w:ascii="Museo Sans 100" w:hAnsi="Museo Sans 100"/>
          <w:spacing w:val="-5"/>
          <w:u w:val="single"/>
        </w:rPr>
        <w:t xml:space="preserve"> </w:t>
      </w:r>
      <w:r w:rsidRPr="00EA1DD4">
        <w:rPr>
          <w:rFonts w:ascii="Museo Sans 100" w:hAnsi="Museo Sans 100"/>
          <w:spacing w:val="-1"/>
          <w:u w:val="single"/>
        </w:rPr>
        <w:t>Funciones:</w:t>
      </w:r>
    </w:p>
    <w:p w:rsidR="007C1F9F" w:rsidRPr="00EA1DD4" w:rsidRDefault="007C1F9F">
      <w:pPr>
        <w:pStyle w:val="Textoindependiente"/>
        <w:kinsoku w:val="0"/>
        <w:overflowPunct w:val="0"/>
        <w:rPr>
          <w:rFonts w:ascii="Museo Sans 100" w:hAnsi="Museo Sans 100"/>
          <w:b w:val="0"/>
          <w:bCs w:val="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982"/>
        <w:gridCol w:w="998"/>
      </w:tblGrid>
      <w:tr w:rsidR="00BA5923" w:rsidRPr="007C1F9F" w:rsidTr="00EA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tblHeader/>
        </w:trPr>
        <w:tc>
          <w:tcPr>
            <w:tcW w:w="3404" w:type="dxa"/>
            <w:shd w:val="clear" w:color="auto" w:fill="F2F2F2" w:themeFill="background1" w:themeFillShade="F2"/>
          </w:tcPr>
          <w:p w:rsidR="00BA5923" w:rsidRPr="007C1F9F" w:rsidRDefault="00BA5923" w:rsidP="00B508A4">
            <w:pPr>
              <w:pStyle w:val="TableParagraph"/>
              <w:kinsoku w:val="0"/>
              <w:overflowPunct w:val="0"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b/>
                <w:bCs/>
                <w:spacing w:val="-1"/>
                <w:sz w:val="20"/>
                <w:szCs w:val="20"/>
              </w:rPr>
              <w:t>Responsable</w:t>
            </w:r>
          </w:p>
        </w:tc>
        <w:tc>
          <w:tcPr>
            <w:tcW w:w="5982" w:type="dxa"/>
            <w:shd w:val="clear" w:color="auto" w:fill="F2F2F2" w:themeFill="background1" w:themeFillShade="F2"/>
          </w:tcPr>
          <w:p w:rsidR="00BA5923" w:rsidRPr="007C1F9F" w:rsidRDefault="00BA5923" w:rsidP="00B508A4">
            <w:pPr>
              <w:pStyle w:val="TableParagraph"/>
              <w:kinsoku w:val="0"/>
              <w:overflowPunct w:val="0"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b/>
                <w:bCs/>
                <w:spacing w:val="-1"/>
                <w:sz w:val="20"/>
                <w:szCs w:val="20"/>
              </w:rPr>
              <w:t>Funciones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BA5923" w:rsidRPr="007C1F9F" w:rsidRDefault="00BA5923" w:rsidP="00B508A4">
            <w:pPr>
              <w:pStyle w:val="TableParagraph"/>
              <w:kinsoku w:val="0"/>
              <w:overflowPunct w:val="0"/>
              <w:ind w:left="176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b/>
                <w:bCs/>
                <w:spacing w:val="-1"/>
                <w:sz w:val="20"/>
                <w:szCs w:val="20"/>
              </w:rPr>
              <w:t>Género</w:t>
            </w:r>
          </w:p>
        </w:tc>
      </w:tr>
      <w:tr w:rsidR="003B5E70" w:rsidRPr="007C1F9F" w:rsidTr="007C1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6"/>
        </w:trPr>
        <w:tc>
          <w:tcPr>
            <w:tcW w:w="3404" w:type="dxa"/>
          </w:tcPr>
          <w:p w:rsidR="00EA1DD4" w:rsidRPr="007C1F9F" w:rsidRDefault="00BA5923" w:rsidP="007C1F9F">
            <w:pPr>
              <w:pStyle w:val="TableParagraph"/>
              <w:kinsoku w:val="0"/>
              <w:overflowPunct w:val="0"/>
              <w:spacing w:before="120"/>
              <w:ind w:left="99" w:right="295"/>
              <w:rPr>
                <w:rFonts w:ascii="Museo Sans 100" w:hAnsi="Museo Sans 100" w:cs="Arial Narrow"/>
                <w:spacing w:val="25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Lic.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Carlos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Gustavo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Salazar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Alvarado</w:t>
            </w:r>
            <w:r w:rsidRPr="007C1F9F">
              <w:rPr>
                <w:rFonts w:ascii="Museo Sans 100" w:hAnsi="Museo Sans 100" w:cs="Arial Narrow"/>
                <w:spacing w:val="25"/>
                <w:sz w:val="20"/>
                <w:szCs w:val="20"/>
              </w:rPr>
              <w:t xml:space="preserve"> </w:t>
            </w:r>
          </w:p>
          <w:p w:rsidR="00BA5923" w:rsidRPr="007C1F9F" w:rsidRDefault="00BA5923" w:rsidP="007C1F9F">
            <w:pPr>
              <w:pStyle w:val="TableParagraph"/>
              <w:kinsoku w:val="0"/>
              <w:overflowPunct w:val="0"/>
              <w:spacing w:before="120"/>
              <w:ind w:left="99" w:right="295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Lic. </w:t>
            </w:r>
            <w:r w:rsidR="00413299"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Luis Enrique Sánchez Castro</w:t>
            </w:r>
          </w:p>
        </w:tc>
        <w:tc>
          <w:tcPr>
            <w:tcW w:w="5982" w:type="dxa"/>
          </w:tcPr>
          <w:p w:rsidR="00BA5923" w:rsidRPr="007C1F9F" w:rsidRDefault="00BA5923">
            <w:pPr>
              <w:pStyle w:val="TableParagraph"/>
              <w:kinsoku w:val="0"/>
              <w:overflowPunct w:val="0"/>
              <w:spacing w:before="181"/>
              <w:ind w:left="105" w:right="103"/>
              <w:jc w:val="both"/>
              <w:rPr>
                <w:rFonts w:ascii="Museo Sans 100" w:hAnsi="Museo Sans 100" w:cs="Arial Narrow"/>
                <w:spacing w:val="-1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Planificar,</w:t>
            </w:r>
            <w:r w:rsidRPr="007C1F9F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dirigir</w:t>
            </w:r>
            <w:r w:rsidRPr="007C1F9F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7C1F9F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evaluar</w:t>
            </w:r>
            <w:r w:rsidRPr="007C1F9F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el</w:t>
            </w:r>
            <w:r w:rsidRPr="007C1F9F">
              <w:rPr>
                <w:rFonts w:ascii="Museo Sans 100" w:hAnsi="Museo Sans 100" w:cs="Arial Narrow"/>
                <w:spacing w:val="4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desarrollo</w:t>
            </w:r>
            <w:r w:rsidRPr="007C1F9F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del</w:t>
            </w:r>
            <w:r w:rsidRPr="007C1F9F">
              <w:rPr>
                <w:rFonts w:ascii="Museo Sans 100" w:hAnsi="Museo Sans 100" w:cs="Arial Narrow"/>
                <w:spacing w:val="4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Proceso</w:t>
            </w:r>
            <w:r w:rsidRPr="007C1F9F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Presupuestario.</w:t>
            </w:r>
            <w:r w:rsidRPr="007C1F9F">
              <w:rPr>
                <w:rFonts w:ascii="Museo Sans 100" w:hAnsi="Museo Sans 100" w:cs="Arial Narrow"/>
                <w:spacing w:val="8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Proporcionar</w:t>
            </w:r>
            <w:r w:rsidRPr="007C1F9F">
              <w:rPr>
                <w:rFonts w:ascii="Museo Sans 100" w:hAnsi="Museo Sans 100" w:cs="Arial Narrow"/>
                <w:spacing w:val="-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asistencia</w:t>
            </w:r>
            <w:r w:rsidRPr="007C1F9F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técnica</w:t>
            </w:r>
            <w:r w:rsidRPr="007C1F9F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a</w:t>
            </w:r>
            <w:r w:rsidRPr="007C1F9F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las</w:t>
            </w:r>
            <w:r w:rsidRPr="007C1F9F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entidades</w:t>
            </w:r>
            <w:r w:rsidRPr="007C1F9F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del</w:t>
            </w:r>
            <w:r w:rsidRPr="007C1F9F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Sector</w:t>
            </w:r>
            <w:r w:rsidRPr="007C1F9F">
              <w:rPr>
                <w:rFonts w:ascii="Museo Sans 100" w:hAnsi="Museo Sans 100" w:cs="Arial Narrow"/>
                <w:spacing w:val="-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Público</w:t>
            </w:r>
            <w:r w:rsidRPr="007C1F9F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regido</w:t>
            </w:r>
            <w:r w:rsidRPr="007C1F9F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por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Ley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Orgánica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Administración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Financiera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del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Estado.</w:t>
            </w:r>
          </w:p>
          <w:p w:rsidR="00BA5923" w:rsidRPr="007C1F9F" w:rsidRDefault="00BA5923" w:rsidP="007C1F9F">
            <w:pPr>
              <w:pStyle w:val="TableParagraph"/>
              <w:kinsoku w:val="0"/>
              <w:overflowPunct w:val="0"/>
              <w:spacing w:before="100" w:beforeAutospacing="1"/>
              <w:ind w:left="105" w:right="108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Conducir,</w:t>
            </w:r>
            <w:r w:rsidRPr="007C1F9F">
              <w:rPr>
                <w:rFonts w:ascii="Museo Sans 100" w:hAnsi="Museo Sans 100" w:cs="Arial Narrow"/>
                <w:spacing w:val="46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normar</w:t>
            </w:r>
            <w:r w:rsidRPr="007C1F9F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7C1F9F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realizar</w:t>
            </w:r>
            <w:r w:rsidRPr="007C1F9F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los</w:t>
            </w:r>
            <w:r w:rsidRPr="007C1F9F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procesos</w:t>
            </w:r>
            <w:r w:rsidRPr="007C1F9F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formulación,</w:t>
            </w:r>
            <w:r w:rsidRPr="007C1F9F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ejecución,</w:t>
            </w:r>
            <w:r w:rsidRPr="007C1F9F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seguimiento</w:t>
            </w:r>
            <w:r w:rsidRPr="007C1F9F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7C1F9F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evaluación</w:t>
            </w:r>
            <w:r w:rsidRPr="007C1F9F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presupuestaria</w:t>
            </w:r>
            <w:r w:rsidRPr="007C1F9F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del</w:t>
            </w:r>
            <w:r w:rsidRPr="007C1F9F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Sector</w:t>
            </w:r>
            <w:r w:rsidRPr="007C1F9F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Público,</w:t>
            </w:r>
            <w:r w:rsidRPr="007C1F9F">
              <w:rPr>
                <w:rFonts w:ascii="Museo Sans 100" w:hAnsi="Museo Sans 100" w:cs="Arial Narrow"/>
                <w:spacing w:val="49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en</w:t>
            </w:r>
            <w:r w:rsidRPr="007C1F9F">
              <w:rPr>
                <w:rFonts w:ascii="Museo Sans 100" w:hAnsi="Museo Sans 100" w:cs="Arial Narrow"/>
                <w:spacing w:val="49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coordinación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entidades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correspondientes.</w:t>
            </w:r>
          </w:p>
        </w:tc>
        <w:tc>
          <w:tcPr>
            <w:tcW w:w="998" w:type="dxa"/>
          </w:tcPr>
          <w:p w:rsidR="00BA5923" w:rsidRPr="007C1F9F" w:rsidRDefault="00413299" w:rsidP="00413299">
            <w:pPr>
              <w:pStyle w:val="Prrafodelista"/>
              <w:tabs>
                <w:tab w:val="left" w:pos="509"/>
              </w:tabs>
              <w:kinsoku w:val="0"/>
              <w:overflowPunct w:val="0"/>
              <w:spacing w:before="117"/>
              <w:ind w:firstLine="147"/>
              <w:rPr>
                <w:rFonts w:ascii="Museo Sans 100" w:hAnsi="Museo Sans 100" w:cs="Arial Narrow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   2 </w:t>
            </w:r>
            <w:r w:rsidR="00BA5923" w:rsidRPr="007C1F9F">
              <w:rPr>
                <w:rFonts w:ascii="Museo Sans 100" w:hAnsi="Museo Sans 100" w:cs="Arial Narrow"/>
                <w:sz w:val="20"/>
                <w:szCs w:val="20"/>
              </w:rPr>
              <w:t>H</w:t>
            </w:r>
          </w:p>
          <w:p w:rsidR="00BA5923" w:rsidRPr="007C1F9F" w:rsidRDefault="00413299" w:rsidP="00413299">
            <w:pPr>
              <w:pStyle w:val="Prrafodelista"/>
              <w:kinsoku w:val="0"/>
              <w:overflowPunct w:val="0"/>
              <w:spacing w:before="119"/>
              <w:ind w:left="356" w:hanging="350"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4 </w:t>
            </w:r>
            <w:r w:rsidR="00BA5923" w:rsidRPr="007C1F9F">
              <w:rPr>
                <w:rFonts w:ascii="Museo Sans 100" w:hAnsi="Museo Sans 100" w:cs="Arial Narrow"/>
                <w:sz w:val="20"/>
                <w:szCs w:val="20"/>
              </w:rPr>
              <w:t>M</w:t>
            </w:r>
          </w:p>
        </w:tc>
      </w:tr>
      <w:tr w:rsidR="003B5E70" w:rsidRPr="007C1F9F" w:rsidTr="007C1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10384" w:type="dxa"/>
            <w:gridSpan w:val="3"/>
          </w:tcPr>
          <w:p w:rsidR="00BA5923" w:rsidRPr="007C1F9F" w:rsidRDefault="00BA5923" w:rsidP="00B508A4">
            <w:pPr>
              <w:pStyle w:val="TableParagraph"/>
              <w:kinsoku w:val="0"/>
              <w:overflowPunct w:val="0"/>
              <w:spacing w:before="120" w:after="120" w:line="250" w:lineRule="exact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Dirección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 xml:space="preserve">General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/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Subdirección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General</w:t>
            </w:r>
            <w:r w:rsidRPr="007C1F9F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–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Dependencia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Ministro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y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Viceministro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Hacienda</w:t>
            </w:r>
          </w:p>
        </w:tc>
      </w:tr>
      <w:tr w:rsidR="003B5E70" w:rsidRPr="007C1F9F" w:rsidTr="00EA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8"/>
        </w:trPr>
        <w:tc>
          <w:tcPr>
            <w:tcW w:w="3404" w:type="dxa"/>
          </w:tcPr>
          <w:p w:rsidR="00BA5923" w:rsidRPr="007C1F9F" w:rsidRDefault="00BA5923">
            <w:pPr>
              <w:pStyle w:val="TableParagraph"/>
              <w:kinsoku w:val="0"/>
              <w:overflowPunct w:val="0"/>
              <w:spacing w:before="117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Ing.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Luis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Alfredo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Espinal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Claros</w:t>
            </w:r>
          </w:p>
        </w:tc>
        <w:tc>
          <w:tcPr>
            <w:tcW w:w="5982" w:type="dxa"/>
          </w:tcPr>
          <w:p w:rsidR="00BA5923" w:rsidRPr="007C1F9F" w:rsidRDefault="00BA5923">
            <w:pPr>
              <w:pStyle w:val="TableParagraph"/>
              <w:kinsoku w:val="0"/>
              <w:overflowPunct w:val="0"/>
              <w:spacing w:before="117"/>
              <w:ind w:left="105" w:right="106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Dirigir</w:t>
            </w:r>
            <w:r w:rsidRPr="007C1F9F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los</w:t>
            </w:r>
            <w:r w:rsidRPr="007C1F9F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procesos</w:t>
            </w:r>
            <w:r w:rsidRPr="007C1F9F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técnicos</w:t>
            </w:r>
            <w:r w:rsidRPr="007C1F9F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en</w:t>
            </w:r>
            <w:r w:rsidRPr="007C1F9F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el</w:t>
            </w:r>
            <w:r w:rsidRPr="007C1F9F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área</w:t>
            </w:r>
            <w:r w:rsidRPr="007C1F9F">
              <w:rPr>
                <w:rFonts w:ascii="Museo Sans 100" w:hAnsi="Museo Sans 100" w:cs="Arial Narrow"/>
                <w:spacing w:val="2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Informática,</w:t>
            </w:r>
            <w:r w:rsidRPr="007C1F9F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administrando</w:t>
            </w:r>
            <w:r w:rsidRPr="007C1F9F">
              <w:rPr>
                <w:rFonts w:ascii="Museo Sans 100" w:hAnsi="Museo Sans 100" w:cs="Arial Narrow"/>
                <w:spacing w:val="6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eficientemente</w:t>
            </w:r>
            <w:r w:rsidRPr="007C1F9F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los</w:t>
            </w:r>
            <w:r w:rsidRPr="007C1F9F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recursos,</w:t>
            </w:r>
            <w:r w:rsidRPr="007C1F9F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proporcionando</w:t>
            </w:r>
            <w:r w:rsidRPr="007C1F9F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asistencia</w:t>
            </w:r>
            <w:r w:rsidRPr="007C1F9F">
              <w:rPr>
                <w:rFonts w:ascii="Museo Sans 100" w:hAnsi="Museo Sans 100" w:cs="Arial Narrow"/>
                <w:spacing w:val="46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técnica</w:t>
            </w:r>
            <w:r w:rsidRPr="007C1F9F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a</w:t>
            </w:r>
            <w:r w:rsidRPr="007C1F9F">
              <w:rPr>
                <w:rFonts w:ascii="Museo Sans 100" w:hAnsi="Museo Sans 100" w:cs="Arial Narrow"/>
                <w:spacing w:val="6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usuarios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DGP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y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desarrollando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nuevas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aplicaciones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informáticas.</w:t>
            </w:r>
          </w:p>
        </w:tc>
        <w:tc>
          <w:tcPr>
            <w:tcW w:w="998" w:type="dxa"/>
          </w:tcPr>
          <w:p w:rsidR="00BA5923" w:rsidRPr="007C1F9F" w:rsidRDefault="00BA5923">
            <w:pPr>
              <w:pStyle w:val="TableParagraph"/>
              <w:kinsoku w:val="0"/>
              <w:overflowPunct w:val="0"/>
              <w:spacing w:before="117"/>
              <w:ind w:left="4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>5 H</w:t>
            </w:r>
          </w:p>
          <w:p w:rsidR="00BA5923" w:rsidRPr="007C1F9F" w:rsidRDefault="00BA5923">
            <w:pPr>
              <w:pStyle w:val="TableParagraph"/>
              <w:kinsoku w:val="0"/>
              <w:overflowPunct w:val="0"/>
              <w:spacing w:before="119"/>
              <w:ind w:left="5"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>1 M</w:t>
            </w:r>
          </w:p>
        </w:tc>
      </w:tr>
      <w:tr w:rsidR="003B5E70" w:rsidRPr="007C1F9F" w:rsidTr="00EA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0384" w:type="dxa"/>
            <w:gridSpan w:val="3"/>
          </w:tcPr>
          <w:p w:rsidR="00BA5923" w:rsidRPr="007C1F9F" w:rsidRDefault="00BA5923" w:rsidP="007C1F9F">
            <w:pPr>
              <w:pStyle w:val="TableParagraph"/>
              <w:kinsoku w:val="0"/>
              <w:overflowPunct w:val="0"/>
              <w:spacing w:before="120" w:after="120" w:line="249" w:lineRule="exact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Unidad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Informática</w:t>
            </w:r>
            <w:r w:rsidRPr="007C1F9F">
              <w:rPr>
                <w:rFonts w:ascii="Museo Sans 100" w:hAnsi="Museo Sans 100" w:cs="Arial Narrow"/>
                <w:spacing w:val="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–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Staff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Dirección</w:t>
            </w:r>
          </w:p>
        </w:tc>
      </w:tr>
      <w:tr w:rsidR="003B5E70" w:rsidRPr="007C1F9F" w:rsidTr="007C1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3"/>
        </w:trPr>
        <w:tc>
          <w:tcPr>
            <w:tcW w:w="3404" w:type="dxa"/>
          </w:tcPr>
          <w:p w:rsidR="00BA5923" w:rsidRPr="007C1F9F" w:rsidRDefault="00BA5923">
            <w:pPr>
              <w:pStyle w:val="TableParagraph"/>
              <w:kinsoku w:val="0"/>
              <w:overflowPunct w:val="0"/>
              <w:spacing w:before="119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lastRenderedPageBreak/>
              <w:t>Licda.</w:t>
            </w:r>
            <w:r w:rsidRPr="007C1F9F">
              <w:rPr>
                <w:rFonts w:ascii="Museo Sans 100" w:hAnsi="Museo Sans 100" w:cs="Arial Narrow"/>
                <w:spacing w:val="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Yanira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Marisol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Velasquez</w:t>
            </w:r>
            <w:r w:rsidR="004F71D3"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 xml:space="preserve"> Chévez</w:t>
            </w:r>
          </w:p>
        </w:tc>
        <w:tc>
          <w:tcPr>
            <w:tcW w:w="5982" w:type="dxa"/>
          </w:tcPr>
          <w:p w:rsidR="00BA5923" w:rsidRPr="007C1F9F" w:rsidRDefault="00BA5923" w:rsidP="007C1F9F">
            <w:pPr>
              <w:pStyle w:val="TableParagraph"/>
              <w:kinsoku w:val="0"/>
              <w:overflowPunct w:val="0"/>
              <w:spacing w:before="119"/>
              <w:ind w:left="105" w:right="109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Planificar</w:t>
            </w:r>
            <w:r w:rsidRPr="007C1F9F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7C1F9F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coordinar</w:t>
            </w:r>
            <w:r w:rsidRPr="007C1F9F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el</w:t>
            </w:r>
            <w:r w:rsidRPr="007C1F9F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proceso</w:t>
            </w:r>
            <w:r w:rsidRPr="007C1F9F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ejecución</w:t>
            </w:r>
            <w:r w:rsidRPr="007C1F9F">
              <w:rPr>
                <w:rFonts w:ascii="Museo Sans 100" w:hAnsi="Museo Sans 100" w:cs="Arial Narrow"/>
                <w:spacing w:val="4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7C1F9F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seguimiento</w:t>
            </w:r>
            <w:r w:rsidRPr="007C1F9F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los</w:t>
            </w:r>
            <w:r w:rsidRPr="007C1F9F">
              <w:rPr>
                <w:rFonts w:ascii="Museo Sans 100" w:hAnsi="Museo Sans 100" w:cs="Arial Narrow"/>
                <w:spacing w:val="4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Sistemas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Gestión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Calidad,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Seguridad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Información,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así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como</w:t>
            </w:r>
            <w:r w:rsidR="00B508A4" w:rsidRPr="007C1F9F">
              <w:rPr>
                <w:rFonts w:ascii="Museo Sans 100" w:hAnsi="Museo Sans 100" w:cs="Arial Narrow"/>
                <w:sz w:val="20"/>
                <w:szCs w:val="20"/>
              </w:rPr>
              <w:t xml:space="preserve"> de</w:t>
            </w:r>
            <w:r w:rsidR="00B508A4" w:rsidRPr="007C1F9F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="00B508A4"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los</w:t>
            </w:r>
            <w:r w:rsidR="00B508A4" w:rsidRPr="007C1F9F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="00B508A4"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Proyectos</w:t>
            </w:r>
            <w:r w:rsidR="00B508A4" w:rsidRPr="007C1F9F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="00B508A4"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Estratégicos</w:t>
            </w:r>
            <w:r w:rsidR="00B508A4" w:rsidRPr="007C1F9F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="00B508A4"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Institucionales</w:t>
            </w:r>
            <w:r w:rsidR="00B508A4" w:rsidRPr="007C1F9F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="00B508A4" w:rsidRPr="007C1F9F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="00B508A4" w:rsidRPr="007C1F9F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="00B508A4"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otras</w:t>
            </w:r>
            <w:r w:rsidR="00B508A4" w:rsidRPr="007C1F9F">
              <w:rPr>
                <w:rFonts w:ascii="Museo Sans 100" w:hAnsi="Museo Sans 100" w:cs="Arial Narrow"/>
                <w:spacing w:val="44"/>
                <w:sz w:val="20"/>
                <w:szCs w:val="20"/>
              </w:rPr>
              <w:t xml:space="preserve"> </w:t>
            </w:r>
            <w:r w:rsidR="00B508A4"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actividades</w:t>
            </w:r>
            <w:r w:rsidR="00B508A4" w:rsidRPr="007C1F9F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="00B508A4"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del</w:t>
            </w:r>
            <w:r w:rsidR="00B508A4" w:rsidRPr="007C1F9F">
              <w:rPr>
                <w:rFonts w:ascii="Museo Sans 100" w:hAnsi="Museo Sans 100" w:cs="Arial Narrow"/>
                <w:spacing w:val="37"/>
                <w:sz w:val="20"/>
                <w:szCs w:val="20"/>
              </w:rPr>
              <w:t xml:space="preserve"> </w:t>
            </w:r>
            <w:r w:rsidR="00B508A4"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quehacer</w:t>
            </w:r>
            <w:r w:rsidR="00B508A4"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="00B508A4"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institucional.</w:t>
            </w:r>
          </w:p>
        </w:tc>
        <w:tc>
          <w:tcPr>
            <w:tcW w:w="998" w:type="dxa"/>
          </w:tcPr>
          <w:p w:rsidR="00BA5923" w:rsidRPr="007C1F9F" w:rsidRDefault="00BA5923">
            <w:pPr>
              <w:pStyle w:val="TableParagraph"/>
              <w:kinsoku w:val="0"/>
              <w:overflowPunct w:val="0"/>
              <w:spacing w:before="119"/>
              <w:ind w:left="5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>1 M</w:t>
            </w:r>
          </w:p>
          <w:p w:rsidR="00BA5923" w:rsidRPr="007C1F9F" w:rsidRDefault="00BA5923">
            <w:pPr>
              <w:pStyle w:val="TableParagraph"/>
              <w:kinsoku w:val="0"/>
              <w:overflowPunct w:val="0"/>
              <w:spacing w:before="119"/>
              <w:ind w:left="4"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>1 H</w:t>
            </w:r>
          </w:p>
        </w:tc>
      </w:tr>
      <w:tr w:rsidR="00B508A4" w:rsidRPr="007C1F9F" w:rsidTr="007C1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9386" w:type="dxa"/>
            <w:gridSpan w:val="2"/>
          </w:tcPr>
          <w:p w:rsidR="00B508A4" w:rsidRPr="007C1F9F" w:rsidRDefault="00B508A4">
            <w:pPr>
              <w:pStyle w:val="TableParagraph"/>
              <w:kinsoku w:val="0"/>
              <w:overflowPunct w:val="0"/>
              <w:spacing w:before="119"/>
              <w:ind w:left="105" w:right="109"/>
              <w:rPr>
                <w:rFonts w:ascii="Museo Sans 100" w:hAnsi="Museo Sans 100" w:cs="Arial Narrow"/>
                <w:spacing w:val="-1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Unidad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Gestión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Estratégica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y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Calidad</w:t>
            </w:r>
            <w:r w:rsidRPr="007C1F9F">
              <w:rPr>
                <w:rFonts w:ascii="Museo Sans 100" w:hAnsi="Museo Sans 100" w:cs="Arial Narrow"/>
                <w:spacing w:val="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–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Staff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Dirección</w:t>
            </w:r>
          </w:p>
        </w:tc>
        <w:tc>
          <w:tcPr>
            <w:tcW w:w="998" w:type="dxa"/>
          </w:tcPr>
          <w:p w:rsidR="00B508A4" w:rsidRPr="007C1F9F" w:rsidRDefault="00B508A4">
            <w:pPr>
              <w:pStyle w:val="TableParagraph"/>
              <w:kinsoku w:val="0"/>
              <w:overflowPunct w:val="0"/>
              <w:spacing w:before="119"/>
              <w:ind w:left="5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</w:p>
        </w:tc>
      </w:tr>
      <w:tr w:rsidR="00B508A4" w:rsidRPr="007C1F9F" w:rsidTr="007C1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1"/>
        </w:trPr>
        <w:tc>
          <w:tcPr>
            <w:tcW w:w="3404" w:type="dxa"/>
          </w:tcPr>
          <w:p w:rsidR="00B508A4" w:rsidRPr="007C1F9F" w:rsidRDefault="00B508A4" w:rsidP="005461A4">
            <w:pPr>
              <w:pStyle w:val="TableParagraph"/>
              <w:kinsoku w:val="0"/>
              <w:overflowPunct w:val="0"/>
              <w:spacing w:before="117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Lic.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Abelino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Jesús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López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Pilía</w:t>
            </w:r>
          </w:p>
        </w:tc>
        <w:tc>
          <w:tcPr>
            <w:tcW w:w="5982" w:type="dxa"/>
          </w:tcPr>
          <w:p w:rsidR="00B508A4" w:rsidRPr="007C1F9F" w:rsidRDefault="00B508A4" w:rsidP="005461A4">
            <w:pPr>
              <w:pStyle w:val="TableParagraph"/>
              <w:kinsoku w:val="0"/>
              <w:overflowPunct w:val="0"/>
              <w:spacing w:before="117"/>
              <w:ind w:left="105" w:right="104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Realizar</w:t>
            </w:r>
            <w:r w:rsidRPr="007C1F9F">
              <w:rPr>
                <w:rFonts w:ascii="Museo Sans 100" w:hAnsi="Museo Sans 100" w:cs="Arial Narrow"/>
                <w:spacing w:val="9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actividades</w:t>
            </w:r>
            <w:r w:rsidRPr="007C1F9F">
              <w:rPr>
                <w:rFonts w:ascii="Museo Sans 100" w:hAnsi="Museo Sans 100" w:cs="Arial Narrow"/>
                <w:spacing w:val="1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relacionadas</w:t>
            </w:r>
            <w:r w:rsidRPr="007C1F9F">
              <w:rPr>
                <w:rFonts w:ascii="Museo Sans 100" w:hAnsi="Museo Sans 100" w:cs="Arial Narrow"/>
                <w:spacing w:val="10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</w:t>
            </w:r>
            <w:r w:rsidRPr="007C1F9F">
              <w:rPr>
                <w:rFonts w:ascii="Museo Sans 100" w:hAnsi="Museo Sans 100" w:cs="Arial Narrow"/>
                <w:spacing w:val="9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7C1F9F">
              <w:rPr>
                <w:rFonts w:ascii="Museo Sans 100" w:hAnsi="Museo Sans 100" w:cs="Arial Narrow"/>
                <w:spacing w:val="1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elaboración</w:t>
            </w:r>
            <w:r w:rsidRPr="007C1F9F">
              <w:rPr>
                <w:rFonts w:ascii="Museo Sans 100" w:hAnsi="Museo Sans 100" w:cs="Arial Narrow"/>
                <w:spacing w:val="1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7C1F9F">
              <w:rPr>
                <w:rFonts w:ascii="Museo Sans 100" w:hAnsi="Museo Sans 100" w:cs="Arial Narrow"/>
                <w:spacing w:val="10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presentación</w:t>
            </w:r>
            <w:r w:rsidRPr="007C1F9F">
              <w:rPr>
                <w:rFonts w:ascii="Museo Sans 100" w:hAnsi="Museo Sans 100" w:cs="Arial Narrow"/>
                <w:spacing w:val="1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60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lineamientos</w:t>
            </w:r>
            <w:r w:rsidRPr="007C1F9F">
              <w:rPr>
                <w:rFonts w:ascii="Museo Sans 100" w:hAnsi="Museo Sans 100" w:cs="Arial Narrow"/>
                <w:spacing w:val="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Política</w:t>
            </w:r>
            <w:r w:rsidRPr="007C1F9F">
              <w:rPr>
                <w:rFonts w:ascii="Museo Sans 100" w:hAnsi="Museo Sans 100" w:cs="Arial Narrow"/>
                <w:spacing w:val="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Presupuestaria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y</w:t>
            </w:r>
            <w:r w:rsidRPr="007C1F9F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Normas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para</w:t>
            </w:r>
            <w:r w:rsidRPr="007C1F9F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el</w:t>
            </w:r>
            <w:r w:rsidRPr="007C1F9F">
              <w:rPr>
                <w:rFonts w:ascii="Museo Sans 100" w:hAnsi="Museo Sans 100" w:cs="Arial Narrow"/>
                <w:spacing w:val="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Proceso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de</w:t>
            </w:r>
            <w:r w:rsidRPr="007C1F9F">
              <w:rPr>
                <w:rFonts w:ascii="Museo Sans 100" w:hAnsi="Museo Sans 100" w:cs="Arial Narrow"/>
                <w:spacing w:val="65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Formulación</w:t>
            </w:r>
            <w:r w:rsidRPr="007C1F9F">
              <w:rPr>
                <w:rFonts w:ascii="Museo Sans 100" w:hAnsi="Museo Sans 100" w:cs="Arial Narrow"/>
                <w:spacing w:val="36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del</w:t>
            </w:r>
            <w:r w:rsidRPr="007C1F9F">
              <w:rPr>
                <w:rFonts w:ascii="Museo Sans 100" w:hAnsi="Museo Sans 100" w:cs="Arial Narrow"/>
                <w:spacing w:val="39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Presupuesto;</w:t>
            </w:r>
            <w:r w:rsidRPr="007C1F9F">
              <w:rPr>
                <w:rFonts w:ascii="Museo Sans 100" w:hAnsi="Museo Sans 100" w:cs="Arial Narrow"/>
                <w:spacing w:val="3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así</w:t>
            </w:r>
            <w:r w:rsidRPr="007C1F9F">
              <w:rPr>
                <w:rFonts w:ascii="Museo Sans 100" w:hAnsi="Museo Sans 100" w:cs="Arial Narrow"/>
                <w:spacing w:val="35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como</w:t>
            </w:r>
            <w:r w:rsidRPr="007C1F9F">
              <w:rPr>
                <w:rFonts w:ascii="Museo Sans 100" w:hAnsi="Museo Sans 100" w:cs="Arial Narrow"/>
                <w:spacing w:val="36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las</w:t>
            </w:r>
            <w:r w:rsidRPr="007C1F9F">
              <w:rPr>
                <w:rFonts w:ascii="Museo Sans 100" w:hAnsi="Museo Sans 100" w:cs="Arial Narrow"/>
                <w:spacing w:val="3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relacionadas</w:t>
            </w:r>
            <w:r w:rsidRPr="007C1F9F">
              <w:rPr>
                <w:rFonts w:ascii="Museo Sans 100" w:hAnsi="Museo Sans 100" w:cs="Arial Narrow"/>
                <w:spacing w:val="3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</w:t>
            </w:r>
            <w:r w:rsidRPr="007C1F9F">
              <w:rPr>
                <w:rFonts w:ascii="Museo Sans 100" w:hAnsi="Museo Sans 100" w:cs="Arial Narrow"/>
                <w:spacing w:val="36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7C1F9F">
              <w:rPr>
                <w:rFonts w:ascii="Museo Sans 100" w:hAnsi="Museo Sans 100" w:cs="Arial Narrow"/>
                <w:spacing w:val="40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integración</w:t>
            </w:r>
            <w:r w:rsidRPr="007C1F9F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7C1F9F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consolidación</w:t>
            </w:r>
            <w:r w:rsidRPr="007C1F9F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del</w:t>
            </w:r>
            <w:r w:rsidRPr="007C1F9F">
              <w:rPr>
                <w:rFonts w:ascii="Museo Sans 100" w:hAnsi="Museo Sans 100" w:cs="Arial Narrow"/>
                <w:spacing w:val="2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Proyecto</w:t>
            </w:r>
            <w:r w:rsidRPr="007C1F9F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Ley</w:t>
            </w:r>
            <w:r w:rsidRPr="007C1F9F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Presupuesto</w:t>
            </w:r>
            <w:r w:rsidRPr="007C1F9F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7C1F9F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5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Salarios.</w:t>
            </w:r>
          </w:p>
        </w:tc>
        <w:tc>
          <w:tcPr>
            <w:tcW w:w="998" w:type="dxa"/>
          </w:tcPr>
          <w:p w:rsidR="00B508A4" w:rsidRPr="007C1F9F" w:rsidRDefault="00B508A4" w:rsidP="005461A4">
            <w:pPr>
              <w:pStyle w:val="TableParagraph"/>
              <w:kinsoku w:val="0"/>
              <w:overflowPunct w:val="0"/>
              <w:spacing w:before="117"/>
              <w:ind w:left="4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>5 H</w:t>
            </w:r>
          </w:p>
          <w:p w:rsidR="00B508A4" w:rsidRPr="007C1F9F" w:rsidRDefault="00B508A4" w:rsidP="005461A4">
            <w:pPr>
              <w:pStyle w:val="TableParagraph"/>
              <w:kinsoku w:val="0"/>
              <w:overflowPunct w:val="0"/>
              <w:spacing w:before="122"/>
              <w:ind w:left="5"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>3 M</w:t>
            </w:r>
          </w:p>
        </w:tc>
      </w:tr>
      <w:tr w:rsidR="00B508A4" w:rsidRPr="007C1F9F" w:rsidTr="00EA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0384" w:type="dxa"/>
            <w:gridSpan w:val="3"/>
          </w:tcPr>
          <w:p w:rsidR="00B508A4" w:rsidRPr="007C1F9F" w:rsidRDefault="00B508A4" w:rsidP="00DF26D4">
            <w:pPr>
              <w:pStyle w:val="TableParagraph"/>
              <w:kinsoku w:val="0"/>
              <w:overflowPunct w:val="0"/>
              <w:spacing w:before="120" w:after="120" w:line="252" w:lineRule="exact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División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Integración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7C1F9F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Análisis Global</w:t>
            </w:r>
            <w:r w:rsidRPr="007C1F9F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del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Presupuesto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–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Dependencia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de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Dirección</w:t>
            </w:r>
          </w:p>
        </w:tc>
      </w:tr>
      <w:tr w:rsidR="00B508A4" w:rsidRPr="007C1F9F" w:rsidTr="007C1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7"/>
        </w:trPr>
        <w:tc>
          <w:tcPr>
            <w:tcW w:w="3404" w:type="dxa"/>
          </w:tcPr>
          <w:p w:rsidR="007C1F9F" w:rsidRPr="007C1F9F" w:rsidRDefault="00B508A4" w:rsidP="00B508A4">
            <w:pPr>
              <w:pStyle w:val="TableParagraph"/>
              <w:kinsoku w:val="0"/>
              <w:overflowPunct w:val="0"/>
              <w:spacing w:before="117"/>
              <w:ind w:left="99" w:right="206"/>
              <w:rPr>
                <w:rFonts w:ascii="Museo Sans 100" w:hAnsi="Museo Sans 100" w:cs="Arial Narrow"/>
                <w:spacing w:val="21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Lic.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Elias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Eliseo</w:t>
            </w:r>
            <w:r w:rsidRPr="007C1F9F">
              <w:rPr>
                <w:rFonts w:ascii="Museo Sans 100" w:hAnsi="Museo Sans 100" w:cs="Arial Narrow"/>
                <w:spacing w:val="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Mazariego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Hernández</w:t>
            </w:r>
            <w:r w:rsidRPr="007C1F9F">
              <w:rPr>
                <w:rFonts w:ascii="Museo Sans 100" w:hAnsi="Museo Sans 100" w:cs="Arial Narrow"/>
                <w:spacing w:val="21"/>
                <w:sz w:val="20"/>
                <w:szCs w:val="20"/>
              </w:rPr>
              <w:t xml:space="preserve"> </w:t>
            </w:r>
          </w:p>
          <w:p w:rsidR="00B508A4" w:rsidRPr="007C1F9F" w:rsidRDefault="00B508A4" w:rsidP="007C1F9F">
            <w:pPr>
              <w:pStyle w:val="TableParagraph"/>
              <w:kinsoku w:val="0"/>
              <w:overflowPunct w:val="0"/>
              <w:spacing w:before="120" w:after="120"/>
              <w:ind w:left="99" w:right="206"/>
              <w:rPr>
                <w:rFonts w:ascii="Museo Sans 100" w:hAnsi="Museo Sans 100" w:cs="Arial Narrow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>Lic.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Oscar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Francisco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Ramírez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López</w:t>
            </w:r>
          </w:p>
          <w:p w:rsidR="004F71D3" w:rsidRPr="007C1F9F" w:rsidRDefault="004F71D3" w:rsidP="004F71D3">
            <w:pPr>
              <w:pStyle w:val="TableParagraph"/>
              <w:kinsoku w:val="0"/>
              <w:overflowPunct w:val="0"/>
              <w:ind w:left="99" w:right="206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Licda. Laura Michelle Arce de Aguilar </w:t>
            </w:r>
          </w:p>
        </w:tc>
        <w:tc>
          <w:tcPr>
            <w:tcW w:w="5982" w:type="dxa"/>
          </w:tcPr>
          <w:p w:rsidR="00B508A4" w:rsidRPr="007C1F9F" w:rsidRDefault="00B508A4" w:rsidP="007C1F9F">
            <w:pPr>
              <w:pStyle w:val="TableParagraph"/>
              <w:kinsoku w:val="0"/>
              <w:overflowPunct w:val="0"/>
              <w:spacing w:before="117"/>
              <w:ind w:left="105" w:right="104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Planificar</w:t>
            </w:r>
            <w:r w:rsidRPr="007C1F9F">
              <w:rPr>
                <w:rFonts w:ascii="Museo Sans 100" w:hAnsi="Museo Sans 100" w:cs="Arial Narrow"/>
                <w:spacing w:val="-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7C1F9F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desarrollar</w:t>
            </w:r>
            <w:r w:rsidRPr="007C1F9F">
              <w:rPr>
                <w:rFonts w:ascii="Museo Sans 100" w:hAnsi="Museo Sans 100" w:cs="Arial Narrow"/>
                <w:spacing w:val="-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el</w:t>
            </w:r>
            <w:r w:rsidRPr="007C1F9F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Proceso</w:t>
            </w:r>
            <w:r w:rsidRPr="007C1F9F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Presupuestario</w:t>
            </w:r>
            <w:r w:rsidRPr="007C1F9F">
              <w:rPr>
                <w:rFonts w:ascii="Museo Sans 100" w:hAnsi="Museo Sans 100" w:cs="Arial Narrow"/>
                <w:spacing w:val="-5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las</w:t>
            </w:r>
            <w:r w:rsidRPr="007C1F9F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Instituciones</w:t>
            </w:r>
            <w:r w:rsidRPr="007C1F9F">
              <w:rPr>
                <w:rFonts w:ascii="Museo Sans 100" w:hAnsi="Museo Sans 100" w:cs="Arial Narrow"/>
                <w:spacing w:val="-6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del</w:t>
            </w:r>
            <w:r w:rsidRPr="007C1F9F">
              <w:rPr>
                <w:rFonts w:ascii="Museo Sans 100" w:hAnsi="Museo Sans 100" w:cs="Arial Narrow"/>
                <w:spacing w:val="5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Sector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Público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No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Financiero.</w:t>
            </w:r>
          </w:p>
        </w:tc>
        <w:tc>
          <w:tcPr>
            <w:tcW w:w="998" w:type="dxa"/>
          </w:tcPr>
          <w:p w:rsidR="00B508A4" w:rsidRPr="007C1F9F" w:rsidRDefault="00B508A4" w:rsidP="00B508A4">
            <w:pPr>
              <w:pStyle w:val="TableParagraph"/>
              <w:kinsoku w:val="0"/>
              <w:overflowPunct w:val="0"/>
              <w:spacing w:before="120" w:line="249" w:lineRule="exact"/>
              <w:ind w:left="307"/>
              <w:rPr>
                <w:rFonts w:ascii="Museo Sans 100" w:hAnsi="Museo Sans 100" w:cs="Arial Narrow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>2</w:t>
            </w:r>
            <w:r w:rsidR="006842D1" w:rsidRPr="007C1F9F">
              <w:rPr>
                <w:rFonts w:ascii="Museo Sans 100" w:hAnsi="Museo Sans 100" w:cs="Arial Narrow"/>
                <w:sz w:val="20"/>
                <w:szCs w:val="20"/>
              </w:rPr>
              <w:t>9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H</w:t>
            </w:r>
          </w:p>
          <w:p w:rsidR="00B508A4" w:rsidRPr="007C1F9F" w:rsidRDefault="00B508A4" w:rsidP="006842D1">
            <w:pPr>
              <w:pStyle w:val="TableParagraph"/>
              <w:kinsoku w:val="0"/>
              <w:overflowPunct w:val="0"/>
              <w:ind w:left="297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>1</w:t>
            </w:r>
            <w:r w:rsidR="006842D1" w:rsidRPr="007C1F9F">
              <w:rPr>
                <w:rFonts w:ascii="Museo Sans 100" w:hAnsi="Museo Sans 100" w:cs="Arial Narrow"/>
                <w:sz w:val="20"/>
                <w:szCs w:val="20"/>
              </w:rPr>
              <w:t>8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M</w:t>
            </w:r>
          </w:p>
        </w:tc>
      </w:tr>
      <w:tr w:rsidR="00B508A4" w:rsidRPr="007C1F9F" w:rsidTr="00EA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10384" w:type="dxa"/>
            <w:gridSpan w:val="3"/>
          </w:tcPr>
          <w:p w:rsidR="00B508A4" w:rsidRPr="007C1F9F" w:rsidRDefault="00B508A4" w:rsidP="007C1F9F">
            <w:pPr>
              <w:pStyle w:val="TableParagraph"/>
              <w:kinsoku w:val="0"/>
              <w:overflowPunct w:val="0"/>
              <w:spacing w:before="120" w:line="252" w:lineRule="exact"/>
              <w:ind w:left="99" w:right="133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División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Desarrollo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Social,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División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Desarrollo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Económico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y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Empresas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Públicas,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División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Conducción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Administrativa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7C1F9F">
              <w:rPr>
                <w:rFonts w:ascii="Museo Sans 100" w:hAnsi="Museo Sans 100" w:cs="Arial Narrow"/>
                <w:spacing w:val="69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Seguridad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Ciudadana</w:t>
            </w:r>
            <w:r w:rsidRPr="007C1F9F">
              <w:rPr>
                <w:rFonts w:ascii="Museo Sans 100" w:hAnsi="Museo Sans 100" w:cs="Arial Narrow"/>
                <w:spacing w:val="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–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Dependencia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Dirección.</w:t>
            </w:r>
          </w:p>
        </w:tc>
      </w:tr>
      <w:tr w:rsidR="00B508A4" w:rsidRPr="007C1F9F" w:rsidTr="007C1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3404" w:type="dxa"/>
          </w:tcPr>
          <w:p w:rsidR="00B508A4" w:rsidRPr="007C1F9F" w:rsidRDefault="00B508A4" w:rsidP="005461A4">
            <w:pPr>
              <w:pStyle w:val="TableParagraph"/>
              <w:kinsoku w:val="0"/>
              <w:overflowPunct w:val="0"/>
              <w:spacing w:before="117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Lic.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Juan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Mauricio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Fuentes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González</w:t>
            </w:r>
          </w:p>
        </w:tc>
        <w:tc>
          <w:tcPr>
            <w:tcW w:w="5982" w:type="dxa"/>
          </w:tcPr>
          <w:p w:rsidR="00B508A4" w:rsidRPr="007C1F9F" w:rsidRDefault="00B508A4" w:rsidP="005461A4">
            <w:pPr>
              <w:pStyle w:val="TableParagraph"/>
              <w:kinsoku w:val="0"/>
              <w:overflowPunct w:val="0"/>
              <w:spacing w:before="117"/>
              <w:ind w:left="105" w:right="104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Coordinar</w:t>
            </w:r>
            <w:r w:rsidRPr="007C1F9F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las</w:t>
            </w:r>
            <w:r w:rsidRPr="007C1F9F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actividades</w:t>
            </w:r>
            <w:r w:rsidRPr="007C1F9F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relacionadas</w:t>
            </w:r>
            <w:r w:rsidRPr="007C1F9F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</w:t>
            </w:r>
            <w:r w:rsidRPr="007C1F9F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7C1F9F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implementación</w:t>
            </w:r>
            <w:r w:rsidRPr="007C1F9F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del</w:t>
            </w:r>
            <w:r w:rsidRPr="007C1F9F">
              <w:rPr>
                <w:rFonts w:ascii="Museo Sans 100" w:hAnsi="Museo Sans 100" w:cs="Arial Narrow"/>
                <w:spacing w:val="55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Presupuesto</w:t>
            </w:r>
            <w:r w:rsidRPr="007C1F9F">
              <w:rPr>
                <w:rFonts w:ascii="Museo Sans 100" w:hAnsi="Museo Sans 100" w:cs="Arial Narrow"/>
                <w:spacing w:val="3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por</w:t>
            </w:r>
            <w:r w:rsidRPr="007C1F9F">
              <w:rPr>
                <w:rFonts w:ascii="Museo Sans 100" w:hAnsi="Museo Sans 100" w:cs="Arial Narrow"/>
                <w:spacing w:val="3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Programas</w:t>
            </w:r>
            <w:r w:rsidRPr="007C1F9F">
              <w:rPr>
                <w:rFonts w:ascii="Museo Sans 100" w:hAnsi="Museo Sans 100" w:cs="Arial Narrow"/>
                <w:spacing w:val="29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</w:t>
            </w:r>
            <w:r w:rsidRPr="007C1F9F">
              <w:rPr>
                <w:rFonts w:ascii="Museo Sans 100" w:hAnsi="Museo Sans 100" w:cs="Arial Narrow"/>
                <w:spacing w:val="3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Enfoque</w:t>
            </w:r>
            <w:r w:rsidRPr="007C1F9F">
              <w:rPr>
                <w:rFonts w:ascii="Museo Sans 100" w:hAnsi="Museo Sans 100" w:cs="Arial Narrow"/>
                <w:spacing w:val="3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3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Resultados,</w:t>
            </w:r>
            <w:r w:rsidRPr="007C1F9F">
              <w:rPr>
                <w:rFonts w:ascii="Museo Sans 100" w:hAnsi="Museo Sans 100" w:cs="Arial Narrow"/>
                <w:spacing w:val="36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en</w:t>
            </w:r>
            <w:r w:rsidRPr="007C1F9F">
              <w:rPr>
                <w:rFonts w:ascii="Museo Sans 100" w:hAnsi="Museo Sans 100" w:cs="Arial Narrow"/>
                <w:spacing w:val="3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las</w:t>
            </w:r>
            <w:r w:rsidRPr="007C1F9F">
              <w:rPr>
                <w:rFonts w:ascii="Museo Sans 100" w:hAnsi="Museo Sans 100" w:cs="Arial Narrow"/>
                <w:spacing w:val="4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Instituciones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del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Sector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Público</w:t>
            </w:r>
            <w:r w:rsidRPr="007C1F9F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no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Financiero.</w:t>
            </w:r>
          </w:p>
        </w:tc>
        <w:tc>
          <w:tcPr>
            <w:tcW w:w="998" w:type="dxa"/>
          </w:tcPr>
          <w:p w:rsidR="00B508A4" w:rsidRPr="007C1F9F" w:rsidRDefault="00B508A4" w:rsidP="00B508A4">
            <w:pPr>
              <w:pStyle w:val="TableParagraph"/>
              <w:kinsoku w:val="0"/>
              <w:overflowPunct w:val="0"/>
              <w:spacing w:before="120" w:line="249" w:lineRule="exact"/>
              <w:ind w:left="4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>4 H</w:t>
            </w:r>
          </w:p>
          <w:p w:rsidR="00B508A4" w:rsidRPr="007C1F9F" w:rsidRDefault="00B508A4" w:rsidP="005461A4">
            <w:pPr>
              <w:pStyle w:val="TableParagraph"/>
              <w:kinsoku w:val="0"/>
              <w:overflowPunct w:val="0"/>
              <w:spacing w:line="252" w:lineRule="exact"/>
              <w:ind w:left="5"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>5 M</w:t>
            </w:r>
          </w:p>
        </w:tc>
      </w:tr>
      <w:tr w:rsidR="00B508A4" w:rsidRPr="007C1F9F" w:rsidTr="00EA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10384" w:type="dxa"/>
            <w:gridSpan w:val="3"/>
          </w:tcPr>
          <w:p w:rsidR="00B508A4" w:rsidRPr="007C1F9F" w:rsidRDefault="00B508A4" w:rsidP="00DF26D4">
            <w:pPr>
              <w:pStyle w:val="TableParagraph"/>
              <w:kinsoku w:val="0"/>
              <w:overflowPunct w:val="0"/>
              <w:spacing w:before="120" w:after="120" w:line="249" w:lineRule="exact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División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Marco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Gasto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Mediano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Plazo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–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Dependencia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Dirección</w:t>
            </w:r>
          </w:p>
        </w:tc>
      </w:tr>
      <w:tr w:rsidR="00B508A4" w:rsidRPr="007C1F9F" w:rsidTr="00E30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3404" w:type="dxa"/>
          </w:tcPr>
          <w:p w:rsidR="00E30B38" w:rsidRDefault="00B508A4" w:rsidP="005461A4">
            <w:pPr>
              <w:pStyle w:val="TableParagraph"/>
              <w:kinsoku w:val="0"/>
              <w:overflowPunct w:val="0"/>
              <w:spacing w:before="117"/>
              <w:ind w:left="99" w:right="427"/>
              <w:rPr>
                <w:rFonts w:ascii="Museo Sans 100" w:hAnsi="Museo Sans 100" w:cs="Arial Narrow"/>
                <w:spacing w:val="29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Sr.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Fausto</w:t>
            </w:r>
            <w:r w:rsidRPr="007C1F9F">
              <w:rPr>
                <w:rFonts w:ascii="Museo Sans 100" w:hAnsi="Museo Sans 100" w:cs="Arial Narrow"/>
                <w:spacing w:val="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Daniel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Lenchoni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Méndez</w:t>
            </w:r>
            <w:r w:rsidRPr="007C1F9F">
              <w:rPr>
                <w:rFonts w:ascii="Museo Sans 100" w:hAnsi="Museo Sans 100" w:cs="Arial Narrow"/>
                <w:spacing w:val="29"/>
                <w:sz w:val="20"/>
                <w:szCs w:val="20"/>
              </w:rPr>
              <w:t xml:space="preserve"> </w:t>
            </w:r>
          </w:p>
          <w:p w:rsidR="00B508A4" w:rsidRPr="007C1F9F" w:rsidRDefault="00B508A4" w:rsidP="005461A4">
            <w:pPr>
              <w:pStyle w:val="TableParagraph"/>
              <w:kinsoku w:val="0"/>
              <w:overflowPunct w:val="0"/>
              <w:spacing w:before="117"/>
              <w:ind w:left="99" w:right="427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Arq.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Lourdes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Sofía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Castillo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Aguilar</w:t>
            </w:r>
          </w:p>
        </w:tc>
        <w:tc>
          <w:tcPr>
            <w:tcW w:w="5982" w:type="dxa"/>
          </w:tcPr>
          <w:p w:rsidR="00B508A4" w:rsidRPr="007C1F9F" w:rsidRDefault="00B508A4" w:rsidP="007C1F9F">
            <w:pPr>
              <w:pStyle w:val="TableParagraph"/>
              <w:kinsoku w:val="0"/>
              <w:overflowPunct w:val="0"/>
              <w:spacing w:before="117"/>
              <w:ind w:left="105" w:right="109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Coordinar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2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gestión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2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administrativa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de </w:t>
            </w:r>
            <w:r w:rsidRPr="007C1F9F">
              <w:rPr>
                <w:rFonts w:ascii="Museo Sans 100" w:hAnsi="Museo Sans 100" w:cs="Arial Narrow"/>
                <w:spacing w:val="2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DGP,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2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administrando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2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los</w:t>
            </w:r>
            <w:r w:rsidRPr="007C1F9F">
              <w:rPr>
                <w:rFonts w:ascii="Museo Sans 100" w:hAnsi="Museo Sans 100" w:cs="Arial Narrow"/>
                <w:spacing w:val="59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procesos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de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compras,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activo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fijo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y de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recursos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materiales.</w:t>
            </w:r>
          </w:p>
        </w:tc>
        <w:tc>
          <w:tcPr>
            <w:tcW w:w="998" w:type="dxa"/>
          </w:tcPr>
          <w:p w:rsidR="00B508A4" w:rsidRPr="007C1F9F" w:rsidRDefault="007A4EA7" w:rsidP="00B508A4">
            <w:pPr>
              <w:pStyle w:val="TableParagraph"/>
              <w:kinsoku w:val="0"/>
              <w:overflowPunct w:val="0"/>
              <w:spacing w:before="120" w:line="249" w:lineRule="exact"/>
              <w:ind w:left="4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>9</w:t>
            </w:r>
            <w:r w:rsidR="00B508A4" w:rsidRPr="007C1F9F">
              <w:rPr>
                <w:rFonts w:ascii="Museo Sans 100" w:hAnsi="Museo Sans 100" w:cs="Arial Narrow"/>
                <w:sz w:val="20"/>
                <w:szCs w:val="20"/>
              </w:rPr>
              <w:t xml:space="preserve"> H</w:t>
            </w:r>
          </w:p>
          <w:p w:rsidR="00B508A4" w:rsidRPr="007C1F9F" w:rsidRDefault="00B508A4" w:rsidP="005461A4">
            <w:pPr>
              <w:pStyle w:val="TableParagraph"/>
              <w:kinsoku w:val="0"/>
              <w:overflowPunct w:val="0"/>
              <w:spacing w:line="252" w:lineRule="exact"/>
              <w:ind w:left="5"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>8 M</w:t>
            </w:r>
          </w:p>
        </w:tc>
      </w:tr>
      <w:tr w:rsidR="00B508A4" w:rsidRPr="007C1F9F" w:rsidTr="00EA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10384" w:type="dxa"/>
            <w:gridSpan w:val="3"/>
          </w:tcPr>
          <w:p w:rsidR="00B508A4" w:rsidRPr="007C1F9F" w:rsidRDefault="00B508A4" w:rsidP="00B508A4">
            <w:pPr>
              <w:pStyle w:val="TableParagraph"/>
              <w:kinsoku w:val="0"/>
              <w:overflowPunct w:val="0"/>
              <w:spacing w:before="120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División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Administrativa</w:t>
            </w:r>
            <w:r w:rsidRPr="007C1F9F">
              <w:rPr>
                <w:rFonts w:ascii="Museo Sans 100" w:hAnsi="Museo Sans 100" w:cs="Arial Narrow"/>
                <w:spacing w:val="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–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Dependencia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Dirección</w:t>
            </w:r>
          </w:p>
        </w:tc>
      </w:tr>
      <w:tr w:rsidR="00B508A4" w:rsidRPr="007C1F9F" w:rsidTr="00EA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6"/>
        </w:trPr>
        <w:tc>
          <w:tcPr>
            <w:tcW w:w="3404" w:type="dxa"/>
          </w:tcPr>
          <w:p w:rsidR="00B508A4" w:rsidRPr="007C1F9F" w:rsidRDefault="00B508A4" w:rsidP="00B508A4">
            <w:pPr>
              <w:pStyle w:val="TableParagraph"/>
              <w:kinsoku w:val="0"/>
              <w:overflowPunct w:val="0"/>
              <w:spacing w:before="120" w:line="249" w:lineRule="exact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Licda.</w:t>
            </w:r>
            <w:r w:rsidRPr="007C1F9F">
              <w:rPr>
                <w:rFonts w:ascii="Museo Sans 100" w:hAnsi="Museo Sans 100" w:cs="Arial Narrow"/>
                <w:spacing w:val="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Carmen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Elizabeth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Batres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Luna</w:t>
            </w:r>
          </w:p>
        </w:tc>
        <w:tc>
          <w:tcPr>
            <w:tcW w:w="5982" w:type="dxa"/>
          </w:tcPr>
          <w:p w:rsidR="00B508A4" w:rsidRPr="007C1F9F" w:rsidRDefault="00B508A4" w:rsidP="00B508A4">
            <w:pPr>
              <w:pStyle w:val="TableParagraph"/>
              <w:kinsoku w:val="0"/>
              <w:overflowPunct w:val="0"/>
              <w:spacing w:before="120" w:after="120"/>
              <w:ind w:left="105" w:right="107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Investigar</w:t>
            </w:r>
            <w:r w:rsidRPr="007C1F9F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7C1F9F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analizar</w:t>
            </w:r>
            <w:r w:rsidRPr="007C1F9F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las</w:t>
            </w:r>
            <w:r w:rsidRPr="007C1F9F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solicitudes</w:t>
            </w:r>
            <w:r w:rsidRPr="007C1F9F">
              <w:rPr>
                <w:rFonts w:ascii="Museo Sans 100" w:hAnsi="Museo Sans 100" w:cs="Arial Narrow"/>
                <w:spacing w:val="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autorización</w:t>
            </w:r>
            <w:r w:rsidRPr="007C1F9F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nombramientos</w:t>
            </w:r>
            <w:r w:rsidRPr="007C1F9F">
              <w:rPr>
                <w:rFonts w:ascii="Museo Sans 100" w:hAnsi="Museo Sans 100" w:cs="Arial Narrow"/>
                <w:spacing w:val="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7C1F9F">
              <w:rPr>
                <w:rFonts w:ascii="Museo Sans 100" w:hAnsi="Museo Sans 100" w:cs="Arial Narrow"/>
                <w:spacing w:val="5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contrataciones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personal,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presentadas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por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Instituciones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del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Sector</w:t>
            </w:r>
            <w:r w:rsidRPr="007C1F9F">
              <w:rPr>
                <w:rFonts w:ascii="Museo Sans 100" w:hAnsi="Museo Sans 100" w:cs="Arial Narrow"/>
                <w:spacing w:val="5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Público,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acuerdo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a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políticas,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normas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y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procedimientos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establecidos.</w:t>
            </w:r>
          </w:p>
        </w:tc>
        <w:tc>
          <w:tcPr>
            <w:tcW w:w="998" w:type="dxa"/>
          </w:tcPr>
          <w:p w:rsidR="00B508A4" w:rsidRPr="007C1F9F" w:rsidRDefault="00B508A4" w:rsidP="00B508A4">
            <w:pPr>
              <w:pStyle w:val="TableParagraph"/>
              <w:kinsoku w:val="0"/>
              <w:overflowPunct w:val="0"/>
              <w:spacing w:before="120" w:line="249" w:lineRule="exact"/>
              <w:ind w:left="297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>9 M</w:t>
            </w:r>
          </w:p>
        </w:tc>
      </w:tr>
      <w:tr w:rsidR="00B508A4" w:rsidRPr="007C1F9F" w:rsidTr="00EA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0384" w:type="dxa"/>
            <w:gridSpan w:val="3"/>
          </w:tcPr>
          <w:p w:rsidR="00B508A4" w:rsidRPr="007C1F9F" w:rsidRDefault="00B508A4" w:rsidP="00DF26D4">
            <w:pPr>
              <w:pStyle w:val="TableParagraph"/>
              <w:kinsoku w:val="0"/>
              <w:overflowPunct w:val="0"/>
              <w:spacing w:before="120" w:line="249" w:lineRule="exact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División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Análisis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Personal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del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Sector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Público</w:t>
            </w:r>
            <w:r w:rsidRPr="007C1F9F">
              <w:rPr>
                <w:rFonts w:ascii="Museo Sans 100" w:hAnsi="Museo Sans 100" w:cs="Arial Narrow"/>
                <w:spacing w:val="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–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Dependencia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Dirección</w:t>
            </w:r>
          </w:p>
        </w:tc>
      </w:tr>
      <w:tr w:rsidR="00B508A4" w:rsidRPr="007C1F9F" w:rsidTr="00EA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7"/>
        </w:trPr>
        <w:tc>
          <w:tcPr>
            <w:tcW w:w="3404" w:type="dxa"/>
          </w:tcPr>
          <w:p w:rsidR="00B508A4" w:rsidRPr="007C1F9F" w:rsidRDefault="00B508A4" w:rsidP="00DF26D4">
            <w:pPr>
              <w:pStyle w:val="TableParagraph"/>
              <w:kinsoku w:val="0"/>
              <w:overflowPunct w:val="0"/>
              <w:spacing w:before="120" w:line="249" w:lineRule="exact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Sr.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Ronald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Eduardo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Duran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Fabian</w:t>
            </w:r>
          </w:p>
        </w:tc>
        <w:tc>
          <w:tcPr>
            <w:tcW w:w="5982" w:type="dxa"/>
          </w:tcPr>
          <w:p w:rsidR="00B508A4" w:rsidRPr="007C1F9F" w:rsidRDefault="00B508A4" w:rsidP="00DF26D4">
            <w:pPr>
              <w:pStyle w:val="TableParagraph"/>
              <w:kinsoku w:val="0"/>
              <w:overflowPunct w:val="0"/>
              <w:spacing w:before="120" w:line="252" w:lineRule="exact"/>
              <w:ind w:left="105" w:right="104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Coordinar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el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desarrollo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5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7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las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8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actividades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10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relacionadas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5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9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bienes</w:t>
            </w:r>
            <w:r w:rsidRPr="007C1F9F">
              <w:rPr>
                <w:rFonts w:ascii="Museo Sans 100" w:hAnsi="Museo Sans 100" w:cs="Arial Narrow"/>
                <w:spacing w:val="65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muebles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e</w:t>
            </w:r>
            <w:r w:rsidRPr="007C1F9F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inmuebles.</w:t>
            </w:r>
          </w:p>
        </w:tc>
        <w:tc>
          <w:tcPr>
            <w:tcW w:w="998" w:type="dxa"/>
          </w:tcPr>
          <w:p w:rsidR="00B508A4" w:rsidRPr="007C1F9F" w:rsidRDefault="007A4EA7" w:rsidP="00DF26D4">
            <w:pPr>
              <w:pStyle w:val="TableParagraph"/>
              <w:kinsoku w:val="0"/>
              <w:overflowPunct w:val="0"/>
              <w:spacing w:before="120" w:line="249" w:lineRule="exact"/>
              <w:ind w:left="4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>7</w:t>
            </w:r>
            <w:r w:rsidR="00B508A4" w:rsidRPr="007C1F9F">
              <w:rPr>
                <w:rFonts w:ascii="Museo Sans 100" w:hAnsi="Museo Sans 100" w:cs="Arial Narrow"/>
                <w:sz w:val="20"/>
                <w:szCs w:val="20"/>
              </w:rPr>
              <w:t xml:space="preserve"> H</w:t>
            </w:r>
          </w:p>
          <w:p w:rsidR="00B508A4" w:rsidRPr="007C1F9F" w:rsidRDefault="00B508A4" w:rsidP="005461A4">
            <w:pPr>
              <w:pStyle w:val="TableParagraph"/>
              <w:kinsoku w:val="0"/>
              <w:overflowPunct w:val="0"/>
              <w:spacing w:line="252" w:lineRule="exact"/>
              <w:ind w:left="5"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z w:val="20"/>
                <w:szCs w:val="20"/>
              </w:rPr>
              <w:t>1 M</w:t>
            </w:r>
          </w:p>
        </w:tc>
      </w:tr>
      <w:tr w:rsidR="00B508A4" w:rsidRPr="007C1F9F" w:rsidTr="00EA1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10384" w:type="dxa"/>
            <w:gridSpan w:val="3"/>
          </w:tcPr>
          <w:p w:rsidR="00B508A4" w:rsidRPr="007C1F9F" w:rsidRDefault="00B508A4" w:rsidP="00DF26D4">
            <w:pPr>
              <w:pStyle w:val="TableParagraph"/>
              <w:kinsoku w:val="0"/>
              <w:overflowPunct w:val="0"/>
              <w:spacing w:before="120" w:line="252" w:lineRule="exact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Departamento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 xml:space="preserve">Valúos 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–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Dependencia</w:t>
            </w:r>
            <w:r w:rsidRPr="007C1F9F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2"/>
                <w:sz w:val="20"/>
                <w:szCs w:val="20"/>
              </w:rPr>
              <w:t>de</w:t>
            </w:r>
            <w:r w:rsidRPr="007C1F9F">
              <w:rPr>
                <w:rFonts w:ascii="Museo Sans 100" w:hAnsi="Museo Sans 100" w:cs="Arial Narrow"/>
                <w:spacing w:val="1"/>
                <w:sz w:val="20"/>
                <w:szCs w:val="20"/>
              </w:rPr>
              <w:t xml:space="preserve"> </w:t>
            </w:r>
            <w:r w:rsidRPr="007C1F9F">
              <w:rPr>
                <w:rFonts w:ascii="Museo Sans 100" w:hAnsi="Museo Sans 100" w:cs="Arial Narrow"/>
                <w:spacing w:val="-1"/>
                <w:sz w:val="20"/>
                <w:szCs w:val="20"/>
              </w:rPr>
              <w:t>Dirección</w:t>
            </w:r>
          </w:p>
        </w:tc>
      </w:tr>
    </w:tbl>
    <w:p w:rsidR="00B508A4" w:rsidRPr="00EA1DD4" w:rsidRDefault="00B508A4" w:rsidP="00842D45">
      <w:pPr>
        <w:rPr>
          <w:rFonts w:ascii="Museo Sans 100" w:hAnsi="Museo Sans 100"/>
        </w:rPr>
      </w:pPr>
      <w:bookmarkStart w:id="0" w:name="_GoBack"/>
      <w:bookmarkEnd w:id="0"/>
    </w:p>
    <w:sectPr w:rsidR="00B508A4" w:rsidRPr="00EA1DD4">
      <w:pgSz w:w="12240" w:h="15840"/>
      <w:pgMar w:top="780" w:right="76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508" w:hanging="152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57" w:hanging="152"/>
      </w:pPr>
    </w:lvl>
    <w:lvl w:ilvl="2">
      <w:numFmt w:val="bullet"/>
      <w:lvlText w:val="•"/>
      <w:lvlJc w:val="left"/>
      <w:pPr>
        <w:ind w:left="605" w:hanging="152"/>
      </w:pPr>
    </w:lvl>
    <w:lvl w:ilvl="3">
      <w:numFmt w:val="bullet"/>
      <w:lvlText w:val="•"/>
      <w:lvlJc w:val="left"/>
      <w:pPr>
        <w:ind w:left="654" w:hanging="152"/>
      </w:pPr>
    </w:lvl>
    <w:lvl w:ilvl="4">
      <w:numFmt w:val="bullet"/>
      <w:lvlText w:val="•"/>
      <w:lvlJc w:val="left"/>
      <w:pPr>
        <w:ind w:left="702" w:hanging="152"/>
      </w:pPr>
    </w:lvl>
    <w:lvl w:ilvl="5">
      <w:numFmt w:val="bullet"/>
      <w:lvlText w:val="•"/>
      <w:lvlJc w:val="left"/>
      <w:pPr>
        <w:ind w:left="750" w:hanging="152"/>
      </w:pPr>
    </w:lvl>
    <w:lvl w:ilvl="6">
      <w:numFmt w:val="bullet"/>
      <w:lvlText w:val="•"/>
      <w:lvlJc w:val="left"/>
      <w:pPr>
        <w:ind w:left="799" w:hanging="152"/>
      </w:pPr>
    </w:lvl>
    <w:lvl w:ilvl="7">
      <w:numFmt w:val="bullet"/>
      <w:lvlText w:val="•"/>
      <w:lvlJc w:val="left"/>
      <w:pPr>
        <w:ind w:left="847" w:hanging="152"/>
      </w:pPr>
    </w:lvl>
    <w:lvl w:ilvl="8">
      <w:numFmt w:val="bullet"/>
      <w:lvlText w:val="•"/>
      <w:lvlJc w:val="left"/>
      <w:pPr>
        <w:ind w:left="895" w:hanging="152"/>
      </w:pPr>
    </w:lvl>
  </w:abstractNum>
  <w:abstractNum w:abstractNumId="1">
    <w:nsid w:val="07E80445"/>
    <w:multiLevelType w:val="hybridMultilevel"/>
    <w:tmpl w:val="11A2C4D6"/>
    <w:lvl w:ilvl="0" w:tplc="949832B8">
      <w:start w:val="4"/>
      <w:numFmt w:val="decimal"/>
      <w:lvlText w:val="%1"/>
      <w:lvlJc w:val="left"/>
      <w:pPr>
        <w:ind w:left="859" w:hanging="360"/>
      </w:pPr>
      <w:rPr>
        <w:rFonts w:ascii="Arial Narrow" w:hAnsi="Arial Narrow" w:cs="Arial Narrow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579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299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019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739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459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79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99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619" w:hanging="180"/>
      </w:pPr>
      <w:rPr>
        <w:rFonts w:cs="Times New Roman"/>
      </w:rPr>
    </w:lvl>
  </w:abstractNum>
  <w:abstractNum w:abstractNumId="2">
    <w:nsid w:val="2153294B"/>
    <w:multiLevelType w:val="hybridMultilevel"/>
    <w:tmpl w:val="FD4299CC"/>
    <w:lvl w:ilvl="0" w:tplc="3A5433AE">
      <w:start w:val="2"/>
      <w:numFmt w:val="decimal"/>
      <w:lvlText w:val="%1"/>
      <w:lvlJc w:val="left"/>
      <w:pPr>
        <w:ind w:left="8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588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308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028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748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468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88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908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6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05"/>
    <w:rsid w:val="00046EBD"/>
    <w:rsid w:val="000B423C"/>
    <w:rsid w:val="00172040"/>
    <w:rsid w:val="003B5E70"/>
    <w:rsid w:val="00413299"/>
    <w:rsid w:val="004F71D3"/>
    <w:rsid w:val="005461A4"/>
    <w:rsid w:val="006842D1"/>
    <w:rsid w:val="007820BF"/>
    <w:rsid w:val="007A4EA7"/>
    <w:rsid w:val="007C1F9F"/>
    <w:rsid w:val="007D780C"/>
    <w:rsid w:val="007F035B"/>
    <w:rsid w:val="00842D45"/>
    <w:rsid w:val="00B508A4"/>
    <w:rsid w:val="00BA5923"/>
    <w:rsid w:val="00C14135"/>
    <w:rsid w:val="00D35C05"/>
    <w:rsid w:val="00DA27A4"/>
    <w:rsid w:val="00DF26D4"/>
    <w:rsid w:val="00E25449"/>
    <w:rsid w:val="00E30B38"/>
    <w:rsid w:val="00E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1967D8F-3D85-4F47-8106-C94E7DA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55"/>
    </w:pPr>
    <w:rPr>
      <w:rFonts w:ascii="Arial Narrow" w:hAnsi="Arial Narrow" w:cs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A27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2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Eliseo Martinez Taura</dc:creator>
  <cp:keywords/>
  <dc:description/>
  <cp:lastModifiedBy>Carlos Antonio Martinez Valladares</cp:lastModifiedBy>
  <cp:revision>2</cp:revision>
  <cp:lastPrinted>2020-07-07T15:45:00Z</cp:lastPrinted>
  <dcterms:created xsi:type="dcterms:W3CDTF">2020-07-07T17:13:00Z</dcterms:created>
  <dcterms:modified xsi:type="dcterms:W3CDTF">2020-07-07T17:13:00Z</dcterms:modified>
</cp:coreProperties>
</file>