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AFE5" w14:textId="77777777" w:rsidR="00976960" w:rsidRPr="00DA5F6E" w:rsidRDefault="00976960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bookmarkStart w:id="0" w:name="_GoBack"/>
      <w:bookmarkEnd w:id="0"/>
      <w:r w:rsidRPr="00DA5F6E">
        <w:rPr>
          <w:rFonts w:ascii="Bembo Std" w:hAnsi="Bembo Std"/>
          <w:b/>
          <w:sz w:val="24"/>
        </w:rPr>
        <w:t>ESTRUCTURA ORGANIZATIVA DE LA DIRECCIÓN FINANCIERA</w:t>
      </w:r>
    </w:p>
    <w:p w14:paraId="6503C8D1" w14:textId="77777777" w:rsidR="00976960" w:rsidRPr="00DA5F6E" w:rsidRDefault="00976960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 w:rsidRPr="00DA5F6E">
        <w:rPr>
          <w:rFonts w:ascii="Bembo Std" w:hAnsi="Bembo Std"/>
          <w:b/>
          <w:sz w:val="24"/>
        </w:rPr>
        <w:t>MINISTERIO DE HACIENDA</w:t>
      </w:r>
    </w:p>
    <w:p w14:paraId="5D3BF7F4" w14:textId="2F313FED" w:rsidR="00976960" w:rsidRDefault="00976960" w:rsidP="001077D4">
      <w:pPr>
        <w:spacing w:after="0" w:line="240" w:lineRule="auto"/>
        <w:jc w:val="center"/>
        <w:rPr>
          <w:rFonts w:ascii="Arial Narrow" w:hAnsi="Arial Narrow"/>
        </w:rPr>
      </w:pPr>
      <w:r w:rsidRPr="002A1B67">
        <w:rPr>
          <w:rFonts w:ascii="Arial Narrow" w:hAnsi="Arial Narrow"/>
          <w:noProof/>
          <w:lang w:val="es-SV" w:eastAsia="es-SV"/>
        </w:rPr>
        <w:drawing>
          <wp:inline distT="0" distB="0" distL="0" distR="0" wp14:anchorId="15F46932" wp14:editId="2E1DF14B">
            <wp:extent cx="5612130" cy="6362700"/>
            <wp:effectExtent l="38100" t="38100" r="26670" b="38100"/>
            <wp:docPr id="29" name="Diagra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6E2B36" w14:textId="107C6E5E" w:rsidR="007434E7" w:rsidRDefault="007434E7" w:rsidP="001077D4">
      <w:pPr>
        <w:spacing w:after="0" w:line="240" w:lineRule="auto"/>
        <w:jc w:val="center"/>
        <w:rPr>
          <w:rFonts w:ascii="Arial Narrow" w:hAnsi="Arial Narrow"/>
        </w:rPr>
      </w:pPr>
    </w:p>
    <w:p w14:paraId="10A2C506" w14:textId="4F6D257C" w:rsidR="007434E7" w:rsidRDefault="007434E7" w:rsidP="001077D4">
      <w:pPr>
        <w:spacing w:after="0" w:line="240" w:lineRule="auto"/>
        <w:jc w:val="center"/>
        <w:rPr>
          <w:rFonts w:ascii="Arial Narrow" w:hAnsi="Arial Narrow"/>
        </w:rPr>
      </w:pPr>
    </w:p>
    <w:p w14:paraId="5188B2E4" w14:textId="545DF30C" w:rsidR="007434E7" w:rsidRDefault="007434E7" w:rsidP="001077D4">
      <w:pPr>
        <w:spacing w:after="0" w:line="240" w:lineRule="auto"/>
        <w:jc w:val="center"/>
        <w:rPr>
          <w:rFonts w:ascii="Arial Narrow" w:hAnsi="Arial Narrow"/>
        </w:rPr>
      </w:pPr>
    </w:p>
    <w:p w14:paraId="3341EEC6" w14:textId="77777777" w:rsidR="00D0520A" w:rsidRDefault="00D0520A" w:rsidP="001077D4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17"/>
        <w:gridCol w:w="6727"/>
        <w:gridCol w:w="1216"/>
      </w:tblGrid>
      <w:tr w:rsidR="002441A4" w:rsidRPr="002441A4" w14:paraId="696B2D44" w14:textId="77777777" w:rsidTr="00410E24">
        <w:trPr>
          <w:trHeight w:val="227"/>
          <w:tblHeader/>
        </w:trPr>
        <w:tc>
          <w:tcPr>
            <w:tcW w:w="2118" w:type="dxa"/>
            <w:shd w:val="clear" w:color="auto" w:fill="404040" w:themeFill="text1" w:themeFillTint="BF"/>
            <w:vAlign w:val="center"/>
          </w:tcPr>
          <w:p w14:paraId="173B4EF5" w14:textId="77777777" w:rsidR="00976960" w:rsidRPr="00DA5F6E" w:rsidRDefault="00976960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Unidad Organizativa</w:t>
            </w:r>
          </w:p>
        </w:tc>
        <w:tc>
          <w:tcPr>
            <w:tcW w:w="6740" w:type="dxa"/>
            <w:shd w:val="clear" w:color="auto" w:fill="404040" w:themeFill="text1" w:themeFillTint="BF"/>
            <w:vAlign w:val="center"/>
          </w:tcPr>
          <w:p w14:paraId="5950D05D" w14:textId="77777777" w:rsidR="00976960" w:rsidRPr="00DA5F6E" w:rsidRDefault="00976960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02" w:type="dxa"/>
            <w:shd w:val="clear" w:color="auto" w:fill="404040" w:themeFill="text1" w:themeFillTint="BF"/>
            <w:vAlign w:val="center"/>
          </w:tcPr>
          <w:p w14:paraId="0C5664F1" w14:textId="77777777" w:rsidR="00976960" w:rsidRPr="00DA5F6E" w:rsidRDefault="00976960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</w:tr>
      <w:tr w:rsidR="004157FA" w:rsidRPr="00853E36" w14:paraId="4DCE3D54" w14:textId="77777777" w:rsidTr="00410E24">
        <w:tc>
          <w:tcPr>
            <w:tcW w:w="2118" w:type="dxa"/>
          </w:tcPr>
          <w:p w14:paraId="4FB480FD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Dirección Financiera</w:t>
            </w:r>
          </w:p>
          <w:p w14:paraId="5AC54A57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</w:p>
        </w:tc>
        <w:tc>
          <w:tcPr>
            <w:tcW w:w="6740" w:type="dxa"/>
          </w:tcPr>
          <w:p w14:paraId="5DC1E30A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Planificar, organizar, dirigir, coordinar integrar y supervisar las actividades de presupuesto, tesorería y contabilidad, y velar por el cumplimiento de las disposiciones técnicas y legales vigentes.</w:t>
            </w:r>
          </w:p>
          <w:p w14:paraId="722FE500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Difundir, supervisar y verificar el cumplimiento de las políticas y disposiciones normativas aplicables a la gestión financiera en las diferentes unidades organizativas del Ministerio de Hacienda.</w:t>
            </w:r>
          </w:p>
          <w:p w14:paraId="32712032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Asesorar a las diferentes unidades organizativas del Ministerio de Hacienda en la aplicación de las normas y procedimientos que emita el Ministerio de Hacienda referentes a la gestión financiera.</w:t>
            </w:r>
          </w:p>
          <w:p w14:paraId="38ECE6EC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Constituir el enlace con las Direcciones Generales de los subsistemas del SAFI y otras unidades organizativas del Ministerio de Hacienda, en cuanto a las actividades técnicas, flujos y registros de información y otros aspectos que se deriven en la ejecución de la gestión financiera.</w:t>
            </w:r>
          </w:p>
          <w:p w14:paraId="7363AD85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Coordinar la atención de los requerimientos de información y/o documentación financiera efectuados por las Direcciones Generales responsables de los Subsistemas del SAFI.</w:t>
            </w:r>
          </w:p>
          <w:p w14:paraId="5204B396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Proponer a los Titulares del Ramo instrumentos técnicos y administrativos sobre políticas, manuales, instructivos y otras disposiciones internas que contribuyan a facilitar la gestión financiera institucional</w:t>
            </w:r>
          </w:p>
          <w:p w14:paraId="0783C610" w14:textId="77777777" w:rsidR="00976960" w:rsidRDefault="00976960" w:rsidP="00946D91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Verificar que el personal de la Dirección Financiera y de las Unidades Presupuestarias, cumplan las normas legales del SAFI y los procedimientos de control interno vigentes, y efectúen los correctivos sugeridos por las autoridades competentes de supervisión y control.</w:t>
            </w:r>
          </w:p>
          <w:p w14:paraId="22F63E42" w14:textId="601E5A87" w:rsidR="006D5695" w:rsidRPr="00DA5F6E" w:rsidRDefault="006D5695" w:rsidP="006D5695">
            <w:pPr>
              <w:pStyle w:val="Textoindependiente"/>
              <w:ind w:left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</w:p>
        </w:tc>
        <w:tc>
          <w:tcPr>
            <w:tcW w:w="1202" w:type="dxa"/>
          </w:tcPr>
          <w:p w14:paraId="5BBF1D27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8</w:t>
            </w:r>
          </w:p>
        </w:tc>
      </w:tr>
      <w:tr w:rsidR="004157FA" w:rsidRPr="00853E36" w14:paraId="7F933466" w14:textId="77777777" w:rsidTr="00410E24">
        <w:tc>
          <w:tcPr>
            <w:tcW w:w="2118" w:type="dxa"/>
          </w:tcPr>
          <w:p w14:paraId="7C13A963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Departamento de Presupuesto</w:t>
            </w:r>
          </w:p>
        </w:tc>
        <w:tc>
          <w:tcPr>
            <w:tcW w:w="6740" w:type="dxa"/>
          </w:tcPr>
          <w:p w14:paraId="19562E0F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Formular el Proyecto de Presupuesto Institucional de cada ejercicio financiero fiscal, atendiendo los plazos y disposiciones legales y técnicas establecidas y someterlo a validación de manera oportuna.</w:t>
            </w:r>
          </w:p>
          <w:p w14:paraId="1A31A8ED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 y analizar las asignaciones presupuestarias votadas y elaborar la Programación de la Ejecución Presupuestaria (PEP) de cada ejercicio financiero fiscal, atendiendo los plazos y disposiciones legales y técnicas establecidas.</w:t>
            </w:r>
          </w:p>
          <w:p w14:paraId="7E2A5DC4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Revisar, analizar y emitir certificaciones de disponibilidad presupuestaria solicitadas por la unidad organizativa correspondiente, según las asignaciones del presupuesto institucional y de acuerdo a las disposiciones legales y técnicas vigentes.</w:t>
            </w:r>
          </w:p>
          <w:p w14:paraId="3A5C27F5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 y analizar, de acuerdo a la disposición normativa vigente, los documentos legales de soporte respectivos y efectuar el registro, en los objetos específicos, en las partidas de gasto correspondientes y a través del SAFI, de los compromisos presupuestarios, como medida cautelar para garantizar el crédito presupuestario de las obligaciones reales y exigibles que se generen a cargo de la institución.</w:t>
            </w:r>
          </w:p>
          <w:p w14:paraId="7C75B04D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 xml:space="preserve">Revisar, analizar y gestionar, de acuerdo a la disposición normativa vigente, las modificaciones presupuestarias que se determinen durante la ejecución del presupuesto, para atender necesidades imprescindibles para el funcionamiento institucional y obligaciones que en virtud de leyes y convenios le corresponde sufragar al Estado. </w:t>
            </w:r>
          </w:p>
          <w:p w14:paraId="49F9730E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Analizar, evaluar y elaborar, en atención a criterios técnicos y legales, proforma de Decretos Legislativos y Acuerdos Ejecutivos relacionados con la gestión financiera y otros aspectos institucionales que las autoridades competentes requieran.</w:t>
            </w:r>
          </w:p>
          <w:p w14:paraId="01BFCE4F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Coordinar y supervisar el seguimiento de la ejecución de los compromisos presupuestarios del ejercicio financiero fiscal vigente y realizar las gestiones pertinentes para la liquidación oportuna de los mismos o las modificaciones presupuestarias correspondientes.</w:t>
            </w:r>
          </w:p>
          <w:p w14:paraId="365A6798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 y analizar la ejecución presupuestaria y elaborar informes técnicos sobre el seguimiento y evaluación a nivel del Ramo de Hacienda.</w:t>
            </w:r>
          </w:p>
          <w:p w14:paraId="15B80186" w14:textId="77777777" w:rsidR="00946D91" w:rsidRDefault="00976960" w:rsidP="00946D91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Brindar asesoría técnica a las unidades organizativas del Ministerio de Hacienda sobre la formulación y ejecución del presupuesto institucional.</w:t>
            </w:r>
          </w:p>
          <w:p w14:paraId="03995363" w14:textId="6551FF32" w:rsidR="006D5695" w:rsidRPr="00DA5F6E" w:rsidRDefault="006D5695" w:rsidP="006D5695">
            <w:pPr>
              <w:tabs>
                <w:tab w:val="clear" w:pos="284"/>
              </w:tabs>
              <w:spacing w:line="240" w:lineRule="auto"/>
              <w:ind w:left="328"/>
              <w:jc w:val="both"/>
              <w:rPr>
                <w:rFonts w:ascii="Museo Sans 300" w:hAnsi="Museo Sans 300" w:cs="Arial Narrow"/>
                <w:sz w:val="20"/>
              </w:rPr>
            </w:pPr>
          </w:p>
        </w:tc>
        <w:tc>
          <w:tcPr>
            <w:tcW w:w="1202" w:type="dxa"/>
          </w:tcPr>
          <w:p w14:paraId="2C20C0DA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3</w:t>
            </w:r>
          </w:p>
        </w:tc>
      </w:tr>
      <w:tr w:rsidR="004157FA" w:rsidRPr="00853E36" w14:paraId="467B8621" w14:textId="77777777" w:rsidTr="00410E24">
        <w:tc>
          <w:tcPr>
            <w:tcW w:w="2118" w:type="dxa"/>
          </w:tcPr>
          <w:p w14:paraId="4D4E18A7" w14:textId="77777777" w:rsidR="00976960" w:rsidRPr="00DA5F6E" w:rsidRDefault="00976960" w:rsidP="00935515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Presupuesto de Funcionamiento</w:t>
            </w:r>
          </w:p>
        </w:tc>
        <w:tc>
          <w:tcPr>
            <w:tcW w:w="6740" w:type="dxa"/>
          </w:tcPr>
          <w:p w14:paraId="3C9412AC" w14:textId="77777777" w:rsidR="006D5695" w:rsidRDefault="00976960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Funciones: Planificar, organizar, dirigir, coordinar, supervisar y verificar las actividades relacionadas con el proceso de formulación, ejecución, seguimiento y evaluación del presupuesto </w:t>
            </w:r>
            <w:r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institucional </w:t>
            </w:r>
            <w:r w:rsidR="00741A70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de </w:t>
            </w:r>
            <w:r w:rsidR="00972A32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Funcionamiento, </w:t>
            </w: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de acuerdo a la normativa legal y técnica vigente, con el fin de lograr una eficiente gestión presupuestaria.</w:t>
            </w:r>
          </w:p>
          <w:p w14:paraId="48149236" w14:textId="0B75ADAA" w:rsidR="006D5695" w:rsidRPr="00DA5F6E" w:rsidRDefault="006D5695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02" w:type="dxa"/>
          </w:tcPr>
          <w:p w14:paraId="583A0FC3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4</w:t>
            </w:r>
          </w:p>
        </w:tc>
      </w:tr>
      <w:tr w:rsidR="004157FA" w:rsidRPr="00853E36" w14:paraId="627A7FF7" w14:textId="77777777" w:rsidTr="00410E24">
        <w:tc>
          <w:tcPr>
            <w:tcW w:w="2118" w:type="dxa"/>
          </w:tcPr>
          <w:p w14:paraId="0BD5751C" w14:textId="77777777" w:rsidR="00976960" w:rsidRPr="00DA5F6E" w:rsidRDefault="00976960" w:rsidP="00935515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de Presupuesto de Transferencias, Obligaciones Generales del Estado y Deuda Pública</w:t>
            </w:r>
          </w:p>
        </w:tc>
        <w:tc>
          <w:tcPr>
            <w:tcW w:w="6740" w:type="dxa"/>
          </w:tcPr>
          <w:p w14:paraId="031467D6" w14:textId="77777777" w:rsidR="00976960" w:rsidRDefault="00976960" w:rsidP="00741A70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Funciones: Planificar, organizar, dirigir, coordinar, supervisar y verificar las actividades relacionadas con el proceso de formulación, ejecución, seguimiento y evaluación del presupuesto </w:t>
            </w:r>
            <w:r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institucional </w:t>
            </w:r>
            <w:r w:rsidR="00741A70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de </w:t>
            </w:r>
            <w:r w:rsidR="00F666B8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>Transferencias,</w:t>
            </w:r>
            <w:r w:rsidR="00972A32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 Obligaciones Generales del Estado</w:t>
            </w:r>
            <w:r w:rsidR="00F666B8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 y Deuda Pública, </w:t>
            </w:r>
            <w:r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>de acuerdo a la normativa legal y técnica vigente, con el fin de lograr una e</w:t>
            </w:r>
            <w:r w:rsidR="00946D91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ficiente gestión </w:t>
            </w:r>
            <w:r w:rsidR="00946D91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presupuestaria.</w:t>
            </w:r>
          </w:p>
          <w:p w14:paraId="16FA73D6" w14:textId="179D2801" w:rsidR="006D5695" w:rsidRPr="00DA5F6E" w:rsidRDefault="006D5695" w:rsidP="00741A70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02" w:type="dxa"/>
          </w:tcPr>
          <w:p w14:paraId="213AA938" w14:textId="4710FD5F" w:rsidR="00976960" w:rsidRPr="00DA5F6E" w:rsidRDefault="00FA2D8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3</w:t>
            </w:r>
          </w:p>
        </w:tc>
      </w:tr>
      <w:tr w:rsidR="00DA5F6E" w:rsidRPr="00853E36" w14:paraId="4F7CC58D" w14:textId="77777777" w:rsidTr="00410E24">
        <w:tc>
          <w:tcPr>
            <w:tcW w:w="2118" w:type="dxa"/>
          </w:tcPr>
          <w:p w14:paraId="61F488F7" w14:textId="14A8C018" w:rsidR="00DA5F6E" w:rsidRPr="00DA5F6E" w:rsidRDefault="00DA5F6E" w:rsidP="00935515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de Seguimiento y Evaluación Presupuestaria</w:t>
            </w:r>
          </w:p>
        </w:tc>
        <w:tc>
          <w:tcPr>
            <w:tcW w:w="6740" w:type="dxa"/>
          </w:tcPr>
          <w:p w14:paraId="25282F76" w14:textId="0BD32135" w:rsidR="006D5695" w:rsidRDefault="00284A8D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Funciones: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Planificar, coordinar y ejercer las actividades a nivel físico financiero en las fases de formulación, ejecución,</w:t>
            </w:r>
            <w:r w:rsidR="00FA2D80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seguimiento y evaluación, y liquidación del presupuesto del Ramo, de conformidad con lo establecido en la</w:t>
            </w:r>
            <w:r w:rsidR="00FA2D80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normativa legal y técnica vigente, con la finalidad de generar información útil y oportuna para contribuir a la</w:t>
            </w:r>
            <w:r w:rsidR="00FA2D80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toma de decisiones.</w:t>
            </w:r>
          </w:p>
          <w:p w14:paraId="7D375EE4" w14:textId="332ECAD6" w:rsidR="00935515" w:rsidRPr="00DA5F6E" w:rsidRDefault="00935515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02" w:type="dxa"/>
          </w:tcPr>
          <w:p w14:paraId="50405800" w14:textId="00B38BFE" w:rsidR="00DA5F6E" w:rsidRPr="00DA5F6E" w:rsidRDefault="00DA5F6E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1</w:t>
            </w:r>
          </w:p>
        </w:tc>
      </w:tr>
    </w:tbl>
    <w:p w14:paraId="40060B9D" w14:textId="494CDD66" w:rsidR="00410E24" w:rsidRDefault="00410E24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17"/>
        <w:gridCol w:w="6727"/>
        <w:gridCol w:w="1216"/>
      </w:tblGrid>
      <w:tr w:rsidR="00410E24" w:rsidRPr="00DA5F6E" w14:paraId="5CF9ECDC" w14:textId="77777777" w:rsidTr="00410E24">
        <w:trPr>
          <w:trHeight w:val="227"/>
          <w:tblHeader/>
        </w:trPr>
        <w:tc>
          <w:tcPr>
            <w:tcW w:w="2118" w:type="dxa"/>
            <w:shd w:val="clear" w:color="auto" w:fill="404040" w:themeFill="text1" w:themeFillTint="BF"/>
            <w:vAlign w:val="center"/>
          </w:tcPr>
          <w:p w14:paraId="4FDF2E68" w14:textId="1E8325E9" w:rsidR="00410E24" w:rsidRPr="00DA5F6E" w:rsidRDefault="00410E24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Unidad Organizativa</w:t>
            </w:r>
          </w:p>
        </w:tc>
        <w:tc>
          <w:tcPr>
            <w:tcW w:w="6740" w:type="dxa"/>
            <w:shd w:val="clear" w:color="auto" w:fill="404040" w:themeFill="text1" w:themeFillTint="BF"/>
            <w:vAlign w:val="center"/>
          </w:tcPr>
          <w:p w14:paraId="40043548" w14:textId="729321F8" w:rsidR="00410E24" w:rsidRPr="00DA5F6E" w:rsidRDefault="00410E24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02" w:type="dxa"/>
            <w:shd w:val="clear" w:color="auto" w:fill="404040" w:themeFill="text1" w:themeFillTint="BF"/>
            <w:vAlign w:val="center"/>
          </w:tcPr>
          <w:p w14:paraId="7C7CDB67" w14:textId="21418E03" w:rsidR="00410E24" w:rsidRPr="00DA5F6E" w:rsidRDefault="00410E24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</w:tr>
      <w:tr w:rsidR="004157FA" w:rsidRPr="00853E36" w14:paraId="59A7BA6A" w14:textId="77777777" w:rsidTr="00410E24">
        <w:tc>
          <w:tcPr>
            <w:tcW w:w="2118" w:type="dxa"/>
          </w:tcPr>
          <w:p w14:paraId="108C1088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Departamento de Tesorería Institucional</w:t>
            </w:r>
          </w:p>
        </w:tc>
        <w:tc>
          <w:tcPr>
            <w:tcW w:w="6740" w:type="dxa"/>
          </w:tcPr>
          <w:p w14:paraId="6862F72A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ejercer el control previo y concomitante de la documentación legal que ampara obligaciones reales y exigibles a cargo de la institución por bienes y servicios recibidos, emitir y entregar los quedan respectivos.</w:t>
            </w:r>
          </w:p>
          <w:p w14:paraId="37B0E43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validar la correcta aplicación en la planilla para el pago de salarios, de los descuentos establecidos por Ley y otros descuentos derivados de deudas y obligaciones de pago adquiridas por los funcionarios y empleados de la Institución.</w:t>
            </w:r>
          </w:p>
          <w:p w14:paraId="183009A5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 y analizar, de acuerdo a la disposición normativa vigente, los documentos legales de soporte respectivos y efectuar el registro de reconocimiento financiero de las obligaciones, anticipos de fondos, pagos y percepción de fondos en los Auxiliares correspondientes del Módulo de Tesorería de la Aplicación Informática SAFI.</w:t>
            </w:r>
          </w:p>
          <w:p w14:paraId="05EEB57E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monitorear las obligaciones por pagar y los vencimientos de las mismas y gestionar oportunamente la transferencia de fondos o la asignación de recursos financieros para extinguir las obligaciones adquiridas en concepto de remuneraciones, bienes y servicios, retenciones legales, obligaciones generales del Estado y embargos judiciales.</w:t>
            </w:r>
          </w:p>
          <w:p w14:paraId="31B55F3E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Administrar las cuentas bancarias abiertas para la gestión de los recursos financieros institucionales provenientes del fondo general, actividades especiales, donaciones y préstamos externos, de conformidad a las disposiciones legales y técnicas vigentes.</w:t>
            </w:r>
          </w:p>
          <w:p w14:paraId="1613976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determinar con base a los documentos legales de soporte respectivos y disposiciones normativas aplicables, si los pagos a efectuar corresponden obligaciones reales y exigibles.</w:t>
            </w:r>
          </w:p>
          <w:p w14:paraId="08A42802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 xml:space="preserve">Revisar, analizar y autorizar, conforme lo establecido en la normativa técnica y legal vigente, los ajustes a las operaciones financieras, según las solicitudes efectuadas por las instancias internas y externas correspondientes. </w:t>
            </w:r>
          </w:p>
          <w:p w14:paraId="1C9F832F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Administrar el proceso de recaudación, pago y control de los recursos financieros provenientes del Fondo de Actividades Especiales Parque de la Familia Finca Rinaldi y Fondo Especial de la Dirección General de Aduanas.</w:t>
            </w:r>
          </w:p>
          <w:p w14:paraId="2E786D3B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 xml:space="preserve">Controlar y revisar las incapacidades temporales extendidas por el Instituto Salvadoreño del Seguro Social a empleados de este Ministerio, gestionar y dar seguimiento oportuno a la recuperación de subsidios generados. </w:t>
            </w:r>
          </w:p>
          <w:p w14:paraId="5D032B07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Controlar y custodiar garantías recibidas por mantenimiento de oferta, de buena inversión de anticipo, de cumplimiento de contrato, de buena obra y de buen servicio, funcionamiento y calidad de bienes.</w:t>
            </w:r>
          </w:p>
          <w:p w14:paraId="5D968707" w14:textId="7063BE26" w:rsidR="00D0520A" w:rsidRPr="00DA5F6E" w:rsidRDefault="00976960" w:rsidP="00410E2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/>
                <w:sz w:val="20"/>
                <w:szCs w:val="22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Custodiar, conservar y controlar con la debida diligencia los recursos financieros que en calidad de Depositario Judicial le corresponda retener a empleados y contratistas del Ministerio de Hacienda.</w:t>
            </w:r>
          </w:p>
        </w:tc>
        <w:tc>
          <w:tcPr>
            <w:tcW w:w="1202" w:type="dxa"/>
          </w:tcPr>
          <w:p w14:paraId="72C70F6D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5</w:t>
            </w:r>
          </w:p>
        </w:tc>
      </w:tr>
      <w:tr w:rsidR="004157FA" w:rsidRPr="00853E36" w14:paraId="16E4826B" w14:textId="77777777" w:rsidTr="00410E24">
        <w:tc>
          <w:tcPr>
            <w:tcW w:w="2118" w:type="dxa"/>
          </w:tcPr>
          <w:p w14:paraId="12A74B0E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Área Técnica de Tesorería</w:t>
            </w:r>
          </w:p>
        </w:tc>
        <w:tc>
          <w:tcPr>
            <w:tcW w:w="6740" w:type="dxa"/>
          </w:tcPr>
          <w:p w14:paraId="12A82516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supervisar, desarrollar, propiciar, el proceso técnico administrativo financiero relacionado con el reconocimiento financiero de las obligaciones, solicitudes de recursos monetarios, percepción de la transferencia fondos, seguimiento y actualización de la documentación e información recibida y de los registros efectuados en los auxiliares de obligaciones por pagar (corrientes y años anteriores), bancos y anticipos de fondos de la Aplicación Informática SAFI y de los saldos de las cuentas bancarias respectivas, de conformidad a lo establecido en la normativa legal vigente, con la finalidad de asegurar la legalidad de las operaciones y contribuir al registro contable de los hechos económicos y pago de las diversas obligaciones financieras contraídas.</w:t>
            </w:r>
          </w:p>
          <w:p w14:paraId="36F703B2" w14:textId="021249DC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3D559290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5</w:t>
            </w:r>
          </w:p>
        </w:tc>
      </w:tr>
      <w:tr w:rsidR="004157FA" w:rsidRPr="00853E36" w14:paraId="09A55918" w14:textId="77777777" w:rsidTr="00410E24">
        <w:tc>
          <w:tcPr>
            <w:tcW w:w="2118" w:type="dxa"/>
          </w:tcPr>
          <w:p w14:paraId="576C101F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de Remuneraciones</w:t>
            </w:r>
          </w:p>
        </w:tc>
        <w:tc>
          <w:tcPr>
            <w:tcW w:w="6740" w:type="dxa"/>
          </w:tcPr>
          <w:p w14:paraId="362F7C79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supervisar, dirigir, verificar y controlar la gestión administrativa financiera relacionada con el proceso de pago de remuneraciones de empleados y funcionarios del Ministerio de Hacienda, liquidación y pago de los descuentos de ley y otros efectuados, de conformidad a lo establecido en la normativa técnica y legal vigente, con la finalidad de realizar los pagos de forma oportuna, asegurar la legalidad de las operaciones y contribuir al registro oportuno de los hechos económicos en la Aplicación informática SAFI.</w:t>
            </w:r>
          </w:p>
          <w:p w14:paraId="67B35984" w14:textId="57A37E42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667DF824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7</w:t>
            </w:r>
          </w:p>
        </w:tc>
      </w:tr>
      <w:tr w:rsidR="004157FA" w:rsidRPr="00853E36" w14:paraId="21613742" w14:textId="77777777" w:rsidTr="00410E24">
        <w:tc>
          <w:tcPr>
            <w:tcW w:w="2118" w:type="dxa"/>
          </w:tcPr>
          <w:p w14:paraId="2757A34B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de Bienes y Servicios</w:t>
            </w:r>
          </w:p>
        </w:tc>
        <w:tc>
          <w:tcPr>
            <w:tcW w:w="6740" w:type="dxa"/>
          </w:tcPr>
          <w:p w14:paraId="2C6ECFB0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ejecutar y controlar el proceso de pagos a proveedores de bienes y servicios con aplicación a recursos provenientes de las fuentes de financiamiento Fondo General y Fondos Propios, de conformidad con lo establecido en la normativa legal y técnica vigente, con la finalidad de realizar los pagos en forma oportuna, asegurar la legalidad de los mismos y contribuir al registro oportuno de los hechos económicos en la Aplicación Informática SAFI.</w:t>
            </w:r>
          </w:p>
          <w:p w14:paraId="68204936" w14:textId="56C70745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39A59C12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2</w:t>
            </w:r>
          </w:p>
        </w:tc>
      </w:tr>
      <w:tr w:rsidR="004157FA" w:rsidRPr="00853E36" w14:paraId="6F95BE5A" w14:textId="77777777" w:rsidTr="00410E24">
        <w:tc>
          <w:tcPr>
            <w:tcW w:w="2118" w:type="dxa"/>
          </w:tcPr>
          <w:p w14:paraId="299194DA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de Transferencias y Obligaciones Generales del Estado</w:t>
            </w:r>
          </w:p>
        </w:tc>
        <w:tc>
          <w:tcPr>
            <w:tcW w:w="6740" w:type="dxa"/>
          </w:tcPr>
          <w:p w14:paraId="6C35912A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supervisar, dirigir, verificar y controlar la gestión administrativa y financiera relacionada con el proceso de pago y transferencias de las obligaciones generales del Estado, de conformidad a lo establecido en la normativa técnica y legal vigente, con la finalidad de realizar los pagos de forma oportuna, asegurar la legalidad de las operaciones y contribuir al registro oportuno de los hechos económicos en la Aplicación Informática SAFI.</w:t>
            </w:r>
          </w:p>
          <w:p w14:paraId="510839AC" w14:textId="322262D0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43996A74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6</w:t>
            </w:r>
          </w:p>
        </w:tc>
      </w:tr>
    </w:tbl>
    <w:p w14:paraId="5656C13C" w14:textId="38E38497" w:rsidR="00C72302" w:rsidRDefault="00C72302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16"/>
        <w:gridCol w:w="6728"/>
        <w:gridCol w:w="1216"/>
      </w:tblGrid>
      <w:tr w:rsidR="00C72302" w:rsidRPr="00DA5F6E" w14:paraId="35E5FB40" w14:textId="77777777" w:rsidTr="00C72302">
        <w:trPr>
          <w:trHeight w:val="227"/>
        </w:trPr>
        <w:tc>
          <w:tcPr>
            <w:tcW w:w="2118" w:type="dxa"/>
            <w:shd w:val="clear" w:color="auto" w:fill="404040" w:themeFill="text1" w:themeFillTint="BF"/>
            <w:vAlign w:val="center"/>
          </w:tcPr>
          <w:p w14:paraId="5BAD63C8" w14:textId="77777777" w:rsidR="00C72302" w:rsidRPr="00DA5F6E" w:rsidRDefault="00C72302" w:rsidP="00C72302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Unidad Organizativa</w:t>
            </w:r>
          </w:p>
        </w:tc>
        <w:tc>
          <w:tcPr>
            <w:tcW w:w="6740" w:type="dxa"/>
            <w:shd w:val="clear" w:color="auto" w:fill="404040" w:themeFill="text1" w:themeFillTint="BF"/>
            <w:vAlign w:val="center"/>
          </w:tcPr>
          <w:p w14:paraId="25D9D2A3" w14:textId="77777777" w:rsidR="00C72302" w:rsidRPr="00DA5F6E" w:rsidRDefault="00C72302" w:rsidP="00C72302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02" w:type="dxa"/>
            <w:shd w:val="clear" w:color="auto" w:fill="404040" w:themeFill="text1" w:themeFillTint="BF"/>
            <w:vAlign w:val="center"/>
          </w:tcPr>
          <w:p w14:paraId="30728F08" w14:textId="77777777" w:rsidR="00C72302" w:rsidRPr="00DA5F6E" w:rsidRDefault="00C72302" w:rsidP="00C72302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</w:tr>
      <w:tr w:rsidR="004157FA" w:rsidRPr="00853E36" w14:paraId="4D4F045A" w14:textId="77777777" w:rsidTr="00410E24">
        <w:tc>
          <w:tcPr>
            <w:tcW w:w="2118" w:type="dxa"/>
          </w:tcPr>
          <w:p w14:paraId="5EB47735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General</w:t>
            </w:r>
          </w:p>
        </w:tc>
        <w:tc>
          <w:tcPr>
            <w:tcW w:w="6740" w:type="dxa"/>
          </w:tcPr>
          <w:p w14:paraId="23783A06" w14:textId="77777777" w:rsidR="00976960" w:rsidRDefault="00976960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supervisar, dirigir y controlar la gestión técnica administrativa financiera de la Pagaduría Auxiliar General, relacionada con la recepción de documentos para el pago de Bienes y Servicios, emisión de quedan, cálculo y control de las retenciones tributarias, control de ejecución financiera de contratos y pago de obligaciones de proyectos financiados con fuentes externas. Así como apoyar a la Jefatura del Departamento de Tesorería Institucional en el proceso de reconocimiento de obligaciones, solicitud y percepción de fondos, pago de obligaciones institucionales, seguimiento y actualización de los registros auxiliares, de conformidad a la normativa técnica y legal, procedimientos específicos establecidos y lineamientos de la Jefatura; con el propósito de realizar los pagos de forma oportuna, proveer información financiera que sirva de base para la toma de decisiones y contribuir al logro de los objetivos institucionales.</w:t>
            </w:r>
          </w:p>
          <w:p w14:paraId="4C4E177A" w14:textId="3B4364A1" w:rsidR="00C72302" w:rsidRPr="00DA5F6E" w:rsidRDefault="00C72302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6AE77A62" w14:textId="70D6274E" w:rsidR="00976960" w:rsidRPr="00DA5F6E" w:rsidRDefault="0001703A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6</w:t>
            </w:r>
          </w:p>
        </w:tc>
      </w:tr>
      <w:tr w:rsidR="004157FA" w:rsidRPr="00853E36" w14:paraId="2201DC97" w14:textId="77777777" w:rsidTr="00410E24">
        <w:tc>
          <w:tcPr>
            <w:tcW w:w="2118" w:type="dxa"/>
          </w:tcPr>
          <w:p w14:paraId="6B66C92F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Departamento de Contabilidad</w:t>
            </w:r>
          </w:p>
        </w:tc>
        <w:tc>
          <w:tcPr>
            <w:tcW w:w="6740" w:type="dxa"/>
          </w:tcPr>
          <w:p w14:paraId="6140FDC4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 y analizar, de acuerdo a la disposición normativa vigente, los documentos legales de soporte respectivos y efectuar, en forma diaria y cronológica, el registro de reconocimiento contable de las obligaciones reales y exigibles, anticipos de fondos, pagos, percepción de fondos y todas las transacciones que modifiquen la composición de los recursos y obligaciones Institucionales, en el Módulo de Contabilidad de la Aplicación Informática SAFI.</w:t>
            </w:r>
          </w:p>
          <w:p w14:paraId="15544569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 xml:space="preserve">Revisar, analizar, autorizar y efectuar, conforme lo establecido en la normativa técnica y legal vigente, los ajustes contables a las operaciones financieras, según las solicitudes correspondientes. </w:t>
            </w:r>
          </w:p>
          <w:p w14:paraId="5CF794A0" w14:textId="1D10D06C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 xml:space="preserve">Revisar, verificar, analizar y conciliar en forma mensual los saldos contables de las existencias de bienes de consumo </w:t>
            </w:r>
            <w:r w:rsidR="00735892" w:rsidRPr="00DA5F6E">
              <w:rPr>
                <w:rFonts w:ascii="Museo Sans 300" w:hAnsi="Museo Sans 300"/>
                <w:sz w:val="20"/>
                <w:szCs w:val="22"/>
                <w:lang w:val="es-SV"/>
              </w:rPr>
              <w:t xml:space="preserve">de uso posterior </w:t>
            </w: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y activos fijos con la información emitida por las diferentes dependencias del Ministerio de Hacienda.</w:t>
            </w:r>
          </w:p>
          <w:p w14:paraId="210DA2E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verificar, analizar y conciliar los registros contables con las operaciones financieras, según corresponda, registradas en los Módulos de Presupuesto y Tesorería de la Aplicación Informática SAFI, previo a efectuar los cierres contables respectivos.</w:t>
            </w:r>
          </w:p>
          <w:p w14:paraId="232F5D86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verificar, analizar y conciliar las operaciones financieras reflejadas en los Estados Financieros con la información de las diferentes unidades organizativas del Ministerio de Hacienda, según corresponda, y emitir informes técnicos en forma mensual.</w:t>
            </w:r>
          </w:p>
          <w:p w14:paraId="6B239CD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verificar y analizar los Estados Financieros de las diferentes Unidades Financieras del Ramo de Hacienda y emitir, de acuerdo a criterios técnicos y legales, las notas explicativas a los mismos.</w:t>
            </w:r>
          </w:p>
          <w:p w14:paraId="5044E907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Archivar, resguardar y controlar los comprobantes contables con su documentación de soporte, estados financieros, reportes contables y demás información contable, de conformidad a lo establecido en la normativa técnica y legal vigente.</w:t>
            </w:r>
          </w:p>
          <w:p w14:paraId="7EAC945F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426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analizar y actualizar el Catálogo de Cuentas Institucional, de forma oportuna y conforme a lo establecido en la normativa legal y técnica vigente.</w:t>
            </w:r>
          </w:p>
          <w:p w14:paraId="273A8B67" w14:textId="77777777" w:rsidR="00976960" w:rsidRDefault="00976960" w:rsidP="0033793B">
            <w:pPr>
              <w:pStyle w:val="Sangra3detindependiente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426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 y analizar la normativa técnica financiera contable y el registro de los hechos económicos, y elaborar proyectos de políticas contables, en los casos que corresponda.</w:t>
            </w:r>
          </w:p>
          <w:p w14:paraId="3DC4F0C1" w14:textId="52E49BD1" w:rsidR="00C72302" w:rsidRPr="00DA5F6E" w:rsidRDefault="00C72302" w:rsidP="00C72302">
            <w:pPr>
              <w:pStyle w:val="Sangra3detindependiente"/>
              <w:tabs>
                <w:tab w:val="left" w:pos="-1440"/>
                <w:tab w:val="left" w:pos="-720"/>
              </w:tabs>
              <w:suppressAutoHyphens/>
              <w:spacing w:after="0"/>
              <w:ind w:left="426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</w:p>
        </w:tc>
        <w:tc>
          <w:tcPr>
            <w:tcW w:w="1202" w:type="dxa"/>
          </w:tcPr>
          <w:p w14:paraId="4754F9D9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3</w:t>
            </w:r>
          </w:p>
        </w:tc>
      </w:tr>
      <w:tr w:rsidR="004157FA" w:rsidRPr="00853E36" w14:paraId="20406F1B" w14:textId="77777777" w:rsidTr="00410E24">
        <w:tc>
          <w:tcPr>
            <w:tcW w:w="2118" w:type="dxa"/>
          </w:tcPr>
          <w:p w14:paraId="3C784FC4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Contable</w:t>
            </w:r>
          </w:p>
        </w:tc>
        <w:tc>
          <w:tcPr>
            <w:tcW w:w="6740" w:type="dxa"/>
          </w:tcPr>
          <w:p w14:paraId="5CAD787E" w14:textId="77777777" w:rsidR="00976960" w:rsidRDefault="00976960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Funciones: Planificar, organizar, coordinar, revisar, supervisar, dirigir, verificar, validar y controlar, la gestión que se realiza en el Área Técnica Contable relacionada con el proceso de revisión, verificación, análisis y registro contable de las transacciones que modifican los recursos y obligaciones, así como coordinar, supervisar, dirigir y realizar los cierres contables mensuales y anuales en las modalidades y plazos establecidos en la normativa legal y técnica correspondiente que regula el ámbito financiero del sector público, con la finalidad de generar los Estados Financieros Institucionales y proporcionar información financiera útil, oportuna y confiable.</w:t>
            </w:r>
          </w:p>
          <w:p w14:paraId="6E98F3E8" w14:textId="0C02A62B" w:rsidR="00C72302" w:rsidRPr="00DA5F6E" w:rsidRDefault="00C72302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02" w:type="dxa"/>
          </w:tcPr>
          <w:p w14:paraId="7CD20616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5</w:t>
            </w:r>
          </w:p>
        </w:tc>
      </w:tr>
      <w:tr w:rsidR="004157FA" w:rsidRPr="00853E36" w14:paraId="23B1FD1D" w14:textId="77777777" w:rsidTr="00410E24">
        <w:tc>
          <w:tcPr>
            <w:tcW w:w="2118" w:type="dxa"/>
          </w:tcPr>
          <w:p w14:paraId="62F3350D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de Análisis Financiero</w:t>
            </w:r>
          </w:p>
        </w:tc>
        <w:tc>
          <w:tcPr>
            <w:tcW w:w="6740" w:type="dxa"/>
          </w:tcPr>
          <w:p w14:paraId="087228A2" w14:textId="77777777" w:rsidR="00976960" w:rsidRDefault="00976960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Funciones: Planificar, organizar, coordinar, supervisar, dirigir, verificar, validar y controlar la gestión administrativa financiera que se realiza en el Área Técnica de Análisis Financiero, relacionada con el proceso de revisión, análisis, verificación y conciliación de las cifras que presentan los estados financieros y reportes contables generados de la Aplicación Informática SAFI, preparación de informes técnicos sobre la marcha económica y financiera que sirvan de apoyo para el proceso de toma de decisiones y que coadyuven al desarrollo de la gestión financiera institucional; así como participar y apoyar en el proceso previo a la realización de los cierres contables mensuales y anuales, de conformidad a lo establecido en la normativa legal y técnica vigente.</w:t>
            </w:r>
          </w:p>
          <w:p w14:paraId="27471030" w14:textId="05F44E72" w:rsidR="00C72302" w:rsidRPr="00DA5F6E" w:rsidRDefault="00C72302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02" w:type="dxa"/>
          </w:tcPr>
          <w:p w14:paraId="6C44BA75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5</w:t>
            </w:r>
          </w:p>
        </w:tc>
      </w:tr>
    </w:tbl>
    <w:p w14:paraId="52FE938A" w14:textId="6E2A0D93" w:rsidR="00784C57" w:rsidRPr="00976960" w:rsidRDefault="00784C57" w:rsidP="00096AE0"/>
    <w:sectPr w:rsidR="00784C57" w:rsidRPr="00976960" w:rsidSect="00D0520A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226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DCB4" w14:textId="77777777" w:rsidR="00793E5B" w:rsidRDefault="00793E5B" w:rsidP="00D6001B">
      <w:pPr>
        <w:spacing w:after="0" w:line="240" w:lineRule="auto"/>
      </w:pPr>
      <w:r>
        <w:separator/>
      </w:r>
    </w:p>
  </w:endnote>
  <w:endnote w:type="continuationSeparator" w:id="0">
    <w:p w14:paraId="7E261138" w14:textId="77777777" w:rsidR="00793E5B" w:rsidRDefault="00793E5B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8F9C" w14:textId="77777777" w:rsidR="00E77009" w:rsidRDefault="00E77009" w:rsidP="00E77009">
    <w:pPr>
      <w:pStyle w:val="Piedepgina"/>
      <w:rPr>
        <w:rFonts w:ascii="Bembo Std" w:hAnsi="Bembo Std"/>
      </w:rPr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ED7D3B4" wp14:editId="18E194D5">
              <wp:simplePos x="0" y="0"/>
              <wp:positionH relativeFrom="margin">
                <wp:posOffset>-441960</wp:posOffset>
              </wp:positionH>
              <wp:positionV relativeFrom="paragraph">
                <wp:posOffset>-337820</wp:posOffset>
              </wp:positionV>
              <wp:extent cx="6434455" cy="895350"/>
              <wp:effectExtent l="0" t="0" r="4445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10" name="Group 27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29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15139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8DCA" w14:textId="798B0901" w:rsidR="00E77009" w:rsidRDefault="00E77009" w:rsidP="00E77009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CERTIFICADA BAJO LAS NORMAS I</w:t>
                              </w:r>
                              <w:r w:rsidR="007D21A6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O 9001 POR LA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ASOCIACIÓN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ESPAÑOLA DE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NORMALIZACIÓN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Y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1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5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77CE6" w14:textId="77777777" w:rsidR="00E77009" w:rsidRPr="00AF323E" w:rsidRDefault="00E77009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Boulevard de Los Héroes No. 1231, Edificio Secretaría de Estado Ministerio de Hacienda,</w:t>
                            </w:r>
                          </w:p>
                          <w:p w14:paraId="5CBF59CC" w14:textId="18986894" w:rsidR="00E77009" w:rsidRDefault="00AF323E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Segundo</w:t>
                            </w:r>
                            <w:r w:rsidR="00E77009"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 xml:space="preserve"> Nivel, San Salvador, El Salvado</w:t>
                            </w:r>
                            <w:r w:rsidR="00D748E2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r</w:t>
                            </w:r>
                            <w:r w:rsidR="00E77009"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, C. A.</w:t>
                            </w:r>
                          </w:p>
                          <w:p w14:paraId="33E4C392" w14:textId="398C989F" w:rsidR="00E77009" w:rsidRDefault="00E77009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 xml:space="preserve">Conmutador 2244-3000, Teléfono Directo: </w:t>
                            </w:r>
                            <w:r w:rsidRPr="00602F27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2244-3</w:t>
                            </w:r>
                            <w:r w:rsidR="00602F27" w:rsidRPr="00602F27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355</w:t>
                            </w:r>
                          </w:p>
                          <w:p w14:paraId="6A2F976C" w14:textId="77777777" w:rsidR="00E77009" w:rsidRDefault="00E77009" w:rsidP="00E770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ED7D3B4" id="Grupo 9" o:spid="_x0000_s1026" style="position:absolute;margin-left:-34.8pt;margin-top:-26.6pt;width:506.65pt;height:70.5pt;z-index:251674624;mso-position-horizontal-relative:margin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">
              <v:group id="Group 27" o:spid="_x0000_s1027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Line 28" o:spid="_x0000_s1028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">
                  <v:imagedata r:id="rId3" o:title="caenor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left:2436;top:15139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EDD8DCA" w14:textId="798B0901" w:rsidR="00E77009" w:rsidRDefault="00E77009" w:rsidP="00E77009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CERTIFICADA BAJO LAS NORMAS I</w:t>
                        </w:r>
                        <w:r w:rsidR="007D21A6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O 9001 POR LA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ASOCIACIÓN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ESPAÑOLA DE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NORMALIZACIÓN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Y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CERTIFICACIÓN</w:t>
                        </w:r>
                      </w:p>
                    </w:txbxContent>
                  </v:textbox>
                </v:shape>
                <v:shape id="Picture 31" o:spid="_x0000_s1031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">
                  <v:imagedata r:id="rId4" o:title="cinet"/>
                </v:shape>
              </v:group>
              <v:shape id="Text Box 32" o:spid="_x0000_s1032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5377CE6" w14:textId="77777777" w:rsidR="00E77009" w:rsidRPr="00AF323E" w:rsidRDefault="00E77009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Boulevard de Los Héroes No. 1231, Edificio Secretaría de Estado Ministerio de Hacienda,</w:t>
                      </w:r>
                    </w:p>
                    <w:p w14:paraId="5CBF59CC" w14:textId="18986894" w:rsidR="00E77009" w:rsidRDefault="00AF323E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Segundo</w:t>
                      </w:r>
                      <w:r w:rsidR="00E77009"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 xml:space="preserve"> Nivel, San Salvador, El Salvado</w:t>
                      </w:r>
                      <w:r w:rsidR="00D748E2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r</w:t>
                      </w:r>
                      <w:r w:rsidR="00E77009"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, C. A.</w:t>
                      </w:r>
                    </w:p>
                    <w:p w14:paraId="33E4C392" w14:textId="398C989F" w:rsidR="00E77009" w:rsidRDefault="00E77009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 xml:space="preserve">Conmutador 2244-3000, Teléfono Directo: </w:t>
                      </w:r>
                      <w:r w:rsidRPr="00602F27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2244-3</w:t>
                      </w:r>
                      <w:r w:rsidR="00602F27" w:rsidRPr="00602F27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355</w:t>
                      </w:r>
                    </w:p>
                    <w:p w14:paraId="6A2F976C" w14:textId="77777777" w:rsidR="00E77009" w:rsidRDefault="00E77009" w:rsidP="00E77009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CCB45DD" w14:textId="77777777" w:rsidR="006E5F7F" w:rsidRDefault="006E5F7F">
    <w:pPr>
      <w:pStyle w:val="Piedepgina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1176D32" wp14:editId="1AC4EB63">
              <wp:simplePos x="0" y="0"/>
              <wp:positionH relativeFrom="column">
                <wp:posOffset>900430</wp:posOffset>
              </wp:positionH>
              <wp:positionV relativeFrom="paragraph">
                <wp:posOffset>8536940</wp:posOffset>
              </wp:positionV>
              <wp:extent cx="6434455" cy="895350"/>
              <wp:effectExtent l="1270" t="5715" r="3175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18" name="Group 32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19" name="Line 33"/>
                        <wps:cNvCnPr/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4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5304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ACF71" w14:textId="77777777" w:rsidR="006E5F7F" w:rsidRDefault="006E5F7F" w:rsidP="002A6D63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CERTIFICADA BAJO LAS NORMAS ISO 9001 POR LA ASOCIACION ESPAÑOLA DE NORMALIZACION Y  CERTIFICACION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6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A2FD9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Boulevard de Los Héroes No. 1231, Edificio Secretaría de Estado Ministerio de Hacienda,</w:t>
                            </w:r>
                          </w:p>
                          <w:p w14:paraId="500A551F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Quinto Nivel, San Salvador, El Salvador, C. A.</w:t>
                            </w:r>
                          </w:p>
                          <w:p w14:paraId="3770766E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Conmutador 2244-3000, Teléfono Directo: 2244-3037, Fax: 2244-6408</w:t>
                            </w:r>
                          </w:p>
                          <w:p w14:paraId="707C3093" w14:textId="77777777" w:rsidR="006E5F7F" w:rsidRDefault="006E5F7F" w:rsidP="002A6D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1176D32" id="Grupo 17" o:spid="_x0000_s1033" style="position:absolute;margin-left:70.9pt;margin-top:672.2pt;width:506.65pt;height:70.5pt;z-index:251672576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">
              <v:group id="Group 32" o:spid="_x0000_s1034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line id="Line 33" o:spid="_x0000_s1035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<v:shape id="Picture 34" o:spid="_x0000_s1036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">
                  <v:imagedata r:id="rId3" o:title="caenor(2)"/>
                </v:shape>
                <v:shape id="Text Box 35" o:spid="_x0000_s1037" type="#_x0000_t202" style="position:absolute;left:2421;top:15304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01ACF71" w14:textId="77777777" w:rsidR="006E5F7F" w:rsidRDefault="006E5F7F" w:rsidP="002A6D63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CERTIFICADA BAJO LAS NORMAS ISO 9001 POR LA ASOCIACION ESPAÑOLA DE NORMALIZACION 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Y  CERTIFICACION</w:t>
                        </w:r>
                        <w:proofErr w:type="gramEnd"/>
                      </w:p>
                    </w:txbxContent>
                  </v:textbox>
                </v:shape>
                <v:shape id="Picture 36" o:spid="_x0000_s1038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">
                  <v:imagedata r:id="rId4" o:title="cinet"/>
                </v:shape>
              </v:group>
              <v:shape id="Text Box 37" o:spid="_x0000_s1039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23FA2FD9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Boulevard de Los Héroes No. 1231, Edificio Secretaría de Estado Ministerio de Hacienda,</w:t>
                      </w:r>
                    </w:p>
                    <w:p w14:paraId="500A551F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Quinto Nivel, San Salvador, El Salvador, C. A.</w:t>
                      </w:r>
                    </w:p>
                    <w:p w14:paraId="3770766E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Conmutador 2244-3000, Teléfono Directo: 2244-3037, Fax: 2244-6408</w:t>
                      </w:r>
                    </w:p>
                    <w:p w14:paraId="707C3093" w14:textId="77777777" w:rsidR="006E5F7F" w:rsidRDefault="006E5F7F" w:rsidP="002A6D6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21" w14:textId="77777777" w:rsidR="00793E5B" w:rsidRDefault="00793E5B" w:rsidP="00D6001B">
      <w:pPr>
        <w:spacing w:after="0" w:line="240" w:lineRule="auto"/>
      </w:pPr>
      <w:r>
        <w:separator/>
      </w:r>
    </w:p>
  </w:footnote>
  <w:footnote w:type="continuationSeparator" w:id="0">
    <w:p w14:paraId="7C49494D" w14:textId="77777777" w:rsidR="00793E5B" w:rsidRDefault="00793E5B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8289" w14:textId="77777777" w:rsidR="00692C39" w:rsidRDefault="00793E5B">
    <w:pPr>
      <w:pStyle w:val="Encabezado"/>
    </w:pPr>
    <w:r>
      <w:rPr>
        <w:noProof/>
      </w:rPr>
      <w:pict w14:anchorId="76BE3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8" o:spid="_x0000_s2050" type="#_x0000_t75" alt="hoja" style="position:absolute;margin-left:0;margin-top:0;width:612pt;height:11in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D88E" w14:textId="77777777" w:rsidR="00C8535A" w:rsidRDefault="006E5F7F" w:rsidP="007D21A6">
    <w:pPr>
      <w:jc w:val="center"/>
    </w:pPr>
    <w:r w:rsidRPr="008872B6">
      <w:rPr>
        <w:noProof/>
        <w:lang w:val="es-SV" w:eastAsia="es-SV"/>
      </w:rPr>
      <w:drawing>
        <wp:inline distT="0" distB="0" distL="0" distR="0" wp14:anchorId="5BB3BBC0" wp14:editId="19369AA8">
          <wp:extent cx="2400300" cy="103378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6E33" w14:textId="77777777" w:rsidR="00692C39" w:rsidRDefault="00793E5B">
    <w:pPr>
      <w:pStyle w:val="Encabezado"/>
    </w:pPr>
    <w:r>
      <w:rPr>
        <w:noProof/>
      </w:rPr>
      <w:pict w14:anchorId="1678A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7" o:spid="_x0000_s2049" type="#_x0000_t75" alt="hoja" style="position:absolute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9A"/>
    <w:multiLevelType w:val="hybridMultilevel"/>
    <w:tmpl w:val="83EA15C0"/>
    <w:lvl w:ilvl="0" w:tplc="440A000F">
      <w:start w:val="1"/>
      <w:numFmt w:val="decimal"/>
      <w:lvlText w:val="%1."/>
      <w:lvlJc w:val="left"/>
      <w:pPr>
        <w:ind w:left="7383" w:hanging="360"/>
      </w:pPr>
    </w:lvl>
    <w:lvl w:ilvl="1" w:tplc="440A0019" w:tentative="1">
      <w:start w:val="1"/>
      <w:numFmt w:val="lowerLetter"/>
      <w:lvlText w:val="%2."/>
      <w:lvlJc w:val="left"/>
      <w:pPr>
        <w:ind w:left="8103" w:hanging="360"/>
      </w:pPr>
    </w:lvl>
    <w:lvl w:ilvl="2" w:tplc="440A001B" w:tentative="1">
      <w:start w:val="1"/>
      <w:numFmt w:val="lowerRoman"/>
      <w:lvlText w:val="%3."/>
      <w:lvlJc w:val="right"/>
      <w:pPr>
        <w:ind w:left="8823" w:hanging="180"/>
      </w:pPr>
    </w:lvl>
    <w:lvl w:ilvl="3" w:tplc="440A000F" w:tentative="1">
      <w:start w:val="1"/>
      <w:numFmt w:val="decimal"/>
      <w:lvlText w:val="%4."/>
      <w:lvlJc w:val="left"/>
      <w:pPr>
        <w:ind w:left="9543" w:hanging="360"/>
      </w:pPr>
    </w:lvl>
    <w:lvl w:ilvl="4" w:tplc="440A0019" w:tentative="1">
      <w:start w:val="1"/>
      <w:numFmt w:val="lowerLetter"/>
      <w:lvlText w:val="%5."/>
      <w:lvlJc w:val="left"/>
      <w:pPr>
        <w:ind w:left="10263" w:hanging="360"/>
      </w:pPr>
    </w:lvl>
    <w:lvl w:ilvl="5" w:tplc="440A001B" w:tentative="1">
      <w:start w:val="1"/>
      <w:numFmt w:val="lowerRoman"/>
      <w:lvlText w:val="%6."/>
      <w:lvlJc w:val="right"/>
      <w:pPr>
        <w:ind w:left="10983" w:hanging="180"/>
      </w:pPr>
    </w:lvl>
    <w:lvl w:ilvl="6" w:tplc="440A000F" w:tentative="1">
      <w:start w:val="1"/>
      <w:numFmt w:val="decimal"/>
      <w:lvlText w:val="%7."/>
      <w:lvlJc w:val="left"/>
      <w:pPr>
        <w:ind w:left="11703" w:hanging="360"/>
      </w:pPr>
    </w:lvl>
    <w:lvl w:ilvl="7" w:tplc="440A0019" w:tentative="1">
      <w:start w:val="1"/>
      <w:numFmt w:val="lowerLetter"/>
      <w:lvlText w:val="%8."/>
      <w:lvlJc w:val="left"/>
      <w:pPr>
        <w:ind w:left="12423" w:hanging="360"/>
      </w:pPr>
    </w:lvl>
    <w:lvl w:ilvl="8" w:tplc="440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>
    <w:nsid w:val="47456133"/>
    <w:multiLevelType w:val="hybridMultilevel"/>
    <w:tmpl w:val="66402936"/>
    <w:lvl w:ilvl="0" w:tplc="440A000F">
      <w:start w:val="1"/>
      <w:numFmt w:val="decimal"/>
      <w:lvlText w:val="%1."/>
      <w:lvlJc w:val="left"/>
      <w:pPr>
        <w:ind w:left="2628" w:hanging="360"/>
      </w:pPr>
    </w:lvl>
    <w:lvl w:ilvl="1" w:tplc="440A0019" w:tentative="1">
      <w:start w:val="1"/>
      <w:numFmt w:val="lowerLetter"/>
      <w:lvlText w:val="%2."/>
      <w:lvlJc w:val="left"/>
      <w:pPr>
        <w:ind w:left="3348" w:hanging="360"/>
      </w:pPr>
    </w:lvl>
    <w:lvl w:ilvl="2" w:tplc="440A001B" w:tentative="1">
      <w:start w:val="1"/>
      <w:numFmt w:val="lowerRoman"/>
      <w:lvlText w:val="%3."/>
      <w:lvlJc w:val="right"/>
      <w:pPr>
        <w:ind w:left="4068" w:hanging="180"/>
      </w:pPr>
    </w:lvl>
    <w:lvl w:ilvl="3" w:tplc="440A000F" w:tentative="1">
      <w:start w:val="1"/>
      <w:numFmt w:val="decimal"/>
      <w:lvlText w:val="%4."/>
      <w:lvlJc w:val="left"/>
      <w:pPr>
        <w:ind w:left="4788" w:hanging="360"/>
      </w:pPr>
    </w:lvl>
    <w:lvl w:ilvl="4" w:tplc="440A0019" w:tentative="1">
      <w:start w:val="1"/>
      <w:numFmt w:val="lowerLetter"/>
      <w:lvlText w:val="%5."/>
      <w:lvlJc w:val="left"/>
      <w:pPr>
        <w:ind w:left="5508" w:hanging="360"/>
      </w:pPr>
    </w:lvl>
    <w:lvl w:ilvl="5" w:tplc="440A001B" w:tentative="1">
      <w:start w:val="1"/>
      <w:numFmt w:val="lowerRoman"/>
      <w:lvlText w:val="%6."/>
      <w:lvlJc w:val="right"/>
      <w:pPr>
        <w:ind w:left="6228" w:hanging="180"/>
      </w:pPr>
    </w:lvl>
    <w:lvl w:ilvl="6" w:tplc="440A000F" w:tentative="1">
      <w:start w:val="1"/>
      <w:numFmt w:val="decimal"/>
      <w:lvlText w:val="%7."/>
      <w:lvlJc w:val="left"/>
      <w:pPr>
        <w:ind w:left="6948" w:hanging="360"/>
      </w:pPr>
    </w:lvl>
    <w:lvl w:ilvl="7" w:tplc="440A0019" w:tentative="1">
      <w:start w:val="1"/>
      <w:numFmt w:val="lowerLetter"/>
      <w:lvlText w:val="%8."/>
      <w:lvlJc w:val="left"/>
      <w:pPr>
        <w:ind w:left="7668" w:hanging="360"/>
      </w:pPr>
    </w:lvl>
    <w:lvl w:ilvl="8" w:tplc="4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EAC3878"/>
    <w:multiLevelType w:val="hybridMultilevel"/>
    <w:tmpl w:val="3FB6BD9C"/>
    <w:lvl w:ilvl="0" w:tplc="440A000F">
      <w:start w:val="1"/>
      <w:numFmt w:val="decimal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256D"/>
    <w:multiLevelType w:val="hybridMultilevel"/>
    <w:tmpl w:val="09B23296"/>
    <w:lvl w:ilvl="0" w:tplc="440A000F">
      <w:start w:val="1"/>
      <w:numFmt w:val="decimal"/>
      <w:lvlText w:val="%1."/>
      <w:lvlJc w:val="left"/>
      <w:pPr>
        <w:ind w:left="862" w:hanging="360"/>
      </w:p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144BC"/>
    <w:rsid w:val="0001703A"/>
    <w:rsid w:val="00096AE0"/>
    <w:rsid w:val="000B0B6F"/>
    <w:rsid w:val="000B3FA2"/>
    <w:rsid w:val="0010220A"/>
    <w:rsid w:val="001077D4"/>
    <w:rsid w:val="001162F4"/>
    <w:rsid w:val="001244A0"/>
    <w:rsid w:val="00137FF5"/>
    <w:rsid w:val="001E0456"/>
    <w:rsid w:val="001E046A"/>
    <w:rsid w:val="0024357F"/>
    <w:rsid w:val="002441A4"/>
    <w:rsid w:val="0024614E"/>
    <w:rsid w:val="002568B6"/>
    <w:rsid w:val="00284A8D"/>
    <w:rsid w:val="002D4DFF"/>
    <w:rsid w:val="00333CC9"/>
    <w:rsid w:val="0033793B"/>
    <w:rsid w:val="00357CE0"/>
    <w:rsid w:val="00374D0D"/>
    <w:rsid w:val="003A08CA"/>
    <w:rsid w:val="00410E24"/>
    <w:rsid w:val="004157FA"/>
    <w:rsid w:val="00437406"/>
    <w:rsid w:val="00461AB4"/>
    <w:rsid w:val="00462B98"/>
    <w:rsid w:val="00550123"/>
    <w:rsid w:val="005931C6"/>
    <w:rsid w:val="005A73E4"/>
    <w:rsid w:val="005F4C3F"/>
    <w:rsid w:val="00600B36"/>
    <w:rsid w:val="00602F27"/>
    <w:rsid w:val="00692C39"/>
    <w:rsid w:val="006A6450"/>
    <w:rsid w:val="006D5695"/>
    <w:rsid w:val="006D680A"/>
    <w:rsid w:val="006E5F7F"/>
    <w:rsid w:val="0070531A"/>
    <w:rsid w:val="00735892"/>
    <w:rsid w:val="00741A70"/>
    <w:rsid w:val="007434E7"/>
    <w:rsid w:val="00784C57"/>
    <w:rsid w:val="00793E5B"/>
    <w:rsid w:val="007A0FAB"/>
    <w:rsid w:val="007B0DDF"/>
    <w:rsid w:val="007D21A6"/>
    <w:rsid w:val="00833695"/>
    <w:rsid w:val="008872B6"/>
    <w:rsid w:val="008A1A1B"/>
    <w:rsid w:val="00906535"/>
    <w:rsid w:val="009246C8"/>
    <w:rsid w:val="00935515"/>
    <w:rsid w:val="00946D91"/>
    <w:rsid w:val="00972A32"/>
    <w:rsid w:val="00976960"/>
    <w:rsid w:val="009855E4"/>
    <w:rsid w:val="009C0BD7"/>
    <w:rsid w:val="009D1278"/>
    <w:rsid w:val="009E2167"/>
    <w:rsid w:val="00A47445"/>
    <w:rsid w:val="00A574AF"/>
    <w:rsid w:val="00A70038"/>
    <w:rsid w:val="00AB6355"/>
    <w:rsid w:val="00AF323E"/>
    <w:rsid w:val="00B425E7"/>
    <w:rsid w:val="00B85898"/>
    <w:rsid w:val="00BB0706"/>
    <w:rsid w:val="00BD0515"/>
    <w:rsid w:val="00BD476D"/>
    <w:rsid w:val="00BF00E8"/>
    <w:rsid w:val="00C72302"/>
    <w:rsid w:val="00C8535A"/>
    <w:rsid w:val="00CE5A9E"/>
    <w:rsid w:val="00D01AA6"/>
    <w:rsid w:val="00D0520A"/>
    <w:rsid w:val="00D17D0E"/>
    <w:rsid w:val="00D227D3"/>
    <w:rsid w:val="00D6001B"/>
    <w:rsid w:val="00D748E2"/>
    <w:rsid w:val="00D94F78"/>
    <w:rsid w:val="00DA5F6E"/>
    <w:rsid w:val="00DE45EF"/>
    <w:rsid w:val="00E216DD"/>
    <w:rsid w:val="00E54D35"/>
    <w:rsid w:val="00E702C8"/>
    <w:rsid w:val="00E7474D"/>
    <w:rsid w:val="00E77009"/>
    <w:rsid w:val="00E9172A"/>
    <w:rsid w:val="00EB54A6"/>
    <w:rsid w:val="00F666B8"/>
    <w:rsid w:val="00F67301"/>
    <w:rsid w:val="00F704A1"/>
    <w:rsid w:val="00FA2D80"/>
    <w:rsid w:val="00FA328D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A68E846"/>
  <w15:docId w15:val="{875CA8FF-44C6-1442-AF39-F22106C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A6"/>
    <w:pPr>
      <w:tabs>
        <w:tab w:val="left" w:pos="284"/>
      </w:tabs>
      <w:spacing w:line="360" w:lineRule="auto"/>
    </w:pPr>
    <w:rPr>
      <w:rFonts w:ascii="Times New Roman" w:hAnsi="Times New Roman"/>
      <w:color w:val="000000" w:themeColor="text1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57CE0"/>
    <w:pPr>
      <w:keepNext/>
      <w:tabs>
        <w:tab w:val="left" w:pos="4536"/>
      </w:tabs>
      <w:spacing w:after="0" w:line="240" w:lineRule="auto"/>
      <w:jc w:val="center"/>
      <w:outlineLvl w:val="0"/>
    </w:pPr>
    <w:rPr>
      <w:rFonts w:eastAsia="Times New Roman" w:cs="Times New Roman"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3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7CE0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0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7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706"/>
    <w:rPr>
      <w:rFonts w:ascii="Times New Roman" w:hAnsi="Times New Roman"/>
      <w:color w:val="000000" w:themeColor="text1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706"/>
    <w:rPr>
      <w:rFonts w:ascii="Times New Roman" w:hAnsi="Times New Roman"/>
      <w:b/>
      <w:bCs/>
      <w:color w:val="000000" w:themeColor="text1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7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976960"/>
    <w:pPr>
      <w:tabs>
        <w:tab w:val="clear" w:pos="284"/>
      </w:tabs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6960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976960"/>
    <w:pPr>
      <w:tabs>
        <w:tab w:val="clear" w:pos="284"/>
      </w:tabs>
      <w:spacing w:after="120" w:line="240" w:lineRule="auto"/>
      <w:ind w:left="283"/>
    </w:pPr>
    <w:rPr>
      <w:rFonts w:eastAsia="Times New Roman" w:cs="Times New Roman"/>
      <w:color w:val="auto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76960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F95EC1-F8BB-4F29-8C36-CCA7B4162ADA}" type="doc">
      <dgm:prSet loTypeId="urn:microsoft.com/office/officeart/2005/8/layout/orgChart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0D55E94A-241A-4AF8-8A60-9148C2ADAE5C}">
      <dgm:prSet phldrT="[Texto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1100" b="1">
              <a:latin typeface="Museo Sans 900" panose="02000000000000000000" pitchFamily="50" charset="0"/>
            </a:rPr>
            <a:t>DIRECCIÓN FINANCIERA</a:t>
          </a:r>
        </a:p>
      </dgm:t>
    </dgm:pt>
    <dgm:pt modelId="{6903DF5B-9AB6-4A91-8517-18D06243026B}" type="parTrans" cxnId="{C11AFD6D-96D8-40CB-B248-821CE191F74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DB89122F-A410-4B8F-8838-4662FCBEC19A}" type="sibTrans" cxnId="{C11AFD6D-96D8-40CB-B248-821CE191F74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17C5BD08-8E11-4082-B441-AFE7C2E2F62F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1000">
              <a:latin typeface="Museo Sans 700" panose="02000000000000000000" pitchFamily="50" charset="0"/>
            </a:rPr>
            <a:t>Departamento de Presupuesto</a:t>
          </a:r>
        </a:p>
      </dgm:t>
    </dgm:pt>
    <dgm:pt modelId="{42F29A7A-F4BB-4B8F-888D-521EAC4D9A31}" type="parTrans" cxnId="{570459E1-F150-42A7-B662-E7C8B77F8C5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5FE9BB14-A896-4044-B301-5FEE5A26AB24}" type="sibTrans" cxnId="{570459E1-F150-42A7-B662-E7C8B77F8C5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27B23CE8-3D52-42B4-8306-09D42FEB57DA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Área Técnica de Presupuesto de Funcionamiento</a:t>
          </a:r>
        </a:p>
      </dgm:t>
    </dgm:pt>
    <dgm:pt modelId="{6CA32D55-9216-40B0-A00A-6D51F951C51E}" type="parTrans" cxnId="{444DF84B-BAC4-4BE8-8FC1-D52509BA5B6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F762737E-6F08-4656-A43A-1AC4B904D153}" type="sibTrans" cxnId="{444DF84B-BAC4-4BE8-8FC1-D52509BA5B6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4DB7F2C1-C4A9-4098-9771-B8CCD6F53FEE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Área Técnica de Presupuesto de Transferencias y Obligaciones Generales  del Estado y Deuda Pública</a:t>
          </a:r>
        </a:p>
      </dgm:t>
    </dgm:pt>
    <dgm:pt modelId="{FB0C63E6-80C1-4AFD-8B26-641C1CFDFDA2}" type="parTrans" cxnId="{E4530746-691F-4210-9167-C8D75FB4393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3B8AC6C1-86DF-41CB-B931-49D04FE5B853}" type="sibTrans" cxnId="{E4530746-691F-4210-9167-C8D75FB4393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055E7D76-5E96-4EBD-95BA-A586922FE0EC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1000">
              <a:latin typeface="Museo Sans 700" panose="02000000000000000000" pitchFamily="50" charset="0"/>
            </a:rPr>
            <a:t>Departamento de Tesorería Institucional</a:t>
          </a:r>
        </a:p>
      </dgm:t>
    </dgm:pt>
    <dgm:pt modelId="{0567E161-19AC-4B71-A4DB-485808875AF3}" type="parTrans" cxnId="{9EC36197-0373-4344-8E43-C7E641207DA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A8F6D610-625A-445A-8544-68D1FC5D5377}" type="sibTrans" cxnId="{9EC36197-0373-4344-8E43-C7E641207DA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09FEF8B8-3FA8-45E3-BD7B-75024991236D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Pagaduría Auxiliar General</a:t>
          </a:r>
        </a:p>
      </dgm:t>
    </dgm:pt>
    <dgm:pt modelId="{C9B54671-4A3E-4646-B99E-AF2A0A36F715}" type="parTrans" cxnId="{B11939F3-41F1-4DCF-AD10-417B486C4D2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5A15602A-32C9-463D-A7CC-CAE21B85E33E}" type="sibTrans" cxnId="{B11939F3-41F1-4DCF-AD10-417B486C4D2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7F83204D-2B51-400E-B8F5-102D2C3568FF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Pagaduría Auxiliar de Bienes y Servicios</a:t>
          </a:r>
        </a:p>
      </dgm:t>
    </dgm:pt>
    <dgm:pt modelId="{960A739A-A4FA-45A3-AE5A-D989AAAF8704}" type="parTrans" cxnId="{B3AB662D-73C0-4F4A-A6BD-437D48C008A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66A46D1C-D609-431E-A799-F3EDF61810B6}" type="sibTrans" cxnId="{B3AB662D-73C0-4F4A-A6BD-437D48C008A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F32AEC30-CD04-492B-84F2-E4FFEDAFC2DD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Pagaduría Auxiliar de Remuneraciones</a:t>
          </a:r>
        </a:p>
      </dgm:t>
    </dgm:pt>
    <dgm:pt modelId="{700E1699-E957-4308-ACD7-2D77A9B376FF}" type="parTrans" cxnId="{367F944A-9F1E-4C1B-AA43-179453D65A9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3713AD28-1081-4D6D-A8F6-4744AD774CA2}" type="sibTrans" cxnId="{367F944A-9F1E-4C1B-AA43-179453D65A9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0CED89B4-B223-4F4A-ACB5-C28A4922E0E1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Pagaduría Auxiliar de Transferencias y Obligaciones Generales  del Estado</a:t>
          </a:r>
        </a:p>
      </dgm:t>
    </dgm:pt>
    <dgm:pt modelId="{899B678B-BD96-48F0-BB8E-967CEA196C56}" type="parTrans" cxnId="{9CA0937D-92B7-4610-B9D3-C34DDD5149E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CE8B20AB-ADA6-40E4-9F7A-7EFC481CFE64}" type="sibTrans" cxnId="{9CA0937D-92B7-4610-B9D3-C34DDD5149E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632D4474-1285-4461-86DC-ED4C813E381D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Área Técnica de Tesorería</a:t>
          </a:r>
        </a:p>
      </dgm:t>
    </dgm:pt>
    <dgm:pt modelId="{5C24248B-6496-4FC2-98C7-63030D7F22A7}" type="parTrans" cxnId="{CF0D567A-17C7-4FB1-A2BE-76BE29FFC4C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08CDE7D0-3D51-43AC-935E-7693FFD24890}" type="sibTrans" cxnId="{CF0D567A-17C7-4FB1-A2BE-76BE29FFC4C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0A01E4DF-A69D-4C1D-8C29-64D29D6A63F6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1000">
              <a:latin typeface="Museo Sans 700" panose="02000000000000000000" pitchFamily="50" charset="0"/>
            </a:rPr>
            <a:t>Departamento de Contabilidad</a:t>
          </a:r>
        </a:p>
      </dgm:t>
    </dgm:pt>
    <dgm:pt modelId="{8CB211E5-454B-4E7A-B8CF-327DAB582965}" type="parTrans" cxnId="{91443E66-8F83-4928-BC09-A079B38392A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ED94E92A-3C09-491F-B00A-EFF67B0D9206}" type="sibTrans" cxnId="{91443E66-8F83-4928-BC09-A079B38392A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044CC585-1358-4074-96DF-F9A8910D31B6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Área Técnica Contable</a:t>
          </a:r>
        </a:p>
      </dgm:t>
    </dgm:pt>
    <dgm:pt modelId="{2B5BF248-E9A6-4EBD-98A0-7D19AFA20877}" type="parTrans" cxnId="{54A528A3-BBEE-43AB-8373-F41FD49F1DA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D2D2BDB3-62AA-42B8-B16A-9A7060B9246A}" type="sibTrans" cxnId="{54A528A3-BBEE-43AB-8373-F41FD49F1DA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30B53C03-4C7B-473E-AAFC-CD636E12A97A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Área Técnica de Análisis Financiero</a:t>
          </a:r>
        </a:p>
      </dgm:t>
    </dgm:pt>
    <dgm:pt modelId="{7506FA61-D5E4-41CA-A75E-92237F46F1FA}" type="parTrans" cxnId="{C635ED3D-A02F-4CC5-8085-44FFF8F8EE5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7C53A05D-F36A-4315-961A-99A430965B09}" type="sibTrans" cxnId="{C635ED3D-A02F-4CC5-8085-44FFF8F8EE5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E3994EAB-7363-430B-902A-51E0F17C0212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s-SV" sz="900">
              <a:latin typeface="Museo Sans 300" panose="02000000000000000000" pitchFamily="50" charset="0"/>
            </a:rPr>
            <a:t>Área Técnica de Seguimiento y Evaluación Presupuestaria</a:t>
          </a:r>
        </a:p>
      </dgm:t>
    </dgm:pt>
    <dgm:pt modelId="{7D768438-D0E1-480D-9A4B-856844CF59B9}" type="parTrans" cxnId="{F9EFEA75-E80D-4404-B9E7-2A93F6CB071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6A187625-296E-40F8-871F-5880A3307512}" type="sibTrans" cxnId="{F9EFEA75-E80D-4404-B9E7-2A93F6CB071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s-ES" sz="900">
            <a:latin typeface="Museo Sans 300" panose="02000000000000000000" pitchFamily="50" charset="0"/>
          </a:endParaRPr>
        </a:p>
      </dgm:t>
    </dgm:pt>
    <dgm:pt modelId="{73758899-D67B-4DE6-B9F8-E3A66D07E904}" type="pres">
      <dgm:prSet presAssocID="{40F95EC1-F8BB-4F29-8C36-CCA7B4162A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EE426B8-9BAC-4C4A-9878-3CBB02DF9889}" type="pres">
      <dgm:prSet presAssocID="{0D55E94A-241A-4AF8-8A60-9148C2ADAE5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8F5FC14-842F-4571-A6D7-32889E7D6FF9}" type="pres">
      <dgm:prSet presAssocID="{0D55E94A-241A-4AF8-8A60-9148C2ADAE5C}" presName="rootComposite1" presStyleCnt="0"/>
      <dgm:spPr/>
      <dgm:t>
        <a:bodyPr/>
        <a:lstStyle/>
        <a:p>
          <a:endParaRPr lang="es-ES"/>
        </a:p>
      </dgm:t>
    </dgm:pt>
    <dgm:pt modelId="{682CA694-465D-4E24-ABCE-174F9ACD9D50}" type="pres">
      <dgm:prSet presAssocID="{0D55E94A-241A-4AF8-8A60-9148C2ADAE5C}" presName="rootText1" presStyleLbl="node0" presStyleIdx="0" presStyleCnt="1" custScaleX="1570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BA880F-EDEA-43ED-9A0D-49301C20C1F3}" type="pres">
      <dgm:prSet presAssocID="{0D55E94A-241A-4AF8-8A60-9148C2ADAE5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4D7476FD-8EDF-48F3-8D99-3B248B968EF3}" type="pres">
      <dgm:prSet presAssocID="{0D55E94A-241A-4AF8-8A60-9148C2ADAE5C}" presName="hierChild2" presStyleCnt="0"/>
      <dgm:spPr/>
      <dgm:t>
        <a:bodyPr/>
        <a:lstStyle/>
        <a:p>
          <a:endParaRPr lang="es-ES"/>
        </a:p>
      </dgm:t>
    </dgm:pt>
    <dgm:pt modelId="{C4D99332-AB7D-4DB4-B70F-198F7609961E}" type="pres">
      <dgm:prSet presAssocID="{42F29A7A-F4BB-4B8F-888D-521EAC4D9A31}" presName="Name37" presStyleLbl="parChTrans1D2" presStyleIdx="0" presStyleCnt="3"/>
      <dgm:spPr/>
      <dgm:t>
        <a:bodyPr/>
        <a:lstStyle/>
        <a:p>
          <a:endParaRPr lang="es-ES"/>
        </a:p>
      </dgm:t>
    </dgm:pt>
    <dgm:pt modelId="{BBCF9A77-B935-40A2-824D-E22EF06C604E}" type="pres">
      <dgm:prSet presAssocID="{17C5BD08-8E11-4082-B441-AFE7C2E2F62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4BF1EFD-3EF6-4E68-A9AD-2D7C3BA30D68}" type="pres">
      <dgm:prSet presAssocID="{17C5BD08-8E11-4082-B441-AFE7C2E2F62F}" presName="rootComposite" presStyleCnt="0"/>
      <dgm:spPr/>
      <dgm:t>
        <a:bodyPr/>
        <a:lstStyle/>
        <a:p>
          <a:endParaRPr lang="es-ES"/>
        </a:p>
      </dgm:t>
    </dgm:pt>
    <dgm:pt modelId="{CF7EF812-4168-40D2-8577-BBC37BE4887E}" type="pres">
      <dgm:prSet presAssocID="{17C5BD08-8E11-4082-B441-AFE7C2E2F62F}" presName="rootText" presStyleLbl="node2" presStyleIdx="0" presStyleCnt="3" custScaleX="1413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7E4E325-5753-42AD-937E-376E24237E96}" type="pres">
      <dgm:prSet presAssocID="{17C5BD08-8E11-4082-B441-AFE7C2E2F62F}" presName="rootConnector" presStyleLbl="node2" presStyleIdx="0" presStyleCnt="3"/>
      <dgm:spPr/>
      <dgm:t>
        <a:bodyPr/>
        <a:lstStyle/>
        <a:p>
          <a:endParaRPr lang="es-ES"/>
        </a:p>
      </dgm:t>
    </dgm:pt>
    <dgm:pt modelId="{63E80C58-A716-4D1C-AC54-708B75457428}" type="pres">
      <dgm:prSet presAssocID="{17C5BD08-8E11-4082-B441-AFE7C2E2F62F}" presName="hierChild4" presStyleCnt="0"/>
      <dgm:spPr/>
      <dgm:t>
        <a:bodyPr/>
        <a:lstStyle/>
        <a:p>
          <a:endParaRPr lang="es-ES"/>
        </a:p>
      </dgm:t>
    </dgm:pt>
    <dgm:pt modelId="{960A2613-22CC-49D8-A4E8-86626F876336}" type="pres">
      <dgm:prSet presAssocID="{6CA32D55-9216-40B0-A00A-6D51F951C51E}" presName="Name37" presStyleLbl="parChTrans1D3" presStyleIdx="0" presStyleCnt="10"/>
      <dgm:spPr/>
      <dgm:t>
        <a:bodyPr/>
        <a:lstStyle/>
        <a:p>
          <a:endParaRPr lang="es-ES"/>
        </a:p>
      </dgm:t>
    </dgm:pt>
    <dgm:pt modelId="{8F4FEBE1-8707-467D-ADA2-3B5EF3319B0A}" type="pres">
      <dgm:prSet presAssocID="{27B23CE8-3D52-42B4-8306-09D42FEB57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573D60C-C90E-4F1E-90E4-0E58164BCDD7}" type="pres">
      <dgm:prSet presAssocID="{27B23CE8-3D52-42B4-8306-09D42FEB57DA}" presName="rootComposite" presStyleCnt="0"/>
      <dgm:spPr/>
      <dgm:t>
        <a:bodyPr/>
        <a:lstStyle/>
        <a:p>
          <a:endParaRPr lang="es-ES"/>
        </a:p>
      </dgm:t>
    </dgm:pt>
    <dgm:pt modelId="{E4E61BE5-BC47-492C-960D-E4EF2BA81DA3}" type="pres">
      <dgm:prSet presAssocID="{27B23CE8-3D52-42B4-8306-09D42FEB57DA}" presName="rootText" presStyleLbl="node3" presStyleIdx="0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3288E03-DEB5-4B3B-9F43-D159C5126EE8}" type="pres">
      <dgm:prSet presAssocID="{27B23CE8-3D52-42B4-8306-09D42FEB57DA}" presName="rootConnector" presStyleLbl="node3" presStyleIdx="0" presStyleCnt="10"/>
      <dgm:spPr/>
      <dgm:t>
        <a:bodyPr/>
        <a:lstStyle/>
        <a:p>
          <a:endParaRPr lang="es-ES"/>
        </a:p>
      </dgm:t>
    </dgm:pt>
    <dgm:pt modelId="{2BB8C1FD-1B98-4090-97E5-213416063136}" type="pres">
      <dgm:prSet presAssocID="{27B23CE8-3D52-42B4-8306-09D42FEB57DA}" presName="hierChild4" presStyleCnt="0"/>
      <dgm:spPr/>
      <dgm:t>
        <a:bodyPr/>
        <a:lstStyle/>
        <a:p>
          <a:endParaRPr lang="es-ES"/>
        </a:p>
      </dgm:t>
    </dgm:pt>
    <dgm:pt modelId="{D8FBBD89-23B6-4FB8-8AA3-F6AA1045089A}" type="pres">
      <dgm:prSet presAssocID="{27B23CE8-3D52-42B4-8306-09D42FEB57DA}" presName="hierChild5" presStyleCnt="0"/>
      <dgm:spPr/>
      <dgm:t>
        <a:bodyPr/>
        <a:lstStyle/>
        <a:p>
          <a:endParaRPr lang="es-ES"/>
        </a:p>
      </dgm:t>
    </dgm:pt>
    <dgm:pt modelId="{18CA8147-2F85-428E-8778-E8E2B1EDA839}" type="pres">
      <dgm:prSet presAssocID="{FB0C63E6-80C1-4AFD-8B26-641C1CFDFDA2}" presName="Name37" presStyleLbl="parChTrans1D3" presStyleIdx="1" presStyleCnt="10"/>
      <dgm:spPr/>
      <dgm:t>
        <a:bodyPr/>
        <a:lstStyle/>
        <a:p>
          <a:endParaRPr lang="es-ES"/>
        </a:p>
      </dgm:t>
    </dgm:pt>
    <dgm:pt modelId="{9377C5E7-88CD-42F1-BD90-F3A298918C11}" type="pres">
      <dgm:prSet presAssocID="{4DB7F2C1-C4A9-4098-9771-B8CCD6F53F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489AD9B-7EAF-4E79-8C9D-FD1D533BBBA0}" type="pres">
      <dgm:prSet presAssocID="{4DB7F2C1-C4A9-4098-9771-B8CCD6F53FEE}" presName="rootComposite" presStyleCnt="0"/>
      <dgm:spPr/>
      <dgm:t>
        <a:bodyPr/>
        <a:lstStyle/>
        <a:p>
          <a:endParaRPr lang="es-ES"/>
        </a:p>
      </dgm:t>
    </dgm:pt>
    <dgm:pt modelId="{34FA5590-CAB2-4B77-8B69-E9A78017BA67}" type="pres">
      <dgm:prSet presAssocID="{4DB7F2C1-C4A9-4098-9771-B8CCD6F53FEE}" presName="rootText" presStyleLbl="node3" presStyleIdx="1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B027A94-42D2-407A-871D-052F0226586A}" type="pres">
      <dgm:prSet presAssocID="{4DB7F2C1-C4A9-4098-9771-B8CCD6F53FEE}" presName="rootConnector" presStyleLbl="node3" presStyleIdx="1" presStyleCnt="10"/>
      <dgm:spPr/>
      <dgm:t>
        <a:bodyPr/>
        <a:lstStyle/>
        <a:p>
          <a:endParaRPr lang="es-ES"/>
        </a:p>
      </dgm:t>
    </dgm:pt>
    <dgm:pt modelId="{2667A59C-9CC5-464F-AF95-CD0252A6B2DE}" type="pres">
      <dgm:prSet presAssocID="{4DB7F2C1-C4A9-4098-9771-B8CCD6F53FEE}" presName="hierChild4" presStyleCnt="0"/>
      <dgm:spPr/>
      <dgm:t>
        <a:bodyPr/>
        <a:lstStyle/>
        <a:p>
          <a:endParaRPr lang="es-ES"/>
        </a:p>
      </dgm:t>
    </dgm:pt>
    <dgm:pt modelId="{F76203FE-4DAE-4964-BE47-426FFF11A063}" type="pres">
      <dgm:prSet presAssocID="{4DB7F2C1-C4A9-4098-9771-B8CCD6F53FEE}" presName="hierChild5" presStyleCnt="0"/>
      <dgm:spPr/>
      <dgm:t>
        <a:bodyPr/>
        <a:lstStyle/>
        <a:p>
          <a:endParaRPr lang="es-ES"/>
        </a:p>
      </dgm:t>
    </dgm:pt>
    <dgm:pt modelId="{A71919B0-2909-417E-9090-0FCD8CF8E1C5}" type="pres">
      <dgm:prSet presAssocID="{7D768438-D0E1-480D-9A4B-856844CF59B9}" presName="Name37" presStyleLbl="parChTrans1D3" presStyleIdx="2" presStyleCnt="10"/>
      <dgm:spPr/>
      <dgm:t>
        <a:bodyPr/>
        <a:lstStyle/>
        <a:p>
          <a:endParaRPr lang="es-ES"/>
        </a:p>
      </dgm:t>
    </dgm:pt>
    <dgm:pt modelId="{BF420E50-94C0-4A01-81E6-1183BCFECF9C}" type="pres">
      <dgm:prSet presAssocID="{E3994EAB-7363-430B-902A-51E0F17C0212}" presName="hierRoot2" presStyleCnt="0">
        <dgm:presLayoutVars>
          <dgm:hierBranch val="init"/>
        </dgm:presLayoutVars>
      </dgm:prSet>
      <dgm:spPr/>
    </dgm:pt>
    <dgm:pt modelId="{B89AFB1F-7024-42D4-B4A1-F00CE6BD3FDC}" type="pres">
      <dgm:prSet presAssocID="{E3994EAB-7363-430B-902A-51E0F17C0212}" presName="rootComposite" presStyleCnt="0"/>
      <dgm:spPr/>
    </dgm:pt>
    <dgm:pt modelId="{C11A361E-399B-4EBE-9F64-E5F054D36659}" type="pres">
      <dgm:prSet presAssocID="{E3994EAB-7363-430B-902A-51E0F17C0212}" presName="rootText" presStyleLbl="node3" presStyleIdx="2" presStyleCnt="10" custScaleX="125616" custScaleY="13094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C9BCDE-AD73-442F-8B63-FF28D7E40A26}" type="pres">
      <dgm:prSet presAssocID="{E3994EAB-7363-430B-902A-51E0F17C0212}" presName="rootConnector" presStyleLbl="node3" presStyleIdx="2" presStyleCnt="10"/>
      <dgm:spPr/>
      <dgm:t>
        <a:bodyPr/>
        <a:lstStyle/>
        <a:p>
          <a:endParaRPr lang="es-ES"/>
        </a:p>
      </dgm:t>
    </dgm:pt>
    <dgm:pt modelId="{9C9453E7-AF85-4F58-B3AB-9BDB62C265E9}" type="pres">
      <dgm:prSet presAssocID="{E3994EAB-7363-430B-902A-51E0F17C0212}" presName="hierChild4" presStyleCnt="0"/>
      <dgm:spPr/>
    </dgm:pt>
    <dgm:pt modelId="{6308B665-E167-45BA-962F-39163FA43F7E}" type="pres">
      <dgm:prSet presAssocID="{E3994EAB-7363-430B-902A-51E0F17C0212}" presName="hierChild5" presStyleCnt="0"/>
      <dgm:spPr/>
    </dgm:pt>
    <dgm:pt modelId="{658E3B04-AB59-4A99-BAE2-C8B1A0047F8F}" type="pres">
      <dgm:prSet presAssocID="{17C5BD08-8E11-4082-B441-AFE7C2E2F62F}" presName="hierChild5" presStyleCnt="0"/>
      <dgm:spPr/>
      <dgm:t>
        <a:bodyPr/>
        <a:lstStyle/>
        <a:p>
          <a:endParaRPr lang="es-ES"/>
        </a:p>
      </dgm:t>
    </dgm:pt>
    <dgm:pt modelId="{BBE66CF1-BFF2-4DE1-8D65-0759096DC619}" type="pres">
      <dgm:prSet presAssocID="{0567E161-19AC-4B71-A4DB-485808875AF3}" presName="Name37" presStyleLbl="parChTrans1D2" presStyleIdx="1" presStyleCnt="3"/>
      <dgm:spPr/>
      <dgm:t>
        <a:bodyPr/>
        <a:lstStyle/>
        <a:p>
          <a:endParaRPr lang="es-ES"/>
        </a:p>
      </dgm:t>
    </dgm:pt>
    <dgm:pt modelId="{A7515B03-371D-40AF-991E-19622F4D9C27}" type="pres">
      <dgm:prSet presAssocID="{055E7D76-5E96-4EBD-95BA-A586922FE0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E7961EA-C7F3-4FE2-BA3D-BBB199C0AFF6}" type="pres">
      <dgm:prSet presAssocID="{055E7D76-5E96-4EBD-95BA-A586922FE0EC}" presName="rootComposite" presStyleCnt="0"/>
      <dgm:spPr/>
      <dgm:t>
        <a:bodyPr/>
        <a:lstStyle/>
        <a:p>
          <a:endParaRPr lang="es-ES"/>
        </a:p>
      </dgm:t>
    </dgm:pt>
    <dgm:pt modelId="{A75FEF03-AF9E-4CFE-92E9-6AAE304C83BD}" type="pres">
      <dgm:prSet presAssocID="{055E7D76-5E96-4EBD-95BA-A586922FE0EC}" presName="rootText" presStyleLbl="node2" presStyleIdx="1" presStyleCnt="3" custScaleX="1413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26BB36-2C40-4154-9AE8-037CADC4BB04}" type="pres">
      <dgm:prSet presAssocID="{055E7D76-5E96-4EBD-95BA-A586922FE0EC}" presName="rootConnector" presStyleLbl="node2" presStyleIdx="1" presStyleCnt="3"/>
      <dgm:spPr/>
      <dgm:t>
        <a:bodyPr/>
        <a:lstStyle/>
        <a:p>
          <a:endParaRPr lang="es-ES"/>
        </a:p>
      </dgm:t>
    </dgm:pt>
    <dgm:pt modelId="{2FC2A988-7CF1-4B95-80DE-02A77D4A3017}" type="pres">
      <dgm:prSet presAssocID="{055E7D76-5E96-4EBD-95BA-A586922FE0EC}" presName="hierChild4" presStyleCnt="0"/>
      <dgm:spPr/>
      <dgm:t>
        <a:bodyPr/>
        <a:lstStyle/>
        <a:p>
          <a:endParaRPr lang="es-ES"/>
        </a:p>
      </dgm:t>
    </dgm:pt>
    <dgm:pt modelId="{567C9301-67E0-49C8-8B8E-CA91260397A7}" type="pres">
      <dgm:prSet presAssocID="{5C24248B-6496-4FC2-98C7-63030D7F22A7}" presName="Name37" presStyleLbl="parChTrans1D3" presStyleIdx="3" presStyleCnt="10"/>
      <dgm:spPr/>
      <dgm:t>
        <a:bodyPr/>
        <a:lstStyle/>
        <a:p>
          <a:endParaRPr lang="es-ES"/>
        </a:p>
      </dgm:t>
    </dgm:pt>
    <dgm:pt modelId="{E2A92CD0-A079-4D1B-8E99-500BF5839C68}" type="pres">
      <dgm:prSet presAssocID="{632D4474-1285-4461-86DC-ED4C813E381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327C9E8-BC0F-41B5-B0A2-D6389E143821}" type="pres">
      <dgm:prSet presAssocID="{632D4474-1285-4461-86DC-ED4C813E381D}" presName="rootComposite" presStyleCnt="0"/>
      <dgm:spPr/>
      <dgm:t>
        <a:bodyPr/>
        <a:lstStyle/>
        <a:p>
          <a:endParaRPr lang="es-ES"/>
        </a:p>
      </dgm:t>
    </dgm:pt>
    <dgm:pt modelId="{AE1574A2-B074-4E7C-8A11-514CEB39356C}" type="pres">
      <dgm:prSet presAssocID="{632D4474-1285-4461-86DC-ED4C813E381D}" presName="rootText" presStyleLbl="node3" presStyleIdx="3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54C773A-30BC-4EB5-891B-C2227D8F1FC0}" type="pres">
      <dgm:prSet presAssocID="{632D4474-1285-4461-86DC-ED4C813E381D}" presName="rootConnector" presStyleLbl="node3" presStyleIdx="3" presStyleCnt="10"/>
      <dgm:spPr/>
      <dgm:t>
        <a:bodyPr/>
        <a:lstStyle/>
        <a:p>
          <a:endParaRPr lang="es-ES"/>
        </a:p>
      </dgm:t>
    </dgm:pt>
    <dgm:pt modelId="{ECDDDE0B-525B-4D5D-8103-ACC7883365FC}" type="pres">
      <dgm:prSet presAssocID="{632D4474-1285-4461-86DC-ED4C813E381D}" presName="hierChild4" presStyleCnt="0"/>
      <dgm:spPr/>
      <dgm:t>
        <a:bodyPr/>
        <a:lstStyle/>
        <a:p>
          <a:endParaRPr lang="es-ES"/>
        </a:p>
      </dgm:t>
    </dgm:pt>
    <dgm:pt modelId="{8D3095B8-BE72-44A1-A990-023BE467C24D}" type="pres">
      <dgm:prSet presAssocID="{632D4474-1285-4461-86DC-ED4C813E381D}" presName="hierChild5" presStyleCnt="0"/>
      <dgm:spPr/>
      <dgm:t>
        <a:bodyPr/>
        <a:lstStyle/>
        <a:p>
          <a:endParaRPr lang="es-ES"/>
        </a:p>
      </dgm:t>
    </dgm:pt>
    <dgm:pt modelId="{C216E736-67FD-4FDD-99D7-826EAF9971BB}" type="pres">
      <dgm:prSet presAssocID="{700E1699-E957-4308-ACD7-2D77A9B376FF}" presName="Name37" presStyleLbl="parChTrans1D3" presStyleIdx="4" presStyleCnt="10"/>
      <dgm:spPr/>
      <dgm:t>
        <a:bodyPr/>
        <a:lstStyle/>
        <a:p>
          <a:endParaRPr lang="es-ES"/>
        </a:p>
      </dgm:t>
    </dgm:pt>
    <dgm:pt modelId="{444A988B-AD6D-4432-8846-D89337206991}" type="pres">
      <dgm:prSet presAssocID="{F32AEC30-CD04-492B-84F2-E4FFEDAFC2D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875A468-4E7C-41F0-8EC1-E951F3FBEDC7}" type="pres">
      <dgm:prSet presAssocID="{F32AEC30-CD04-492B-84F2-E4FFEDAFC2DD}" presName="rootComposite" presStyleCnt="0"/>
      <dgm:spPr/>
      <dgm:t>
        <a:bodyPr/>
        <a:lstStyle/>
        <a:p>
          <a:endParaRPr lang="es-ES"/>
        </a:p>
      </dgm:t>
    </dgm:pt>
    <dgm:pt modelId="{5BB5588F-B031-43FB-BF68-92915FE177E2}" type="pres">
      <dgm:prSet presAssocID="{F32AEC30-CD04-492B-84F2-E4FFEDAFC2DD}" presName="rootText" presStyleLbl="node3" presStyleIdx="4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526919-9DE1-4151-B17D-C92136AB135F}" type="pres">
      <dgm:prSet presAssocID="{F32AEC30-CD04-492B-84F2-E4FFEDAFC2DD}" presName="rootConnector" presStyleLbl="node3" presStyleIdx="4" presStyleCnt="10"/>
      <dgm:spPr/>
      <dgm:t>
        <a:bodyPr/>
        <a:lstStyle/>
        <a:p>
          <a:endParaRPr lang="es-ES"/>
        </a:p>
      </dgm:t>
    </dgm:pt>
    <dgm:pt modelId="{4625114E-EF75-47F5-812C-5844B02383A0}" type="pres">
      <dgm:prSet presAssocID="{F32AEC30-CD04-492B-84F2-E4FFEDAFC2DD}" presName="hierChild4" presStyleCnt="0"/>
      <dgm:spPr/>
      <dgm:t>
        <a:bodyPr/>
        <a:lstStyle/>
        <a:p>
          <a:endParaRPr lang="es-ES"/>
        </a:p>
      </dgm:t>
    </dgm:pt>
    <dgm:pt modelId="{A13E49A6-E272-4858-A055-3D5C1657CBDA}" type="pres">
      <dgm:prSet presAssocID="{F32AEC30-CD04-492B-84F2-E4FFEDAFC2DD}" presName="hierChild5" presStyleCnt="0"/>
      <dgm:spPr/>
      <dgm:t>
        <a:bodyPr/>
        <a:lstStyle/>
        <a:p>
          <a:endParaRPr lang="es-ES"/>
        </a:p>
      </dgm:t>
    </dgm:pt>
    <dgm:pt modelId="{FDA8CCE9-480B-46C2-BD13-59EA2A3EA9FA}" type="pres">
      <dgm:prSet presAssocID="{960A739A-A4FA-45A3-AE5A-D989AAAF8704}" presName="Name37" presStyleLbl="parChTrans1D3" presStyleIdx="5" presStyleCnt="10"/>
      <dgm:spPr/>
      <dgm:t>
        <a:bodyPr/>
        <a:lstStyle/>
        <a:p>
          <a:endParaRPr lang="es-ES"/>
        </a:p>
      </dgm:t>
    </dgm:pt>
    <dgm:pt modelId="{48D7F489-DD63-4429-B078-4F98D3389391}" type="pres">
      <dgm:prSet presAssocID="{7F83204D-2B51-400E-B8F5-102D2C3568F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A834EE1-004D-4192-B798-A6895B7FF5F2}" type="pres">
      <dgm:prSet presAssocID="{7F83204D-2B51-400E-B8F5-102D2C3568FF}" presName="rootComposite" presStyleCnt="0"/>
      <dgm:spPr/>
      <dgm:t>
        <a:bodyPr/>
        <a:lstStyle/>
        <a:p>
          <a:endParaRPr lang="es-ES"/>
        </a:p>
      </dgm:t>
    </dgm:pt>
    <dgm:pt modelId="{53F9A3E3-53EA-404B-9B7A-D321E840B0B2}" type="pres">
      <dgm:prSet presAssocID="{7F83204D-2B51-400E-B8F5-102D2C3568FF}" presName="rootText" presStyleLbl="node3" presStyleIdx="5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40B9F40-AA01-4151-85DC-9580A4892F05}" type="pres">
      <dgm:prSet presAssocID="{7F83204D-2B51-400E-B8F5-102D2C3568FF}" presName="rootConnector" presStyleLbl="node3" presStyleIdx="5" presStyleCnt="10"/>
      <dgm:spPr/>
      <dgm:t>
        <a:bodyPr/>
        <a:lstStyle/>
        <a:p>
          <a:endParaRPr lang="es-ES"/>
        </a:p>
      </dgm:t>
    </dgm:pt>
    <dgm:pt modelId="{237C1133-B63E-483A-8D2C-3322FD4779EA}" type="pres">
      <dgm:prSet presAssocID="{7F83204D-2B51-400E-B8F5-102D2C3568FF}" presName="hierChild4" presStyleCnt="0"/>
      <dgm:spPr/>
      <dgm:t>
        <a:bodyPr/>
        <a:lstStyle/>
        <a:p>
          <a:endParaRPr lang="es-ES"/>
        </a:p>
      </dgm:t>
    </dgm:pt>
    <dgm:pt modelId="{20A536B2-C6CB-4397-838B-A7E208070524}" type="pres">
      <dgm:prSet presAssocID="{7F83204D-2B51-400E-B8F5-102D2C3568FF}" presName="hierChild5" presStyleCnt="0"/>
      <dgm:spPr/>
      <dgm:t>
        <a:bodyPr/>
        <a:lstStyle/>
        <a:p>
          <a:endParaRPr lang="es-ES"/>
        </a:p>
      </dgm:t>
    </dgm:pt>
    <dgm:pt modelId="{C0687D1B-855B-412B-8058-625CBDDEBD67}" type="pres">
      <dgm:prSet presAssocID="{899B678B-BD96-48F0-BB8E-967CEA196C56}" presName="Name37" presStyleLbl="parChTrans1D3" presStyleIdx="6" presStyleCnt="10"/>
      <dgm:spPr/>
      <dgm:t>
        <a:bodyPr/>
        <a:lstStyle/>
        <a:p>
          <a:endParaRPr lang="es-ES"/>
        </a:p>
      </dgm:t>
    </dgm:pt>
    <dgm:pt modelId="{38B881E0-46B8-49DB-95D4-FFA8A5941D5B}" type="pres">
      <dgm:prSet presAssocID="{0CED89B4-B223-4F4A-ACB5-C28A4922E0E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9439CE2-3BA4-4E26-ABEF-C2EB4C796D0F}" type="pres">
      <dgm:prSet presAssocID="{0CED89B4-B223-4F4A-ACB5-C28A4922E0E1}" presName="rootComposite" presStyleCnt="0"/>
      <dgm:spPr/>
      <dgm:t>
        <a:bodyPr/>
        <a:lstStyle/>
        <a:p>
          <a:endParaRPr lang="es-ES"/>
        </a:p>
      </dgm:t>
    </dgm:pt>
    <dgm:pt modelId="{CBA1D303-A837-4BAE-8B09-F4FB42326FF4}" type="pres">
      <dgm:prSet presAssocID="{0CED89B4-B223-4F4A-ACB5-C28A4922E0E1}" presName="rootText" presStyleLbl="node3" presStyleIdx="6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B058F0-A5B3-44B4-B062-75E0ABF273A3}" type="pres">
      <dgm:prSet presAssocID="{0CED89B4-B223-4F4A-ACB5-C28A4922E0E1}" presName="rootConnector" presStyleLbl="node3" presStyleIdx="6" presStyleCnt="10"/>
      <dgm:spPr/>
      <dgm:t>
        <a:bodyPr/>
        <a:lstStyle/>
        <a:p>
          <a:endParaRPr lang="es-ES"/>
        </a:p>
      </dgm:t>
    </dgm:pt>
    <dgm:pt modelId="{9B6121E5-96EF-4F5D-87B9-798642FD271D}" type="pres">
      <dgm:prSet presAssocID="{0CED89B4-B223-4F4A-ACB5-C28A4922E0E1}" presName="hierChild4" presStyleCnt="0"/>
      <dgm:spPr/>
      <dgm:t>
        <a:bodyPr/>
        <a:lstStyle/>
        <a:p>
          <a:endParaRPr lang="es-ES"/>
        </a:p>
      </dgm:t>
    </dgm:pt>
    <dgm:pt modelId="{F6075B18-0A91-4361-8985-9CE649DC9016}" type="pres">
      <dgm:prSet presAssocID="{0CED89B4-B223-4F4A-ACB5-C28A4922E0E1}" presName="hierChild5" presStyleCnt="0"/>
      <dgm:spPr/>
      <dgm:t>
        <a:bodyPr/>
        <a:lstStyle/>
        <a:p>
          <a:endParaRPr lang="es-ES"/>
        </a:p>
      </dgm:t>
    </dgm:pt>
    <dgm:pt modelId="{4135C1FB-7B75-48B1-B740-0B3112458E6B}" type="pres">
      <dgm:prSet presAssocID="{C9B54671-4A3E-4646-B99E-AF2A0A36F715}" presName="Name37" presStyleLbl="parChTrans1D3" presStyleIdx="7" presStyleCnt="10"/>
      <dgm:spPr/>
      <dgm:t>
        <a:bodyPr/>
        <a:lstStyle/>
        <a:p>
          <a:endParaRPr lang="es-ES"/>
        </a:p>
      </dgm:t>
    </dgm:pt>
    <dgm:pt modelId="{DE9BD60A-4C20-4B64-9311-E843E71EB075}" type="pres">
      <dgm:prSet presAssocID="{09FEF8B8-3FA8-45E3-BD7B-7502499123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C2CEE43-A47D-4263-B239-3F1FBDDEE8AB}" type="pres">
      <dgm:prSet presAssocID="{09FEF8B8-3FA8-45E3-BD7B-75024991236D}" presName="rootComposite" presStyleCnt="0"/>
      <dgm:spPr/>
      <dgm:t>
        <a:bodyPr/>
        <a:lstStyle/>
        <a:p>
          <a:endParaRPr lang="es-ES"/>
        </a:p>
      </dgm:t>
    </dgm:pt>
    <dgm:pt modelId="{262FB81F-62D2-4D5F-A351-72C219DA1A75}" type="pres">
      <dgm:prSet presAssocID="{09FEF8B8-3FA8-45E3-BD7B-75024991236D}" presName="rootText" presStyleLbl="node3" presStyleIdx="7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B5DF6B-FB80-4876-99E2-F8900C3F655A}" type="pres">
      <dgm:prSet presAssocID="{09FEF8B8-3FA8-45E3-BD7B-75024991236D}" presName="rootConnector" presStyleLbl="node3" presStyleIdx="7" presStyleCnt="10"/>
      <dgm:spPr/>
      <dgm:t>
        <a:bodyPr/>
        <a:lstStyle/>
        <a:p>
          <a:endParaRPr lang="es-ES"/>
        </a:p>
      </dgm:t>
    </dgm:pt>
    <dgm:pt modelId="{278775DD-BC00-4C40-9266-F439BB306B78}" type="pres">
      <dgm:prSet presAssocID="{09FEF8B8-3FA8-45E3-BD7B-75024991236D}" presName="hierChild4" presStyleCnt="0"/>
      <dgm:spPr/>
      <dgm:t>
        <a:bodyPr/>
        <a:lstStyle/>
        <a:p>
          <a:endParaRPr lang="es-ES"/>
        </a:p>
      </dgm:t>
    </dgm:pt>
    <dgm:pt modelId="{A42854C2-1F9E-49FE-B98B-E280467AEBB3}" type="pres">
      <dgm:prSet presAssocID="{09FEF8B8-3FA8-45E3-BD7B-75024991236D}" presName="hierChild5" presStyleCnt="0"/>
      <dgm:spPr/>
      <dgm:t>
        <a:bodyPr/>
        <a:lstStyle/>
        <a:p>
          <a:endParaRPr lang="es-ES"/>
        </a:p>
      </dgm:t>
    </dgm:pt>
    <dgm:pt modelId="{63DBF6A2-7BA6-48D4-8B1F-A1A73B0AB9C6}" type="pres">
      <dgm:prSet presAssocID="{055E7D76-5E96-4EBD-95BA-A586922FE0EC}" presName="hierChild5" presStyleCnt="0"/>
      <dgm:spPr/>
      <dgm:t>
        <a:bodyPr/>
        <a:lstStyle/>
        <a:p>
          <a:endParaRPr lang="es-ES"/>
        </a:p>
      </dgm:t>
    </dgm:pt>
    <dgm:pt modelId="{D95CD714-F443-4335-B7CE-B55361447B85}" type="pres">
      <dgm:prSet presAssocID="{8CB211E5-454B-4E7A-B8CF-327DAB582965}" presName="Name37" presStyleLbl="parChTrans1D2" presStyleIdx="2" presStyleCnt="3"/>
      <dgm:spPr/>
      <dgm:t>
        <a:bodyPr/>
        <a:lstStyle/>
        <a:p>
          <a:endParaRPr lang="es-ES"/>
        </a:p>
      </dgm:t>
    </dgm:pt>
    <dgm:pt modelId="{331EE551-F2A3-4A5A-89F4-ECC66691DA28}" type="pres">
      <dgm:prSet presAssocID="{0A01E4DF-A69D-4C1D-8C29-64D29D6A63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0D1E174-C67A-4B4B-AA60-46F4DC99B55A}" type="pres">
      <dgm:prSet presAssocID="{0A01E4DF-A69D-4C1D-8C29-64D29D6A63F6}" presName="rootComposite" presStyleCnt="0"/>
      <dgm:spPr/>
      <dgm:t>
        <a:bodyPr/>
        <a:lstStyle/>
        <a:p>
          <a:endParaRPr lang="es-ES"/>
        </a:p>
      </dgm:t>
    </dgm:pt>
    <dgm:pt modelId="{5463B262-DCFE-4087-9447-35A98018EE82}" type="pres">
      <dgm:prSet presAssocID="{0A01E4DF-A69D-4C1D-8C29-64D29D6A63F6}" presName="rootText" presStyleLbl="node2" presStyleIdx="2" presStyleCnt="3" custScaleX="1413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BBCEE1-42D4-45E4-AF81-D75E11751F70}" type="pres">
      <dgm:prSet presAssocID="{0A01E4DF-A69D-4C1D-8C29-64D29D6A63F6}" presName="rootConnector" presStyleLbl="node2" presStyleIdx="2" presStyleCnt="3"/>
      <dgm:spPr/>
      <dgm:t>
        <a:bodyPr/>
        <a:lstStyle/>
        <a:p>
          <a:endParaRPr lang="es-ES"/>
        </a:p>
      </dgm:t>
    </dgm:pt>
    <dgm:pt modelId="{B9FEB7F7-1A32-421B-86DD-5A17C8C8785C}" type="pres">
      <dgm:prSet presAssocID="{0A01E4DF-A69D-4C1D-8C29-64D29D6A63F6}" presName="hierChild4" presStyleCnt="0"/>
      <dgm:spPr/>
      <dgm:t>
        <a:bodyPr/>
        <a:lstStyle/>
        <a:p>
          <a:endParaRPr lang="es-ES"/>
        </a:p>
      </dgm:t>
    </dgm:pt>
    <dgm:pt modelId="{735A147C-ED69-4150-B593-4EFC3D8CE3F0}" type="pres">
      <dgm:prSet presAssocID="{2B5BF248-E9A6-4EBD-98A0-7D19AFA20877}" presName="Name37" presStyleLbl="parChTrans1D3" presStyleIdx="8" presStyleCnt="10"/>
      <dgm:spPr/>
      <dgm:t>
        <a:bodyPr/>
        <a:lstStyle/>
        <a:p>
          <a:endParaRPr lang="es-ES"/>
        </a:p>
      </dgm:t>
    </dgm:pt>
    <dgm:pt modelId="{CDEC2F13-8F89-4483-ACE9-E785AC41C319}" type="pres">
      <dgm:prSet presAssocID="{044CC585-1358-4074-96DF-F9A8910D31B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B1F7FC7-4C2B-4556-9693-855D17D8462F}" type="pres">
      <dgm:prSet presAssocID="{044CC585-1358-4074-96DF-F9A8910D31B6}" presName="rootComposite" presStyleCnt="0"/>
      <dgm:spPr/>
      <dgm:t>
        <a:bodyPr/>
        <a:lstStyle/>
        <a:p>
          <a:endParaRPr lang="es-ES"/>
        </a:p>
      </dgm:t>
    </dgm:pt>
    <dgm:pt modelId="{D5613304-5D1F-450A-9E73-D2E6E08A8FD9}" type="pres">
      <dgm:prSet presAssocID="{044CC585-1358-4074-96DF-F9A8910D31B6}" presName="rootText" presStyleLbl="node3" presStyleIdx="8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A3436A-7736-4F2A-9975-AE5787CABB03}" type="pres">
      <dgm:prSet presAssocID="{044CC585-1358-4074-96DF-F9A8910D31B6}" presName="rootConnector" presStyleLbl="node3" presStyleIdx="8" presStyleCnt="10"/>
      <dgm:spPr/>
      <dgm:t>
        <a:bodyPr/>
        <a:lstStyle/>
        <a:p>
          <a:endParaRPr lang="es-ES"/>
        </a:p>
      </dgm:t>
    </dgm:pt>
    <dgm:pt modelId="{E5E37908-FEF0-439A-A1EB-6E3073EDE8C9}" type="pres">
      <dgm:prSet presAssocID="{044CC585-1358-4074-96DF-F9A8910D31B6}" presName="hierChild4" presStyleCnt="0"/>
      <dgm:spPr/>
      <dgm:t>
        <a:bodyPr/>
        <a:lstStyle/>
        <a:p>
          <a:endParaRPr lang="es-ES"/>
        </a:p>
      </dgm:t>
    </dgm:pt>
    <dgm:pt modelId="{94FF2891-8D21-42AF-8F49-B97B69E950EE}" type="pres">
      <dgm:prSet presAssocID="{044CC585-1358-4074-96DF-F9A8910D31B6}" presName="hierChild5" presStyleCnt="0"/>
      <dgm:spPr/>
      <dgm:t>
        <a:bodyPr/>
        <a:lstStyle/>
        <a:p>
          <a:endParaRPr lang="es-ES"/>
        </a:p>
      </dgm:t>
    </dgm:pt>
    <dgm:pt modelId="{4558872C-BC64-4A50-9005-DBD6FA2E8CF8}" type="pres">
      <dgm:prSet presAssocID="{7506FA61-D5E4-41CA-A75E-92237F46F1FA}" presName="Name37" presStyleLbl="parChTrans1D3" presStyleIdx="9" presStyleCnt="10"/>
      <dgm:spPr/>
      <dgm:t>
        <a:bodyPr/>
        <a:lstStyle/>
        <a:p>
          <a:endParaRPr lang="es-ES"/>
        </a:p>
      </dgm:t>
    </dgm:pt>
    <dgm:pt modelId="{1FD910DC-AE87-469F-8E72-0BE8EC696F51}" type="pres">
      <dgm:prSet presAssocID="{30B53C03-4C7B-473E-AAFC-CD636E12A97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55AF8AF-1DAC-4598-A4F1-7096C4B84514}" type="pres">
      <dgm:prSet presAssocID="{30B53C03-4C7B-473E-AAFC-CD636E12A97A}" presName="rootComposite" presStyleCnt="0"/>
      <dgm:spPr/>
      <dgm:t>
        <a:bodyPr/>
        <a:lstStyle/>
        <a:p>
          <a:endParaRPr lang="es-ES"/>
        </a:p>
      </dgm:t>
    </dgm:pt>
    <dgm:pt modelId="{6D4F3658-3D26-4B48-B59C-657F021432E7}" type="pres">
      <dgm:prSet presAssocID="{30B53C03-4C7B-473E-AAFC-CD636E12A97A}" presName="rootText" presStyleLbl="node3" presStyleIdx="9" presStyleCnt="10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F1B80E-721F-40D7-9A8B-7C56C1907CA4}" type="pres">
      <dgm:prSet presAssocID="{30B53C03-4C7B-473E-AAFC-CD636E12A97A}" presName="rootConnector" presStyleLbl="node3" presStyleIdx="9" presStyleCnt="10"/>
      <dgm:spPr/>
      <dgm:t>
        <a:bodyPr/>
        <a:lstStyle/>
        <a:p>
          <a:endParaRPr lang="es-ES"/>
        </a:p>
      </dgm:t>
    </dgm:pt>
    <dgm:pt modelId="{9E1888E1-EA18-4A15-A648-7D4135213B94}" type="pres">
      <dgm:prSet presAssocID="{30B53C03-4C7B-473E-AAFC-CD636E12A97A}" presName="hierChild4" presStyleCnt="0"/>
      <dgm:spPr/>
      <dgm:t>
        <a:bodyPr/>
        <a:lstStyle/>
        <a:p>
          <a:endParaRPr lang="es-ES"/>
        </a:p>
      </dgm:t>
    </dgm:pt>
    <dgm:pt modelId="{9B1EAC17-ED54-4117-8BE1-25D3E15EC9AD}" type="pres">
      <dgm:prSet presAssocID="{30B53C03-4C7B-473E-AAFC-CD636E12A97A}" presName="hierChild5" presStyleCnt="0"/>
      <dgm:spPr/>
      <dgm:t>
        <a:bodyPr/>
        <a:lstStyle/>
        <a:p>
          <a:endParaRPr lang="es-ES"/>
        </a:p>
      </dgm:t>
    </dgm:pt>
    <dgm:pt modelId="{C3A3ECF9-85F6-4698-A9DA-E56038A7DEAF}" type="pres">
      <dgm:prSet presAssocID="{0A01E4DF-A69D-4C1D-8C29-64D29D6A63F6}" presName="hierChild5" presStyleCnt="0"/>
      <dgm:spPr/>
      <dgm:t>
        <a:bodyPr/>
        <a:lstStyle/>
        <a:p>
          <a:endParaRPr lang="es-ES"/>
        </a:p>
      </dgm:t>
    </dgm:pt>
    <dgm:pt modelId="{B149189A-6C8D-4A42-8EF0-F4B3A30F8978}" type="pres">
      <dgm:prSet presAssocID="{0D55E94A-241A-4AF8-8A60-9148C2ADAE5C}" presName="hierChild3" presStyleCnt="0"/>
      <dgm:spPr/>
      <dgm:t>
        <a:bodyPr/>
        <a:lstStyle/>
        <a:p>
          <a:endParaRPr lang="es-ES"/>
        </a:p>
      </dgm:t>
    </dgm:pt>
  </dgm:ptLst>
  <dgm:cxnLst>
    <dgm:cxn modelId="{5FFB94C7-1E4C-49C1-8C8D-811052591C61}" type="presOf" srcId="{E3994EAB-7363-430B-902A-51E0F17C0212}" destId="{22C9BCDE-AD73-442F-8B63-FF28D7E40A26}" srcOrd="1" destOrd="0" presId="urn:microsoft.com/office/officeart/2005/8/layout/orgChart1"/>
    <dgm:cxn modelId="{09E94D5D-A98E-49BA-BA5A-0E32D707793A}" type="presOf" srcId="{7F83204D-2B51-400E-B8F5-102D2C3568FF}" destId="{53F9A3E3-53EA-404B-9B7A-D321E840B0B2}" srcOrd="0" destOrd="0" presId="urn:microsoft.com/office/officeart/2005/8/layout/orgChart1"/>
    <dgm:cxn modelId="{BB1F30E7-0454-4DC8-ABDD-015C94B7C463}" type="presOf" srcId="{044CC585-1358-4074-96DF-F9A8910D31B6}" destId="{DEA3436A-7736-4F2A-9975-AE5787CABB03}" srcOrd="1" destOrd="0" presId="urn:microsoft.com/office/officeart/2005/8/layout/orgChart1"/>
    <dgm:cxn modelId="{EF6E8D85-95D6-4161-87B9-A3A4C82EE8F7}" type="presOf" srcId="{8CB211E5-454B-4E7A-B8CF-327DAB582965}" destId="{D95CD714-F443-4335-B7CE-B55361447B85}" srcOrd="0" destOrd="0" presId="urn:microsoft.com/office/officeart/2005/8/layout/orgChart1"/>
    <dgm:cxn modelId="{2A54374A-4EFA-4187-8AD7-5CFC77869CC5}" type="presOf" srcId="{0A01E4DF-A69D-4C1D-8C29-64D29D6A63F6}" destId="{5463B262-DCFE-4087-9447-35A98018EE82}" srcOrd="0" destOrd="0" presId="urn:microsoft.com/office/officeart/2005/8/layout/orgChart1"/>
    <dgm:cxn modelId="{E6614608-5A86-430C-A875-02647A9C32A7}" type="presOf" srcId="{09FEF8B8-3FA8-45E3-BD7B-75024991236D}" destId="{47B5DF6B-FB80-4876-99E2-F8900C3F655A}" srcOrd="1" destOrd="0" presId="urn:microsoft.com/office/officeart/2005/8/layout/orgChart1"/>
    <dgm:cxn modelId="{A3807412-6376-4BDE-A025-4DA71CD2A368}" type="presOf" srcId="{7D768438-D0E1-480D-9A4B-856844CF59B9}" destId="{A71919B0-2909-417E-9090-0FCD8CF8E1C5}" srcOrd="0" destOrd="0" presId="urn:microsoft.com/office/officeart/2005/8/layout/orgChart1"/>
    <dgm:cxn modelId="{2EA2D9D1-CA3B-478D-9D0B-D8E60D50F140}" type="presOf" srcId="{2B5BF248-E9A6-4EBD-98A0-7D19AFA20877}" destId="{735A147C-ED69-4150-B593-4EFC3D8CE3F0}" srcOrd="0" destOrd="0" presId="urn:microsoft.com/office/officeart/2005/8/layout/orgChart1"/>
    <dgm:cxn modelId="{DC02773D-8E5A-4252-B6F2-7678B0B982C8}" type="presOf" srcId="{17C5BD08-8E11-4082-B441-AFE7C2E2F62F}" destId="{67E4E325-5753-42AD-937E-376E24237E96}" srcOrd="1" destOrd="0" presId="urn:microsoft.com/office/officeart/2005/8/layout/orgChart1"/>
    <dgm:cxn modelId="{BB5FBF72-80B6-4E5A-9F4F-A1763FC0449D}" type="presOf" srcId="{C9B54671-4A3E-4646-B99E-AF2A0A36F715}" destId="{4135C1FB-7B75-48B1-B740-0B3112458E6B}" srcOrd="0" destOrd="0" presId="urn:microsoft.com/office/officeart/2005/8/layout/orgChart1"/>
    <dgm:cxn modelId="{54A528A3-BBEE-43AB-8373-F41FD49F1DAE}" srcId="{0A01E4DF-A69D-4C1D-8C29-64D29D6A63F6}" destId="{044CC585-1358-4074-96DF-F9A8910D31B6}" srcOrd="0" destOrd="0" parTransId="{2B5BF248-E9A6-4EBD-98A0-7D19AFA20877}" sibTransId="{D2D2BDB3-62AA-42B8-B16A-9A7060B9246A}"/>
    <dgm:cxn modelId="{715D2EEA-C937-4D93-BF72-6B31627B11EE}" type="presOf" srcId="{FB0C63E6-80C1-4AFD-8B26-641C1CFDFDA2}" destId="{18CA8147-2F85-428E-8778-E8E2B1EDA839}" srcOrd="0" destOrd="0" presId="urn:microsoft.com/office/officeart/2005/8/layout/orgChart1"/>
    <dgm:cxn modelId="{77F09885-6FD7-4179-B326-D58A0691752F}" type="presOf" srcId="{632D4474-1285-4461-86DC-ED4C813E381D}" destId="{854C773A-30BC-4EB5-891B-C2227D8F1FC0}" srcOrd="1" destOrd="0" presId="urn:microsoft.com/office/officeart/2005/8/layout/orgChart1"/>
    <dgm:cxn modelId="{F9EFEA75-E80D-4404-B9E7-2A93F6CB071B}" srcId="{17C5BD08-8E11-4082-B441-AFE7C2E2F62F}" destId="{E3994EAB-7363-430B-902A-51E0F17C0212}" srcOrd="2" destOrd="0" parTransId="{7D768438-D0E1-480D-9A4B-856844CF59B9}" sibTransId="{6A187625-296E-40F8-871F-5880A3307512}"/>
    <dgm:cxn modelId="{C2ECB2C7-9616-46F2-B5B9-388F4D618D31}" type="presOf" srcId="{055E7D76-5E96-4EBD-95BA-A586922FE0EC}" destId="{4E26BB36-2C40-4154-9AE8-037CADC4BB04}" srcOrd="1" destOrd="0" presId="urn:microsoft.com/office/officeart/2005/8/layout/orgChart1"/>
    <dgm:cxn modelId="{CF0D567A-17C7-4FB1-A2BE-76BE29FFC4CD}" srcId="{055E7D76-5E96-4EBD-95BA-A586922FE0EC}" destId="{632D4474-1285-4461-86DC-ED4C813E381D}" srcOrd="0" destOrd="0" parTransId="{5C24248B-6496-4FC2-98C7-63030D7F22A7}" sibTransId="{08CDE7D0-3D51-43AC-935E-7693FFD24890}"/>
    <dgm:cxn modelId="{C11AFD6D-96D8-40CB-B248-821CE191F741}" srcId="{40F95EC1-F8BB-4F29-8C36-CCA7B4162ADA}" destId="{0D55E94A-241A-4AF8-8A60-9148C2ADAE5C}" srcOrd="0" destOrd="0" parTransId="{6903DF5B-9AB6-4A91-8517-18D06243026B}" sibTransId="{DB89122F-A410-4B8F-8838-4662FCBEC19A}"/>
    <dgm:cxn modelId="{C635ED3D-A02F-4CC5-8085-44FFF8F8EE50}" srcId="{0A01E4DF-A69D-4C1D-8C29-64D29D6A63F6}" destId="{30B53C03-4C7B-473E-AAFC-CD636E12A97A}" srcOrd="1" destOrd="0" parTransId="{7506FA61-D5E4-41CA-A75E-92237F46F1FA}" sibTransId="{7C53A05D-F36A-4315-961A-99A430965B09}"/>
    <dgm:cxn modelId="{201C42DA-8C05-46C4-8739-749785FEA01D}" type="presOf" srcId="{5C24248B-6496-4FC2-98C7-63030D7F22A7}" destId="{567C9301-67E0-49C8-8B8E-CA91260397A7}" srcOrd="0" destOrd="0" presId="urn:microsoft.com/office/officeart/2005/8/layout/orgChart1"/>
    <dgm:cxn modelId="{5862D4E0-DD87-457F-AB55-B451269E09C8}" type="presOf" srcId="{30B53C03-4C7B-473E-AAFC-CD636E12A97A}" destId="{6D4F3658-3D26-4B48-B59C-657F021432E7}" srcOrd="0" destOrd="0" presId="urn:microsoft.com/office/officeart/2005/8/layout/orgChart1"/>
    <dgm:cxn modelId="{9EC36197-0373-4344-8E43-C7E641207DAA}" srcId="{0D55E94A-241A-4AF8-8A60-9148C2ADAE5C}" destId="{055E7D76-5E96-4EBD-95BA-A586922FE0EC}" srcOrd="1" destOrd="0" parTransId="{0567E161-19AC-4B71-A4DB-485808875AF3}" sibTransId="{A8F6D610-625A-445A-8544-68D1FC5D5377}"/>
    <dgm:cxn modelId="{DFB47A4B-0C5B-4698-B71B-4BF1FD7E3D41}" type="presOf" srcId="{044CC585-1358-4074-96DF-F9A8910D31B6}" destId="{D5613304-5D1F-450A-9E73-D2E6E08A8FD9}" srcOrd="0" destOrd="0" presId="urn:microsoft.com/office/officeart/2005/8/layout/orgChart1"/>
    <dgm:cxn modelId="{4F674526-308F-4F04-887E-340E552CB3B1}" type="presOf" srcId="{6CA32D55-9216-40B0-A00A-6D51F951C51E}" destId="{960A2613-22CC-49D8-A4E8-86626F876336}" srcOrd="0" destOrd="0" presId="urn:microsoft.com/office/officeart/2005/8/layout/orgChart1"/>
    <dgm:cxn modelId="{444DF84B-BAC4-4BE8-8FC1-D52509BA5B60}" srcId="{17C5BD08-8E11-4082-B441-AFE7C2E2F62F}" destId="{27B23CE8-3D52-42B4-8306-09D42FEB57DA}" srcOrd="0" destOrd="0" parTransId="{6CA32D55-9216-40B0-A00A-6D51F951C51E}" sibTransId="{F762737E-6F08-4656-A43A-1AC4B904D153}"/>
    <dgm:cxn modelId="{E4530746-691F-4210-9167-C8D75FB4393E}" srcId="{17C5BD08-8E11-4082-B441-AFE7C2E2F62F}" destId="{4DB7F2C1-C4A9-4098-9771-B8CCD6F53FEE}" srcOrd="1" destOrd="0" parTransId="{FB0C63E6-80C1-4AFD-8B26-641C1CFDFDA2}" sibTransId="{3B8AC6C1-86DF-41CB-B931-49D04FE5B853}"/>
    <dgm:cxn modelId="{9CA0937D-92B7-4610-B9D3-C34DDD5149E3}" srcId="{055E7D76-5E96-4EBD-95BA-A586922FE0EC}" destId="{0CED89B4-B223-4F4A-ACB5-C28A4922E0E1}" srcOrd="3" destOrd="0" parTransId="{899B678B-BD96-48F0-BB8E-967CEA196C56}" sibTransId="{CE8B20AB-ADA6-40E4-9F7A-7EFC481CFE64}"/>
    <dgm:cxn modelId="{69DCB2B1-51BD-476D-AAD7-C83D864FDB50}" type="presOf" srcId="{0D55E94A-241A-4AF8-8A60-9148C2ADAE5C}" destId="{682CA694-465D-4E24-ABCE-174F9ACD9D50}" srcOrd="0" destOrd="0" presId="urn:microsoft.com/office/officeart/2005/8/layout/orgChart1"/>
    <dgm:cxn modelId="{75326E3B-AA13-4CBF-9337-A19569F45894}" type="presOf" srcId="{30B53C03-4C7B-473E-AAFC-CD636E12A97A}" destId="{8AF1B80E-721F-40D7-9A8B-7C56C1907CA4}" srcOrd="1" destOrd="0" presId="urn:microsoft.com/office/officeart/2005/8/layout/orgChart1"/>
    <dgm:cxn modelId="{4EBCB937-E29A-40A0-B67A-D0B45331650D}" type="presOf" srcId="{4DB7F2C1-C4A9-4098-9771-B8CCD6F53FEE}" destId="{34FA5590-CAB2-4B77-8B69-E9A78017BA67}" srcOrd="0" destOrd="0" presId="urn:microsoft.com/office/officeart/2005/8/layout/orgChart1"/>
    <dgm:cxn modelId="{B11939F3-41F1-4DCF-AD10-417B486C4D2C}" srcId="{055E7D76-5E96-4EBD-95BA-A586922FE0EC}" destId="{09FEF8B8-3FA8-45E3-BD7B-75024991236D}" srcOrd="4" destOrd="0" parTransId="{C9B54671-4A3E-4646-B99E-AF2A0A36F715}" sibTransId="{5A15602A-32C9-463D-A7CC-CAE21B85E33E}"/>
    <dgm:cxn modelId="{5FA8FE1A-2550-4FC6-B0AF-9DF216540FC2}" type="presOf" srcId="{09FEF8B8-3FA8-45E3-BD7B-75024991236D}" destId="{262FB81F-62D2-4D5F-A351-72C219DA1A75}" srcOrd="0" destOrd="0" presId="urn:microsoft.com/office/officeart/2005/8/layout/orgChart1"/>
    <dgm:cxn modelId="{E3BBD003-DF10-438D-952B-97C744DF131C}" type="presOf" srcId="{0CED89B4-B223-4F4A-ACB5-C28A4922E0E1}" destId="{F7B058F0-A5B3-44B4-B062-75E0ABF273A3}" srcOrd="1" destOrd="0" presId="urn:microsoft.com/office/officeart/2005/8/layout/orgChart1"/>
    <dgm:cxn modelId="{33722590-5214-4549-BFC4-3DFE41FE60FD}" type="presOf" srcId="{4DB7F2C1-C4A9-4098-9771-B8CCD6F53FEE}" destId="{2B027A94-42D2-407A-871D-052F0226586A}" srcOrd="1" destOrd="0" presId="urn:microsoft.com/office/officeart/2005/8/layout/orgChart1"/>
    <dgm:cxn modelId="{33268FF6-86CA-4949-BAB7-0C8365D7A779}" type="presOf" srcId="{F32AEC30-CD04-492B-84F2-E4FFEDAFC2DD}" destId="{87526919-9DE1-4151-B17D-C92136AB135F}" srcOrd="1" destOrd="0" presId="urn:microsoft.com/office/officeart/2005/8/layout/orgChart1"/>
    <dgm:cxn modelId="{245A1D4A-77C8-4B74-A827-3D9F38EE2916}" type="presOf" srcId="{27B23CE8-3D52-42B4-8306-09D42FEB57DA}" destId="{E4E61BE5-BC47-492C-960D-E4EF2BA81DA3}" srcOrd="0" destOrd="0" presId="urn:microsoft.com/office/officeart/2005/8/layout/orgChart1"/>
    <dgm:cxn modelId="{D8A8FB23-9665-4842-945E-4B8EC7D64E3D}" type="presOf" srcId="{0567E161-19AC-4B71-A4DB-485808875AF3}" destId="{BBE66CF1-BFF2-4DE1-8D65-0759096DC619}" srcOrd="0" destOrd="0" presId="urn:microsoft.com/office/officeart/2005/8/layout/orgChart1"/>
    <dgm:cxn modelId="{B3AB662D-73C0-4F4A-A6BD-437D48C008A4}" srcId="{055E7D76-5E96-4EBD-95BA-A586922FE0EC}" destId="{7F83204D-2B51-400E-B8F5-102D2C3568FF}" srcOrd="2" destOrd="0" parTransId="{960A739A-A4FA-45A3-AE5A-D989AAAF8704}" sibTransId="{66A46D1C-D609-431E-A799-F3EDF61810B6}"/>
    <dgm:cxn modelId="{1F03E0FB-9B36-4BE6-8445-64EA0722A730}" type="presOf" srcId="{17C5BD08-8E11-4082-B441-AFE7C2E2F62F}" destId="{CF7EF812-4168-40D2-8577-BBC37BE4887E}" srcOrd="0" destOrd="0" presId="urn:microsoft.com/office/officeart/2005/8/layout/orgChart1"/>
    <dgm:cxn modelId="{367F944A-9F1E-4C1B-AA43-179453D65A91}" srcId="{055E7D76-5E96-4EBD-95BA-A586922FE0EC}" destId="{F32AEC30-CD04-492B-84F2-E4FFEDAFC2DD}" srcOrd="1" destOrd="0" parTransId="{700E1699-E957-4308-ACD7-2D77A9B376FF}" sibTransId="{3713AD28-1081-4D6D-A8F6-4744AD774CA2}"/>
    <dgm:cxn modelId="{28D69E21-03A8-4F59-B270-D48FA9909659}" type="presOf" srcId="{0CED89B4-B223-4F4A-ACB5-C28A4922E0E1}" destId="{CBA1D303-A837-4BAE-8B09-F4FB42326FF4}" srcOrd="0" destOrd="0" presId="urn:microsoft.com/office/officeart/2005/8/layout/orgChart1"/>
    <dgm:cxn modelId="{9E6FD888-0AD2-44A9-AABE-A84AAF2A3328}" type="presOf" srcId="{0A01E4DF-A69D-4C1D-8C29-64D29D6A63F6}" destId="{B6BBCEE1-42D4-45E4-AF81-D75E11751F70}" srcOrd="1" destOrd="0" presId="urn:microsoft.com/office/officeart/2005/8/layout/orgChart1"/>
    <dgm:cxn modelId="{C4C32892-57F2-4506-B38F-799AFDE2389B}" type="presOf" srcId="{899B678B-BD96-48F0-BB8E-967CEA196C56}" destId="{C0687D1B-855B-412B-8058-625CBDDEBD67}" srcOrd="0" destOrd="0" presId="urn:microsoft.com/office/officeart/2005/8/layout/orgChart1"/>
    <dgm:cxn modelId="{11B992F5-760D-4431-AED9-45A8E15F9F26}" type="presOf" srcId="{0D55E94A-241A-4AF8-8A60-9148C2ADAE5C}" destId="{4EBA880F-EDEA-43ED-9A0D-49301C20C1F3}" srcOrd="1" destOrd="0" presId="urn:microsoft.com/office/officeart/2005/8/layout/orgChart1"/>
    <dgm:cxn modelId="{EEBD022A-DA64-4D49-B868-DF7EEFA77D4B}" type="presOf" srcId="{40F95EC1-F8BB-4F29-8C36-CCA7B4162ADA}" destId="{73758899-D67B-4DE6-B9F8-E3A66D07E904}" srcOrd="0" destOrd="0" presId="urn:microsoft.com/office/officeart/2005/8/layout/orgChart1"/>
    <dgm:cxn modelId="{8F918455-8287-42D7-9C82-C02CC5147497}" type="presOf" srcId="{632D4474-1285-4461-86DC-ED4C813E381D}" destId="{AE1574A2-B074-4E7C-8A11-514CEB39356C}" srcOrd="0" destOrd="0" presId="urn:microsoft.com/office/officeart/2005/8/layout/orgChart1"/>
    <dgm:cxn modelId="{91443E66-8F83-4928-BC09-A079B38392AD}" srcId="{0D55E94A-241A-4AF8-8A60-9148C2ADAE5C}" destId="{0A01E4DF-A69D-4C1D-8C29-64D29D6A63F6}" srcOrd="2" destOrd="0" parTransId="{8CB211E5-454B-4E7A-B8CF-327DAB582965}" sibTransId="{ED94E92A-3C09-491F-B00A-EFF67B0D9206}"/>
    <dgm:cxn modelId="{3BB529C0-857A-48CD-8873-B698370825D1}" type="presOf" srcId="{42F29A7A-F4BB-4B8F-888D-521EAC4D9A31}" destId="{C4D99332-AB7D-4DB4-B70F-198F7609961E}" srcOrd="0" destOrd="0" presId="urn:microsoft.com/office/officeart/2005/8/layout/orgChart1"/>
    <dgm:cxn modelId="{65DF2E8A-04F1-4F36-BB0A-9C2A4F1AB002}" type="presOf" srcId="{F32AEC30-CD04-492B-84F2-E4FFEDAFC2DD}" destId="{5BB5588F-B031-43FB-BF68-92915FE177E2}" srcOrd="0" destOrd="0" presId="urn:microsoft.com/office/officeart/2005/8/layout/orgChart1"/>
    <dgm:cxn modelId="{546FFF32-3F5E-4F9A-8CE0-4AE86EF60C58}" type="presOf" srcId="{960A739A-A4FA-45A3-AE5A-D989AAAF8704}" destId="{FDA8CCE9-480B-46C2-BD13-59EA2A3EA9FA}" srcOrd="0" destOrd="0" presId="urn:microsoft.com/office/officeart/2005/8/layout/orgChart1"/>
    <dgm:cxn modelId="{E4DC6CA5-9988-4D80-9DFA-572D38E8C98A}" type="presOf" srcId="{055E7D76-5E96-4EBD-95BA-A586922FE0EC}" destId="{A75FEF03-AF9E-4CFE-92E9-6AAE304C83BD}" srcOrd="0" destOrd="0" presId="urn:microsoft.com/office/officeart/2005/8/layout/orgChart1"/>
    <dgm:cxn modelId="{C31874A5-CCCE-44C3-A65F-CE04FEB24B63}" type="presOf" srcId="{700E1699-E957-4308-ACD7-2D77A9B376FF}" destId="{C216E736-67FD-4FDD-99D7-826EAF9971BB}" srcOrd="0" destOrd="0" presId="urn:microsoft.com/office/officeart/2005/8/layout/orgChart1"/>
    <dgm:cxn modelId="{B29E573A-8237-478E-83A5-65133C7C8172}" type="presOf" srcId="{E3994EAB-7363-430B-902A-51E0F17C0212}" destId="{C11A361E-399B-4EBE-9F64-E5F054D36659}" srcOrd="0" destOrd="0" presId="urn:microsoft.com/office/officeart/2005/8/layout/orgChart1"/>
    <dgm:cxn modelId="{36C9205C-93A4-4546-A8B7-CACE86219206}" type="presOf" srcId="{27B23CE8-3D52-42B4-8306-09D42FEB57DA}" destId="{83288E03-DEB5-4B3B-9F43-D159C5126EE8}" srcOrd="1" destOrd="0" presId="urn:microsoft.com/office/officeart/2005/8/layout/orgChart1"/>
    <dgm:cxn modelId="{D1B8EE48-CFC8-4916-8676-BCE7D52E5D5F}" type="presOf" srcId="{7F83204D-2B51-400E-B8F5-102D2C3568FF}" destId="{540B9F40-AA01-4151-85DC-9580A4892F05}" srcOrd="1" destOrd="0" presId="urn:microsoft.com/office/officeart/2005/8/layout/orgChart1"/>
    <dgm:cxn modelId="{570459E1-F150-42A7-B662-E7C8B77F8C57}" srcId="{0D55E94A-241A-4AF8-8A60-9148C2ADAE5C}" destId="{17C5BD08-8E11-4082-B441-AFE7C2E2F62F}" srcOrd="0" destOrd="0" parTransId="{42F29A7A-F4BB-4B8F-888D-521EAC4D9A31}" sibTransId="{5FE9BB14-A896-4044-B301-5FEE5A26AB24}"/>
    <dgm:cxn modelId="{8A7AB8D4-10A2-4C5B-BE33-2F0077B3845A}" type="presOf" srcId="{7506FA61-D5E4-41CA-A75E-92237F46F1FA}" destId="{4558872C-BC64-4A50-9005-DBD6FA2E8CF8}" srcOrd="0" destOrd="0" presId="urn:microsoft.com/office/officeart/2005/8/layout/orgChart1"/>
    <dgm:cxn modelId="{1E1DEA7D-3B01-44A3-99AD-53048F3CDEBA}" type="presParOf" srcId="{73758899-D67B-4DE6-B9F8-E3A66D07E904}" destId="{CEE426B8-9BAC-4C4A-9878-3CBB02DF9889}" srcOrd="0" destOrd="0" presId="urn:microsoft.com/office/officeart/2005/8/layout/orgChart1"/>
    <dgm:cxn modelId="{6EE91561-6E9D-4916-A3E7-6AE99E037F3E}" type="presParOf" srcId="{CEE426B8-9BAC-4C4A-9878-3CBB02DF9889}" destId="{78F5FC14-842F-4571-A6D7-32889E7D6FF9}" srcOrd="0" destOrd="0" presId="urn:microsoft.com/office/officeart/2005/8/layout/orgChart1"/>
    <dgm:cxn modelId="{C34C3AF7-3AE9-4899-A11A-446BFB440FCE}" type="presParOf" srcId="{78F5FC14-842F-4571-A6D7-32889E7D6FF9}" destId="{682CA694-465D-4E24-ABCE-174F9ACD9D50}" srcOrd="0" destOrd="0" presId="urn:microsoft.com/office/officeart/2005/8/layout/orgChart1"/>
    <dgm:cxn modelId="{D27A8294-8320-4DCB-A198-CBCB75F88983}" type="presParOf" srcId="{78F5FC14-842F-4571-A6D7-32889E7D6FF9}" destId="{4EBA880F-EDEA-43ED-9A0D-49301C20C1F3}" srcOrd="1" destOrd="0" presId="urn:microsoft.com/office/officeart/2005/8/layout/orgChart1"/>
    <dgm:cxn modelId="{0725EF4D-D096-43D4-8468-DA2801F58558}" type="presParOf" srcId="{CEE426B8-9BAC-4C4A-9878-3CBB02DF9889}" destId="{4D7476FD-8EDF-48F3-8D99-3B248B968EF3}" srcOrd="1" destOrd="0" presId="urn:microsoft.com/office/officeart/2005/8/layout/orgChart1"/>
    <dgm:cxn modelId="{CBD6BA43-C61E-443C-97C6-B105652E5720}" type="presParOf" srcId="{4D7476FD-8EDF-48F3-8D99-3B248B968EF3}" destId="{C4D99332-AB7D-4DB4-B70F-198F7609961E}" srcOrd="0" destOrd="0" presId="urn:microsoft.com/office/officeart/2005/8/layout/orgChart1"/>
    <dgm:cxn modelId="{ED8EE7A8-9547-4FAA-9AC3-D47669B05F40}" type="presParOf" srcId="{4D7476FD-8EDF-48F3-8D99-3B248B968EF3}" destId="{BBCF9A77-B935-40A2-824D-E22EF06C604E}" srcOrd="1" destOrd="0" presId="urn:microsoft.com/office/officeart/2005/8/layout/orgChart1"/>
    <dgm:cxn modelId="{23703F62-6759-447F-9194-3527BDD61B0B}" type="presParOf" srcId="{BBCF9A77-B935-40A2-824D-E22EF06C604E}" destId="{A4BF1EFD-3EF6-4E68-A9AD-2D7C3BA30D68}" srcOrd="0" destOrd="0" presId="urn:microsoft.com/office/officeart/2005/8/layout/orgChart1"/>
    <dgm:cxn modelId="{9AC4C305-ECCB-4736-924F-4448DBB49400}" type="presParOf" srcId="{A4BF1EFD-3EF6-4E68-A9AD-2D7C3BA30D68}" destId="{CF7EF812-4168-40D2-8577-BBC37BE4887E}" srcOrd="0" destOrd="0" presId="urn:microsoft.com/office/officeart/2005/8/layout/orgChart1"/>
    <dgm:cxn modelId="{35AE61DF-F423-41E3-8FFD-063F5D166940}" type="presParOf" srcId="{A4BF1EFD-3EF6-4E68-A9AD-2D7C3BA30D68}" destId="{67E4E325-5753-42AD-937E-376E24237E96}" srcOrd="1" destOrd="0" presId="urn:microsoft.com/office/officeart/2005/8/layout/orgChart1"/>
    <dgm:cxn modelId="{94C38947-736F-4286-9EB7-A9CE35334DF7}" type="presParOf" srcId="{BBCF9A77-B935-40A2-824D-E22EF06C604E}" destId="{63E80C58-A716-4D1C-AC54-708B75457428}" srcOrd="1" destOrd="0" presId="urn:microsoft.com/office/officeart/2005/8/layout/orgChart1"/>
    <dgm:cxn modelId="{302274F5-EE12-4918-B172-554B9F22C965}" type="presParOf" srcId="{63E80C58-A716-4D1C-AC54-708B75457428}" destId="{960A2613-22CC-49D8-A4E8-86626F876336}" srcOrd="0" destOrd="0" presId="urn:microsoft.com/office/officeart/2005/8/layout/orgChart1"/>
    <dgm:cxn modelId="{31A94734-05A5-404E-BAAB-AB6B9F78AED9}" type="presParOf" srcId="{63E80C58-A716-4D1C-AC54-708B75457428}" destId="{8F4FEBE1-8707-467D-ADA2-3B5EF3319B0A}" srcOrd="1" destOrd="0" presId="urn:microsoft.com/office/officeart/2005/8/layout/orgChart1"/>
    <dgm:cxn modelId="{9B95012E-2810-43BC-9FC5-401A53ED2175}" type="presParOf" srcId="{8F4FEBE1-8707-467D-ADA2-3B5EF3319B0A}" destId="{C573D60C-C90E-4F1E-90E4-0E58164BCDD7}" srcOrd="0" destOrd="0" presId="urn:microsoft.com/office/officeart/2005/8/layout/orgChart1"/>
    <dgm:cxn modelId="{9B8F5BC0-A07D-4DAD-B4D4-2E57F25A91AA}" type="presParOf" srcId="{C573D60C-C90E-4F1E-90E4-0E58164BCDD7}" destId="{E4E61BE5-BC47-492C-960D-E4EF2BA81DA3}" srcOrd="0" destOrd="0" presId="urn:microsoft.com/office/officeart/2005/8/layout/orgChart1"/>
    <dgm:cxn modelId="{F477B447-6833-4D22-91EC-3453B221A428}" type="presParOf" srcId="{C573D60C-C90E-4F1E-90E4-0E58164BCDD7}" destId="{83288E03-DEB5-4B3B-9F43-D159C5126EE8}" srcOrd="1" destOrd="0" presId="urn:microsoft.com/office/officeart/2005/8/layout/orgChart1"/>
    <dgm:cxn modelId="{461D8E17-5678-4A98-B7CE-7E58DE90A90A}" type="presParOf" srcId="{8F4FEBE1-8707-467D-ADA2-3B5EF3319B0A}" destId="{2BB8C1FD-1B98-4090-97E5-213416063136}" srcOrd="1" destOrd="0" presId="urn:microsoft.com/office/officeart/2005/8/layout/orgChart1"/>
    <dgm:cxn modelId="{06A93278-F402-42C8-81AF-0181EEBC0DAB}" type="presParOf" srcId="{8F4FEBE1-8707-467D-ADA2-3B5EF3319B0A}" destId="{D8FBBD89-23B6-4FB8-8AA3-F6AA1045089A}" srcOrd="2" destOrd="0" presId="urn:microsoft.com/office/officeart/2005/8/layout/orgChart1"/>
    <dgm:cxn modelId="{FE07E30B-7395-4F60-969C-172DDDDC1F8F}" type="presParOf" srcId="{63E80C58-A716-4D1C-AC54-708B75457428}" destId="{18CA8147-2F85-428E-8778-E8E2B1EDA839}" srcOrd="2" destOrd="0" presId="urn:microsoft.com/office/officeart/2005/8/layout/orgChart1"/>
    <dgm:cxn modelId="{0D05E0E8-AE03-465F-B065-44DD696BE780}" type="presParOf" srcId="{63E80C58-A716-4D1C-AC54-708B75457428}" destId="{9377C5E7-88CD-42F1-BD90-F3A298918C11}" srcOrd="3" destOrd="0" presId="urn:microsoft.com/office/officeart/2005/8/layout/orgChart1"/>
    <dgm:cxn modelId="{F5770AB8-771B-460D-9941-C99F86364605}" type="presParOf" srcId="{9377C5E7-88CD-42F1-BD90-F3A298918C11}" destId="{1489AD9B-7EAF-4E79-8C9D-FD1D533BBBA0}" srcOrd="0" destOrd="0" presId="urn:microsoft.com/office/officeart/2005/8/layout/orgChart1"/>
    <dgm:cxn modelId="{2EFB050B-5117-4E2A-9D00-D96242FCD88E}" type="presParOf" srcId="{1489AD9B-7EAF-4E79-8C9D-FD1D533BBBA0}" destId="{34FA5590-CAB2-4B77-8B69-E9A78017BA67}" srcOrd="0" destOrd="0" presId="urn:microsoft.com/office/officeart/2005/8/layout/orgChart1"/>
    <dgm:cxn modelId="{DF23E4B2-3EA0-40F1-96B2-A31C0B9FAE7A}" type="presParOf" srcId="{1489AD9B-7EAF-4E79-8C9D-FD1D533BBBA0}" destId="{2B027A94-42D2-407A-871D-052F0226586A}" srcOrd="1" destOrd="0" presId="urn:microsoft.com/office/officeart/2005/8/layout/orgChart1"/>
    <dgm:cxn modelId="{BEC9B3C7-D57B-41BB-B9DE-60810F534E2C}" type="presParOf" srcId="{9377C5E7-88CD-42F1-BD90-F3A298918C11}" destId="{2667A59C-9CC5-464F-AF95-CD0252A6B2DE}" srcOrd="1" destOrd="0" presId="urn:microsoft.com/office/officeart/2005/8/layout/orgChart1"/>
    <dgm:cxn modelId="{B1D75860-FCD1-479A-B784-322E4308DB91}" type="presParOf" srcId="{9377C5E7-88CD-42F1-BD90-F3A298918C11}" destId="{F76203FE-4DAE-4964-BE47-426FFF11A063}" srcOrd="2" destOrd="0" presId="urn:microsoft.com/office/officeart/2005/8/layout/orgChart1"/>
    <dgm:cxn modelId="{8828C9D4-91BE-4DA9-B5CB-F412F49D38BD}" type="presParOf" srcId="{63E80C58-A716-4D1C-AC54-708B75457428}" destId="{A71919B0-2909-417E-9090-0FCD8CF8E1C5}" srcOrd="4" destOrd="0" presId="urn:microsoft.com/office/officeart/2005/8/layout/orgChart1"/>
    <dgm:cxn modelId="{CE59A713-3CF0-4984-8BCC-A779C09DD1CC}" type="presParOf" srcId="{63E80C58-A716-4D1C-AC54-708B75457428}" destId="{BF420E50-94C0-4A01-81E6-1183BCFECF9C}" srcOrd="5" destOrd="0" presId="urn:microsoft.com/office/officeart/2005/8/layout/orgChart1"/>
    <dgm:cxn modelId="{B3ED490B-4883-401C-82AA-0F2558ECB64C}" type="presParOf" srcId="{BF420E50-94C0-4A01-81E6-1183BCFECF9C}" destId="{B89AFB1F-7024-42D4-B4A1-F00CE6BD3FDC}" srcOrd="0" destOrd="0" presId="urn:microsoft.com/office/officeart/2005/8/layout/orgChart1"/>
    <dgm:cxn modelId="{9BBE8071-D1DB-49E0-A5D5-9E8C0F22A4DB}" type="presParOf" srcId="{B89AFB1F-7024-42D4-B4A1-F00CE6BD3FDC}" destId="{C11A361E-399B-4EBE-9F64-E5F054D36659}" srcOrd="0" destOrd="0" presId="urn:microsoft.com/office/officeart/2005/8/layout/orgChart1"/>
    <dgm:cxn modelId="{E4526C2A-AF8E-4F2D-8CC3-8B14331D36F1}" type="presParOf" srcId="{B89AFB1F-7024-42D4-B4A1-F00CE6BD3FDC}" destId="{22C9BCDE-AD73-442F-8B63-FF28D7E40A26}" srcOrd="1" destOrd="0" presId="urn:microsoft.com/office/officeart/2005/8/layout/orgChart1"/>
    <dgm:cxn modelId="{F7A8619E-86AC-4AEE-90BE-3B63E6B9DCF7}" type="presParOf" srcId="{BF420E50-94C0-4A01-81E6-1183BCFECF9C}" destId="{9C9453E7-AF85-4F58-B3AB-9BDB62C265E9}" srcOrd="1" destOrd="0" presId="urn:microsoft.com/office/officeart/2005/8/layout/orgChart1"/>
    <dgm:cxn modelId="{98EC3F06-37E0-442F-B240-BEE3BFD3C549}" type="presParOf" srcId="{BF420E50-94C0-4A01-81E6-1183BCFECF9C}" destId="{6308B665-E167-45BA-962F-39163FA43F7E}" srcOrd="2" destOrd="0" presId="urn:microsoft.com/office/officeart/2005/8/layout/orgChart1"/>
    <dgm:cxn modelId="{3336C23B-9CE5-42EC-B1BE-2AF8A9C92EB8}" type="presParOf" srcId="{BBCF9A77-B935-40A2-824D-E22EF06C604E}" destId="{658E3B04-AB59-4A99-BAE2-C8B1A0047F8F}" srcOrd="2" destOrd="0" presId="urn:microsoft.com/office/officeart/2005/8/layout/orgChart1"/>
    <dgm:cxn modelId="{1B077D25-3386-43FB-B639-297BCE1978B0}" type="presParOf" srcId="{4D7476FD-8EDF-48F3-8D99-3B248B968EF3}" destId="{BBE66CF1-BFF2-4DE1-8D65-0759096DC619}" srcOrd="2" destOrd="0" presId="urn:microsoft.com/office/officeart/2005/8/layout/orgChart1"/>
    <dgm:cxn modelId="{C95986D1-586C-440D-BC0D-C874504E0ECF}" type="presParOf" srcId="{4D7476FD-8EDF-48F3-8D99-3B248B968EF3}" destId="{A7515B03-371D-40AF-991E-19622F4D9C27}" srcOrd="3" destOrd="0" presId="urn:microsoft.com/office/officeart/2005/8/layout/orgChart1"/>
    <dgm:cxn modelId="{5363A4EB-83BD-4D85-84B9-397201442229}" type="presParOf" srcId="{A7515B03-371D-40AF-991E-19622F4D9C27}" destId="{CE7961EA-C7F3-4FE2-BA3D-BBB199C0AFF6}" srcOrd="0" destOrd="0" presId="urn:microsoft.com/office/officeart/2005/8/layout/orgChart1"/>
    <dgm:cxn modelId="{B66C76C3-51F6-4D41-A26B-5959CD28DD15}" type="presParOf" srcId="{CE7961EA-C7F3-4FE2-BA3D-BBB199C0AFF6}" destId="{A75FEF03-AF9E-4CFE-92E9-6AAE304C83BD}" srcOrd="0" destOrd="0" presId="urn:microsoft.com/office/officeart/2005/8/layout/orgChart1"/>
    <dgm:cxn modelId="{76348E02-0922-4C5C-8571-84D943AA76E0}" type="presParOf" srcId="{CE7961EA-C7F3-4FE2-BA3D-BBB199C0AFF6}" destId="{4E26BB36-2C40-4154-9AE8-037CADC4BB04}" srcOrd="1" destOrd="0" presId="urn:microsoft.com/office/officeart/2005/8/layout/orgChart1"/>
    <dgm:cxn modelId="{C629C6BF-C2E1-45C7-A0B2-5438B78621F6}" type="presParOf" srcId="{A7515B03-371D-40AF-991E-19622F4D9C27}" destId="{2FC2A988-7CF1-4B95-80DE-02A77D4A3017}" srcOrd="1" destOrd="0" presId="urn:microsoft.com/office/officeart/2005/8/layout/orgChart1"/>
    <dgm:cxn modelId="{B1A85AF7-E24E-4EC7-9DCB-C97F49C8C8EE}" type="presParOf" srcId="{2FC2A988-7CF1-4B95-80DE-02A77D4A3017}" destId="{567C9301-67E0-49C8-8B8E-CA91260397A7}" srcOrd="0" destOrd="0" presId="urn:microsoft.com/office/officeart/2005/8/layout/orgChart1"/>
    <dgm:cxn modelId="{4540E1F3-BFCB-46BD-9E09-67AF9A9D577F}" type="presParOf" srcId="{2FC2A988-7CF1-4B95-80DE-02A77D4A3017}" destId="{E2A92CD0-A079-4D1B-8E99-500BF5839C68}" srcOrd="1" destOrd="0" presId="urn:microsoft.com/office/officeart/2005/8/layout/orgChart1"/>
    <dgm:cxn modelId="{7F19B55E-A222-44F8-942D-5764DB362AD0}" type="presParOf" srcId="{E2A92CD0-A079-4D1B-8E99-500BF5839C68}" destId="{F327C9E8-BC0F-41B5-B0A2-D6389E143821}" srcOrd="0" destOrd="0" presId="urn:microsoft.com/office/officeart/2005/8/layout/orgChart1"/>
    <dgm:cxn modelId="{00164346-F9AA-466F-A8E5-8E7B649C290E}" type="presParOf" srcId="{F327C9E8-BC0F-41B5-B0A2-D6389E143821}" destId="{AE1574A2-B074-4E7C-8A11-514CEB39356C}" srcOrd="0" destOrd="0" presId="urn:microsoft.com/office/officeart/2005/8/layout/orgChart1"/>
    <dgm:cxn modelId="{83A19C93-B072-4A4E-B20E-4CDD14F579F1}" type="presParOf" srcId="{F327C9E8-BC0F-41B5-B0A2-D6389E143821}" destId="{854C773A-30BC-4EB5-891B-C2227D8F1FC0}" srcOrd="1" destOrd="0" presId="urn:microsoft.com/office/officeart/2005/8/layout/orgChart1"/>
    <dgm:cxn modelId="{D4AAA850-54FD-404C-B9B5-2020A3CD9108}" type="presParOf" srcId="{E2A92CD0-A079-4D1B-8E99-500BF5839C68}" destId="{ECDDDE0B-525B-4D5D-8103-ACC7883365FC}" srcOrd="1" destOrd="0" presId="urn:microsoft.com/office/officeart/2005/8/layout/orgChart1"/>
    <dgm:cxn modelId="{425FD7BF-2020-4151-8ED1-7CE386229184}" type="presParOf" srcId="{E2A92CD0-A079-4D1B-8E99-500BF5839C68}" destId="{8D3095B8-BE72-44A1-A990-023BE467C24D}" srcOrd="2" destOrd="0" presId="urn:microsoft.com/office/officeart/2005/8/layout/orgChart1"/>
    <dgm:cxn modelId="{46E7A1A1-C8AC-4B4E-BDE0-D03BB3F66C09}" type="presParOf" srcId="{2FC2A988-7CF1-4B95-80DE-02A77D4A3017}" destId="{C216E736-67FD-4FDD-99D7-826EAF9971BB}" srcOrd="2" destOrd="0" presId="urn:microsoft.com/office/officeart/2005/8/layout/orgChart1"/>
    <dgm:cxn modelId="{9CBBA9CE-BD6E-4D36-BA54-5B600B3F18FB}" type="presParOf" srcId="{2FC2A988-7CF1-4B95-80DE-02A77D4A3017}" destId="{444A988B-AD6D-4432-8846-D89337206991}" srcOrd="3" destOrd="0" presId="urn:microsoft.com/office/officeart/2005/8/layout/orgChart1"/>
    <dgm:cxn modelId="{366FFEA8-57BC-42B2-BCD7-6218D2397542}" type="presParOf" srcId="{444A988B-AD6D-4432-8846-D89337206991}" destId="{5875A468-4E7C-41F0-8EC1-E951F3FBEDC7}" srcOrd="0" destOrd="0" presId="urn:microsoft.com/office/officeart/2005/8/layout/orgChart1"/>
    <dgm:cxn modelId="{2C2A5B9A-44BC-4801-AD91-A20DBCAF7CB9}" type="presParOf" srcId="{5875A468-4E7C-41F0-8EC1-E951F3FBEDC7}" destId="{5BB5588F-B031-43FB-BF68-92915FE177E2}" srcOrd="0" destOrd="0" presId="urn:microsoft.com/office/officeart/2005/8/layout/orgChart1"/>
    <dgm:cxn modelId="{25E2F229-FFF3-4E3C-8EF4-51A6D75CA972}" type="presParOf" srcId="{5875A468-4E7C-41F0-8EC1-E951F3FBEDC7}" destId="{87526919-9DE1-4151-B17D-C92136AB135F}" srcOrd="1" destOrd="0" presId="urn:microsoft.com/office/officeart/2005/8/layout/orgChart1"/>
    <dgm:cxn modelId="{E7EB9960-4A44-45F2-AB47-A3298E636DE7}" type="presParOf" srcId="{444A988B-AD6D-4432-8846-D89337206991}" destId="{4625114E-EF75-47F5-812C-5844B02383A0}" srcOrd="1" destOrd="0" presId="urn:microsoft.com/office/officeart/2005/8/layout/orgChart1"/>
    <dgm:cxn modelId="{312CF92A-BA32-41C6-A793-4F23E9596A21}" type="presParOf" srcId="{444A988B-AD6D-4432-8846-D89337206991}" destId="{A13E49A6-E272-4858-A055-3D5C1657CBDA}" srcOrd="2" destOrd="0" presId="urn:microsoft.com/office/officeart/2005/8/layout/orgChart1"/>
    <dgm:cxn modelId="{098AFF3A-1731-46E2-A159-6A4487FD2B27}" type="presParOf" srcId="{2FC2A988-7CF1-4B95-80DE-02A77D4A3017}" destId="{FDA8CCE9-480B-46C2-BD13-59EA2A3EA9FA}" srcOrd="4" destOrd="0" presId="urn:microsoft.com/office/officeart/2005/8/layout/orgChart1"/>
    <dgm:cxn modelId="{433ECAE4-F632-4FC8-BE4D-9189EE21A62A}" type="presParOf" srcId="{2FC2A988-7CF1-4B95-80DE-02A77D4A3017}" destId="{48D7F489-DD63-4429-B078-4F98D3389391}" srcOrd="5" destOrd="0" presId="urn:microsoft.com/office/officeart/2005/8/layout/orgChart1"/>
    <dgm:cxn modelId="{2F6B06E3-BD01-45A6-B842-0531165C16AD}" type="presParOf" srcId="{48D7F489-DD63-4429-B078-4F98D3389391}" destId="{FA834EE1-004D-4192-B798-A6895B7FF5F2}" srcOrd="0" destOrd="0" presId="urn:microsoft.com/office/officeart/2005/8/layout/orgChart1"/>
    <dgm:cxn modelId="{37F1AD15-6A91-4D58-9982-5EA1807CC6CC}" type="presParOf" srcId="{FA834EE1-004D-4192-B798-A6895B7FF5F2}" destId="{53F9A3E3-53EA-404B-9B7A-D321E840B0B2}" srcOrd="0" destOrd="0" presId="urn:microsoft.com/office/officeart/2005/8/layout/orgChart1"/>
    <dgm:cxn modelId="{E3702619-AE57-4989-8B96-AEE04F207102}" type="presParOf" srcId="{FA834EE1-004D-4192-B798-A6895B7FF5F2}" destId="{540B9F40-AA01-4151-85DC-9580A4892F05}" srcOrd="1" destOrd="0" presId="urn:microsoft.com/office/officeart/2005/8/layout/orgChart1"/>
    <dgm:cxn modelId="{EC6D5F0F-8427-465E-AD65-3C9292A5C468}" type="presParOf" srcId="{48D7F489-DD63-4429-B078-4F98D3389391}" destId="{237C1133-B63E-483A-8D2C-3322FD4779EA}" srcOrd="1" destOrd="0" presId="urn:microsoft.com/office/officeart/2005/8/layout/orgChart1"/>
    <dgm:cxn modelId="{791EB1A4-851F-4367-B2CF-48169F17DE0B}" type="presParOf" srcId="{48D7F489-DD63-4429-B078-4F98D3389391}" destId="{20A536B2-C6CB-4397-838B-A7E208070524}" srcOrd="2" destOrd="0" presId="urn:microsoft.com/office/officeart/2005/8/layout/orgChart1"/>
    <dgm:cxn modelId="{B7DD0BE8-47AD-4D9F-B26C-829B2E99990C}" type="presParOf" srcId="{2FC2A988-7CF1-4B95-80DE-02A77D4A3017}" destId="{C0687D1B-855B-412B-8058-625CBDDEBD67}" srcOrd="6" destOrd="0" presId="urn:microsoft.com/office/officeart/2005/8/layout/orgChart1"/>
    <dgm:cxn modelId="{13259F85-68DD-4559-A47F-BFFFE3E24647}" type="presParOf" srcId="{2FC2A988-7CF1-4B95-80DE-02A77D4A3017}" destId="{38B881E0-46B8-49DB-95D4-FFA8A5941D5B}" srcOrd="7" destOrd="0" presId="urn:microsoft.com/office/officeart/2005/8/layout/orgChart1"/>
    <dgm:cxn modelId="{8FA2AA5E-74D0-4719-8E7E-9004E0EACB47}" type="presParOf" srcId="{38B881E0-46B8-49DB-95D4-FFA8A5941D5B}" destId="{59439CE2-3BA4-4E26-ABEF-C2EB4C796D0F}" srcOrd="0" destOrd="0" presId="urn:microsoft.com/office/officeart/2005/8/layout/orgChart1"/>
    <dgm:cxn modelId="{6C274DF2-E8E0-45F8-87BF-CFA9B767C231}" type="presParOf" srcId="{59439CE2-3BA4-4E26-ABEF-C2EB4C796D0F}" destId="{CBA1D303-A837-4BAE-8B09-F4FB42326FF4}" srcOrd="0" destOrd="0" presId="urn:microsoft.com/office/officeart/2005/8/layout/orgChart1"/>
    <dgm:cxn modelId="{76A8BDE8-F92F-4BDE-A5F5-02E60351EC81}" type="presParOf" srcId="{59439CE2-3BA4-4E26-ABEF-C2EB4C796D0F}" destId="{F7B058F0-A5B3-44B4-B062-75E0ABF273A3}" srcOrd="1" destOrd="0" presId="urn:microsoft.com/office/officeart/2005/8/layout/orgChart1"/>
    <dgm:cxn modelId="{3D0B01FD-3FD6-4BD4-AC22-2696ADF1EBE3}" type="presParOf" srcId="{38B881E0-46B8-49DB-95D4-FFA8A5941D5B}" destId="{9B6121E5-96EF-4F5D-87B9-798642FD271D}" srcOrd="1" destOrd="0" presId="urn:microsoft.com/office/officeart/2005/8/layout/orgChart1"/>
    <dgm:cxn modelId="{EA3FF4F7-EEB2-45CF-959D-B31F9B3F064F}" type="presParOf" srcId="{38B881E0-46B8-49DB-95D4-FFA8A5941D5B}" destId="{F6075B18-0A91-4361-8985-9CE649DC9016}" srcOrd="2" destOrd="0" presId="urn:microsoft.com/office/officeart/2005/8/layout/orgChart1"/>
    <dgm:cxn modelId="{596CAE59-713E-46E1-A020-8112E0012EF8}" type="presParOf" srcId="{2FC2A988-7CF1-4B95-80DE-02A77D4A3017}" destId="{4135C1FB-7B75-48B1-B740-0B3112458E6B}" srcOrd="8" destOrd="0" presId="urn:microsoft.com/office/officeart/2005/8/layout/orgChart1"/>
    <dgm:cxn modelId="{EFC6D406-30B9-4112-BF46-A4C2FFE89FC1}" type="presParOf" srcId="{2FC2A988-7CF1-4B95-80DE-02A77D4A3017}" destId="{DE9BD60A-4C20-4B64-9311-E843E71EB075}" srcOrd="9" destOrd="0" presId="urn:microsoft.com/office/officeart/2005/8/layout/orgChart1"/>
    <dgm:cxn modelId="{568C2037-E72A-49C0-90A8-7CC346E16818}" type="presParOf" srcId="{DE9BD60A-4C20-4B64-9311-E843E71EB075}" destId="{FC2CEE43-A47D-4263-B239-3F1FBDDEE8AB}" srcOrd="0" destOrd="0" presId="urn:microsoft.com/office/officeart/2005/8/layout/orgChart1"/>
    <dgm:cxn modelId="{590FD99D-3D38-4AF1-8E1D-237CF8E82F39}" type="presParOf" srcId="{FC2CEE43-A47D-4263-B239-3F1FBDDEE8AB}" destId="{262FB81F-62D2-4D5F-A351-72C219DA1A75}" srcOrd="0" destOrd="0" presId="urn:microsoft.com/office/officeart/2005/8/layout/orgChart1"/>
    <dgm:cxn modelId="{E844ACF8-7084-4FB8-BD63-47881A6BB0A6}" type="presParOf" srcId="{FC2CEE43-A47D-4263-B239-3F1FBDDEE8AB}" destId="{47B5DF6B-FB80-4876-99E2-F8900C3F655A}" srcOrd="1" destOrd="0" presId="urn:microsoft.com/office/officeart/2005/8/layout/orgChart1"/>
    <dgm:cxn modelId="{E2458023-AF3F-4A92-9E9A-CFFA32E30CBF}" type="presParOf" srcId="{DE9BD60A-4C20-4B64-9311-E843E71EB075}" destId="{278775DD-BC00-4C40-9266-F439BB306B78}" srcOrd="1" destOrd="0" presId="urn:microsoft.com/office/officeart/2005/8/layout/orgChart1"/>
    <dgm:cxn modelId="{61210ECD-B9FE-41AA-80BD-D083AA0F4281}" type="presParOf" srcId="{DE9BD60A-4C20-4B64-9311-E843E71EB075}" destId="{A42854C2-1F9E-49FE-B98B-E280467AEBB3}" srcOrd="2" destOrd="0" presId="urn:microsoft.com/office/officeart/2005/8/layout/orgChart1"/>
    <dgm:cxn modelId="{749793D8-61D0-427B-9140-3C82FCD7E377}" type="presParOf" srcId="{A7515B03-371D-40AF-991E-19622F4D9C27}" destId="{63DBF6A2-7BA6-48D4-8B1F-A1A73B0AB9C6}" srcOrd="2" destOrd="0" presId="urn:microsoft.com/office/officeart/2005/8/layout/orgChart1"/>
    <dgm:cxn modelId="{8240E463-650C-448F-B0B2-268C7010CD66}" type="presParOf" srcId="{4D7476FD-8EDF-48F3-8D99-3B248B968EF3}" destId="{D95CD714-F443-4335-B7CE-B55361447B85}" srcOrd="4" destOrd="0" presId="urn:microsoft.com/office/officeart/2005/8/layout/orgChart1"/>
    <dgm:cxn modelId="{A7AB6CB2-6974-488D-A060-C3604917A396}" type="presParOf" srcId="{4D7476FD-8EDF-48F3-8D99-3B248B968EF3}" destId="{331EE551-F2A3-4A5A-89F4-ECC66691DA28}" srcOrd="5" destOrd="0" presId="urn:microsoft.com/office/officeart/2005/8/layout/orgChart1"/>
    <dgm:cxn modelId="{3AA8456A-2DEC-456E-BA8D-7787D25999DC}" type="presParOf" srcId="{331EE551-F2A3-4A5A-89F4-ECC66691DA28}" destId="{60D1E174-C67A-4B4B-AA60-46F4DC99B55A}" srcOrd="0" destOrd="0" presId="urn:microsoft.com/office/officeart/2005/8/layout/orgChart1"/>
    <dgm:cxn modelId="{13002C02-A91F-4D29-A937-CE1140FFE2F1}" type="presParOf" srcId="{60D1E174-C67A-4B4B-AA60-46F4DC99B55A}" destId="{5463B262-DCFE-4087-9447-35A98018EE82}" srcOrd="0" destOrd="0" presId="urn:microsoft.com/office/officeart/2005/8/layout/orgChart1"/>
    <dgm:cxn modelId="{A5F99C5B-4E9E-44E7-9251-C8D4F233D8FB}" type="presParOf" srcId="{60D1E174-C67A-4B4B-AA60-46F4DC99B55A}" destId="{B6BBCEE1-42D4-45E4-AF81-D75E11751F70}" srcOrd="1" destOrd="0" presId="urn:microsoft.com/office/officeart/2005/8/layout/orgChart1"/>
    <dgm:cxn modelId="{9D16C0FF-925E-4148-906B-15DBEEFCDAF8}" type="presParOf" srcId="{331EE551-F2A3-4A5A-89F4-ECC66691DA28}" destId="{B9FEB7F7-1A32-421B-86DD-5A17C8C8785C}" srcOrd="1" destOrd="0" presId="urn:microsoft.com/office/officeart/2005/8/layout/orgChart1"/>
    <dgm:cxn modelId="{8F414D26-1012-4F25-9231-DF5B3563364B}" type="presParOf" srcId="{B9FEB7F7-1A32-421B-86DD-5A17C8C8785C}" destId="{735A147C-ED69-4150-B593-4EFC3D8CE3F0}" srcOrd="0" destOrd="0" presId="urn:microsoft.com/office/officeart/2005/8/layout/orgChart1"/>
    <dgm:cxn modelId="{5233C01F-FAAD-4E4E-B113-E3F0373BC354}" type="presParOf" srcId="{B9FEB7F7-1A32-421B-86DD-5A17C8C8785C}" destId="{CDEC2F13-8F89-4483-ACE9-E785AC41C319}" srcOrd="1" destOrd="0" presId="urn:microsoft.com/office/officeart/2005/8/layout/orgChart1"/>
    <dgm:cxn modelId="{9C04E242-99C4-4AEA-A494-0C73838D6B3F}" type="presParOf" srcId="{CDEC2F13-8F89-4483-ACE9-E785AC41C319}" destId="{8B1F7FC7-4C2B-4556-9693-855D17D8462F}" srcOrd="0" destOrd="0" presId="urn:microsoft.com/office/officeart/2005/8/layout/orgChart1"/>
    <dgm:cxn modelId="{E2F11696-CDE4-46B6-9262-96F32C015F7F}" type="presParOf" srcId="{8B1F7FC7-4C2B-4556-9693-855D17D8462F}" destId="{D5613304-5D1F-450A-9E73-D2E6E08A8FD9}" srcOrd="0" destOrd="0" presId="urn:microsoft.com/office/officeart/2005/8/layout/orgChart1"/>
    <dgm:cxn modelId="{AB01FF37-B130-43B9-AA42-3A78D098EC86}" type="presParOf" srcId="{8B1F7FC7-4C2B-4556-9693-855D17D8462F}" destId="{DEA3436A-7736-4F2A-9975-AE5787CABB03}" srcOrd="1" destOrd="0" presId="urn:microsoft.com/office/officeart/2005/8/layout/orgChart1"/>
    <dgm:cxn modelId="{81C6F8A0-5C65-492B-92B0-339B99251C7C}" type="presParOf" srcId="{CDEC2F13-8F89-4483-ACE9-E785AC41C319}" destId="{E5E37908-FEF0-439A-A1EB-6E3073EDE8C9}" srcOrd="1" destOrd="0" presId="urn:microsoft.com/office/officeart/2005/8/layout/orgChart1"/>
    <dgm:cxn modelId="{40F41328-857A-46C1-B075-3FD380ADDD53}" type="presParOf" srcId="{CDEC2F13-8F89-4483-ACE9-E785AC41C319}" destId="{94FF2891-8D21-42AF-8F49-B97B69E950EE}" srcOrd="2" destOrd="0" presId="urn:microsoft.com/office/officeart/2005/8/layout/orgChart1"/>
    <dgm:cxn modelId="{31417387-E763-4D5E-8941-DD225BD8BD64}" type="presParOf" srcId="{B9FEB7F7-1A32-421B-86DD-5A17C8C8785C}" destId="{4558872C-BC64-4A50-9005-DBD6FA2E8CF8}" srcOrd="2" destOrd="0" presId="urn:microsoft.com/office/officeart/2005/8/layout/orgChart1"/>
    <dgm:cxn modelId="{6047B937-F02A-4409-82B2-CE585F45EC32}" type="presParOf" srcId="{B9FEB7F7-1A32-421B-86DD-5A17C8C8785C}" destId="{1FD910DC-AE87-469F-8E72-0BE8EC696F51}" srcOrd="3" destOrd="0" presId="urn:microsoft.com/office/officeart/2005/8/layout/orgChart1"/>
    <dgm:cxn modelId="{DCE93A29-14A3-4524-AE29-E82F3C2DD9CA}" type="presParOf" srcId="{1FD910DC-AE87-469F-8E72-0BE8EC696F51}" destId="{155AF8AF-1DAC-4598-A4F1-7096C4B84514}" srcOrd="0" destOrd="0" presId="urn:microsoft.com/office/officeart/2005/8/layout/orgChart1"/>
    <dgm:cxn modelId="{2C078217-05BA-4D2F-B451-B388871C59A3}" type="presParOf" srcId="{155AF8AF-1DAC-4598-A4F1-7096C4B84514}" destId="{6D4F3658-3D26-4B48-B59C-657F021432E7}" srcOrd="0" destOrd="0" presId="urn:microsoft.com/office/officeart/2005/8/layout/orgChart1"/>
    <dgm:cxn modelId="{D3D4F322-8077-4FF0-B85C-359768712219}" type="presParOf" srcId="{155AF8AF-1DAC-4598-A4F1-7096C4B84514}" destId="{8AF1B80E-721F-40D7-9A8B-7C56C1907CA4}" srcOrd="1" destOrd="0" presId="urn:microsoft.com/office/officeart/2005/8/layout/orgChart1"/>
    <dgm:cxn modelId="{5764265E-E0B4-47A0-BC57-F4D462D6506A}" type="presParOf" srcId="{1FD910DC-AE87-469F-8E72-0BE8EC696F51}" destId="{9E1888E1-EA18-4A15-A648-7D4135213B94}" srcOrd="1" destOrd="0" presId="urn:microsoft.com/office/officeart/2005/8/layout/orgChart1"/>
    <dgm:cxn modelId="{93496ACE-7EA6-4CD2-A40F-D6F69C341318}" type="presParOf" srcId="{1FD910DC-AE87-469F-8E72-0BE8EC696F51}" destId="{9B1EAC17-ED54-4117-8BE1-25D3E15EC9AD}" srcOrd="2" destOrd="0" presId="urn:microsoft.com/office/officeart/2005/8/layout/orgChart1"/>
    <dgm:cxn modelId="{E12702C0-08C2-4131-81BF-E15D949917C5}" type="presParOf" srcId="{331EE551-F2A3-4A5A-89F4-ECC66691DA28}" destId="{C3A3ECF9-85F6-4698-A9DA-E56038A7DEAF}" srcOrd="2" destOrd="0" presId="urn:microsoft.com/office/officeart/2005/8/layout/orgChart1"/>
    <dgm:cxn modelId="{4FEDABE0-71A1-4F81-BB5E-7FF6A21BD7E8}" type="presParOf" srcId="{CEE426B8-9BAC-4C4A-9878-3CBB02DF9889}" destId="{B149189A-6C8D-4A42-8EF0-F4B3A30F89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8872C-BC64-4A50-9005-DBD6FA2E8CF8}">
      <dsp:nvSpPr>
        <dsp:cNvPr id="0" name=""/>
        <dsp:cNvSpPr/>
      </dsp:nvSpPr>
      <dsp:spPr>
        <a:xfrm>
          <a:off x="3909226" y="1391695"/>
          <a:ext cx="243658" cy="161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623"/>
              </a:lnTo>
              <a:lnTo>
                <a:pt x="243658" y="16116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A147C-ED69-4150-B593-4EFC3D8CE3F0}">
      <dsp:nvSpPr>
        <dsp:cNvPr id="0" name=""/>
        <dsp:cNvSpPr/>
      </dsp:nvSpPr>
      <dsp:spPr>
        <a:xfrm>
          <a:off x="3909226" y="1391695"/>
          <a:ext cx="243658" cy="617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652"/>
              </a:lnTo>
              <a:lnTo>
                <a:pt x="243658" y="6176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CD714-F443-4335-B7CE-B55361447B85}">
      <dsp:nvSpPr>
        <dsp:cNvPr id="0" name=""/>
        <dsp:cNvSpPr/>
      </dsp:nvSpPr>
      <dsp:spPr>
        <a:xfrm>
          <a:off x="2693258" y="575755"/>
          <a:ext cx="1865723" cy="24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67"/>
              </a:lnTo>
              <a:lnTo>
                <a:pt x="1865723" y="120667"/>
              </a:lnTo>
              <a:lnTo>
                <a:pt x="1865723" y="24133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5C1FB-7B75-48B1-B740-0B3112458E6B}">
      <dsp:nvSpPr>
        <dsp:cNvPr id="0" name=""/>
        <dsp:cNvSpPr/>
      </dsp:nvSpPr>
      <dsp:spPr>
        <a:xfrm>
          <a:off x="2043502" y="1391695"/>
          <a:ext cx="243658" cy="4593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3537"/>
              </a:lnTo>
              <a:lnTo>
                <a:pt x="243658" y="45935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87D1B-855B-412B-8058-625CBDDEBD67}">
      <dsp:nvSpPr>
        <dsp:cNvPr id="0" name=""/>
        <dsp:cNvSpPr/>
      </dsp:nvSpPr>
      <dsp:spPr>
        <a:xfrm>
          <a:off x="2043502" y="1391695"/>
          <a:ext cx="243658" cy="3599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9565"/>
              </a:lnTo>
              <a:lnTo>
                <a:pt x="243658" y="359956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8CCE9-480B-46C2-BD13-59EA2A3EA9FA}">
      <dsp:nvSpPr>
        <dsp:cNvPr id="0" name=""/>
        <dsp:cNvSpPr/>
      </dsp:nvSpPr>
      <dsp:spPr>
        <a:xfrm>
          <a:off x="2043502" y="1391695"/>
          <a:ext cx="243658" cy="2605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594"/>
              </a:lnTo>
              <a:lnTo>
                <a:pt x="243658" y="260559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6E736-67FD-4FDD-99D7-826EAF9971BB}">
      <dsp:nvSpPr>
        <dsp:cNvPr id="0" name=""/>
        <dsp:cNvSpPr/>
      </dsp:nvSpPr>
      <dsp:spPr>
        <a:xfrm>
          <a:off x="2043502" y="1391695"/>
          <a:ext cx="243658" cy="161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623"/>
              </a:lnTo>
              <a:lnTo>
                <a:pt x="243658" y="16116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C9301-67E0-49C8-8B8E-CA91260397A7}">
      <dsp:nvSpPr>
        <dsp:cNvPr id="0" name=""/>
        <dsp:cNvSpPr/>
      </dsp:nvSpPr>
      <dsp:spPr>
        <a:xfrm>
          <a:off x="2043502" y="1391695"/>
          <a:ext cx="243658" cy="617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652"/>
              </a:lnTo>
              <a:lnTo>
                <a:pt x="243658" y="6176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66CF1-BFF2-4DE1-8D65-0759096DC619}">
      <dsp:nvSpPr>
        <dsp:cNvPr id="0" name=""/>
        <dsp:cNvSpPr/>
      </dsp:nvSpPr>
      <dsp:spPr>
        <a:xfrm>
          <a:off x="2647538" y="575755"/>
          <a:ext cx="91440" cy="241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3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919B0-2909-417E-9090-0FCD8CF8E1C5}">
      <dsp:nvSpPr>
        <dsp:cNvPr id="0" name=""/>
        <dsp:cNvSpPr/>
      </dsp:nvSpPr>
      <dsp:spPr>
        <a:xfrm>
          <a:off x="177779" y="1391695"/>
          <a:ext cx="243658" cy="2605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77"/>
              </a:lnTo>
              <a:lnTo>
                <a:pt x="243658" y="260547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A8147-2F85-428E-8778-E8E2B1EDA839}">
      <dsp:nvSpPr>
        <dsp:cNvPr id="0" name=""/>
        <dsp:cNvSpPr/>
      </dsp:nvSpPr>
      <dsp:spPr>
        <a:xfrm>
          <a:off x="177779" y="1391695"/>
          <a:ext cx="243658" cy="161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623"/>
              </a:lnTo>
              <a:lnTo>
                <a:pt x="243658" y="16116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A2613-22CC-49D8-A4E8-86626F876336}">
      <dsp:nvSpPr>
        <dsp:cNvPr id="0" name=""/>
        <dsp:cNvSpPr/>
      </dsp:nvSpPr>
      <dsp:spPr>
        <a:xfrm>
          <a:off x="177779" y="1391695"/>
          <a:ext cx="243658" cy="617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652"/>
              </a:lnTo>
              <a:lnTo>
                <a:pt x="243658" y="6176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99332-AB7D-4DB4-B70F-198F7609961E}">
      <dsp:nvSpPr>
        <dsp:cNvPr id="0" name=""/>
        <dsp:cNvSpPr/>
      </dsp:nvSpPr>
      <dsp:spPr>
        <a:xfrm>
          <a:off x="827534" y="575755"/>
          <a:ext cx="1865723" cy="241334"/>
        </a:xfrm>
        <a:custGeom>
          <a:avLst/>
          <a:gdLst/>
          <a:ahLst/>
          <a:cxnLst/>
          <a:rect l="0" t="0" r="0" b="0"/>
          <a:pathLst>
            <a:path>
              <a:moveTo>
                <a:pt x="1865723" y="0"/>
              </a:moveTo>
              <a:lnTo>
                <a:pt x="1865723" y="120667"/>
              </a:lnTo>
              <a:lnTo>
                <a:pt x="0" y="120667"/>
              </a:lnTo>
              <a:lnTo>
                <a:pt x="0" y="24133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CA694-465D-4E24-ABCE-174F9ACD9D50}">
      <dsp:nvSpPr>
        <dsp:cNvPr id="0" name=""/>
        <dsp:cNvSpPr/>
      </dsp:nvSpPr>
      <dsp:spPr>
        <a:xfrm>
          <a:off x="1790816" y="1148"/>
          <a:ext cx="1804884" cy="57460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1100" b="1" kern="1200">
              <a:latin typeface="Museo Sans 900" panose="02000000000000000000" pitchFamily="50" charset="0"/>
            </a:rPr>
            <a:t>DIRECCIÓN FINANCIERA</a:t>
          </a:r>
        </a:p>
      </dsp:txBody>
      <dsp:txXfrm>
        <a:off x="1790816" y="1148"/>
        <a:ext cx="1804884" cy="574606"/>
      </dsp:txXfrm>
    </dsp:sp>
    <dsp:sp modelId="{CF7EF812-4168-40D2-8577-BBC37BE4887E}">
      <dsp:nvSpPr>
        <dsp:cNvPr id="0" name=""/>
        <dsp:cNvSpPr/>
      </dsp:nvSpPr>
      <dsp:spPr>
        <a:xfrm>
          <a:off x="15340" y="817089"/>
          <a:ext cx="1624388" cy="57460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1000" kern="1200">
              <a:latin typeface="Museo Sans 700" panose="02000000000000000000" pitchFamily="50" charset="0"/>
            </a:rPr>
            <a:t>Departamento de Presupuesto</a:t>
          </a:r>
        </a:p>
      </dsp:txBody>
      <dsp:txXfrm>
        <a:off x="15340" y="817089"/>
        <a:ext cx="1624388" cy="574606"/>
      </dsp:txXfrm>
    </dsp:sp>
    <dsp:sp modelId="{E4E61BE5-BC47-492C-960D-E4EF2BA81DA3}">
      <dsp:nvSpPr>
        <dsp:cNvPr id="0" name=""/>
        <dsp:cNvSpPr/>
      </dsp:nvSpPr>
      <dsp:spPr>
        <a:xfrm>
          <a:off x="421437" y="1633030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Área Técnica de Presupuesto de Funcionamiento</a:t>
          </a:r>
        </a:p>
      </dsp:txBody>
      <dsp:txXfrm>
        <a:off x="421437" y="1633030"/>
        <a:ext cx="1443904" cy="752636"/>
      </dsp:txXfrm>
    </dsp:sp>
    <dsp:sp modelId="{34FA5590-CAB2-4B77-8B69-E9A78017BA67}">
      <dsp:nvSpPr>
        <dsp:cNvPr id="0" name=""/>
        <dsp:cNvSpPr/>
      </dsp:nvSpPr>
      <dsp:spPr>
        <a:xfrm>
          <a:off x="421437" y="2627001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Área Técnica de Presupuesto de Transferencias y Obligaciones Generales  del Estado y Deuda Pública</a:t>
          </a:r>
        </a:p>
      </dsp:txBody>
      <dsp:txXfrm>
        <a:off x="421437" y="2627001"/>
        <a:ext cx="1443904" cy="752636"/>
      </dsp:txXfrm>
    </dsp:sp>
    <dsp:sp modelId="{C11A361E-399B-4EBE-9F64-E5F054D36659}">
      <dsp:nvSpPr>
        <dsp:cNvPr id="0" name=""/>
        <dsp:cNvSpPr/>
      </dsp:nvSpPr>
      <dsp:spPr>
        <a:xfrm>
          <a:off x="421437" y="3620972"/>
          <a:ext cx="1443594" cy="7524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Área Técnica de Seguimiento y Evaluación Presupuestaria</a:t>
          </a:r>
        </a:p>
      </dsp:txBody>
      <dsp:txXfrm>
        <a:off x="421437" y="3620972"/>
        <a:ext cx="1443594" cy="752400"/>
      </dsp:txXfrm>
    </dsp:sp>
    <dsp:sp modelId="{A75FEF03-AF9E-4CFE-92E9-6AAE304C83BD}">
      <dsp:nvSpPr>
        <dsp:cNvPr id="0" name=""/>
        <dsp:cNvSpPr/>
      </dsp:nvSpPr>
      <dsp:spPr>
        <a:xfrm>
          <a:off x="1881063" y="817089"/>
          <a:ext cx="1624388" cy="57460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1000" kern="1200">
              <a:latin typeface="Museo Sans 700" panose="02000000000000000000" pitchFamily="50" charset="0"/>
            </a:rPr>
            <a:t>Departamento de Tesorería Institucional</a:t>
          </a:r>
        </a:p>
      </dsp:txBody>
      <dsp:txXfrm>
        <a:off x="1881063" y="817089"/>
        <a:ext cx="1624388" cy="574606"/>
      </dsp:txXfrm>
    </dsp:sp>
    <dsp:sp modelId="{AE1574A2-B074-4E7C-8A11-514CEB39356C}">
      <dsp:nvSpPr>
        <dsp:cNvPr id="0" name=""/>
        <dsp:cNvSpPr/>
      </dsp:nvSpPr>
      <dsp:spPr>
        <a:xfrm>
          <a:off x="2287161" y="1633030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Área Técnica de Tesorería</a:t>
          </a:r>
        </a:p>
      </dsp:txBody>
      <dsp:txXfrm>
        <a:off x="2287161" y="1633030"/>
        <a:ext cx="1443904" cy="752636"/>
      </dsp:txXfrm>
    </dsp:sp>
    <dsp:sp modelId="{5BB5588F-B031-43FB-BF68-92915FE177E2}">
      <dsp:nvSpPr>
        <dsp:cNvPr id="0" name=""/>
        <dsp:cNvSpPr/>
      </dsp:nvSpPr>
      <dsp:spPr>
        <a:xfrm>
          <a:off x="2287161" y="2627001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Pagaduría Auxiliar de Remuneraciones</a:t>
          </a:r>
        </a:p>
      </dsp:txBody>
      <dsp:txXfrm>
        <a:off x="2287161" y="2627001"/>
        <a:ext cx="1443904" cy="752636"/>
      </dsp:txXfrm>
    </dsp:sp>
    <dsp:sp modelId="{53F9A3E3-53EA-404B-9B7A-D321E840B0B2}">
      <dsp:nvSpPr>
        <dsp:cNvPr id="0" name=""/>
        <dsp:cNvSpPr/>
      </dsp:nvSpPr>
      <dsp:spPr>
        <a:xfrm>
          <a:off x="2287161" y="3620972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Pagaduría Auxiliar de Bienes y Servicios</a:t>
          </a:r>
        </a:p>
      </dsp:txBody>
      <dsp:txXfrm>
        <a:off x="2287161" y="3620972"/>
        <a:ext cx="1443904" cy="752636"/>
      </dsp:txXfrm>
    </dsp:sp>
    <dsp:sp modelId="{CBA1D303-A837-4BAE-8B09-F4FB42326FF4}">
      <dsp:nvSpPr>
        <dsp:cNvPr id="0" name=""/>
        <dsp:cNvSpPr/>
      </dsp:nvSpPr>
      <dsp:spPr>
        <a:xfrm>
          <a:off x="2287161" y="4614943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Pagaduría Auxiliar de Transferencias y Obligaciones Generales  del Estado</a:t>
          </a:r>
        </a:p>
      </dsp:txBody>
      <dsp:txXfrm>
        <a:off x="2287161" y="4614943"/>
        <a:ext cx="1443904" cy="752636"/>
      </dsp:txXfrm>
    </dsp:sp>
    <dsp:sp modelId="{262FB81F-62D2-4D5F-A351-72C219DA1A75}">
      <dsp:nvSpPr>
        <dsp:cNvPr id="0" name=""/>
        <dsp:cNvSpPr/>
      </dsp:nvSpPr>
      <dsp:spPr>
        <a:xfrm>
          <a:off x="2287161" y="5608914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Pagaduría Auxiliar General</a:t>
          </a:r>
        </a:p>
      </dsp:txBody>
      <dsp:txXfrm>
        <a:off x="2287161" y="5608914"/>
        <a:ext cx="1443904" cy="752636"/>
      </dsp:txXfrm>
    </dsp:sp>
    <dsp:sp modelId="{5463B262-DCFE-4087-9447-35A98018EE82}">
      <dsp:nvSpPr>
        <dsp:cNvPr id="0" name=""/>
        <dsp:cNvSpPr/>
      </dsp:nvSpPr>
      <dsp:spPr>
        <a:xfrm>
          <a:off x="3746787" y="817089"/>
          <a:ext cx="1624388" cy="57460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1000" kern="1200">
              <a:latin typeface="Museo Sans 700" panose="02000000000000000000" pitchFamily="50" charset="0"/>
            </a:rPr>
            <a:t>Departamento de Contabilidad</a:t>
          </a:r>
        </a:p>
      </dsp:txBody>
      <dsp:txXfrm>
        <a:off x="3746787" y="817089"/>
        <a:ext cx="1624388" cy="574606"/>
      </dsp:txXfrm>
    </dsp:sp>
    <dsp:sp modelId="{D5613304-5D1F-450A-9E73-D2E6E08A8FD9}">
      <dsp:nvSpPr>
        <dsp:cNvPr id="0" name=""/>
        <dsp:cNvSpPr/>
      </dsp:nvSpPr>
      <dsp:spPr>
        <a:xfrm>
          <a:off x="4152884" y="1633030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Área Técnica Contable</a:t>
          </a:r>
        </a:p>
      </dsp:txBody>
      <dsp:txXfrm>
        <a:off x="4152884" y="1633030"/>
        <a:ext cx="1443904" cy="752636"/>
      </dsp:txXfrm>
    </dsp:sp>
    <dsp:sp modelId="{6D4F3658-3D26-4B48-B59C-657F021432E7}">
      <dsp:nvSpPr>
        <dsp:cNvPr id="0" name=""/>
        <dsp:cNvSpPr/>
      </dsp:nvSpPr>
      <dsp:spPr>
        <a:xfrm>
          <a:off x="4152884" y="2627001"/>
          <a:ext cx="1443904" cy="7526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900" kern="1200">
              <a:latin typeface="Museo Sans 300" panose="02000000000000000000" pitchFamily="50" charset="0"/>
            </a:rPr>
            <a:t>Área Técnica de Análisis Financiero</a:t>
          </a:r>
        </a:p>
      </dsp:txBody>
      <dsp:txXfrm>
        <a:off x="4152884" y="2627001"/>
        <a:ext cx="1443904" cy="752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D3DF-0D80-4F9D-A1F1-DC83384D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2368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Carlos Antonio Martinez Valladares</cp:lastModifiedBy>
  <cp:revision>2</cp:revision>
  <cp:lastPrinted>2019-06-05T14:43:00Z</cp:lastPrinted>
  <dcterms:created xsi:type="dcterms:W3CDTF">2019-10-03T20:03:00Z</dcterms:created>
  <dcterms:modified xsi:type="dcterms:W3CDTF">2019-10-03T20:03:00Z</dcterms:modified>
</cp:coreProperties>
</file>