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9D" w:rsidRDefault="001A2627" w:rsidP="00BE039D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EC8E30" wp14:editId="12179D9C">
                <wp:simplePos x="0" y="0"/>
                <wp:positionH relativeFrom="margin">
                  <wp:posOffset>2187828</wp:posOffset>
                </wp:positionH>
                <wp:positionV relativeFrom="margin">
                  <wp:posOffset>-769807</wp:posOffset>
                </wp:positionV>
                <wp:extent cx="1704975" cy="964565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627" w:rsidRPr="00F56DF5" w:rsidRDefault="001A2627" w:rsidP="001A2627">
                            <w:pPr>
                              <w:rPr>
                                <w:sz w:val="22"/>
                              </w:rPr>
                            </w:pPr>
                            <w:r w:rsidRPr="00F56DF5">
                              <w:rPr>
                                <w:b/>
                                <w:bCs/>
                                <w:sz w:val="22"/>
                              </w:rPr>
                              <w:t>Versión pública de conformidad al artículo 30 de la LAIP, por contener datos personales de terceros.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C8E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25pt;margin-top:-60.6pt;width:134.25pt;height:7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">
                <v:textbox>
                  <w:txbxContent>
                    <w:p w:rsidR="001A2627" w:rsidRPr="00F56DF5" w:rsidRDefault="001A2627" w:rsidP="001A2627">
                      <w:pPr>
                        <w:rPr>
                          <w:sz w:val="22"/>
                        </w:rPr>
                      </w:pPr>
                      <w:r w:rsidRPr="00F56DF5">
                        <w:rPr>
                          <w:b/>
                          <w:bCs/>
                          <w:sz w:val="22"/>
                        </w:rPr>
                        <w:t>Versión pública de conformidad al artículo 30 de la LAIP, por contener datos personales de terceros.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6C8A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E5E58B" wp14:editId="48A3C243">
                <wp:simplePos x="0" y="0"/>
                <wp:positionH relativeFrom="column">
                  <wp:posOffset>-1270</wp:posOffset>
                </wp:positionH>
                <wp:positionV relativeFrom="paragraph">
                  <wp:posOffset>-637645</wp:posOffset>
                </wp:positionV>
                <wp:extent cx="2301240" cy="115125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1151255"/>
                          <a:chOff x="7910" y="720"/>
                          <a:chExt cx="3485" cy="181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910" y="1698"/>
                            <a:ext cx="3485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ABB" w:rsidRPr="00D12D35" w:rsidRDefault="00116ABB" w:rsidP="00BE039D">
                              <w:pPr>
                                <w:jc w:val="center"/>
                                <w:rPr>
                                  <w:rFonts w:ascii="Gill Sans MT" w:hAnsi="Gill Sans MT" w:cs="Arial"/>
                                  <w:sz w:val="18"/>
                                  <w:szCs w:val="16"/>
                                </w:rPr>
                              </w:pPr>
                              <w:r w:rsidRPr="00D12D35">
                                <w:rPr>
                                  <w:rFonts w:ascii="Gill Sans MT" w:hAnsi="Gill Sans MT" w:cs="Arial"/>
                                  <w:sz w:val="18"/>
                                  <w:szCs w:val="16"/>
                                </w:rPr>
                                <w:t xml:space="preserve">Ministerio de Hacienda </w:t>
                              </w:r>
                            </w:p>
                            <w:p w:rsidR="00116ABB" w:rsidRPr="00541BFE" w:rsidRDefault="00116ABB" w:rsidP="00BE039D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8"/>
                                  <w:szCs w:val="16"/>
                                </w:rPr>
                              </w:pPr>
                              <w:r w:rsidRPr="00541BFE">
                                <w:rPr>
                                  <w:rFonts w:ascii="Arial Narrow" w:hAnsi="Arial Narrow" w:cs="Arial"/>
                                  <w:sz w:val="18"/>
                                  <w:szCs w:val="16"/>
                                </w:rPr>
                                <w:t xml:space="preserve">Unidad de Acceso a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Información Pública"/>
                                </w:smartTagPr>
                                <w:r w:rsidRPr="00541BFE">
                                  <w:rPr>
                                    <w:rFonts w:ascii="Arial Narrow" w:hAnsi="Arial Narrow" w:cs="Arial"/>
                                    <w:sz w:val="18"/>
                                    <w:szCs w:val="16"/>
                                  </w:rPr>
                                  <w:t>la Información Pública</w:t>
                                </w:r>
                              </w:smartTag>
                            </w:p>
                            <w:p w:rsidR="00116ABB" w:rsidRDefault="00116ABB" w:rsidP="00BE039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SV"/>
                                </w:rPr>
                              </w:pPr>
                            </w:p>
                            <w:p w:rsidR="00116ABB" w:rsidRPr="00A21EDB" w:rsidRDefault="00116ABB" w:rsidP="00BE039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s-SV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720"/>
                            <a:ext cx="1056" cy="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112" y="2268"/>
                            <a:ext cx="101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526" y="2268"/>
                            <a:ext cx="253" cy="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5E58B" id="Group 8" o:spid="_x0000_s1027" style="position:absolute;left:0;text-align:left;margin-left:-.1pt;margin-top:-50.2pt;width:181.2pt;height:90.65pt;z-index:251660288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">
                <v:shape id="Text Box 9" o:spid="_x0000_s1028" type="#_x0000_t202" style="position:absolute;left:7910;top:1698;width:3485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" filled="f" fillcolor="#0c9" stroked="f">
                  <v:textbox>
                    <w:txbxContent>
                      <w:p w:rsidR="00116ABB" w:rsidRPr="00D12D35" w:rsidRDefault="00116ABB" w:rsidP="00BE039D">
                        <w:pPr>
                          <w:jc w:val="center"/>
                          <w:rPr>
                            <w:rFonts w:ascii="Gill Sans MT" w:hAnsi="Gill Sans MT" w:cs="Arial"/>
                            <w:sz w:val="18"/>
                            <w:szCs w:val="16"/>
                          </w:rPr>
                        </w:pPr>
                        <w:r w:rsidRPr="00D12D35">
                          <w:rPr>
                            <w:rFonts w:ascii="Gill Sans MT" w:hAnsi="Gill Sans MT" w:cs="Arial"/>
                            <w:sz w:val="18"/>
                            <w:szCs w:val="16"/>
                          </w:rPr>
                          <w:t xml:space="preserve">Ministerio de Hacienda </w:t>
                        </w:r>
                      </w:p>
                      <w:p w:rsidR="00116ABB" w:rsidRPr="00541BFE" w:rsidRDefault="00116ABB" w:rsidP="00BE039D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6"/>
                          </w:rPr>
                        </w:pPr>
                        <w:r w:rsidRPr="00541BFE">
                          <w:rPr>
                            <w:rFonts w:ascii="Arial Narrow" w:hAnsi="Arial Narrow" w:cs="Arial"/>
                            <w:sz w:val="18"/>
                            <w:szCs w:val="16"/>
                          </w:rPr>
                          <w:t xml:space="preserve">Unidad de Acceso a </w:t>
                        </w:r>
                        <w:smartTag w:uri="urn:schemas-microsoft-com:office:smarttags" w:element="PersonName">
                          <w:smartTagPr>
                            <w:attr w:name="ProductID" w:val="la Información Pública"/>
                          </w:smartTagPr>
                          <w:r w:rsidRPr="00541BFE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la Información Pública</w:t>
                          </w:r>
                        </w:smartTag>
                      </w:p>
                      <w:p w:rsidR="00116ABB" w:rsidRDefault="00116ABB" w:rsidP="00BE039D">
                        <w:pPr>
                          <w:jc w:val="center"/>
                          <w:rPr>
                            <w:sz w:val="18"/>
                            <w:szCs w:val="18"/>
                            <w:lang w:val="es-SV"/>
                          </w:rPr>
                        </w:pPr>
                      </w:p>
                      <w:p w:rsidR="00116ABB" w:rsidRPr="00A21EDB" w:rsidRDefault="00116ABB" w:rsidP="00BE039D">
                        <w:pPr>
                          <w:jc w:val="center"/>
                          <w:rPr>
                            <w:sz w:val="18"/>
                            <w:szCs w:val="18"/>
                            <w:lang w:val="es-SV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9054;top:720;width:1056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" fillcolor="#0c9" strokeweight="1pt">
                  <v:imagedata r:id="rId8" o:title=""/>
                  <o:lock v:ext="edit" aspectratio="f"/>
                </v:shape>
                <v:line id="Line 11" o:spid="_x0000_s1030" style="position:absolute;visibility:visible;mso-wrap-style:square" from="9112,2268" to="10128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" o:spid="_x0000_s1031" style="position:absolute;visibility:visible;mso-wrap-style:square" from="9526,2268" to="9779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</v:group>
            </w:pict>
          </mc:Fallback>
        </mc:AlternateContent>
      </w:r>
      <w:r w:rsidR="00F70AFE">
        <w:rPr>
          <w:rFonts w:cs="Calibri"/>
          <w:bCs w:val="0"/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4A6E7C8" wp14:editId="3216B87A">
            <wp:simplePos x="0" y="0"/>
            <wp:positionH relativeFrom="column">
              <wp:posOffset>4176726</wp:posOffset>
            </wp:positionH>
            <wp:positionV relativeFrom="paragraph">
              <wp:posOffset>-564713</wp:posOffset>
            </wp:positionV>
            <wp:extent cx="1572895" cy="715010"/>
            <wp:effectExtent l="0" t="0" r="8255" b="889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9D" w:rsidRDefault="00BE039D" w:rsidP="00BE039D">
      <w:pPr>
        <w:pStyle w:val="Ttulo"/>
        <w:jc w:val="right"/>
        <w:rPr>
          <w:rFonts w:ascii="Calibri" w:hAnsi="Calibri" w:cs="Calibri"/>
          <w:b w:val="0"/>
          <w:sz w:val="22"/>
          <w:szCs w:val="22"/>
          <w:u w:val="none"/>
        </w:rPr>
      </w:pPr>
    </w:p>
    <w:p w:rsidR="001A2627" w:rsidRPr="001A2627" w:rsidRDefault="001A2627" w:rsidP="001A2627">
      <w:pPr>
        <w:spacing w:before="120"/>
        <w:jc w:val="right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UAIP/RES.0353.1/2017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MINISTERIO DE HACIENDA, UNIDAD DE ACCESO A LA INFORMACIÓN PÚBLICA: San Salvador, a las quince horas y cincuenta minutos del día dieciséis de noviembre de dos mil diecisiete.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Vista la solicitud de acceso a la información, presentada por </w:t>
      </w:r>
      <w:proofErr w:type="spellStart"/>
      <w:r>
        <w:rPr>
          <w:rFonts w:ascii="Cambria" w:eastAsia="Times New Roman" w:hAnsi="Cambria" w:cstheme="minorHAnsi"/>
          <w:sz w:val="22"/>
          <w:szCs w:val="22"/>
          <w:lang w:val="es-ES_tradnl"/>
        </w:rPr>
        <w:t>xxxxxxxxxxxxxxxxxxxxxxxxxxxxx</w:t>
      </w:r>
      <w:proofErr w:type="spellEnd"/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, admitida en esta Unidad el día treinta de octubre del año en curso, identificada con el número MH-2017-0353, mediante la cual solicita fotocopia y resultado del examen que se sometió para la plaza de contador vista de la Dirección General de Aduanas. 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CONSIDERANDO: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I)  El artículo 70 de la Ley de Acceso a la Información Pública (LAIP) establece que la solicitud de información deberá trasladarse a la Unidad Administrativa que pueda poseer la información. Por lo que dicha petición fue remitida por medio electrónico a la Dirección de Recursos Humanos (RRHH), el día treinta de octubre del presente año.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En respuesta dicha Dependencia, por medio electrónico copia digital de examen técnico de contador vista, a nombre del solicitante y fechado once de octubre de dos mil diecisiete.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Es oportuno aclarar que dicho examen consta de cuatro páginas, por lo </w:t>
      </w:r>
      <w:proofErr w:type="gramStart"/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que</w:t>
      </w:r>
      <w:proofErr w:type="gramEnd"/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 para la entrega del mismo, el solicitante deberá cancelar la cantidad de doce centavos de dólar ($0.12), en la colecturía de la Dirección General de Tesorería, conforme a lo dispuesto en el inciso segundo del artículo 61 de la LAIP y a las hojas de costo de reproducción que ha publicado esta oficina.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II)  El artículo 71 inciso segundo de la LAIP, señala que ante circunstancia excepcional se puede ampliar el plazo de gestión de la solicitud de información en cinco días hábiles.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Dicha disposición es aplicable al presente caso, puesto que el suscrito recibió la capacitación de las cuarenta y ocho horas que manda el artículo 10 del Reglamento de Gestión de la Prevención de Riesgos en los Lugares de Trabajo, entre los días seis y trece de noviembre del presente año, lo que impidió dar respuesta a la solicitud de información en el plazo normal que establece la LAIP.</w:t>
      </w:r>
    </w:p>
    <w:p w:rsidR="001A2627" w:rsidRPr="001A2627" w:rsidRDefault="001A2627" w:rsidP="001A2627">
      <w:p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POR TANTO: En razón de lo antes expuesto y en lo estipulado en el artículo 18 de la Constitución de la República de El Salvador, en relación con el artículo 72 literal c) de la Ley de Acceso a la Información Pública y el artículo 55 literal c) de su Reglamento, esta Oficina RESUELVE: </w:t>
      </w:r>
    </w:p>
    <w:p w:rsidR="001A2627" w:rsidRPr="001A2627" w:rsidRDefault="001A2627" w:rsidP="001A2627">
      <w:pPr>
        <w:pStyle w:val="Prrafodelista"/>
        <w:numPr>
          <w:ilvl w:val="0"/>
          <w:numId w:val="3"/>
        </w:num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CONCÉDESE acceso al solicitante a copia impresa de examen técnico de contador vista, a nombre del solicitante y fechado on</w:t>
      </w:r>
      <w:bookmarkStart w:id="0" w:name="_GoBack"/>
      <w:bookmarkEnd w:id="0"/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ce de octubre de dos mil diecisiete, según lo provisto por RRHH, previo pago del costo de reproducción de la información.</w:t>
      </w:r>
    </w:p>
    <w:p w:rsidR="001A2627" w:rsidRPr="001A2627" w:rsidRDefault="001A2627" w:rsidP="001A2627">
      <w:pPr>
        <w:pStyle w:val="Prrafodelista"/>
        <w:numPr>
          <w:ilvl w:val="0"/>
          <w:numId w:val="3"/>
        </w:num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AMPLÍASE el plazo de gestión de la solicitud de información MH-2017-0353, por circunstancia excepcional.</w:t>
      </w:r>
    </w:p>
    <w:p w:rsidR="001A2627" w:rsidRPr="001A2627" w:rsidRDefault="001A2627" w:rsidP="001A2627">
      <w:pPr>
        <w:pStyle w:val="Prrafodelista"/>
        <w:numPr>
          <w:ilvl w:val="0"/>
          <w:numId w:val="3"/>
        </w:numPr>
        <w:spacing w:before="120"/>
        <w:jc w:val="both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 xml:space="preserve">NOTIFÍQUESE. </w:t>
      </w:r>
    </w:p>
    <w:p w:rsidR="001A2627" w:rsidRPr="001A2627" w:rsidRDefault="001A2627" w:rsidP="001A2627">
      <w:pPr>
        <w:spacing w:before="120"/>
        <w:jc w:val="right"/>
        <w:rPr>
          <w:rFonts w:ascii="Cambria" w:eastAsia="Times New Roman" w:hAnsi="Cambria" w:cstheme="minorHAnsi"/>
          <w:b/>
          <w:sz w:val="22"/>
          <w:szCs w:val="22"/>
          <w:lang w:val="es-ES_tradnl"/>
        </w:rPr>
      </w:pPr>
    </w:p>
    <w:p w:rsidR="001A2627" w:rsidRPr="001A2627" w:rsidRDefault="001A2627" w:rsidP="001A2627">
      <w:pPr>
        <w:spacing w:before="120"/>
        <w:jc w:val="right"/>
        <w:rPr>
          <w:rFonts w:ascii="Cambria" w:eastAsia="Times New Roman" w:hAnsi="Cambria" w:cstheme="minorHAnsi"/>
          <w:b/>
          <w:sz w:val="22"/>
          <w:szCs w:val="22"/>
          <w:lang w:val="es-ES_tradnl"/>
        </w:rPr>
      </w:pPr>
    </w:p>
    <w:p w:rsidR="001A2627" w:rsidRPr="001A2627" w:rsidRDefault="001A2627" w:rsidP="001A2627">
      <w:pPr>
        <w:spacing w:before="120"/>
        <w:jc w:val="center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Lic. Daniel Eliseo Martínez Taura</w:t>
      </w:r>
    </w:p>
    <w:p w:rsidR="001A2627" w:rsidRPr="001A2627" w:rsidRDefault="001A2627" w:rsidP="001A2627">
      <w:pPr>
        <w:spacing w:before="120"/>
        <w:jc w:val="center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Oficial de Información</w:t>
      </w:r>
    </w:p>
    <w:p w:rsidR="001A2627" w:rsidRPr="001A2627" w:rsidRDefault="001A2627" w:rsidP="001A2627">
      <w:pPr>
        <w:spacing w:before="120"/>
        <w:jc w:val="center"/>
        <w:rPr>
          <w:rFonts w:ascii="Cambria" w:eastAsia="Times New Roman" w:hAnsi="Cambria" w:cstheme="minorHAnsi"/>
          <w:sz w:val="22"/>
          <w:szCs w:val="22"/>
          <w:lang w:val="es-ES_tradnl"/>
        </w:rPr>
      </w:pPr>
      <w:r w:rsidRPr="001A2627">
        <w:rPr>
          <w:rFonts w:ascii="Cambria" w:eastAsia="Times New Roman" w:hAnsi="Cambria" w:cstheme="minorHAnsi"/>
          <w:sz w:val="22"/>
          <w:szCs w:val="22"/>
          <w:lang w:val="es-ES_tradnl"/>
        </w:rPr>
        <w:t>Ministerio de Hacienda</w:t>
      </w:r>
    </w:p>
    <w:p w:rsidR="00960A03" w:rsidRPr="001A2627" w:rsidRDefault="00960A03" w:rsidP="001A2627">
      <w:pPr>
        <w:spacing w:before="120"/>
        <w:jc w:val="center"/>
        <w:rPr>
          <w:rFonts w:ascii="Cambria" w:eastAsia="Times New Roman" w:hAnsi="Cambria" w:cstheme="minorHAnsi"/>
          <w:bCs/>
          <w:sz w:val="22"/>
          <w:szCs w:val="22"/>
          <w:lang w:val="es-ES_tradnl"/>
        </w:rPr>
      </w:pPr>
    </w:p>
    <w:sectPr w:rsidR="00960A03" w:rsidRPr="001A2627" w:rsidSect="0055028C">
      <w:pgSz w:w="12240" w:h="15840" w:code="1"/>
      <w:pgMar w:top="1276" w:right="1043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5580"/>
    <w:multiLevelType w:val="hybridMultilevel"/>
    <w:tmpl w:val="C06EF382"/>
    <w:lvl w:ilvl="0" w:tplc="632ABE6C">
      <w:numFmt w:val="bullet"/>
      <w:lvlText w:val="-"/>
      <w:lvlJc w:val="left"/>
      <w:pPr>
        <w:ind w:left="1068" w:hanging="360"/>
      </w:pPr>
      <w:rPr>
        <w:rFonts w:ascii="Calibri" w:eastAsia="SimSu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CB45734"/>
    <w:multiLevelType w:val="hybridMultilevel"/>
    <w:tmpl w:val="CD526796"/>
    <w:lvl w:ilvl="0" w:tplc="25FEF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91DB0"/>
    <w:multiLevelType w:val="hybridMultilevel"/>
    <w:tmpl w:val="65ACCC52"/>
    <w:lvl w:ilvl="0" w:tplc="6CBC099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9D"/>
    <w:rsid w:val="000137EF"/>
    <w:rsid w:val="00016B02"/>
    <w:rsid w:val="000205D5"/>
    <w:rsid w:val="00021B57"/>
    <w:rsid w:val="00022582"/>
    <w:rsid w:val="000229C2"/>
    <w:rsid w:val="000305EE"/>
    <w:rsid w:val="00031F1B"/>
    <w:rsid w:val="000363F1"/>
    <w:rsid w:val="000411E4"/>
    <w:rsid w:val="00044E92"/>
    <w:rsid w:val="00045E25"/>
    <w:rsid w:val="000476E8"/>
    <w:rsid w:val="00055616"/>
    <w:rsid w:val="00056786"/>
    <w:rsid w:val="00060D87"/>
    <w:rsid w:val="00064D0B"/>
    <w:rsid w:val="00065447"/>
    <w:rsid w:val="000663BA"/>
    <w:rsid w:val="0007037E"/>
    <w:rsid w:val="00074DDB"/>
    <w:rsid w:val="0008517F"/>
    <w:rsid w:val="00090B17"/>
    <w:rsid w:val="00094937"/>
    <w:rsid w:val="00097299"/>
    <w:rsid w:val="00097831"/>
    <w:rsid w:val="000A33EF"/>
    <w:rsid w:val="000A3BD7"/>
    <w:rsid w:val="000B3B77"/>
    <w:rsid w:val="000B63B1"/>
    <w:rsid w:val="000C00E7"/>
    <w:rsid w:val="000C11B0"/>
    <w:rsid w:val="000C14DD"/>
    <w:rsid w:val="000C4511"/>
    <w:rsid w:val="000C689F"/>
    <w:rsid w:val="000C7C6B"/>
    <w:rsid w:val="000D2990"/>
    <w:rsid w:val="000D2D6B"/>
    <w:rsid w:val="000E07B7"/>
    <w:rsid w:val="000F0BCD"/>
    <w:rsid w:val="00100978"/>
    <w:rsid w:val="00102EBF"/>
    <w:rsid w:val="00112CAA"/>
    <w:rsid w:val="0011508D"/>
    <w:rsid w:val="001155C2"/>
    <w:rsid w:val="00116ABB"/>
    <w:rsid w:val="0012011D"/>
    <w:rsid w:val="001215CC"/>
    <w:rsid w:val="00121C2D"/>
    <w:rsid w:val="00123FBB"/>
    <w:rsid w:val="0013747F"/>
    <w:rsid w:val="001412EE"/>
    <w:rsid w:val="00141EE4"/>
    <w:rsid w:val="00141FC9"/>
    <w:rsid w:val="00143450"/>
    <w:rsid w:val="00145523"/>
    <w:rsid w:val="0015417F"/>
    <w:rsid w:val="001543EA"/>
    <w:rsid w:val="00161971"/>
    <w:rsid w:val="0016326A"/>
    <w:rsid w:val="001670BC"/>
    <w:rsid w:val="00170F14"/>
    <w:rsid w:val="00171DA8"/>
    <w:rsid w:val="001725F7"/>
    <w:rsid w:val="001773E8"/>
    <w:rsid w:val="001870CC"/>
    <w:rsid w:val="001953C2"/>
    <w:rsid w:val="001A01FE"/>
    <w:rsid w:val="001A0C29"/>
    <w:rsid w:val="001A20E7"/>
    <w:rsid w:val="001A2627"/>
    <w:rsid w:val="001A4122"/>
    <w:rsid w:val="001A77AE"/>
    <w:rsid w:val="001B1D8D"/>
    <w:rsid w:val="001B25B0"/>
    <w:rsid w:val="001B51C3"/>
    <w:rsid w:val="001C481D"/>
    <w:rsid w:val="001C782D"/>
    <w:rsid w:val="001C7900"/>
    <w:rsid w:val="001C7901"/>
    <w:rsid w:val="001D0710"/>
    <w:rsid w:val="001D17CF"/>
    <w:rsid w:val="001D26A4"/>
    <w:rsid w:val="001D378E"/>
    <w:rsid w:val="001D3CB3"/>
    <w:rsid w:val="001E262E"/>
    <w:rsid w:val="001E3776"/>
    <w:rsid w:val="001F66D7"/>
    <w:rsid w:val="001F6742"/>
    <w:rsid w:val="00206532"/>
    <w:rsid w:val="00211389"/>
    <w:rsid w:val="002138E8"/>
    <w:rsid w:val="00214E8C"/>
    <w:rsid w:val="002176A0"/>
    <w:rsid w:val="00230B77"/>
    <w:rsid w:val="002317C7"/>
    <w:rsid w:val="00260895"/>
    <w:rsid w:val="00261D0C"/>
    <w:rsid w:val="002624B3"/>
    <w:rsid w:val="00262698"/>
    <w:rsid w:val="00264898"/>
    <w:rsid w:val="00267AC8"/>
    <w:rsid w:val="00270661"/>
    <w:rsid w:val="00271775"/>
    <w:rsid w:val="002778FF"/>
    <w:rsid w:val="002801E6"/>
    <w:rsid w:val="00283218"/>
    <w:rsid w:val="00287FE7"/>
    <w:rsid w:val="00297706"/>
    <w:rsid w:val="002A50F5"/>
    <w:rsid w:val="002B5B35"/>
    <w:rsid w:val="002B6CD1"/>
    <w:rsid w:val="002C1D9E"/>
    <w:rsid w:val="002C6DD2"/>
    <w:rsid w:val="002D28F1"/>
    <w:rsid w:val="002D34EC"/>
    <w:rsid w:val="002D35A5"/>
    <w:rsid w:val="002E0568"/>
    <w:rsid w:val="002E2A9D"/>
    <w:rsid w:val="002E3CDE"/>
    <w:rsid w:val="002E4051"/>
    <w:rsid w:val="002F0A78"/>
    <w:rsid w:val="002F7682"/>
    <w:rsid w:val="003031CD"/>
    <w:rsid w:val="003035A3"/>
    <w:rsid w:val="003047CD"/>
    <w:rsid w:val="0030791C"/>
    <w:rsid w:val="00311EF2"/>
    <w:rsid w:val="00312C63"/>
    <w:rsid w:val="00312CAF"/>
    <w:rsid w:val="00314137"/>
    <w:rsid w:val="00314644"/>
    <w:rsid w:val="00315B28"/>
    <w:rsid w:val="00323882"/>
    <w:rsid w:val="00323A67"/>
    <w:rsid w:val="00326311"/>
    <w:rsid w:val="00334FC4"/>
    <w:rsid w:val="003523CF"/>
    <w:rsid w:val="0035521F"/>
    <w:rsid w:val="003577BF"/>
    <w:rsid w:val="00361AD0"/>
    <w:rsid w:val="00365639"/>
    <w:rsid w:val="003700C2"/>
    <w:rsid w:val="00370318"/>
    <w:rsid w:val="00370E7B"/>
    <w:rsid w:val="00372548"/>
    <w:rsid w:val="00382E5F"/>
    <w:rsid w:val="00387E02"/>
    <w:rsid w:val="00394ED7"/>
    <w:rsid w:val="003A1EAB"/>
    <w:rsid w:val="003A4F41"/>
    <w:rsid w:val="003A69A3"/>
    <w:rsid w:val="003B3463"/>
    <w:rsid w:val="003C59F7"/>
    <w:rsid w:val="003C63AB"/>
    <w:rsid w:val="003C7433"/>
    <w:rsid w:val="003D620F"/>
    <w:rsid w:val="003E0867"/>
    <w:rsid w:val="003E7B4A"/>
    <w:rsid w:val="003F0B54"/>
    <w:rsid w:val="003F3341"/>
    <w:rsid w:val="003F484C"/>
    <w:rsid w:val="003F632A"/>
    <w:rsid w:val="00404252"/>
    <w:rsid w:val="004068BA"/>
    <w:rsid w:val="00407DA6"/>
    <w:rsid w:val="004245A1"/>
    <w:rsid w:val="004258A9"/>
    <w:rsid w:val="00430554"/>
    <w:rsid w:val="00436E6B"/>
    <w:rsid w:val="0043709E"/>
    <w:rsid w:val="00440CC7"/>
    <w:rsid w:val="00443E11"/>
    <w:rsid w:val="004446B6"/>
    <w:rsid w:val="004551CE"/>
    <w:rsid w:val="0045589F"/>
    <w:rsid w:val="00456021"/>
    <w:rsid w:val="00456ED7"/>
    <w:rsid w:val="004577D0"/>
    <w:rsid w:val="00464A10"/>
    <w:rsid w:val="00464B42"/>
    <w:rsid w:val="004673C3"/>
    <w:rsid w:val="00472E6C"/>
    <w:rsid w:val="0048006B"/>
    <w:rsid w:val="004812EE"/>
    <w:rsid w:val="00483E61"/>
    <w:rsid w:val="00490441"/>
    <w:rsid w:val="004915C0"/>
    <w:rsid w:val="00495F58"/>
    <w:rsid w:val="004A29A4"/>
    <w:rsid w:val="004A7092"/>
    <w:rsid w:val="004A7A04"/>
    <w:rsid w:val="004B0EB8"/>
    <w:rsid w:val="004B3339"/>
    <w:rsid w:val="004C510F"/>
    <w:rsid w:val="004C698B"/>
    <w:rsid w:val="004C7CFF"/>
    <w:rsid w:val="004D0D93"/>
    <w:rsid w:val="004D7027"/>
    <w:rsid w:val="004E34B9"/>
    <w:rsid w:val="004E4967"/>
    <w:rsid w:val="004F069F"/>
    <w:rsid w:val="004F2170"/>
    <w:rsid w:val="004F3834"/>
    <w:rsid w:val="004F525C"/>
    <w:rsid w:val="004F7197"/>
    <w:rsid w:val="00500C05"/>
    <w:rsid w:val="00504995"/>
    <w:rsid w:val="00507D74"/>
    <w:rsid w:val="00511B7D"/>
    <w:rsid w:val="00513D85"/>
    <w:rsid w:val="00514FBB"/>
    <w:rsid w:val="005221A8"/>
    <w:rsid w:val="005265FE"/>
    <w:rsid w:val="00527758"/>
    <w:rsid w:val="00531873"/>
    <w:rsid w:val="00531E4E"/>
    <w:rsid w:val="0053645C"/>
    <w:rsid w:val="00542875"/>
    <w:rsid w:val="00545080"/>
    <w:rsid w:val="005465A2"/>
    <w:rsid w:val="0055028C"/>
    <w:rsid w:val="00560CA4"/>
    <w:rsid w:val="00561157"/>
    <w:rsid w:val="00564BD9"/>
    <w:rsid w:val="00574ECA"/>
    <w:rsid w:val="00585A8A"/>
    <w:rsid w:val="00590929"/>
    <w:rsid w:val="00590B88"/>
    <w:rsid w:val="00594441"/>
    <w:rsid w:val="005A5A4D"/>
    <w:rsid w:val="005A621C"/>
    <w:rsid w:val="005A6CE8"/>
    <w:rsid w:val="005B09B7"/>
    <w:rsid w:val="005B0CBF"/>
    <w:rsid w:val="005B1AAB"/>
    <w:rsid w:val="005B1EC6"/>
    <w:rsid w:val="005C5A3C"/>
    <w:rsid w:val="005C7C30"/>
    <w:rsid w:val="005D2205"/>
    <w:rsid w:val="005E2309"/>
    <w:rsid w:val="005E407D"/>
    <w:rsid w:val="005E68BC"/>
    <w:rsid w:val="005F3352"/>
    <w:rsid w:val="005F3A9F"/>
    <w:rsid w:val="005F59BD"/>
    <w:rsid w:val="005F781A"/>
    <w:rsid w:val="00602366"/>
    <w:rsid w:val="00603A8C"/>
    <w:rsid w:val="006063C5"/>
    <w:rsid w:val="00606996"/>
    <w:rsid w:val="00611235"/>
    <w:rsid w:val="00613C20"/>
    <w:rsid w:val="00614ADE"/>
    <w:rsid w:val="00616C8A"/>
    <w:rsid w:val="0062007B"/>
    <w:rsid w:val="00625B97"/>
    <w:rsid w:val="00627F3D"/>
    <w:rsid w:val="0063681B"/>
    <w:rsid w:val="00636D04"/>
    <w:rsid w:val="006374D3"/>
    <w:rsid w:val="006414B9"/>
    <w:rsid w:val="00642BB7"/>
    <w:rsid w:val="006456C7"/>
    <w:rsid w:val="006459B4"/>
    <w:rsid w:val="00646190"/>
    <w:rsid w:val="006477D3"/>
    <w:rsid w:val="00650DA9"/>
    <w:rsid w:val="00656373"/>
    <w:rsid w:val="0066404C"/>
    <w:rsid w:val="00666E91"/>
    <w:rsid w:val="00673877"/>
    <w:rsid w:val="006745AD"/>
    <w:rsid w:val="00681034"/>
    <w:rsid w:val="0069192A"/>
    <w:rsid w:val="0069300C"/>
    <w:rsid w:val="00694348"/>
    <w:rsid w:val="006A502D"/>
    <w:rsid w:val="006A5A76"/>
    <w:rsid w:val="006A6B5F"/>
    <w:rsid w:val="006B7D6E"/>
    <w:rsid w:val="006C0A12"/>
    <w:rsid w:val="006C0AE2"/>
    <w:rsid w:val="006C142C"/>
    <w:rsid w:val="006C20C4"/>
    <w:rsid w:val="006D0845"/>
    <w:rsid w:val="006D3AE5"/>
    <w:rsid w:val="006D773B"/>
    <w:rsid w:val="006D7E7F"/>
    <w:rsid w:val="006E401F"/>
    <w:rsid w:val="006F0860"/>
    <w:rsid w:val="006F22AB"/>
    <w:rsid w:val="006F3EFA"/>
    <w:rsid w:val="006F6FE2"/>
    <w:rsid w:val="006F7E7F"/>
    <w:rsid w:val="007055E4"/>
    <w:rsid w:val="00707B78"/>
    <w:rsid w:val="00707ECA"/>
    <w:rsid w:val="00711B43"/>
    <w:rsid w:val="007134B7"/>
    <w:rsid w:val="00713706"/>
    <w:rsid w:val="00725547"/>
    <w:rsid w:val="0072700A"/>
    <w:rsid w:val="00727178"/>
    <w:rsid w:val="007308B5"/>
    <w:rsid w:val="00733362"/>
    <w:rsid w:val="007337B4"/>
    <w:rsid w:val="00742CA5"/>
    <w:rsid w:val="00752FA3"/>
    <w:rsid w:val="00755CC5"/>
    <w:rsid w:val="00760131"/>
    <w:rsid w:val="0076219F"/>
    <w:rsid w:val="00764EB1"/>
    <w:rsid w:val="007662D5"/>
    <w:rsid w:val="007710EC"/>
    <w:rsid w:val="007721EC"/>
    <w:rsid w:val="00774AF7"/>
    <w:rsid w:val="007750DE"/>
    <w:rsid w:val="00777E1A"/>
    <w:rsid w:val="00781341"/>
    <w:rsid w:val="007823DB"/>
    <w:rsid w:val="0078408C"/>
    <w:rsid w:val="007863A3"/>
    <w:rsid w:val="00797291"/>
    <w:rsid w:val="007A3206"/>
    <w:rsid w:val="007A4685"/>
    <w:rsid w:val="007A565A"/>
    <w:rsid w:val="007A5A29"/>
    <w:rsid w:val="007A5E2E"/>
    <w:rsid w:val="007B07F9"/>
    <w:rsid w:val="007B0C38"/>
    <w:rsid w:val="007B201A"/>
    <w:rsid w:val="007B24A6"/>
    <w:rsid w:val="007B3172"/>
    <w:rsid w:val="007B4E1A"/>
    <w:rsid w:val="007C223F"/>
    <w:rsid w:val="007C26A4"/>
    <w:rsid w:val="007D2365"/>
    <w:rsid w:val="007D2FDD"/>
    <w:rsid w:val="007D3AAB"/>
    <w:rsid w:val="007D3D07"/>
    <w:rsid w:val="007D3F83"/>
    <w:rsid w:val="007D41B8"/>
    <w:rsid w:val="007E0554"/>
    <w:rsid w:val="007E086C"/>
    <w:rsid w:val="007E1396"/>
    <w:rsid w:val="007E2563"/>
    <w:rsid w:val="007F32BA"/>
    <w:rsid w:val="007F65E3"/>
    <w:rsid w:val="007F7040"/>
    <w:rsid w:val="00800B04"/>
    <w:rsid w:val="0080249D"/>
    <w:rsid w:val="00804CAF"/>
    <w:rsid w:val="00810810"/>
    <w:rsid w:val="00810CA7"/>
    <w:rsid w:val="00812391"/>
    <w:rsid w:val="00812BE4"/>
    <w:rsid w:val="00813C79"/>
    <w:rsid w:val="00813CC1"/>
    <w:rsid w:val="008174C3"/>
    <w:rsid w:val="00820949"/>
    <w:rsid w:val="00820B5A"/>
    <w:rsid w:val="00825FE3"/>
    <w:rsid w:val="00833567"/>
    <w:rsid w:val="00834532"/>
    <w:rsid w:val="0083553A"/>
    <w:rsid w:val="008408E4"/>
    <w:rsid w:val="00846ADD"/>
    <w:rsid w:val="00847AC5"/>
    <w:rsid w:val="00850D76"/>
    <w:rsid w:val="00852084"/>
    <w:rsid w:val="00853EE1"/>
    <w:rsid w:val="00856296"/>
    <w:rsid w:val="008602AD"/>
    <w:rsid w:val="008622DC"/>
    <w:rsid w:val="00862457"/>
    <w:rsid w:val="0087344B"/>
    <w:rsid w:val="00886572"/>
    <w:rsid w:val="008A2B83"/>
    <w:rsid w:val="008A2F1E"/>
    <w:rsid w:val="008A672D"/>
    <w:rsid w:val="008A7BB0"/>
    <w:rsid w:val="008B27FA"/>
    <w:rsid w:val="008B2FC1"/>
    <w:rsid w:val="008C13A7"/>
    <w:rsid w:val="008D5EB8"/>
    <w:rsid w:val="008D6CBA"/>
    <w:rsid w:val="008F4240"/>
    <w:rsid w:val="0090043D"/>
    <w:rsid w:val="00901DBA"/>
    <w:rsid w:val="00902FB8"/>
    <w:rsid w:val="00903AAE"/>
    <w:rsid w:val="00911C36"/>
    <w:rsid w:val="00913825"/>
    <w:rsid w:val="00914FA0"/>
    <w:rsid w:val="009161B8"/>
    <w:rsid w:val="009210B1"/>
    <w:rsid w:val="00922F0C"/>
    <w:rsid w:val="0093186A"/>
    <w:rsid w:val="0093549D"/>
    <w:rsid w:val="00941240"/>
    <w:rsid w:val="00943978"/>
    <w:rsid w:val="009508AE"/>
    <w:rsid w:val="00957EFC"/>
    <w:rsid w:val="00960A03"/>
    <w:rsid w:val="00962BEA"/>
    <w:rsid w:val="009645E4"/>
    <w:rsid w:val="009666C8"/>
    <w:rsid w:val="00967C11"/>
    <w:rsid w:val="009739E7"/>
    <w:rsid w:val="00977F78"/>
    <w:rsid w:val="00983658"/>
    <w:rsid w:val="00987850"/>
    <w:rsid w:val="00987A6E"/>
    <w:rsid w:val="00990E15"/>
    <w:rsid w:val="0099352F"/>
    <w:rsid w:val="009A53DE"/>
    <w:rsid w:val="009A56CE"/>
    <w:rsid w:val="009A5CD6"/>
    <w:rsid w:val="009B09D3"/>
    <w:rsid w:val="009B4C30"/>
    <w:rsid w:val="009B7632"/>
    <w:rsid w:val="009C32E7"/>
    <w:rsid w:val="009C6289"/>
    <w:rsid w:val="009D0D59"/>
    <w:rsid w:val="009D2462"/>
    <w:rsid w:val="009D2E4F"/>
    <w:rsid w:val="009D41F7"/>
    <w:rsid w:val="009D4298"/>
    <w:rsid w:val="009D51F0"/>
    <w:rsid w:val="009D67FD"/>
    <w:rsid w:val="009E1B57"/>
    <w:rsid w:val="009E4BFE"/>
    <w:rsid w:val="009F05ED"/>
    <w:rsid w:val="009F19DA"/>
    <w:rsid w:val="009F3A50"/>
    <w:rsid w:val="00A00781"/>
    <w:rsid w:val="00A007D4"/>
    <w:rsid w:val="00A04ABE"/>
    <w:rsid w:val="00A10454"/>
    <w:rsid w:val="00A13FB0"/>
    <w:rsid w:val="00A14317"/>
    <w:rsid w:val="00A16F76"/>
    <w:rsid w:val="00A1741B"/>
    <w:rsid w:val="00A222DC"/>
    <w:rsid w:val="00A22460"/>
    <w:rsid w:val="00A23543"/>
    <w:rsid w:val="00A274A7"/>
    <w:rsid w:val="00A30A63"/>
    <w:rsid w:val="00A42038"/>
    <w:rsid w:val="00A42EA0"/>
    <w:rsid w:val="00A44BA9"/>
    <w:rsid w:val="00A46219"/>
    <w:rsid w:val="00A46428"/>
    <w:rsid w:val="00A53528"/>
    <w:rsid w:val="00A60F16"/>
    <w:rsid w:val="00A62AFF"/>
    <w:rsid w:val="00A62B48"/>
    <w:rsid w:val="00A65D6F"/>
    <w:rsid w:val="00A665A9"/>
    <w:rsid w:val="00A668AD"/>
    <w:rsid w:val="00A70CF9"/>
    <w:rsid w:val="00A842AF"/>
    <w:rsid w:val="00A848B3"/>
    <w:rsid w:val="00A85BB4"/>
    <w:rsid w:val="00A90487"/>
    <w:rsid w:val="00A933D3"/>
    <w:rsid w:val="00AA25DA"/>
    <w:rsid w:val="00AA7CDE"/>
    <w:rsid w:val="00AB5495"/>
    <w:rsid w:val="00AC3A9B"/>
    <w:rsid w:val="00AC449E"/>
    <w:rsid w:val="00AD0D69"/>
    <w:rsid w:val="00AD41B3"/>
    <w:rsid w:val="00AD7472"/>
    <w:rsid w:val="00AE0554"/>
    <w:rsid w:val="00AE0B12"/>
    <w:rsid w:val="00AE4D95"/>
    <w:rsid w:val="00AF002A"/>
    <w:rsid w:val="00B00293"/>
    <w:rsid w:val="00B00D74"/>
    <w:rsid w:val="00B052F3"/>
    <w:rsid w:val="00B05316"/>
    <w:rsid w:val="00B06F05"/>
    <w:rsid w:val="00B10501"/>
    <w:rsid w:val="00B161EB"/>
    <w:rsid w:val="00B17968"/>
    <w:rsid w:val="00B20B83"/>
    <w:rsid w:val="00B21483"/>
    <w:rsid w:val="00B234EB"/>
    <w:rsid w:val="00B304FA"/>
    <w:rsid w:val="00B308AD"/>
    <w:rsid w:val="00B30EBC"/>
    <w:rsid w:val="00B31E0A"/>
    <w:rsid w:val="00B33A04"/>
    <w:rsid w:val="00B4037A"/>
    <w:rsid w:val="00B40940"/>
    <w:rsid w:val="00B411EA"/>
    <w:rsid w:val="00B4182C"/>
    <w:rsid w:val="00B4386F"/>
    <w:rsid w:val="00B45F74"/>
    <w:rsid w:val="00B467A1"/>
    <w:rsid w:val="00B511DF"/>
    <w:rsid w:val="00B54F1A"/>
    <w:rsid w:val="00B568FD"/>
    <w:rsid w:val="00B60BB5"/>
    <w:rsid w:val="00B64714"/>
    <w:rsid w:val="00B6630B"/>
    <w:rsid w:val="00B66B09"/>
    <w:rsid w:val="00B7251E"/>
    <w:rsid w:val="00B72A69"/>
    <w:rsid w:val="00B7694C"/>
    <w:rsid w:val="00B80A7D"/>
    <w:rsid w:val="00B8590B"/>
    <w:rsid w:val="00B86A01"/>
    <w:rsid w:val="00B924DC"/>
    <w:rsid w:val="00BA23D9"/>
    <w:rsid w:val="00BA27AF"/>
    <w:rsid w:val="00BA2C41"/>
    <w:rsid w:val="00BA54FD"/>
    <w:rsid w:val="00BB0E75"/>
    <w:rsid w:val="00BB18C4"/>
    <w:rsid w:val="00BB5D10"/>
    <w:rsid w:val="00BE039D"/>
    <w:rsid w:val="00BE0C10"/>
    <w:rsid w:val="00BE34ED"/>
    <w:rsid w:val="00BF5B5E"/>
    <w:rsid w:val="00BF7378"/>
    <w:rsid w:val="00C007D3"/>
    <w:rsid w:val="00C01BBB"/>
    <w:rsid w:val="00C045BA"/>
    <w:rsid w:val="00C050F4"/>
    <w:rsid w:val="00C05C61"/>
    <w:rsid w:val="00C122D7"/>
    <w:rsid w:val="00C14EFD"/>
    <w:rsid w:val="00C16982"/>
    <w:rsid w:val="00C229C9"/>
    <w:rsid w:val="00C22D29"/>
    <w:rsid w:val="00C22FED"/>
    <w:rsid w:val="00C2621D"/>
    <w:rsid w:val="00C27F8B"/>
    <w:rsid w:val="00C32B5B"/>
    <w:rsid w:val="00C40797"/>
    <w:rsid w:val="00C42C67"/>
    <w:rsid w:val="00C45BBD"/>
    <w:rsid w:val="00C54D48"/>
    <w:rsid w:val="00C55B76"/>
    <w:rsid w:val="00C55E3F"/>
    <w:rsid w:val="00C56A61"/>
    <w:rsid w:val="00C577D5"/>
    <w:rsid w:val="00C60DC4"/>
    <w:rsid w:val="00C62D5E"/>
    <w:rsid w:val="00C63A5B"/>
    <w:rsid w:val="00C67CE3"/>
    <w:rsid w:val="00C752A1"/>
    <w:rsid w:val="00C75456"/>
    <w:rsid w:val="00C841FD"/>
    <w:rsid w:val="00C85D22"/>
    <w:rsid w:val="00C8702B"/>
    <w:rsid w:val="00C950F6"/>
    <w:rsid w:val="00C958EE"/>
    <w:rsid w:val="00CA167C"/>
    <w:rsid w:val="00CA2B6E"/>
    <w:rsid w:val="00CA2DC7"/>
    <w:rsid w:val="00CA4FEC"/>
    <w:rsid w:val="00CC1722"/>
    <w:rsid w:val="00CC1E33"/>
    <w:rsid w:val="00CD2FE6"/>
    <w:rsid w:val="00CD56A6"/>
    <w:rsid w:val="00CE1D39"/>
    <w:rsid w:val="00CE43B4"/>
    <w:rsid w:val="00CE4931"/>
    <w:rsid w:val="00CE543C"/>
    <w:rsid w:val="00CE5C39"/>
    <w:rsid w:val="00CE5EC7"/>
    <w:rsid w:val="00CE78A9"/>
    <w:rsid w:val="00D00EA9"/>
    <w:rsid w:val="00D02661"/>
    <w:rsid w:val="00D056A7"/>
    <w:rsid w:val="00D06F22"/>
    <w:rsid w:val="00D15A60"/>
    <w:rsid w:val="00D1685A"/>
    <w:rsid w:val="00D16D79"/>
    <w:rsid w:val="00D35725"/>
    <w:rsid w:val="00D37C55"/>
    <w:rsid w:val="00D42CA8"/>
    <w:rsid w:val="00D42CCD"/>
    <w:rsid w:val="00D45D0B"/>
    <w:rsid w:val="00D51004"/>
    <w:rsid w:val="00D51A5E"/>
    <w:rsid w:val="00D545CA"/>
    <w:rsid w:val="00D556E2"/>
    <w:rsid w:val="00D55D65"/>
    <w:rsid w:val="00D75EB4"/>
    <w:rsid w:val="00D772C3"/>
    <w:rsid w:val="00D778E7"/>
    <w:rsid w:val="00D815C2"/>
    <w:rsid w:val="00D82F86"/>
    <w:rsid w:val="00D842AC"/>
    <w:rsid w:val="00D86EB1"/>
    <w:rsid w:val="00D920FB"/>
    <w:rsid w:val="00D936E2"/>
    <w:rsid w:val="00D9517D"/>
    <w:rsid w:val="00D9747A"/>
    <w:rsid w:val="00DA3D7D"/>
    <w:rsid w:val="00DA66CC"/>
    <w:rsid w:val="00DB2F2E"/>
    <w:rsid w:val="00DB3FD3"/>
    <w:rsid w:val="00DB6BF8"/>
    <w:rsid w:val="00DC1B3A"/>
    <w:rsid w:val="00DC3558"/>
    <w:rsid w:val="00DC42C6"/>
    <w:rsid w:val="00DD3FF6"/>
    <w:rsid w:val="00DD59EF"/>
    <w:rsid w:val="00DE3C37"/>
    <w:rsid w:val="00DF59F8"/>
    <w:rsid w:val="00E002A1"/>
    <w:rsid w:val="00E05116"/>
    <w:rsid w:val="00E064CF"/>
    <w:rsid w:val="00E140CE"/>
    <w:rsid w:val="00E21597"/>
    <w:rsid w:val="00E236B7"/>
    <w:rsid w:val="00E25A0E"/>
    <w:rsid w:val="00E31F3A"/>
    <w:rsid w:val="00E347A9"/>
    <w:rsid w:val="00E3798C"/>
    <w:rsid w:val="00E4501B"/>
    <w:rsid w:val="00E47C37"/>
    <w:rsid w:val="00E536BA"/>
    <w:rsid w:val="00E56CC3"/>
    <w:rsid w:val="00E637BF"/>
    <w:rsid w:val="00E702EE"/>
    <w:rsid w:val="00E80A56"/>
    <w:rsid w:val="00E943DF"/>
    <w:rsid w:val="00E95D1F"/>
    <w:rsid w:val="00EA1D8D"/>
    <w:rsid w:val="00EA2B29"/>
    <w:rsid w:val="00EA391A"/>
    <w:rsid w:val="00EA7D7E"/>
    <w:rsid w:val="00EB065A"/>
    <w:rsid w:val="00EC6E80"/>
    <w:rsid w:val="00ED16CB"/>
    <w:rsid w:val="00ED1EAF"/>
    <w:rsid w:val="00ED3CAB"/>
    <w:rsid w:val="00EE1B40"/>
    <w:rsid w:val="00EE373C"/>
    <w:rsid w:val="00EE4C1C"/>
    <w:rsid w:val="00EF216E"/>
    <w:rsid w:val="00EF50FB"/>
    <w:rsid w:val="00EF6EA0"/>
    <w:rsid w:val="00F03761"/>
    <w:rsid w:val="00F03A1D"/>
    <w:rsid w:val="00F10A07"/>
    <w:rsid w:val="00F12213"/>
    <w:rsid w:val="00F131A9"/>
    <w:rsid w:val="00F14E58"/>
    <w:rsid w:val="00F16C85"/>
    <w:rsid w:val="00F24EF6"/>
    <w:rsid w:val="00F24FDD"/>
    <w:rsid w:val="00F30725"/>
    <w:rsid w:val="00F358E8"/>
    <w:rsid w:val="00F35F21"/>
    <w:rsid w:val="00F3620D"/>
    <w:rsid w:val="00F4037A"/>
    <w:rsid w:val="00F433D4"/>
    <w:rsid w:val="00F43B70"/>
    <w:rsid w:val="00F46BE8"/>
    <w:rsid w:val="00F56BD0"/>
    <w:rsid w:val="00F56F52"/>
    <w:rsid w:val="00F6005E"/>
    <w:rsid w:val="00F65A87"/>
    <w:rsid w:val="00F65F4A"/>
    <w:rsid w:val="00F70AFE"/>
    <w:rsid w:val="00F73DD4"/>
    <w:rsid w:val="00F75751"/>
    <w:rsid w:val="00F83E1F"/>
    <w:rsid w:val="00F844BF"/>
    <w:rsid w:val="00F84677"/>
    <w:rsid w:val="00F8570A"/>
    <w:rsid w:val="00F91B5D"/>
    <w:rsid w:val="00F961FC"/>
    <w:rsid w:val="00FA0CDB"/>
    <w:rsid w:val="00FB0094"/>
    <w:rsid w:val="00FB0CFB"/>
    <w:rsid w:val="00FB7444"/>
    <w:rsid w:val="00FC0D4D"/>
    <w:rsid w:val="00FC3DB0"/>
    <w:rsid w:val="00FC4324"/>
    <w:rsid w:val="00FC6AF4"/>
    <w:rsid w:val="00FF2C84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AFDBF"/>
  <w15:docId w15:val="{C8794E79-7808-4E41-858C-004CB475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E039D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BE039D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039D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56F5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6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F52"/>
    <w:rPr>
      <w:rFonts w:ascii="Tahoma" w:eastAsia="SimSu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446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75751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B8590B"/>
    <w:pPr>
      <w:jc w:val="both"/>
    </w:pPr>
    <w:rPr>
      <w:rFonts w:ascii="Arial" w:eastAsia="Times New Roman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8590B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Sombreadoclaro-nfasis1">
    <w:name w:val="Light Shading Accent 1"/>
    <w:basedOn w:val="Tablanormal"/>
    <w:uiPriority w:val="60"/>
    <w:rsid w:val="005364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5364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2017-10-25T00:00:00</PublishDate>
  <Abstract>de examen técnico de contador vista, a nombre del solicitante y fechado once de octubre de dos mil diecisiete</Abstract>
  <CompanyAddress>dieciséis de noviembre de dos mil diecisiete</CompanyAddress>
  <CompanyPhone/>
  <CompanyFax>treinta de octubre</CompanyFax>
  <CompanyEmail>beatrize.benitez@gmail.com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40CEC5-CFB3-4315-BC89-CE9FEDAB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CESAR ERNESTO VASQUEZ BERNAL</vt:lpstr>
    </vt:vector>
  </TitlesOfParts>
  <Manager>Daniel Eliseo Martínez Taura</Manager>
  <Company>Ministerio de Hacienda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fotocopia y resultado del examen que se sometió para la plaza de contador vista de la Dirección General de Aduanas</dc:subject>
  <dc:creator>Oficial de Información</dc:creator>
  <cp:keywords>UAIP/RES</cp:keywords>
  <dc:description>0353</dc:description>
  <cp:lastModifiedBy>Daniel Eliseo Martinez Taura</cp:lastModifiedBy>
  <cp:revision>5</cp:revision>
  <cp:lastPrinted>2017-11-16T22:09:00Z</cp:lastPrinted>
  <dcterms:created xsi:type="dcterms:W3CDTF">2017-11-16T21:49:00Z</dcterms:created>
  <dcterms:modified xsi:type="dcterms:W3CDTF">2019-10-07T17:32:00Z</dcterms:modified>
  <cp:category>CONCÉDESE</cp:category>
  <cp:contentStatus>1</cp:contentStatus>
</cp:coreProperties>
</file>